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E3" w:rsidRPr="00E3376C" w:rsidRDefault="00C6440E" w:rsidP="00E3376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440E">
        <w:rPr>
          <w:rFonts w:ascii="Times New Roman" w:hAnsi="Times New Roman" w:cs="Times New Roman"/>
          <w:b/>
          <w:sz w:val="32"/>
          <w:szCs w:val="32"/>
        </w:rPr>
        <w:t>Внесение изменений в правила землепользования и застройки Хаапалампинского сельского поселения</w:t>
      </w:r>
      <w:r w:rsidR="00E3376C" w:rsidRPr="00E3376C">
        <w:rPr>
          <w:rFonts w:ascii="Times New Roman" w:hAnsi="Times New Roman" w:cs="Times New Roman"/>
          <w:sz w:val="28"/>
          <w:szCs w:val="28"/>
        </w:rPr>
        <w:t xml:space="preserve"> </w:t>
      </w:r>
      <w:r w:rsidR="00E3376C" w:rsidRPr="00E3376C">
        <w:rPr>
          <w:rFonts w:ascii="Times New Roman" w:hAnsi="Times New Roman" w:cs="Times New Roman"/>
          <w:b/>
          <w:sz w:val="32"/>
          <w:szCs w:val="32"/>
        </w:rPr>
        <w:t xml:space="preserve">на часть территории п. </w:t>
      </w:r>
      <w:proofErr w:type="gramStart"/>
      <w:r w:rsidR="00E3376C" w:rsidRPr="00E3376C">
        <w:rPr>
          <w:rFonts w:ascii="Times New Roman" w:hAnsi="Times New Roman" w:cs="Times New Roman"/>
          <w:b/>
          <w:sz w:val="32"/>
          <w:szCs w:val="32"/>
        </w:rPr>
        <w:t>Заозерный</w:t>
      </w:r>
      <w:proofErr w:type="gramEnd"/>
      <w:r w:rsidR="00E3376C" w:rsidRPr="00E3376C">
        <w:rPr>
          <w:rFonts w:ascii="Times New Roman" w:hAnsi="Times New Roman" w:cs="Times New Roman"/>
          <w:b/>
          <w:sz w:val="32"/>
          <w:szCs w:val="32"/>
        </w:rPr>
        <w:t xml:space="preserve"> в границах земельного участка с кадастровым номером 10:07:0042805:877 и прилегающей к нему территории</w:t>
      </w:r>
    </w:p>
    <w:p w:rsidR="00C6440E" w:rsidRDefault="00C6440E" w:rsidP="00C644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r w:rsidR="00E3376C">
        <w:rPr>
          <w:rFonts w:ascii="Times New Roman" w:hAnsi="Times New Roman" w:cs="Times New Roman"/>
          <w:sz w:val="28"/>
          <w:szCs w:val="28"/>
        </w:rPr>
        <w:t>(фрагмент)</w:t>
      </w:r>
    </w:p>
    <w:tbl>
      <w:tblPr>
        <w:tblStyle w:val="a5"/>
        <w:tblpPr w:leftFromText="180" w:rightFromText="180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6344"/>
      </w:tblGrid>
      <w:tr w:rsidR="00C6440E" w:rsidTr="00C56878">
        <w:trPr>
          <w:trHeight w:val="7215"/>
        </w:trPr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pPr w:leftFromText="180" w:rightFromText="180" w:vertAnchor="text" w:horzAnchor="margin" w:tblpXSpec="right" w:tblpY="934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</w:tblGrid>
            <w:tr w:rsidR="009A0A92" w:rsidTr="00C56878">
              <w:tc>
                <w:tcPr>
                  <w:tcW w:w="4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A92" w:rsidRPr="009A0A92" w:rsidRDefault="009A0A92" w:rsidP="009A0A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0A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населенных пунктов</w:t>
                  </w:r>
                </w:p>
              </w:tc>
            </w:tr>
          </w:tbl>
          <w:p w:rsidR="00C6440E" w:rsidRDefault="00C6440E" w:rsidP="00C644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Условные обозначения</w:t>
            </w:r>
          </w:p>
          <w:p w:rsidR="00DB14C7" w:rsidRDefault="00C6440E" w:rsidP="00C644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Границы</w:t>
            </w:r>
          </w:p>
          <w:p w:rsidR="009A0A92" w:rsidRDefault="00DB14C7" w:rsidP="00C644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AA8F76B" wp14:editId="5F2890F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115570</wp:posOffset>
                  </wp:positionV>
                  <wp:extent cx="882015" cy="34734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ниц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440E" w:rsidRDefault="00C6440E" w:rsidP="00C644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tbl>
            <w:tblPr>
              <w:tblStyle w:val="a5"/>
              <w:tblpPr w:leftFromText="180" w:rightFromText="180" w:vertAnchor="text" w:horzAnchor="page" w:tblpX="1365" w:tblpY="8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6"/>
            </w:tblGrid>
            <w:tr w:rsidR="00DB14C7" w:rsidTr="00C56878">
              <w:trPr>
                <w:trHeight w:val="704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4C7" w:rsidRDefault="00DB14C7" w:rsidP="00DB14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зона застройки </w:t>
                  </w:r>
                  <w:proofErr w:type="gramStart"/>
                  <w:r w:rsidRPr="00DB14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индивидуальными</w:t>
                  </w:r>
                  <w:proofErr w:type="gramEnd"/>
                  <w:r w:rsidRPr="00DB14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B14C7" w:rsidRPr="00DB14C7" w:rsidRDefault="00DB14C7" w:rsidP="00DB14C7">
                  <w:pPr>
                    <w:ind w:left="1021" w:hanging="102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Pr="00DB14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жилыми домами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X="1271" w:tblpY="17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42"/>
            </w:tblGrid>
            <w:tr w:rsidR="00DB14C7" w:rsidTr="00C56878">
              <w:tc>
                <w:tcPr>
                  <w:tcW w:w="4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4C7" w:rsidRPr="00DB14C7" w:rsidRDefault="00DB14C7" w:rsidP="00DB14C7">
                  <w:pPr>
                    <w:ind w:left="1163" w:hanging="11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DB14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зона сельскохозяйственного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DB14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использования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Y="2740"/>
              <w:tblW w:w="0" w:type="auto"/>
              <w:tblLook w:val="04A0" w:firstRow="1" w:lastRow="0" w:firstColumn="1" w:lastColumn="0" w:noHBand="0" w:noVBand="1"/>
            </w:tblPr>
            <w:tblGrid>
              <w:gridCol w:w="6091"/>
            </w:tblGrid>
            <w:tr w:rsidR="00C56878" w:rsidTr="00C56878">
              <w:trPr>
                <w:trHeight w:val="393"/>
              </w:trPr>
              <w:tc>
                <w:tcPr>
                  <w:tcW w:w="6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878" w:rsidRPr="00C56878" w:rsidRDefault="00C56878" w:rsidP="00C5687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Объекты транспортной инфраструктуры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Y="3309"/>
              <w:tblW w:w="0" w:type="auto"/>
              <w:tblLook w:val="04A0" w:firstRow="1" w:lastRow="0" w:firstColumn="1" w:lastColumn="0" w:noHBand="0" w:noVBand="1"/>
            </w:tblPr>
            <w:tblGrid>
              <w:gridCol w:w="3983"/>
            </w:tblGrid>
            <w:tr w:rsidR="00C56878" w:rsidTr="00C56878">
              <w:trPr>
                <w:trHeight w:val="393"/>
              </w:trPr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878" w:rsidRDefault="00C56878" w:rsidP="00C5687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Автомобильные дороги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XSpec="right" w:tblpY="40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0"/>
            </w:tblGrid>
            <w:tr w:rsidR="00C56878" w:rsidTr="00C56878">
              <w:trPr>
                <w:trHeight w:val="393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878" w:rsidRDefault="00C56878" w:rsidP="00C568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автомобильные дороги      регионального или межмуниципального значения</w:t>
                  </w:r>
                </w:p>
              </w:tc>
            </w:tr>
          </w:tbl>
          <w:p w:rsidR="00C6440E" w:rsidRDefault="00E104E4" w:rsidP="00C644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24E846E" wp14:editId="093B4DC6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2811396</wp:posOffset>
                  </wp:positionV>
                  <wp:extent cx="584790" cy="117992"/>
                  <wp:effectExtent l="0" t="0" r="635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рога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90" cy="11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4C7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323684A" wp14:editId="4064C40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1163822</wp:posOffset>
                  </wp:positionV>
                  <wp:extent cx="630705" cy="308344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05" cy="30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5"/>
              <w:tblpPr w:leftFromText="180" w:rightFromText="180" w:vertAnchor="text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4"/>
            </w:tblGrid>
            <w:tr w:rsidR="00DB14C7" w:rsidTr="00C56878">
              <w:trPr>
                <w:trHeight w:val="402"/>
              </w:trPr>
              <w:tc>
                <w:tcPr>
                  <w:tcW w:w="3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4C7" w:rsidRDefault="00DB14C7" w:rsidP="00DB14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Территориальные зоны</w:t>
                  </w:r>
                </w:p>
              </w:tc>
            </w:tr>
          </w:tbl>
          <w:p w:rsidR="00C6440E" w:rsidRPr="00C6440E" w:rsidRDefault="00DB14C7" w:rsidP="00C644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C16F59" wp14:editId="3BD9A09E">
                  <wp:simplePos x="0" y="0"/>
                  <wp:positionH relativeFrom="column">
                    <wp:posOffset>-2221865</wp:posOffset>
                  </wp:positionH>
                  <wp:positionV relativeFrom="paragraph">
                    <wp:posOffset>440055</wp:posOffset>
                  </wp:positionV>
                  <wp:extent cx="616585" cy="314960"/>
                  <wp:effectExtent l="0" t="0" r="0" b="889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и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6440E" w:rsidRPr="00C6440E" w:rsidRDefault="00C6440E" w:rsidP="00C644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40E" w:rsidRPr="00C6440E" w:rsidRDefault="00E3376C" w:rsidP="00C644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25891F5" wp14:editId="5AE43201">
            <wp:simplePos x="0" y="0"/>
            <wp:positionH relativeFrom="column">
              <wp:posOffset>-3175</wp:posOffset>
            </wp:positionH>
            <wp:positionV relativeFrom="paragraph">
              <wp:posOffset>123190</wp:posOffset>
            </wp:positionV>
            <wp:extent cx="5933440" cy="31153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440E" w:rsidRPr="00C6440E" w:rsidSect="00C6440E">
      <w:pgSz w:w="16838" w:h="11906" w:orient="landscape"/>
      <w:pgMar w:top="568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0E"/>
    <w:rsid w:val="003314E3"/>
    <w:rsid w:val="009A0A92"/>
    <w:rsid w:val="00C56878"/>
    <w:rsid w:val="00C6440E"/>
    <w:rsid w:val="00DB14C7"/>
    <w:rsid w:val="00E104E4"/>
    <w:rsid w:val="00E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15C1-02E3-4C41-83EC-B3ECB902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user038</dc:creator>
  <cp:lastModifiedBy>user038</cp:lastModifiedBy>
  <cp:revision>3</cp:revision>
  <dcterms:created xsi:type="dcterms:W3CDTF">2024-10-11T07:23:00Z</dcterms:created>
  <dcterms:modified xsi:type="dcterms:W3CDTF">2024-10-11T11:36:00Z</dcterms:modified>
</cp:coreProperties>
</file>