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1527" w:rsidRPr="006D3DD8" w:rsidRDefault="006D3DD8" w:rsidP="00D419C5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D3DD8">
        <w:rPr>
          <w:rFonts w:ascii="Times New Roman" w:hAnsi="Times New Roman" w:cs="Times New Roman"/>
          <w:b/>
          <w:sz w:val="28"/>
          <w:szCs w:val="28"/>
        </w:rPr>
        <w:t>Обобщение практики осуществления муниципального контроля в соответству</w:t>
      </w:r>
      <w:r w:rsidR="004B430F">
        <w:rPr>
          <w:rFonts w:ascii="Times New Roman" w:hAnsi="Times New Roman" w:cs="Times New Roman"/>
          <w:b/>
          <w:sz w:val="28"/>
          <w:szCs w:val="28"/>
        </w:rPr>
        <w:t>ющих сферах деятельности за 20</w:t>
      </w:r>
      <w:r w:rsidR="0073784D">
        <w:rPr>
          <w:rFonts w:ascii="Times New Roman" w:hAnsi="Times New Roman" w:cs="Times New Roman"/>
          <w:b/>
          <w:sz w:val="28"/>
          <w:szCs w:val="28"/>
        </w:rPr>
        <w:t>20</w:t>
      </w:r>
      <w:r w:rsidRPr="006D3DD8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D419C5" w:rsidRPr="00027B4F" w:rsidRDefault="00D419C5" w:rsidP="00D419C5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027B4F">
        <w:rPr>
          <w:rFonts w:ascii="Times New Roman" w:hAnsi="Times New Roman" w:cs="Times New Roman"/>
          <w:b/>
          <w:sz w:val="28"/>
          <w:szCs w:val="28"/>
        </w:rPr>
        <w:t>Осуществление муниципального жилищного контроля на территории Сортавальского муниципального района</w:t>
      </w:r>
    </w:p>
    <w:p w:rsidR="00A705CA" w:rsidRPr="00027B4F" w:rsidRDefault="00A705CA" w:rsidP="00D419C5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027B4F">
        <w:rPr>
          <w:rFonts w:ascii="Times New Roman" w:hAnsi="Times New Roman" w:cs="Times New Roman"/>
          <w:sz w:val="28"/>
          <w:szCs w:val="28"/>
        </w:rPr>
        <w:t xml:space="preserve">Муниципальная функция </w:t>
      </w:r>
      <w:r w:rsidRPr="00027B4F">
        <w:rPr>
          <w:rFonts w:ascii="Times New Roman" w:hAnsi="Times New Roman" w:cs="Times New Roman"/>
          <w:b/>
          <w:sz w:val="28"/>
          <w:szCs w:val="28"/>
        </w:rPr>
        <w:t>«Муниципальный жилищный контроль»</w:t>
      </w:r>
      <w:r w:rsidRPr="00027B4F">
        <w:rPr>
          <w:rFonts w:ascii="Times New Roman" w:hAnsi="Times New Roman" w:cs="Times New Roman"/>
          <w:sz w:val="28"/>
          <w:szCs w:val="28"/>
        </w:rPr>
        <w:t xml:space="preserve"> осуществляется на основании ст. 20 Жилищного Кодекса Российской Федерации, Федерального закона от 26.12.2008 года № 294-ФЗ «О защите прав юридических лиц и индивидуальных предпринимателей при осуществлении государственного контроля (надзора)» в целях контроля </w:t>
      </w:r>
      <w:r w:rsidRPr="00027B4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использованием и сохранностью жилищного фонда, соответствием жилых помещений, установленным санитарным и техническим правилам и нормам, иным требованиям законодательства.</w:t>
      </w:r>
      <w:proofErr w:type="gramEnd"/>
    </w:p>
    <w:p w:rsidR="00BD4F52" w:rsidRPr="00027B4F" w:rsidRDefault="00CE72AF" w:rsidP="00027B4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2020</w:t>
      </w:r>
      <w:r w:rsidR="00027B4F" w:rsidRPr="00027B4F">
        <w:rPr>
          <w:rFonts w:ascii="Times New Roman" w:hAnsi="Times New Roman" w:cs="Times New Roman"/>
          <w:sz w:val="28"/>
          <w:szCs w:val="28"/>
        </w:rPr>
        <w:t xml:space="preserve"> году  плановые </w:t>
      </w:r>
      <w:r w:rsidR="00BD4F52" w:rsidRPr="00027B4F">
        <w:rPr>
          <w:rFonts w:ascii="Times New Roman" w:hAnsi="Times New Roman" w:cs="Times New Roman"/>
          <w:sz w:val="28"/>
          <w:szCs w:val="28"/>
        </w:rPr>
        <w:t xml:space="preserve"> </w:t>
      </w:r>
      <w:r w:rsidR="00027B4F" w:rsidRPr="00027B4F">
        <w:rPr>
          <w:rFonts w:ascii="Times New Roman" w:hAnsi="Times New Roman" w:cs="Times New Roman"/>
          <w:sz w:val="28"/>
          <w:szCs w:val="28"/>
        </w:rPr>
        <w:t xml:space="preserve">и внеплановые проверки </w:t>
      </w:r>
      <w:r w:rsidR="004F5D47">
        <w:rPr>
          <w:rFonts w:ascii="Times New Roman" w:hAnsi="Times New Roman" w:cs="Times New Roman"/>
          <w:sz w:val="28"/>
          <w:szCs w:val="28"/>
        </w:rPr>
        <w:t xml:space="preserve">юридических лиц и индивидуальных предпринимателей </w:t>
      </w:r>
      <w:r w:rsidR="00BD4F52" w:rsidRPr="00027B4F">
        <w:rPr>
          <w:rFonts w:ascii="Times New Roman" w:hAnsi="Times New Roman" w:cs="Times New Roman"/>
          <w:sz w:val="28"/>
          <w:szCs w:val="28"/>
        </w:rPr>
        <w:t>по муниципальному жилищному контролю в границах Сортавальского муниципального района не проводились.</w:t>
      </w:r>
    </w:p>
    <w:p w:rsidR="00BD4F52" w:rsidRPr="006362C7" w:rsidRDefault="00BD4F52" w:rsidP="00D419C5">
      <w:pPr>
        <w:ind w:firstLine="708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</w:p>
    <w:p w:rsidR="00D419C5" w:rsidRPr="00635695" w:rsidRDefault="00D419C5" w:rsidP="00D419C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r w:rsidRPr="00635695">
        <w:rPr>
          <w:rFonts w:ascii="Times New Roman" w:hAnsi="Times New Roman" w:cs="Times New Roman"/>
          <w:b/>
          <w:sz w:val="28"/>
          <w:szCs w:val="28"/>
        </w:rPr>
        <w:t>Осуществление муниципального земельного контроля на территории Сортавальского муниципального района</w:t>
      </w:r>
    </w:p>
    <w:p w:rsidR="00D419C5" w:rsidRPr="00635695" w:rsidRDefault="00D419C5" w:rsidP="00D419C5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83014" w:rsidRPr="006362C7" w:rsidRDefault="004F5D47" w:rsidP="00D419C5">
      <w:pPr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2</w:t>
      </w:r>
      <w:r w:rsidR="00CE72AF">
        <w:rPr>
          <w:rFonts w:ascii="Times New Roman" w:hAnsi="Times New Roman" w:cs="Times New Roman"/>
          <w:sz w:val="28"/>
          <w:szCs w:val="28"/>
        </w:rPr>
        <w:t>020 году проведено 8 плановых и 1 внеплановая проверка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CE72AF">
        <w:rPr>
          <w:rFonts w:ascii="Times New Roman" w:hAnsi="Times New Roman" w:cs="Times New Roman"/>
          <w:sz w:val="28"/>
          <w:szCs w:val="28"/>
        </w:rPr>
        <w:t xml:space="preserve"> проведены 2 осмотра земельных участков по жал</w:t>
      </w:r>
      <w:r w:rsidR="0073784D">
        <w:rPr>
          <w:rFonts w:ascii="Times New Roman" w:hAnsi="Times New Roman" w:cs="Times New Roman"/>
          <w:sz w:val="28"/>
          <w:szCs w:val="28"/>
        </w:rPr>
        <w:t>о</w:t>
      </w:r>
      <w:r w:rsidR="00CE72AF">
        <w:rPr>
          <w:rFonts w:ascii="Times New Roman" w:hAnsi="Times New Roman" w:cs="Times New Roman"/>
          <w:sz w:val="28"/>
          <w:szCs w:val="28"/>
        </w:rPr>
        <w:t>бам на нарушение земельного законодательства.</w:t>
      </w:r>
      <w:proofErr w:type="gramEnd"/>
      <w:r w:rsidR="00CE72AF">
        <w:rPr>
          <w:rFonts w:ascii="Times New Roman" w:hAnsi="Times New Roman" w:cs="Times New Roman"/>
          <w:sz w:val="28"/>
          <w:szCs w:val="28"/>
        </w:rPr>
        <w:t xml:space="preserve"> По 5 проверкам выявлены признаки нарушения земельного законодательства.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784D" w:rsidRDefault="00D419C5" w:rsidP="0073784D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362C7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73784D" w:rsidRPr="0073784D">
        <w:rPr>
          <w:rFonts w:ascii="Times New Roman" w:hAnsi="Times New Roman" w:cs="Times New Roman"/>
          <w:b/>
          <w:sz w:val="28"/>
          <w:szCs w:val="28"/>
        </w:rPr>
        <w:t>Осуществление муници</w:t>
      </w:r>
      <w:r w:rsidR="0073784D" w:rsidRPr="0073784D">
        <w:rPr>
          <w:rFonts w:ascii="Times New Roman" w:hAnsi="Times New Roman" w:cs="Times New Roman"/>
          <w:sz w:val="28"/>
          <w:szCs w:val="28"/>
        </w:rPr>
        <w:t>па</w:t>
      </w:r>
      <w:r w:rsidR="0073784D" w:rsidRPr="0073784D">
        <w:rPr>
          <w:rFonts w:ascii="Times New Roman" w:hAnsi="Times New Roman" w:cs="Times New Roman"/>
          <w:b/>
          <w:sz w:val="28"/>
          <w:szCs w:val="28"/>
        </w:rPr>
        <w:t>льного контрол</w:t>
      </w:r>
      <w:r w:rsidR="0073784D">
        <w:rPr>
          <w:rFonts w:ascii="Times New Roman" w:hAnsi="Times New Roman" w:cs="Times New Roman"/>
          <w:b/>
          <w:sz w:val="28"/>
          <w:szCs w:val="28"/>
        </w:rPr>
        <w:t>я</w:t>
      </w:r>
      <w:r w:rsidR="0073784D" w:rsidRPr="0073784D">
        <w:rPr>
          <w:rFonts w:ascii="Times New Roman" w:hAnsi="Times New Roman" w:cs="Times New Roman"/>
          <w:b/>
          <w:sz w:val="28"/>
          <w:szCs w:val="28"/>
        </w:rPr>
        <w:t xml:space="preserve">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</w:t>
      </w:r>
    </w:p>
    <w:p w:rsidR="0073784D" w:rsidRPr="0073784D" w:rsidRDefault="0073784D" w:rsidP="0073784D">
      <w:pPr>
        <w:pStyle w:val="a3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3784D">
        <w:rPr>
          <w:rFonts w:ascii="Times New Roman" w:hAnsi="Times New Roman" w:cs="Times New Roman"/>
          <w:sz w:val="28"/>
          <w:szCs w:val="28"/>
        </w:rPr>
        <w:t xml:space="preserve">В 2020 году  плановые  и внеплановые проверки юридических лиц и индивидуальных предпринимателей по </w:t>
      </w:r>
      <w:r>
        <w:rPr>
          <w:rFonts w:ascii="Times New Roman" w:hAnsi="Times New Roman" w:cs="Times New Roman"/>
          <w:sz w:val="28"/>
          <w:szCs w:val="28"/>
        </w:rPr>
        <w:t xml:space="preserve">осуществлению </w:t>
      </w:r>
      <w:r w:rsidRPr="0073784D">
        <w:rPr>
          <w:rFonts w:ascii="Times New Roman" w:hAnsi="Times New Roman" w:cs="Times New Roman"/>
          <w:sz w:val="28"/>
          <w:szCs w:val="28"/>
        </w:rPr>
        <w:t>муниципального контроля на автомобильном транспорте, городском наземном электрическом транспорте и в дорожном хозяйстве вне границ населенных пунктов в границах Сортавальского муниципального района</w:t>
      </w:r>
      <w:r w:rsidRPr="0073784D">
        <w:t xml:space="preserve"> </w:t>
      </w:r>
      <w:r w:rsidRPr="0073784D">
        <w:rPr>
          <w:rFonts w:ascii="Times New Roman" w:hAnsi="Times New Roman" w:cs="Times New Roman"/>
          <w:sz w:val="28"/>
          <w:szCs w:val="28"/>
        </w:rPr>
        <w:t>не проводились</w:t>
      </w:r>
      <w:r w:rsidRPr="0073784D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73784D" w:rsidRDefault="0073784D" w:rsidP="0073784D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84D" w:rsidRDefault="0073784D" w:rsidP="007378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84D" w:rsidRDefault="0073784D" w:rsidP="007378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3784D" w:rsidRPr="0073784D" w:rsidRDefault="0073784D" w:rsidP="0073784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419C5" w:rsidRPr="00635695" w:rsidRDefault="00D419C5" w:rsidP="00D419C5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35695">
        <w:rPr>
          <w:rFonts w:ascii="Times New Roman" w:hAnsi="Times New Roman" w:cs="Times New Roman"/>
          <w:b/>
          <w:sz w:val="28"/>
          <w:szCs w:val="28"/>
        </w:rPr>
        <w:lastRenderedPageBreak/>
        <w:t>Контроль за</w:t>
      </w:r>
      <w:proofErr w:type="gramEnd"/>
      <w:r w:rsidRPr="00635695">
        <w:rPr>
          <w:rFonts w:ascii="Times New Roman" w:hAnsi="Times New Roman" w:cs="Times New Roman"/>
          <w:b/>
          <w:sz w:val="28"/>
          <w:szCs w:val="28"/>
        </w:rPr>
        <w:t xml:space="preserve"> организацией и осуществлением деятельности по продаже товаров (выполнению работ, оказанию услуг) на розничных рынках</w:t>
      </w:r>
    </w:p>
    <w:p w:rsidR="00D419C5" w:rsidRPr="00635695" w:rsidRDefault="00D419C5" w:rsidP="00D419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5695">
        <w:rPr>
          <w:rFonts w:ascii="Times New Roman" w:hAnsi="Times New Roman"/>
          <w:sz w:val="28"/>
          <w:szCs w:val="28"/>
        </w:rPr>
        <w:t>Предметом осуществления муниципального контроля является соблюдение юридическим лицом в процессе организации розничных рынков требований, установленных нормативными правовыми актами в области организации розничных рынков.</w:t>
      </w:r>
    </w:p>
    <w:p w:rsidR="00D419C5" w:rsidRPr="00635695" w:rsidRDefault="00D419C5" w:rsidP="00D419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5695">
        <w:rPr>
          <w:rFonts w:ascii="Times New Roman" w:hAnsi="Times New Roman"/>
          <w:sz w:val="28"/>
          <w:szCs w:val="28"/>
        </w:rPr>
        <w:t xml:space="preserve">Основными нормативными правовыми актами в области </w:t>
      </w:r>
      <w:proofErr w:type="gramStart"/>
      <w:r w:rsidRPr="00635695">
        <w:rPr>
          <w:rFonts w:ascii="Times New Roman" w:hAnsi="Times New Roman"/>
          <w:sz w:val="28"/>
          <w:szCs w:val="28"/>
        </w:rPr>
        <w:t>контроля  за</w:t>
      </w:r>
      <w:proofErr w:type="gramEnd"/>
      <w:r w:rsidRPr="00635695">
        <w:rPr>
          <w:rFonts w:ascii="Times New Roman" w:hAnsi="Times New Roman"/>
          <w:sz w:val="28"/>
          <w:szCs w:val="28"/>
        </w:rPr>
        <w:t xml:space="preserve"> организацией розничных рынков являются:</w:t>
      </w:r>
    </w:p>
    <w:p w:rsidR="00D419C5" w:rsidRPr="00635695" w:rsidRDefault="00D419C5" w:rsidP="00D419C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35695">
        <w:rPr>
          <w:rFonts w:ascii="Times New Roman" w:hAnsi="Times New Roman"/>
          <w:sz w:val="28"/>
          <w:szCs w:val="28"/>
        </w:rPr>
        <w:t>- Федеральный закон  от 30 декабря 2006 г. N 271-ФЗ "О розничных рынках и о внесении изменений в Трудовой кодекс Российской Федерации";</w:t>
      </w:r>
    </w:p>
    <w:p w:rsidR="00D419C5" w:rsidRPr="00635695" w:rsidRDefault="00D419C5" w:rsidP="00D419C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635695">
        <w:t xml:space="preserve"> - </w:t>
      </w:r>
      <w:r w:rsidRPr="00635695">
        <w:rPr>
          <w:rFonts w:ascii="Times New Roman" w:hAnsi="Times New Roman"/>
          <w:sz w:val="28"/>
          <w:szCs w:val="28"/>
        </w:rPr>
        <w:t>Закон  Российской Федерации от 07.02.1992 N 2300-1 "О защите прав потребителей";</w:t>
      </w:r>
    </w:p>
    <w:p w:rsidR="00D419C5" w:rsidRPr="00635695" w:rsidRDefault="00D419C5" w:rsidP="00D419C5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635695">
        <w:rPr>
          <w:rFonts w:ascii="Times New Roman" w:hAnsi="Times New Roman"/>
          <w:sz w:val="28"/>
          <w:szCs w:val="28"/>
        </w:rPr>
        <w:t>-  Постановление Правительства Российской Федерации от 19 января 1998 г. N 55 "Об утверждении Правил продажи отдельных видов товаров, перечня товаров длительного пользования, на которые не распространяется требование покупателя о безвозмездном предоставлении ему на период ремонта или замены аналогичного товара, и перечня непродовольственных товаров надлежащего качества, не подлежащих возврату или обмену на аналогичный товар других размера, формы, габарита, фасона, расцветки или</w:t>
      </w:r>
      <w:proofErr w:type="gramEnd"/>
      <w:r w:rsidRPr="00635695">
        <w:rPr>
          <w:rFonts w:ascii="Times New Roman" w:hAnsi="Times New Roman"/>
          <w:sz w:val="28"/>
          <w:szCs w:val="28"/>
        </w:rPr>
        <w:t xml:space="preserve"> комплектации";</w:t>
      </w:r>
    </w:p>
    <w:p w:rsidR="00D419C5" w:rsidRPr="00635695" w:rsidRDefault="00D419C5" w:rsidP="00D419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5695">
        <w:rPr>
          <w:rFonts w:ascii="Times New Roman" w:hAnsi="Times New Roman"/>
          <w:sz w:val="28"/>
          <w:szCs w:val="28"/>
        </w:rPr>
        <w:t xml:space="preserve">На территории  Сортавальского муниципального района </w:t>
      </w:r>
      <w:r w:rsidR="00F91527" w:rsidRPr="00635695">
        <w:rPr>
          <w:rFonts w:ascii="Times New Roman" w:hAnsi="Times New Roman"/>
          <w:sz w:val="28"/>
          <w:szCs w:val="28"/>
        </w:rPr>
        <w:t>розничные рын</w:t>
      </w:r>
      <w:r w:rsidRPr="00635695">
        <w:rPr>
          <w:rFonts w:ascii="Times New Roman" w:hAnsi="Times New Roman"/>
          <w:sz w:val="28"/>
          <w:szCs w:val="28"/>
        </w:rPr>
        <w:t>к</w:t>
      </w:r>
      <w:r w:rsidR="00F91527" w:rsidRPr="00635695">
        <w:rPr>
          <w:rFonts w:ascii="Times New Roman" w:hAnsi="Times New Roman"/>
          <w:sz w:val="28"/>
          <w:szCs w:val="28"/>
        </w:rPr>
        <w:t>и</w:t>
      </w:r>
      <w:r w:rsidRPr="00635695">
        <w:rPr>
          <w:rFonts w:ascii="Times New Roman" w:hAnsi="Times New Roman"/>
          <w:sz w:val="28"/>
          <w:szCs w:val="28"/>
        </w:rPr>
        <w:t xml:space="preserve"> </w:t>
      </w:r>
      <w:r w:rsidR="006D3DD8" w:rsidRPr="00635695">
        <w:rPr>
          <w:rFonts w:ascii="Times New Roman" w:hAnsi="Times New Roman"/>
          <w:sz w:val="28"/>
          <w:szCs w:val="28"/>
        </w:rPr>
        <w:t>деятельность не осуществляют</w:t>
      </w:r>
      <w:r w:rsidRPr="00635695">
        <w:rPr>
          <w:rFonts w:ascii="Times New Roman" w:hAnsi="Times New Roman"/>
          <w:sz w:val="28"/>
          <w:szCs w:val="28"/>
        </w:rPr>
        <w:t>.</w:t>
      </w:r>
    </w:p>
    <w:p w:rsidR="00D419C5" w:rsidRPr="00635695" w:rsidRDefault="00D419C5" w:rsidP="00D419C5">
      <w:pPr>
        <w:spacing w:after="0" w:line="240" w:lineRule="auto"/>
        <w:ind w:firstLine="708"/>
        <w:contextualSpacing/>
        <w:jc w:val="both"/>
        <w:rPr>
          <w:rFonts w:ascii="Times New Roman" w:hAnsi="Times New Roman"/>
          <w:sz w:val="28"/>
          <w:szCs w:val="28"/>
        </w:rPr>
      </w:pPr>
      <w:r w:rsidRPr="00635695">
        <w:rPr>
          <w:rFonts w:ascii="Times New Roman" w:hAnsi="Times New Roman"/>
          <w:sz w:val="28"/>
          <w:szCs w:val="28"/>
        </w:rPr>
        <w:t xml:space="preserve">В  соответствии  с Федеральным законом  от 26 декабря  2008 года № 294-ФЗ «О защите прав юридических  лиц и индивидуальных предпринимателей при осуществлении государственного  контроля (надзора) и </w:t>
      </w:r>
      <w:r w:rsidR="00CE72AF">
        <w:rPr>
          <w:rFonts w:ascii="Times New Roman" w:hAnsi="Times New Roman"/>
          <w:sz w:val="28"/>
          <w:szCs w:val="28"/>
        </w:rPr>
        <w:t>муниципального контроля» в  2020</w:t>
      </w:r>
      <w:r w:rsidRPr="00635695">
        <w:rPr>
          <w:rFonts w:ascii="Times New Roman" w:hAnsi="Times New Roman"/>
          <w:sz w:val="28"/>
          <w:szCs w:val="28"/>
        </w:rPr>
        <w:t xml:space="preserve"> году   плановые и внеплановые проверки  не проводились. </w:t>
      </w:r>
    </w:p>
    <w:p w:rsidR="00D419C5" w:rsidRPr="00635695" w:rsidRDefault="00D419C5" w:rsidP="00D419C5"/>
    <w:p w:rsidR="00D419C5" w:rsidRPr="00635695" w:rsidRDefault="00D419C5" w:rsidP="00D419C5">
      <w:pPr>
        <w:pStyle w:val="a3"/>
        <w:jc w:val="both"/>
        <w:rPr>
          <w:rFonts w:ascii="Times New Roman" w:hAnsi="Times New Roman" w:cs="Times New Roman"/>
        </w:rPr>
      </w:pPr>
    </w:p>
    <w:sectPr w:rsidR="00D419C5" w:rsidRPr="006356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C75A0"/>
    <w:multiLevelType w:val="hybridMultilevel"/>
    <w:tmpl w:val="27A2F4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BE"/>
    <w:rsid w:val="00027B4F"/>
    <w:rsid w:val="00135B5C"/>
    <w:rsid w:val="00276F85"/>
    <w:rsid w:val="00283014"/>
    <w:rsid w:val="004B430F"/>
    <w:rsid w:val="004F5D47"/>
    <w:rsid w:val="00635695"/>
    <w:rsid w:val="006362C7"/>
    <w:rsid w:val="006D3DD8"/>
    <w:rsid w:val="0073784D"/>
    <w:rsid w:val="007D1B81"/>
    <w:rsid w:val="00863540"/>
    <w:rsid w:val="008A3068"/>
    <w:rsid w:val="008C0272"/>
    <w:rsid w:val="00A705CA"/>
    <w:rsid w:val="00BC46BE"/>
    <w:rsid w:val="00BD4F52"/>
    <w:rsid w:val="00C82078"/>
    <w:rsid w:val="00CE72AF"/>
    <w:rsid w:val="00D419C5"/>
    <w:rsid w:val="00ED2816"/>
    <w:rsid w:val="00F91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9C5"/>
    <w:pPr>
      <w:ind w:left="720"/>
      <w:contextualSpacing/>
    </w:pPr>
  </w:style>
  <w:style w:type="character" w:styleId="a4">
    <w:name w:val="Hyperlink"/>
    <w:uiPriority w:val="99"/>
    <w:semiHidden/>
    <w:unhideWhenUsed/>
    <w:rsid w:val="00BD4F5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19C5"/>
    <w:pPr>
      <w:ind w:left="720"/>
      <w:contextualSpacing/>
    </w:pPr>
  </w:style>
  <w:style w:type="character" w:styleId="a4">
    <w:name w:val="Hyperlink"/>
    <w:uiPriority w:val="99"/>
    <w:semiHidden/>
    <w:unhideWhenUsed/>
    <w:rsid w:val="00BD4F5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385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495</Words>
  <Characters>2828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СМР</Company>
  <LinksUpToDate>false</LinksUpToDate>
  <CharactersWithSpaces>3317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WORKST225</dc:creator>
  <cp:lastModifiedBy>WORKST220</cp:lastModifiedBy>
  <cp:revision>3</cp:revision>
  <cp:lastPrinted>2019-01-23T06:20:00Z</cp:lastPrinted>
  <dcterms:created xsi:type="dcterms:W3CDTF">2025-02-26T12:20:00Z</dcterms:created>
  <dcterms:modified xsi:type="dcterms:W3CDTF">2025-02-26T12:28:00Z</dcterms:modified>
</cp:coreProperties>
</file>