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66" w:rsidRPr="00520C66" w:rsidRDefault="00520C66" w:rsidP="005E5AA3">
      <w:pPr>
        <w:tabs>
          <w:tab w:val="left" w:pos="86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FC2D9" wp14:editId="2682ED5A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533383" w:rsidRDefault="0053338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533383" w:rsidRDefault="0053338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XVIII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сессия</w:t>
      </w:r>
      <w:r w:rsidRPr="0053338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533383" w:rsidRPr="00533383" w:rsidRDefault="0053338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  <w:r w:rsidR="004E22B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C3" w:rsidRDefault="00533383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70266">
        <w:rPr>
          <w:rFonts w:ascii="Times New Roman" w:hAnsi="Times New Roman" w:cs="Times New Roman"/>
          <w:b/>
          <w:sz w:val="28"/>
          <w:szCs w:val="28"/>
        </w:rPr>
        <w:t>28 августа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 w:rsidR="00C7026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70266">
        <w:rPr>
          <w:rFonts w:ascii="Times New Roman" w:hAnsi="Times New Roman" w:cs="Times New Roman"/>
          <w:b/>
          <w:sz w:val="28"/>
          <w:szCs w:val="28"/>
        </w:rPr>
        <w:t>151</w:t>
      </w:r>
    </w:p>
    <w:p w:rsidR="001D042E" w:rsidRPr="000F385B" w:rsidRDefault="001D042E" w:rsidP="000F38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99B" w:rsidRDefault="006220EA" w:rsidP="005333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 и должности муниципальной службы Сортавальского муниципального округа и членов их</w:t>
      </w:r>
      <w:r w:rsidR="006D7C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семей</w:t>
      </w:r>
      <w:r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официальном сайте администрации</w:t>
      </w:r>
      <w:r w:rsidR="006D7C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Сортавальского муниципального округа</w:t>
      </w:r>
      <w:r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предоставления этих сведений средствам массовой информации для опубликования</w:t>
      </w:r>
    </w:p>
    <w:p w:rsidR="006220EA" w:rsidRDefault="006220EA" w:rsidP="00DC3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068E" w:rsidRPr="00EB068E" w:rsidRDefault="005676E7" w:rsidP="005676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7844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7C30" w:rsidRPr="007844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220EA" w:rsidRPr="00784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</w:t>
      </w:r>
      <w:r w:rsidR="00747C30" w:rsidRPr="007844A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6220EA" w:rsidRPr="00784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8,</w:t>
      </w:r>
      <w:r w:rsidRPr="00784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частями</w:t>
      </w:r>
      <w:r w:rsidRPr="0056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4.2, 4.3 статьи 12.1 Федерального закона от 25 декабря 2008 г. № 273-ФЗ «О противодействии коррупции», </w:t>
      </w:r>
      <w:proofErr w:type="gramStart"/>
      <w:r w:rsidRPr="005676E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4 статьи 8 Федерального закона от 3 декабря 2012 г. № 230-ФЗ «О контроле за соответствием расходов лиц, замещающих государственные должности, и иных лиц их доходам», Законом Республики Карелия от 12 ноября 2007 г. № 1128-ЗРК «О некоторых вопросах правового положения лиц, замещающих муниципальные должности в органах местного самоуправления в Республике Карелия»,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76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8 Указа Президента Российской Федерации от</w:t>
      </w:r>
      <w:proofErr w:type="gramEnd"/>
      <w:r w:rsidRPr="0056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июля 2013 г. № 613 «Вопросы противодействия коррупции»</w:t>
      </w:r>
      <w:r w:rsidR="00F110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68E" w:rsidRPr="00EB06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Сортавальского муниципального округа решил:</w:t>
      </w:r>
    </w:p>
    <w:p w:rsidR="006F02F7" w:rsidRPr="000F385B" w:rsidRDefault="00EB068E" w:rsidP="00EB0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E4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7844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091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EC8" w:rsidRPr="00091E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  и должности муниципальной службы Сортавальского муниципального округа и членов их семей на официальном сайте администрации Сортавальского муниципального округа и предоставления этих сведений средствам массовой информации для опубликования</w:t>
      </w:r>
      <w:r w:rsidRPr="00784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F2E2A" w:rsidRPr="007844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</w:t>
      </w:r>
      <w:r w:rsidR="00AF2E2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 приложению.</w:t>
      </w:r>
    </w:p>
    <w:p w:rsidR="009C0E51" w:rsidRPr="007844AB" w:rsidRDefault="000A56A8" w:rsidP="000F3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8574A3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Признать утратившими </w:t>
      </w:r>
      <w:r w:rsidR="008574A3" w:rsidRPr="007844A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силу</w:t>
      </w:r>
      <w:r w:rsidR="005C599B" w:rsidRPr="007844A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1D042E" w:rsidRPr="007844A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625B5" w:rsidRDefault="00C50B9E" w:rsidP="00C24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44A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5C599B" w:rsidRPr="007844A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</w:t>
      </w:r>
      <w:r w:rsidR="008574A3" w:rsidRPr="007844A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</w:t>
      </w:r>
      <w:r w:rsidR="008574A3" w:rsidRPr="00C24E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 от</w:t>
      </w:r>
      <w:r w:rsidR="00C91522" w:rsidRPr="00C24E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26.10.2017</w:t>
      </w:r>
      <w:r w:rsidR="00C24EED" w:rsidRPr="00C24E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                                                                           № 300</w:t>
      </w:r>
      <w:r w:rsidR="00C24E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C24EED" w:rsidRPr="00C24E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Порядка размещения сведений о доходах, расходах, об имуществе и обязательствах имущественного характера депутатов Совета Сортавальского муниципального района, их супругов и несовершеннолетних детей на официальном сайте администрации Сортавальского муниципального района в сети «Интернет» и представления этих сведений общероссийским </w:t>
      </w:r>
      <w:r w:rsidR="00C24EED" w:rsidRPr="00C24EE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средствам массовой информации для опубликования</w:t>
      </w:r>
      <w:r w:rsidR="00C24EE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</w:p>
    <w:p w:rsidR="00BF2D07" w:rsidRPr="00BF2D07" w:rsidRDefault="00C50B9E" w:rsidP="00BF2D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5C599B" w:rsidRPr="005C59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</w:t>
      </w:r>
      <w:r w:rsidR="00BF2D07" w:rsidRPr="00BF2D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Совета Сортавальского городского поселения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BF2D07" w:rsidRPr="00BF2D07">
        <w:rPr>
          <w:rFonts w:ascii="Times New Roman" w:eastAsiaTheme="minorEastAsia" w:hAnsi="Times New Roman" w:cs="Times New Roman"/>
          <w:sz w:val="28"/>
          <w:szCs w:val="28"/>
          <w:lang w:eastAsia="ru-RU"/>
        </w:rPr>
        <w:t>28.02.2018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№</w:t>
      </w:r>
      <w:r w:rsidR="00BF2D07" w:rsidRPr="00BF2D07">
        <w:rPr>
          <w:rFonts w:ascii="Times New Roman" w:eastAsiaTheme="minorEastAsia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BF2D07" w:rsidRPr="00BF2D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Сортавальского городского поселения и членов их семей на официальном сайте Сортавальского городского поселения и представления этих сведений средствам массовой информации для опубликования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0625B5" w:rsidRDefault="00C50B9E" w:rsidP="00C24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5C599B" w:rsidRPr="005C59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</w:t>
      </w:r>
      <w:r w:rsidR="00380A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Совета </w:t>
      </w:r>
      <w:proofErr w:type="spellStart"/>
      <w:r w:rsidR="00380A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Вяртсильского</w:t>
      </w:r>
      <w:proofErr w:type="spellEnd"/>
      <w:r w:rsidR="00380A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городского поселения от 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07.12.2017</w:t>
      </w:r>
      <w:r w:rsidR="00380A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№118 «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Порядка размещения сведений о доходах, расходах, об имуществе и обязательствах имущественного характера депутатов и членов их семей на сайте муниципального образования </w:t>
      </w:r>
      <w:proofErr w:type="spellStart"/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Вяртсильское</w:t>
      </w:r>
      <w:proofErr w:type="spellEnd"/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городское поселение и представления этих сведений общероссийским средствам массовой информации для опубликования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  <w:r w:rsidR="00C24EED" w:rsidRPr="00C24E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24EED" w:rsidRPr="00C24EED" w:rsidRDefault="00C24EED" w:rsidP="00C24E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4E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599B" w:rsidRPr="005C59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Совета </w:t>
      </w:r>
      <w:proofErr w:type="spellStart"/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Кааламского</w:t>
      </w:r>
      <w:proofErr w:type="spellEnd"/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от</w:t>
      </w:r>
      <w:r w:rsid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11.08.2017</w:t>
      </w:r>
      <w:r w:rsid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№130 «</w:t>
      </w:r>
      <w:r w:rsidR="00C50B9E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</w:t>
      </w:r>
      <w:r w:rsidR="00C50B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размещения сведений о доходах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расходах, об </w:t>
      </w:r>
      <w:r w:rsidR="00C50B9E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имуществе и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обязательствах имущественного характера, представляемых муниципальными служащими, </w:t>
      </w:r>
      <w:r w:rsidR="00C50B9E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лицами,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замещающими муниципальные должности </w:t>
      </w:r>
      <w:proofErr w:type="spellStart"/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Кааламского</w:t>
      </w:r>
      <w:proofErr w:type="spellEnd"/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</w:t>
      </w:r>
      <w:r w:rsidR="00C50B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еления (в том числе депутатами)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информационно-телекоммуникационной сети «Интернет»</w:t>
      </w:r>
      <w:r w:rsid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25B5" w:rsidRPr="000625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предоставления этих сведений средствам массовой информации для опубликования</w:t>
      </w:r>
      <w:r w:rsidR="00C50B9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9C0E51" w:rsidRDefault="00805EF6" w:rsidP="0048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5C599B" w:rsidRPr="005C59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</w:t>
      </w:r>
      <w:r w:rsidR="00797700" w:rsidRPr="00AB5E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Совета </w:t>
      </w:r>
      <w:proofErr w:type="spellStart"/>
      <w:r w:rsidR="00797700" w:rsidRPr="00AB5E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Кааламского</w:t>
      </w:r>
      <w:proofErr w:type="spellEnd"/>
      <w:r w:rsidR="00797700" w:rsidRPr="00AB5E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1959A1" w:rsidRPr="00AB5E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4838EA" w:rsidRP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145</w:t>
      </w:r>
      <w:r w:rsidR="00C50B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</w:t>
      </w:r>
      <w:r w:rsidR="002201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838EA" w:rsidRP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05.05.2023</w:t>
      </w:r>
      <w:r w:rsid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  <w:r w:rsidR="00C50B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4838EA" w:rsidRP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C50B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838EA" w:rsidRP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внесении изменений в Порядок размещения сведений о доходах, расходах, об имуществе и обязательствах имущественного характера, представляемых муниципальными служащими, лицами, замещающими муниципальные должности </w:t>
      </w:r>
      <w:proofErr w:type="spellStart"/>
      <w:r w:rsidR="004838EA" w:rsidRP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Кааламского</w:t>
      </w:r>
      <w:proofErr w:type="spellEnd"/>
      <w:r w:rsidR="004838EA" w:rsidRP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(в том числе депутатами), в информационно-телекоммуникационной сети «Интернет» и предоставления этих сведений средствам массовой информации для опубликования, утвержденный Решением Совета </w:t>
      </w:r>
      <w:proofErr w:type="spellStart"/>
      <w:r w:rsidR="004838EA" w:rsidRP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Кааламского</w:t>
      </w:r>
      <w:proofErr w:type="spellEnd"/>
      <w:r w:rsidR="004838EA" w:rsidRP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№ 130</w:t>
      </w:r>
      <w:proofErr w:type="gramEnd"/>
      <w:r w:rsidR="004838EA" w:rsidRP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11.08.2017 г.</w:t>
      </w:r>
      <w:r w:rsidR="004838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E74387" w:rsidRPr="000F385B" w:rsidRDefault="00805EF6" w:rsidP="00E743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Совета </w:t>
      </w:r>
      <w:proofErr w:type="spellStart"/>
      <w:r w:rsid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Хаапалампинского</w:t>
      </w:r>
      <w:proofErr w:type="spellEnd"/>
      <w:r w:rsid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E74387" w:rsidRP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«13» ноября 2017 года</w:t>
      </w:r>
      <w:r w:rsid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74387" w:rsidRP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43</w:t>
      </w:r>
      <w:r w:rsid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E74387" w:rsidRP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(в том числе депутатами), в информационно-телекоммуникационной сети «Интернет» на официальном сайте </w:t>
      </w:r>
      <w:proofErr w:type="spellStart"/>
      <w:r w:rsidR="00E74387" w:rsidRP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Хаапалампинского</w:t>
      </w:r>
      <w:proofErr w:type="spellEnd"/>
      <w:r w:rsidR="00E74387" w:rsidRP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и предоставления для опубликования средствам массовой информации</w:t>
      </w:r>
      <w:r w:rsidR="00E7438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  <w:proofErr w:type="gramEnd"/>
    </w:p>
    <w:p w:rsidR="0015433E" w:rsidRPr="000F385B" w:rsidRDefault="000A56A8" w:rsidP="000F3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газете </w:t>
      </w:r>
      <w:r w:rsidR="00751A0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Ладога-Сортавала</w:t>
      </w:r>
      <w:r w:rsidR="00751A0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DB72C3" w:rsidRPr="000F385B" w:rsidRDefault="00DB72C3" w:rsidP="000F3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433E" w:rsidRPr="000F385B" w:rsidRDefault="0015433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15433E" w:rsidRPr="000F385B" w:rsidRDefault="0015433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BD4AFD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1D042E" w:rsidRPr="000F385B" w:rsidRDefault="001D042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F385B" w:rsidRDefault="001D042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Сортавальского</w:t>
      </w:r>
      <w:proofErr w:type="gramEnd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D042E" w:rsidRPr="000F385B" w:rsidRDefault="000F385B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B48F5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круга                                                                    </w:t>
      </w:r>
      <w:r w:rsidR="005333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Крупин</w:t>
      </w:r>
      <w:proofErr w:type="spellEnd"/>
    </w:p>
    <w:p w:rsidR="005C599B" w:rsidRDefault="005C599B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0EA" w:rsidRDefault="006220EA" w:rsidP="005333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C30" w:rsidRDefault="00747C30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83" w:rsidRPr="00533383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533383" w:rsidRPr="00533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</w:t>
      </w:r>
    </w:p>
    <w:p w:rsidR="00533383" w:rsidRPr="00533383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D042E" w:rsidRPr="00533383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533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решению</w:t>
      </w:r>
      <w:r w:rsidR="00533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Совета</w:t>
      </w:r>
    </w:p>
    <w:p w:rsidR="001D042E" w:rsidRPr="00533383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3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Сортавальского</w:t>
      </w:r>
    </w:p>
    <w:p w:rsidR="001D042E" w:rsidRPr="00533383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3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муниципального округа</w:t>
      </w:r>
    </w:p>
    <w:p w:rsidR="00533383" w:rsidRPr="00533383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3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</w:p>
    <w:p w:rsidR="00C91522" w:rsidRPr="00533383" w:rsidRDefault="00533383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D86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августа </w:t>
      </w:r>
      <w:r w:rsidRPr="00533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</w:t>
      </w:r>
      <w:r w:rsidR="001D042E" w:rsidRPr="00533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 № </w:t>
      </w:r>
      <w:r w:rsidR="00D86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151</w:t>
      </w:r>
      <w:bookmarkStart w:id="0" w:name="_GoBack"/>
      <w:bookmarkEnd w:id="0"/>
      <w:r w:rsidR="001D042E" w:rsidRPr="005333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C91522" w:rsidRPr="00533383" w:rsidRDefault="00C91522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5C75" w:rsidRDefault="00B95C75" w:rsidP="00AF2E2A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C75" w:rsidRDefault="00B95C75" w:rsidP="00B95C75">
      <w:pPr>
        <w:spacing w:after="0" w:line="240" w:lineRule="auto"/>
        <w:ind w:left="5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3B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</w:t>
      </w:r>
    </w:p>
    <w:p w:rsidR="005C599B" w:rsidRPr="00DC3BEA" w:rsidRDefault="005C599B" w:rsidP="00B95C75">
      <w:pPr>
        <w:spacing w:after="0" w:line="240" w:lineRule="auto"/>
        <w:ind w:left="5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44CC2" w:rsidRPr="00F44CC2" w:rsidRDefault="00F44CC2" w:rsidP="00DC3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лиц, замещающих </w:t>
      </w:r>
      <w:r w:rsidR="008C294D"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муниципальные </w:t>
      </w:r>
      <w:r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должности </w:t>
      </w:r>
      <w:r w:rsidR="00466CE6"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должности </w:t>
      </w:r>
      <w:r w:rsidR="005E5AA3"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</w:t>
      </w:r>
      <w:r w:rsidR="00466CE6"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="005E5AA3"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служ</w:t>
      </w:r>
      <w:r w:rsidR="00466CE6"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бы Сортавальского муниципального округа</w:t>
      </w:r>
      <w:r w:rsidR="005E5AA3"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членов их </w:t>
      </w:r>
      <w:r w:rsidR="006D7C9F" w:rsidRPr="006D7C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семей на официальном сайте администрации Сортавальского муниципального округа</w:t>
      </w:r>
      <w:r w:rsidR="00466CE6"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844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предоставления этих сведений средствам массовой информации для опубликования</w:t>
      </w:r>
    </w:p>
    <w:p w:rsidR="005676E7" w:rsidRPr="005676E7" w:rsidRDefault="005676E7" w:rsidP="005676E7">
      <w:pPr>
        <w:spacing w:after="0" w:line="240" w:lineRule="auto"/>
        <w:ind w:left="5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Настоящим порядком устанавливается обязанность администрации Сортавальского муниципального округа по размещению сведений о доходах, расходах, об имуществе и обязательствах имущественного характера лиц,</w:t>
      </w:r>
      <w:r w:rsidR="00E71D6A" w:rsidRPr="00747C30">
        <w:t xml:space="preserve"> </w:t>
      </w:r>
      <w:r w:rsidR="00E71D6A"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замещающих</w:t>
      </w:r>
      <w:r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294D"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муниципальные </w:t>
      </w:r>
      <w:r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="00466CE6"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6CE6"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>и должности муниципальной службы Сортавальского муниципального округа</w:t>
      </w:r>
      <w:r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декларант), их супруг (супругов) и несовершеннолетних детей (далее – сведения о доходах, расходах, об имуществе и обязательствах имущественного характера</w:t>
      </w:r>
      <w:r w:rsidR="00466CE6"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Сортавальского муниципального округа в информационно-телекоммуникационной сети</w:t>
      </w:r>
      <w:proofErr w:type="gramEnd"/>
      <w:r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«Интернет» (далее – официальный сайт), а также обязанность по предоставлению указанных сведений общероссийским и издаваемым на территории Республики Карелия и Сортавальского муниципального округа средствам массовой информации (далее – средства массовой информации) для опубликования </w:t>
      </w:r>
      <w:r w:rsidR="00B927D6"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</w:t>
      </w:r>
      <w:r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запрос</w:t>
      </w:r>
      <w:r w:rsidR="00B927D6"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747C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Под лицами, </w:t>
      </w:r>
      <w:r w:rsidR="00B927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замещающими муниципальные </w:t>
      </w:r>
      <w:r w:rsidR="003A66FE" w:rsidRPr="003A6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должности 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ортавальского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округа, в настоящем Порядке понимаются глава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ортавальского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округа, председатель</w:t>
      </w:r>
      <w:r w:rsidR="003A6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инспектор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Контрольно-счетного комитета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ортавальского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округа, депутаты Совета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ортавальского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округа.</w:t>
      </w:r>
    </w:p>
    <w:p w:rsidR="00466CE6" w:rsidRPr="00B95C75" w:rsidRDefault="00466CE6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>Под лицами, замещающими должности муниципальной службы Сортавальского муниципального округа, в настоящем Порядке понимаются муниципальные служащие администрации Сортавальского муниципального округа, замещающие должности муниципальной службы, включенные в перечень, предусмотренный статьей 12 Федерального закона от 25 декабря 2008 г. № 273-ФЗ «О противодействии коррупции».</w:t>
      </w:r>
    </w:p>
    <w:p w:rsidR="006A7169" w:rsidRDefault="00B95C75" w:rsidP="006D6514">
      <w:pPr>
        <w:pStyle w:val="af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7844AB">
        <w:rPr>
          <w:color w:val="000000"/>
          <w:sz w:val="28"/>
          <w:szCs w:val="28"/>
        </w:rPr>
        <w:t>3.</w:t>
      </w:r>
      <w:r w:rsidR="006D7C9F" w:rsidRPr="006D7C9F">
        <w:t xml:space="preserve"> </w:t>
      </w:r>
      <w:r w:rsidR="006D7C9F" w:rsidRPr="006D7C9F">
        <w:rPr>
          <w:color w:val="000000"/>
          <w:sz w:val="28"/>
          <w:szCs w:val="28"/>
        </w:rPr>
        <w:t xml:space="preserve">На официальном </w:t>
      </w:r>
      <w:r w:rsidR="006D7C9F">
        <w:rPr>
          <w:color w:val="000000"/>
          <w:sz w:val="28"/>
          <w:szCs w:val="28"/>
        </w:rPr>
        <w:t>сайте</w:t>
      </w:r>
      <w:r w:rsidR="006D7C9F" w:rsidRPr="006D7C9F">
        <w:rPr>
          <w:color w:val="000000"/>
          <w:sz w:val="28"/>
          <w:szCs w:val="28"/>
        </w:rPr>
        <w:t xml:space="preserve"> размещаются и средствам массовой информации предоставляются для опубликования сведения о доходах, </w:t>
      </w:r>
      <w:r w:rsidR="006D7C9F" w:rsidRPr="006D7C9F">
        <w:rPr>
          <w:color w:val="000000"/>
          <w:sz w:val="28"/>
          <w:szCs w:val="28"/>
        </w:rPr>
        <w:lastRenderedPageBreak/>
        <w:t>расходах, об имуществе и обязательствах имущественного характера, представленные:</w:t>
      </w:r>
    </w:p>
    <w:p w:rsidR="006A7169" w:rsidRDefault="006A7169" w:rsidP="006D6514">
      <w:pPr>
        <w:pStyle w:val="af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1)</w:t>
      </w:r>
      <w:r w:rsidR="0000686A" w:rsidRPr="007F1853">
        <w:rPr>
          <w:sz w:val="28"/>
          <w:szCs w:val="28"/>
        </w:rPr>
        <w:t xml:space="preserve"> </w:t>
      </w:r>
      <w:r w:rsidR="007F1853" w:rsidRPr="007F1853">
        <w:rPr>
          <w:color w:val="000000"/>
          <w:sz w:val="28"/>
          <w:szCs w:val="28"/>
        </w:rPr>
        <w:t>главой Сортавальского муниципального округа, председателем и инспектором Контрольно-счетного комитета Сортавальского муниципального округа</w:t>
      </w:r>
      <w:r>
        <w:rPr>
          <w:color w:val="000000"/>
          <w:sz w:val="28"/>
          <w:szCs w:val="28"/>
        </w:rPr>
        <w:t>;</w:t>
      </w:r>
    </w:p>
    <w:p w:rsidR="006A7169" w:rsidRPr="007844AB" w:rsidRDefault="006A7169" w:rsidP="006D6514">
      <w:pPr>
        <w:pStyle w:val="af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7844AB">
        <w:rPr>
          <w:color w:val="000000"/>
          <w:sz w:val="28"/>
          <w:szCs w:val="28"/>
        </w:rPr>
        <w:t>2) муниципальными служащими администрации Сортавальского муниципального округа.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>4. На официальном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размещаются и </w:t>
      </w:r>
      <w:r w:rsidR="007F1853"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предоставляются для опубликования 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 массовой информации следующие сведения о доходах, расходах, об имуществе и обязательствах имущественного характера в отношении лиц, указанных в пункте 3 настоящего Порядка: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1) перечень объектов недвижимого имущества, принадлежащих декларанту,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2) перечень транспортных средств с указанием вида и марки, принадлежащих на праве собственности декларанту, его супруге (супругу) и несовершеннолетним детям;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декларированный годовой доход декларанта, его супруги (супруга) и несовершеннолетних детей; 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декларанта и его супруги (супруга) за 3 последних года, предшествующих отчетному периоду.</w:t>
      </w:r>
      <w:proofErr w:type="gramEnd"/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6FE">
        <w:rPr>
          <w:rFonts w:ascii="Times New Roman" w:eastAsia="Times New Roman" w:hAnsi="Times New Roman" w:cs="Times New Roman"/>
          <w:color w:val="000000"/>
          <w:sz w:val="28"/>
          <w:szCs w:val="28"/>
        </w:rPr>
        <w:t>5. Сведения, указанные в пункте 4 настоящего Порядка, размещаются на официальном сайте по форме согласно приложению к настоящему Порядку.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6. В ра</w:t>
      </w:r>
      <w:r w:rsidR="00E71D6A">
        <w:rPr>
          <w:rFonts w:ascii="Times New Roman" w:eastAsia="Times New Roman" w:hAnsi="Times New Roman" w:cs="Times New Roman"/>
          <w:color w:val="000000"/>
          <w:sz w:val="28"/>
          <w:szCs w:val="28"/>
        </w:rPr>
        <w:t>змещаемых на официальном сайте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иные сведения (кроме указанных в пункте </w:t>
      </w:r>
      <w:hyperlink r:id="rId10" w:history="1">
        <w:r w:rsidRPr="00E71D6A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4</w:t>
        </w:r>
      </w:hyperlink>
      <w:r w:rsidRPr="00E71D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Порядка) о доходах декларанта,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hyperlink r:id="rId11" w:history="1">
        <w:r w:rsidRPr="0053338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персональные данные</w:t>
        </w:r>
      </w:hyperlink>
      <w:r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супруги (супруга), несовершеннолетних детей, иных членов семьи декларанта;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3) данные, позволяющие определить место жительства, почтовый адрес, телефон и иные индивидуальные средства коммуникации декларанта, его супруги (супруга), несовершеннолетних детей, иных членов семьи;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4) данные, позволяющие определить местонахождение объектов недвижимого имущества, принадлежащих декларанту, его супруге (супругу), несовершеннолетним детям, иным членам семьи на праве собственности или находящихся в их пользовании;</w:t>
      </w:r>
    </w:p>
    <w:p w:rsidR="00B95C75" w:rsidRPr="007844AB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информацию, отнесенную к государственной тайне или являющуюся </w:t>
      </w:r>
      <w:hyperlink r:id="rId12" w:history="1">
        <w:r w:rsidRPr="0053338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конфиденциальной</w:t>
        </w:r>
      </w:hyperlink>
      <w:r w:rsidRPr="005333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 </w:t>
      </w:r>
      <w:proofErr w:type="gramStart"/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пункте 4 настоящего порядка, за весь период замещения декларантом должностей, замещение которых влечет за собой размещение сведений о доходах, расходах, об имуществе и обязательствах имущественного характера, находятся на официальном </w:t>
      </w:r>
      <w:r w:rsidR="00534FED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ежегодно обновляются в течение 14 рабочих дней со дня истечения срока, установленного для их подачи.  </w:t>
      </w:r>
      <w:proofErr w:type="gramEnd"/>
    </w:p>
    <w:p w:rsid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gramStart"/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Обобщенная информация об исполнении (ненадлежащем исполнении) депутатами Совета С</w:t>
      </w:r>
      <w:r w:rsidR="00534FED">
        <w:rPr>
          <w:rFonts w:ascii="Times New Roman" w:eastAsia="Times New Roman" w:hAnsi="Times New Roman" w:cs="Times New Roman"/>
          <w:color w:val="000000"/>
          <w:sz w:val="28"/>
          <w:szCs w:val="28"/>
        </w:rPr>
        <w:t>ортавальского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 обязанности представить сведения о доходах, расходах, об имуществе и обязательствах имущественного характера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(далее – обобщенная информация) размещается на официальном </w:t>
      </w:r>
      <w:r w:rsidR="00E71D6A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ежегодно не позднее 1 июня года, следующего за отчетным периодом. </w:t>
      </w:r>
      <w:proofErr w:type="gramEnd"/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E46F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Сведения о доходах, расходах, об имуществе и обязательствах имущественного характера, представленные лицами, указанными в пункте 3 настоящего Порядка, в </w:t>
      </w:r>
      <w:r w:rsidR="006D7C9F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уточнения ранее представленных сведений о доходах, расходах, об имуществе и обязательствах имущественного характера, подлежат  размещению на официальном </w:t>
      </w:r>
      <w:r w:rsidR="00E71D6A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5 рабочих дней после их принятия</w:t>
      </w:r>
      <w:r w:rsidR="006B39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39F3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="006B39F3"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Должностные лица администрации Сортавальского муниципального округа, </w:t>
      </w:r>
      <w:r w:rsidR="005C599B"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обеспечивающие</w:t>
      </w:r>
      <w:r w:rsidR="006B3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размещение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39F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B39F3" w:rsidRPr="006B39F3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</w:t>
      </w:r>
      <w:r w:rsidR="006B39F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B39F3" w:rsidRPr="006B3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="006B39F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95C75" w:rsidRPr="00B95C75" w:rsidRDefault="006B39F3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B95C75"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7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B95C75"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3 рабочих дней со дня поступления запроса от средства массовой информации сообщают о нем декларанту, в отношении которого поступил запрос;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в течение 7 рабочих дней со дня поступления запроса от средства массовой информации обеспечивают предоставление ему сведений, указанных в пункте </w:t>
      </w:r>
      <w:hyperlink r:id="rId13" w:history="1">
        <w:r w:rsidR="0052413B" w:rsidRPr="0053338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4</w:t>
        </w:r>
      </w:hyperlink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</w:t>
      </w:r>
      <w:r w:rsidR="00E71D6A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95C75" w:rsidRPr="00B95C75" w:rsidRDefault="00B95C75" w:rsidP="00B95C75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</w:t>
      </w:r>
      <w:proofErr w:type="gramStart"/>
      <w:r w:rsidR="006B39F3"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Должностные лица администрации Сортавальского муниципального округа, </w:t>
      </w:r>
      <w:r w:rsidRPr="007844A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обеспечивающие размещение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сведений о доходах, расходах, об имуществе и обязательствах имущественного характера на официальном </w:t>
      </w:r>
      <w:r w:rsidR="00E71D6A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B95C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предоставление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B95C75" w:rsidRDefault="00B95C75" w:rsidP="00AF2E2A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C75" w:rsidRPr="00AF2E2A" w:rsidRDefault="00B95C75" w:rsidP="00AF2E2A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E2A" w:rsidRPr="00AF2E2A" w:rsidRDefault="00AF2E2A" w:rsidP="00AF2E2A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E2A" w:rsidRPr="00AF2E2A" w:rsidRDefault="00AF2E2A" w:rsidP="00AF2E2A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E2A" w:rsidRPr="00AF2E2A" w:rsidRDefault="00AF2E2A" w:rsidP="00AF2E2A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66FE" w:rsidRDefault="003A66FE" w:rsidP="00AF2E2A">
      <w:pPr>
        <w:spacing w:after="0" w:line="240" w:lineRule="auto"/>
        <w:ind w:left="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A66FE" w:rsidSect="00533383">
          <w:pgSz w:w="11906" w:h="16838"/>
          <w:pgMar w:top="851" w:right="746" w:bottom="426" w:left="1701" w:header="708" w:footer="708" w:gutter="0"/>
          <w:cols w:space="708"/>
          <w:titlePg/>
          <w:docGrid w:linePitch="360"/>
        </w:sectPr>
      </w:pPr>
    </w:p>
    <w:p w:rsidR="003A66FE" w:rsidRPr="007844AB" w:rsidRDefault="003A66FE" w:rsidP="00C24EED">
      <w:pPr>
        <w:spacing w:after="0" w:line="240" w:lineRule="auto"/>
        <w:ind w:firstLine="8080"/>
        <w:jc w:val="right"/>
        <w:rPr>
          <w:rFonts w:ascii="Times New Roman" w:eastAsia="Times New Roman" w:hAnsi="Times New Roman" w:cs="Times New Roman"/>
          <w:lang w:eastAsia="ru-RU"/>
        </w:rPr>
      </w:pPr>
      <w:r w:rsidRPr="007844AB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52413B" w:rsidRDefault="003A66FE" w:rsidP="0052413B">
      <w:pPr>
        <w:spacing w:after="0" w:line="240" w:lineRule="auto"/>
        <w:ind w:firstLine="8080"/>
        <w:jc w:val="right"/>
        <w:rPr>
          <w:rFonts w:ascii="Times New Roman" w:eastAsia="Times New Roman" w:hAnsi="Times New Roman" w:cs="Times New Roman"/>
          <w:lang w:eastAsia="ru-RU"/>
        </w:rPr>
      </w:pPr>
      <w:r w:rsidRPr="007844AB">
        <w:rPr>
          <w:rFonts w:ascii="Times New Roman" w:eastAsia="Times New Roman" w:hAnsi="Times New Roman" w:cs="Times New Roman"/>
          <w:lang w:eastAsia="ru-RU"/>
        </w:rPr>
        <w:t xml:space="preserve">к Порядку </w:t>
      </w:r>
      <w:r w:rsidR="0052413B" w:rsidRPr="0052413B">
        <w:rPr>
          <w:rFonts w:ascii="Times New Roman" w:eastAsia="Times New Roman" w:hAnsi="Times New Roman" w:cs="Times New Roman"/>
          <w:lang w:eastAsia="ru-RU"/>
        </w:rPr>
        <w:t>размещения сведений о доходах, расходах, об имуществе и обязательствах имущественного характера лиц, замещающих</w:t>
      </w:r>
    </w:p>
    <w:p w:rsidR="0052413B" w:rsidRDefault="0052413B" w:rsidP="0052413B">
      <w:pPr>
        <w:spacing w:after="0" w:line="240" w:lineRule="auto"/>
        <w:ind w:firstLine="8080"/>
        <w:jc w:val="right"/>
        <w:rPr>
          <w:rFonts w:ascii="Times New Roman" w:eastAsia="Times New Roman" w:hAnsi="Times New Roman" w:cs="Times New Roman"/>
          <w:lang w:eastAsia="ru-RU"/>
        </w:rPr>
      </w:pPr>
      <w:r w:rsidRPr="0052413B">
        <w:rPr>
          <w:rFonts w:ascii="Times New Roman" w:eastAsia="Times New Roman" w:hAnsi="Times New Roman" w:cs="Times New Roman"/>
          <w:lang w:eastAsia="ru-RU"/>
        </w:rPr>
        <w:t xml:space="preserve"> муниципальные должности  и должности муниципальной службы Сортавальского муниципального округа и членов их семей </w:t>
      </w:r>
      <w:proofErr w:type="gramStart"/>
      <w:r w:rsidRPr="0052413B">
        <w:rPr>
          <w:rFonts w:ascii="Times New Roman" w:eastAsia="Times New Roman" w:hAnsi="Times New Roman" w:cs="Times New Roman"/>
          <w:lang w:eastAsia="ru-RU"/>
        </w:rPr>
        <w:t>на</w:t>
      </w:r>
      <w:proofErr w:type="gramEnd"/>
    </w:p>
    <w:p w:rsidR="0052413B" w:rsidRDefault="0052413B" w:rsidP="0052413B">
      <w:pPr>
        <w:spacing w:after="0" w:line="240" w:lineRule="auto"/>
        <w:ind w:firstLine="8080"/>
        <w:jc w:val="right"/>
        <w:rPr>
          <w:rFonts w:ascii="Times New Roman" w:eastAsia="Times New Roman" w:hAnsi="Times New Roman" w:cs="Times New Roman"/>
          <w:lang w:eastAsia="ru-RU"/>
        </w:rPr>
      </w:pPr>
      <w:r w:rsidRPr="0052413B">
        <w:rPr>
          <w:rFonts w:ascii="Times New Roman" w:eastAsia="Times New Roman" w:hAnsi="Times New Roman" w:cs="Times New Roman"/>
          <w:lang w:eastAsia="ru-RU"/>
        </w:rPr>
        <w:t xml:space="preserve"> официальном </w:t>
      </w:r>
      <w:proofErr w:type="gramStart"/>
      <w:r w:rsidRPr="0052413B">
        <w:rPr>
          <w:rFonts w:ascii="Times New Roman" w:eastAsia="Times New Roman" w:hAnsi="Times New Roman" w:cs="Times New Roman"/>
          <w:lang w:eastAsia="ru-RU"/>
        </w:rPr>
        <w:t>сайте</w:t>
      </w:r>
      <w:proofErr w:type="gramEnd"/>
      <w:r w:rsidRPr="0052413B">
        <w:rPr>
          <w:rFonts w:ascii="Times New Roman" w:eastAsia="Times New Roman" w:hAnsi="Times New Roman" w:cs="Times New Roman"/>
          <w:lang w:eastAsia="ru-RU"/>
        </w:rPr>
        <w:t xml:space="preserve"> администрации Сортавальского муниципального округа и предоставления этих</w:t>
      </w:r>
    </w:p>
    <w:p w:rsidR="003A66FE" w:rsidRPr="003A66FE" w:rsidRDefault="0052413B" w:rsidP="0052413B">
      <w:pPr>
        <w:spacing w:after="0" w:line="240" w:lineRule="auto"/>
        <w:ind w:firstLine="808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2413B">
        <w:rPr>
          <w:rFonts w:ascii="Times New Roman" w:eastAsia="Times New Roman" w:hAnsi="Times New Roman" w:cs="Times New Roman"/>
          <w:lang w:eastAsia="ru-RU"/>
        </w:rPr>
        <w:t xml:space="preserve"> сведений средствам массовой информации для опубликования</w:t>
      </w:r>
    </w:p>
    <w:p w:rsidR="006220EA" w:rsidRDefault="006220EA" w:rsidP="003A66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66FE" w:rsidRDefault="003A66FE" w:rsidP="003A66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66FE">
        <w:rPr>
          <w:rFonts w:ascii="Times New Roman" w:eastAsia="Calibri" w:hAnsi="Times New Roman" w:cs="Times New Roman"/>
          <w:b/>
          <w:sz w:val="24"/>
          <w:szCs w:val="24"/>
        </w:rPr>
        <w:t>СВЕДЕНИЯ</w:t>
      </w:r>
    </w:p>
    <w:p w:rsidR="00F11034" w:rsidRPr="003A66FE" w:rsidRDefault="00F11034" w:rsidP="003A66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66FE" w:rsidRPr="003A66FE" w:rsidRDefault="003A66FE" w:rsidP="003A66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66FE">
        <w:rPr>
          <w:rFonts w:ascii="Times New Roman" w:eastAsia="Calibri" w:hAnsi="Times New Roman" w:cs="Times New Roman"/>
          <w:b/>
          <w:sz w:val="24"/>
          <w:szCs w:val="24"/>
        </w:rPr>
        <w:t>о  доходах, расходах за отчетный период с 1 января 20__ года по 31 декабря 20__ года, об имуществе и обязательствах имущественного характера по состоянию на 31 декабря 20__ года, представленных _______________________________________________________________________________________________________________</w:t>
      </w:r>
    </w:p>
    <w:p w:rsidR="00DF1C42" w:rsidRPr="007844AB" w:rsidRDefault="003A66FE" w:rsidP="00F110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A66FE">
        <w:rPr>
          <w:rFonts w:ascii="Times New Roman" w:eastAsia="Calibri" w:hAnsi="Times New Roman" w:cs="Times New Roman"/>
          <w:i/>
          <w:sz w:val="20"/>
          <w:szCs w:val="20"/>
        </w:rPr>
        <w:t>(указывается кем (главой Со</w:t>
      </w:r>
      <w:r w:rsidR="00C24EED">
        <w:rPr>
          <w:rFonts w:ascii="Times New Roman" w:eastAsia="Calibri" w:hAnsi="Times New Roman" w:cs="Times New Roman"/>
          <w:i/>
          <w:sz w:val="20"/>
          <w:szCs w:val="20"/>
        </w:rPr>
        <w:t>ртавальского</w:t>
      </w:r>
      <w:r w:rsidRPr="003A66FE">
        <w:rPr>
          <w:rFonts w:ascii="Times New Roman" w:eastAsia="Calibri" w:hAnsi="Times New Roman" w:cs="Times New Roman"/>
          <w:i/>
          <w:sz w:val="20"/>
          <w:szCs w:val="20"/>
        </w:rPr>
        <w:t xml:space="preserve"> муниципального округа, председателем</w:t>
      </w:r>
      <w:r w:rsidR="00C24EED">
        <w:rPr>
          <w:rFonts w:ascii="Times New Roman" w:eastAsia="Calibri" w:hAnsi="Times New Roman" w:cs="Times New Roman"/>
          <w:i/>
          <w:sz w:val="20"/>
          <w:szCs w:val="20"/>
        </w:rPr>
        <w:t xml:space="preserve"> и инспектором</w:t>
      </w:r>
      <w:r w:rsidRPr="003A66FE">
        <w:rPr>
          <w:rFonts w:ascii="Times New Roman" w:eastAsia="Calibri" w:hAnsi="Times New Roman" w:cs="Times New Roman"/>
          <w:i/>
          <w:sz w:val="20"/>
          <w:szCs w:val="20"/>
        </w:rPr>
        <w:t xml:space="preserve"> Контрольно-счетного комитета Со</w:t>
      </w:r>
      <w:r w:rsidR="00C24EED">
        <w:rPr>
          <w:rFonts w:ascii="Times New Roman" w:eastAsia="Calibri" w:hAnsi="Times New Roman" w:cs="Times New Roman"/>
          <w:i/>
          <w:sz w:val="20"/>
          <w:szCs w:val="20"/>
        </w:rPr>
        <w:t>ртавальского</w:t>
      </w:r>
      <w:r w:rsidRPr="003A66FE">
        <w:rPr>
          <w:rFonts w:ascii="Times New Roman" w:eastAsia="Calibri" w:hAnsi="Times New Roman" w:cs="Times New Roman"/>
          <w:i/>
          <w:sz w:val="20"/>
          <w:szCs w:val="20"/>
        </w:rPr>
        <w:t xml:space="preserve"> муниципального </w:t>
      </w:r>
      <w:r w:rsidRPr="007844AB">
        <w:rPr>
          <w:rFonts w:ascii="Times New Roman" w:eastAsia="Calibri" w:hAnsi="Times New Roman" w:cs="Times New Roman"/>
          <w:i/>
          <w:sz w:val="20"/>
          <w:szCs w:val="20"/>
        </w:rPr>
        <w:t>округа</w:t>
      </w:r>
      <w:r w:rsidR="005C599B" w:rsidRPr="007844AB">
        <w:rPr>
          <w:rFonts w:ascii="Times New Roman" w:eastAsia="Calibri" w:hAnsi="Times New Roman" w:cs="Times New Roman"/>
          <w:i/>
          <w:sz w:val="20"/>
          <w:szCs w:val="20"/>
        </w:rPr>
        <w:t>, муниципальными служащими администрации Сортавальского муниципального округа</w:t>
      </w:r>
      <w:proofErr w:type="gramStart"/>
      <w:r w:rsidR="005C599B" w:rsidRPr="007844AB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7844AB">
        <w:rPr>
          <w:rFonts w:ascii="Times New Roman" w:eastAsia="Calibri" w:hAnsi="Times New Roman" w:cs="Times New Roman"/>
          <w:i/>
          <w:sz w:val="20"/>
          <w:szCs w:val="20"/>
        </w:rPr>
        <w:t>)</w:t>
      </w:r>
      <w:proofErr w:type="gramEnd"/>
      <w:r w:rsidRPr="007844AB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</w:p>
    <w:tbl>
      <w:tblPr>
        <w:tblW w:w="1564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1415"/>
        <w:gridCol w:w="1420"/>
        <w:gridCol w:w="1841"/>
        <w:gridCol w:w="1562"/>
        <w:gridCol w:w="992"/>
        <w:gridCol w:w="992"/>
        <w:gridCol w:w="2056"/>
        <w:gridCol w:w="1627"/>
        <w:gridCol w:w="1077"/>
        <w:gridCol w:w="848"/>
      </w:tblGrid>
      <w:tr w:rsidR="00DF1C42" w:rsidRPr="00DF1C42" w:rsidTr="005C599B">
        <w:trPr>
          <w:tblCellSpacing w:w="0" w:type="dxa"/>
          <w:jc w:val="center"/>
        </w:trPr>
        <w:tc>
          <w:tcPr>
            <w:tcW w:w="1819" w:type="dxa"/>
            <w:vMerge w:val="restart"/>
            <w:vAlign w:val="center"/>
            <w:hideMark/>
          </w:tcPr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Фамилия, имя, отчество </w:t>
            </w:r>
          </w:p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>&lt;1&gt;</w:t>
            </w:r>
          </w:p>
        </w:tc>
        <w:tc>
          <w:tcPr>
            <w:tcW w:w="1415" w:type="dxa"/>
            <w:vMerge w:val="restart"/>
            <w:vAlign w:val="center"/>
            <w:hideMark/>
          </w:tcPr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Должность  </w:t>
            </w:r>
          </w:p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&lt;2&gt; </w:t>
            </w:r>
          </w:p>
        </w:tc>
        <w:tc>
          <w:tcPr>
            <w:tcW w:w="1420" w:type="dxa"/>
            <w:vMerge w:val="restart"/>
            <w:vAlign w:val="center"/>
            <w:hideMark/>
          </w:tcPr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</w:p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Декларированный годовой доход </w:t>
            </w:r>
          </w:p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>(руб.)</w:t>
            </w:r>
          </w:p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</w:tcPr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>Сведения об источниках получения средств, за счет которых совершена сделка (вид приобретенного имущества, источники получения средств, за счет которых совершены эти сделки)</w:t>
            </w:r>
          </w:p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t xml:space="preserve"> </w:t>
            </w: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>&lt;3&gt;</w:t>
            </w:r>
          </w:p>
        </w:tc>
        <w:tc>
          <w:tcPr>
            <w:tcW w:w="5602" w:type="dxa"/>
            <w:gridSpan w:val="4"/>
            <w:vAlign w:val="center"/>
            <w:hideMark/>
          </w:tcPr>
          <w:p w:rsidR="00DF1C42" w:rsidRPr="007844AB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552" w:type="dxa"/>
            <w:gridSpan w:val="3"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844AB">
              <w:rPr>
                <w:rFonts w:ascii="Times New Roman" w:eastAsia="Calibri" w:hAnsi="Times New Roman" w:cs="Times New Roman"/>
                <w:sz w:val="21"/>
                <w:szCs w:val="21"/>
              </w:rPr>
              <w:t>Перечень объектов недвижимого имущества, находящихся в пользовании</w:t>
            </w: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DF1C42" w:rsidRPr="00DF1C42" w:rsidTr="005C599B">
        <w:trPr>
          <w:trHeight w:val="1508"/>
          <w:tblCellSpacing w:w="0" w:type="dxa"/>
          <w:jc w:val="center"/>
        </w:trPr>
        <w:tc>
          <w:tcPr>
            <w:tcW w:w="1819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5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841" w:type="dxa"/>
            <w:vMerge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3546" w:type="dxa"/>
            <w:gridSpan w:val="3"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Объекты недвижимого имущества  </w:t>
            </w:r>
          </w:p>
        </w:tc>
        <w:tc>
          <w:tcPr>
            <w:tcW w:w="2056" w:type="dxa"/>
            <w:vMerge w:val="restart"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>Транспортные средства</w:t>
            </w:r>
          </w:p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(вид, марка) </w:t>
            </w:r>
          </w:p>
        </w:tc>
        <w:tc>
          <w:tcPr>
            <w:tcW w:w="1627" w:type="dxa"/>
            <w:vMerge w:val="restart"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Вид объектов недвижимого имущества 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>Площадь</w:t>
            </w:r>
          </w:p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(кв. м) </w:t>
            </w:r>
          </w:p>
        </w:tc>
        <w:tc>
          <w:tcPr>
            <w:tcW w:w="848" w:type="dxa"/>
            <w:vMerge w:val="restart"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Страна </w:t>
            </w:r>
            <w:proofErr w:type="spellStart"/>
            <w:proofErr w:type="gramStart"/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>располо-жения</w:t>
            </w:r>
            <w:proofErr w:type="spellEnd"/>
            <w:proofErr w:type="gramEnd"/>
          </w:p>
        </w:tc>
      </w:tr>
      <w:tr w:rsidR="00DF1C42" w:rsidRPr="00DF1C42" w:rsidTr="005C599B">
        <w:trPr>
          <w:tblCellSpacing w:w="0" w:type="dxa"/>
          <w:jc w:val="center"/>
        </w:trPr>
        <w:tc>
          <w:tcPr>
            <w:tcW w:w="1819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5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841" w:type="dxa"/>
            <w:vMerge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562" w:type="dxa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>Вид объектов  недвижимого имущества</w:t>
            </w:r>
          </w:p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>&lt;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4</w:t>
            </w: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&gt; </w:t>
            </w:r>
          </w:p>
        </w:tc>
        <w:tc>
          <w:tcPr>
            <w:tcW w:w="992" w:type="dxa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>Площадь</w:t>
            </w:r>
          </w:p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(кв. м) </w:t>
            </w:r>
          </w:p>
        </w:tc>
        <w:tc>
          <w:tcPr>
            <w:tcW w:w="992" w:type="dxa"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Страна </w:t>
            </w:r>
            <w:proofErr w:type="spellStart"/>
            <w:proofErr w:type="gramStart"/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>располо-жения</w:t>
            </w:r>
            <w:proofErr w:type="spellEnd"/>
            <w:proofErr w:type="gramEnd"/>
          </w:p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>&lt;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5</w:t>
            </w:r>
            <w:r w:rsidRPr="00DF1C42">
              <w:rPr>
                <w:rFonts w:ascii="Times New Roman" w:eastAsia="Calibri" w:hAnsi="Times New Roman" w:cs="Times New Roman"/>
                <w:sz w:val="21"/>
                <w:szCs w:val="21"/>
              </w:rPr>
              <w:t>&gt;</w:t>
            </w:r>
          </w:p>
        </w:tc>
        <w:tc>
          <w:tcPr>
            <w:tcW w:w="2056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:rsidR="00DF1C42" w:rsidRPr="00DF1C42" w:rsidRDefault="00DF1C42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F11034" w:rsidRPr="00DF1C42" w:rsidTr="005C599B">
        <w:trPr>
          <w:tblCellSpacing w:w="0" w:type="dxa"/>
          <w:jc w:val="center"/>
        </w:trPr>
        <w:tc>
          <w:tcPr>
            <w:tcW w:w="1819" w:type="dxa"/>
          </w:tcPr>
          <w:p w:rsidR="00F11034" w:rsidRPr="003A66FE" w:rsidRDefault="00F11034" w:rsidP="006A521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3A66FE">
              <w:rPr>
                <w:rFonts w:ascii="Times New Roman" w:eastAsia="Calibri" w:hAnsi="Times New Roman" w:cs="Times New Roman"/>
                <w:sz w:val="21"/>
                <w:szCs w:val="21"/>
              </w:rPr>
              <w:t>Декларант</w:t>
            </w:r>
          </w:p>
        </w:tc>
        <w:tc>
          <w:tcPr>
            <w:tcW w:w="1415" w:type="dxa"/>
            <w:vMerge w:val="restart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841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562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056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627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077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848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F11034" w:rsidRPr="00DF1C42" w:rsidTr="005C599B">
        <w:trPr>
          <w:trHeight w:val="127"/>
          <w:tblCellSpacing w:w="0" w:type="dxa"/>
          <w:jc w:val="center"/>
        </w:trPr>
        <w:tc>
          <w:tcPr>
            <w:tcW w:w="1819" w:type="dxa"/>
          </w:tcPr>
          <w:p w:rsidR="00F11034" w:rsidRPr="003A66FE" w:rsidRDefault="00F11034" w:rsidP="006A521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3A66FE">
              <w:rPr>
                <w:rFonts w:ascii="Times New Roman" w:eastAsia="Calibri" w:hAnsi="Times New Roman" w:cs="Times New Roman"/>
                <w:sz w:val="21"/>
                <w:szCs w:val="21"/>
              </w:rPr>
              <w:t>Супруга (супруг)</w:t>
            </w:r>
          </w:p>
        </w:tc>
        <w:tc>
          <w:tcPr>
            <w:tcW w:w="1415" w:type="dxa"/>
            <w:vMerge/>
            <w:vAlign w:val="center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841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562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056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627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077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848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F11034" w:rsidRPr="00DF1C42" w:rsidTr="005C599B">
        <w:trPr>
          <w:trHeight w:val="127"/>
          <w:tblCellSpacing w:w="0" w:type="dxa"/>
          <w:jc w:val="center"/>
        </w:trPr>
        <w:tc>
          <w:tcPr>
            <w:tcW w:w="1819" w:type="dxa"/>
          </w:tcPr>
          <w:p w:rsidR="00F11034" w:rsidRPr="00F11034" w:rsidRDefault="00F11034" w:rsidP="00F1103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11034"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  <w:r w:rsidR="005241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(сын или дочь)</w:t>
            </w:r>
          </w:p>
        </w:tc>
        <w:tc>
          <w:tcPr>
            <w:tcW w:w="1415" w:type="dxa"/>
            <w:vMerge/>
            <w:vAlign w:val="center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841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562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056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627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077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848" w:type="dxa"/>
          </w:tcPr>
          <w:p w:rsidR="00F11034" w:rsidRPr="00DF1C42" w:rsidRDefault="00F11034" w:rsidP="00DF1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:rsidR="003A66FE" w:rsidRPr="00DF1C42" w:rsidRDefault="003A66FE" w:rsidP="00DF1C42">
      <w:pPr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:rsidR="00DF1C42" w:rsidRPr="00DF1C42" w:rsidRDefault="00DF1C42" w:rsidP="00DF1C42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1C42">
        <w:rPr>
          <w:rFonts w:ascii="Times New Roman" w:eastAsia="Calibri" w:hAnsi="Times New Roman" w:cs="Times New Roman"/>
          <w:sz w:val="21"/>
          <w:szCs w:val="21"/>
        </w:rPr>
        <w:lastRenderedPageBreak/>
        <w:t>&lt;1</w:t>
      </w:r>
      <w:proofErr w:type="gramStart"/>
      <w:r w:rsidRPr="00DF1C42">
        <w:rPr>
          <w:rFonts w:ascii="Times New Roman" w:eastAsia="Calibri" w:hAnsi="Times New Roman" w:cs="Times New Roman"/>
          <w:sz w:val="21"/>
          <w:szCs w:val="21"/>
        </w:rPr>
        <w:t>&gt; У</w:t>
      </w:r>
      <w:proofErr w:type="gramEnd"/>
      <w:r w:rsidRPr="00DF1C42">
        <w:rPr>
          <w:rFonts w:ascii="Times New Roman" w:eastAsia="Calibri" w:hAnsi="Times New Roman" w:cs="Times New Roman"/>
          <w:sz w:val="21"/>
          <w:szCs w:val="21"/>
        </w:rPr>
        <w:t>казывается только фамилия, имя, отчество главы Сортавальского муниципального округа, председателя и инспекто</w:t>
      </w:r>
      <w:r w:rsidR="005C599B">
        <w:rPr>
          <w:rFonts w:ascii="Times New Roman" w:eastAsia="Calibri" w:hAnsi="Times New Roman" w:cs="Times New Roman"/>
          <w:sz w:val="21"/>
          <w:szCs w:val="21"/>
        </w:rPr>
        <w:t>ра Контрольно-счетного комитета</w:t>
      </w:r>
      <w:r w:rsidRPr="00DF1C42">
        <w:rPr>
          <w:rFonts w:ascii="Times New Roman" w:eastAsia="Calibri" w:hAnsi="Times New Roman" w:cs="Times New Roman"/>
          <w:sz w:val="21"/>
          <w:szCs w:val="21"/>
        </w:rPr>
        <w:t xml:space="preserve">, </w:t>
      </w:r>
      <w:r w:rsidR="005C599B" w:rsidRPr="007844AB">
        <w:rPr>
          <w:rFonts w:ascii="Times New Roman" w:eastAsia="Calibri" w:hAnsi="Times New Roman" w:cs="Times New Roman"/>
          <w:sz w:val="21"/>
          <w:szCs w:val="21"/>
        </w:rPr>
        <w:t>муниципального служащего администрации</w:t>
      </w:r>
      <w:r w:rsidR="005C599B">
        <w:rPr>
          <w:rFonts w:ascii="Times New Roman" w:eastAsia="Calibri" w:hAnsi="Times New Roman" w:cs="Times New Roman"/>
          <w:sz w:val="21"/>
          <w:szCs w:val="21"/>
        </w:rPr>
        <w:t xml:space="preserve"> Сортавальского муниципального округа, ф</w:t>
      </w:r>
      <w:r w:rsidR="005C599B" w:rsidRPr="005C599B">
        <w:rPr>
          <w:rFonts w:ascii="Times New Roman" w:eastAsia="Calibri" w:hAnsi="Times New Roman" w:cs="Times New Roman"/>
          <w:sz w:val="21"/>
          <w:szCs w:val="21"/>
        </w:rPr>
        <w:t xml:space="preserve">амилии </w:t>
      </w:r>
      <w:r w:rsidR="005C599B">
        <w:rPr>
          <w:rFonts w:ascii="Times New Roman" w:eastAsia="Calibri" w:hAnsi="Times New Roman" w:cs="Times New Roman"/>
          <w:sz w:val="21"/>
          <w:szCs w:val="21"/>
        </w:rPr>
        <w:t>и</w:t>
      </w:r>
      <w:r w:rsidR="005C599B" w:rsidRPr="005C599B">
        <w:rPr>
          <w:rFonts w:ascii="Times New Roman" w:eastAsia="Calibri" w:hAnsi="Times New Roman" w:cs="Times New Roman"/>
          <w:sz w:val="21"/>
          <w:szCs w:val="21"/>
        </w:rPr>
        <w:t xml:space="preserve">мена, отчества супруги (супруга), </w:t>
      </w:r>
      <w:r w:rsidRPr="00DF1C42">
        <w:rPr>
          <w:rFonts w:ascii="Times New Roman" w:eastAsia="Calibri" w:hAnsi="Times New Roman" w:cs="Times New Roman"/>
          <w:sz w:val="21"/>
          <w:szCs w:val="21"/>
        </w:rPr>
        <w:t>и несовершеннолетних детей не указываются.</w:t>
      </w:r>
    </w:p>
    <w:p w:rsidR="00DF1C42" w:rsidRPr="00DF1C42" w:rsidRDefault="00DF1C42" w:rsidP="00DF1C42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1C42">
        <w:rPr>
          <w:rFonts w:ascii="Times New Roman" w:eastAsia="Calibri" w:hAnsi="Times New Roman" w:cs="Times New Roman"/>
          <w:sz w:val="21"/>
          <w:szCs w:val="21"/>
        </w:rPr>
        <w:t>&lt;2</w:t>
      </w:r>
      <w:proofErr w:type="gramStart"/>
      <w:r w:rsidRPr="00DF1C42">
        <w:rPr>
          <w:rFonts w:ascii="Times New Roman" w:eastAsia="Calibri" w:hAnsi="Times New Roman" w:cs="Times New Roman"/>
          <w:sz w:val="21"/>
          <w:szCs w:val="21"/>
        </w:rPr>
        <w:t>&gt; У</w:t>
      </w:r>
      <w:proofErr w:type="gramEnd"/>
      <w:r w:rsidRPr="00DF1C42">
        <w:rPr>
          <w:rFonts w:ascii="Times New Roman" w:eastAsia="Calibri" w:hAnsi="Times New Roman" w:cs="Times New Roman"/>
          <w:sz w:val="21"/>
          <w:szCs w:val="21"/>
        </w:rPr>
        <w:t>казывается только должность главы Сортавальского муниципального округа, председателя и инспектора Контрольно-счетного комитет</w:t>
      </w:r>
      <w:r w:rsidR="005C599B">
        <w:rPr>
          <w:rFonts w:ascii="Times New Roman" w:eastAsia="Calibri" w:hAnsi="Times New Roman" w:cs="Times New Roman"/>
          <w:sz w:val="21"/>
          <w:szCs w:val="21"/>
        </w:rPr>
        <w:t xml:space="preserve">а </w:t>
      </w:r>
      <w:r w:rsidR="005C599B" w:rsidRPr="005C599B">
        <w:rPr>
          <w:rFonts w:ascii="Times New Roman" w:eastAsia="Calibri" w:hAnsi="Times New Roman" w:cs="Times New Roman"/>
          <w:sz w:val="21"/>
          <w:szCs w:val="21"/>
        </w:rPr>
        <w:t xml:space="preserve">Сортавальского муниципального </w:t>
      </w:r>
      <w:r w:rsidR="005C599B" w:rsidRPr="007844AB">
        <w:rPr>
          <w:rFonts w:ascii="Times New Roman" w:eastAsia="Calibri" w:hAnsi="Times New Roman" w:cs="Times New Roman"/>
          <w:sz w:val="21"/>
          <w:szCs w:val="21"/>
        </w:rPr>
        <w:t>округа, муниципального служащего администрации</w:t>
      </w:r>
      <w:r w:rsidR="005C599B" w:rsidRPr="005C599B">
        <w:rPr>
          <w:rFonts w:ascii="Times New Roman" w:eastAsia="Calibri" w:hAnsi="Times New Roman" w:cs="Times New Roman"/>
          <w:sz w:val="21"/>
          <w:szCs w:val="21"/>
        </w:rPr>
        <w:t xml:space="preserve"> Сортав</w:t>
      </w:r>
      <w:r w:rsidR="005C599B">
        <w:rPr>
          <w:rFonts w:ascii="Times New Roman" w:eastAsia="Calibri" w:hAnsi="Times New Roman" w:cs="Times New Roman"/>
          <w:sz w:val="21"/>
          <w:szCs w:val="21"/>
        </w:rPr>
        <w:t xml:space="preserve">альского муниципального округа. </w:t>
      </w:r>
    </w:p>
    <w:p w:rsidR="00DF1C42" w:rsidRPr="00DF1C42" w:rsidRDefault="00DF1C42" w:rsidP="00DF1C42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1C42">
        <w:rPr>
          <w:rFonts w:ascii="Times New Roman" w:eastAsia="Calibri" w:hAnsi="Times New Roman" w:cs="Times New Roman"/>
          <w:sz w:val="21"/>
          <w:szCs w:val="21"/>
        </w:rPr>
        <w:t>&lt;</w:t>
      </w:r>
      <w:r>
        <w:rPr>
          <w:rFonts w:ascii="Times New Roman" w:eastAsia="Calibri" w:hAnsi="Times New Roman" w:cs="Times New Roman"/>
          <w:sz w:val="21"/>
          <w:szCs w:val="21"/>
        </w:rPr>
        <w:t>3</w:t>
      </w:r>
      <w:proofErr w:type="gramStart"/>
      <w:r w:rsidRPr="00DF1C42">
        <w:rPr>
          <w:rFonts w:ascii="Times New Roman" w:eastAsia="Calibri" w:hAnsi="Times New Roman" w:cs="Times New Roman"/>
          <w:sz w:val="21"/>
          <w:szCs w:val="21"/>
        </w:rPr>
        <w:t>&gt; У</w:t>
      </w:r>
      <w:proofErr w:type="gramEnd"/>
      <w:r w:rsidRPr="00DF1C42">
        <w:rPr>
          <w:rFonts w:ascii="Times New Roman" w:eastAsia="Calibri" w:hAnsi="Times New Roman" w:cs="Times New Roman"/>
          <w:sz w:val="21"/>
          <w:szCs w:val="21"/>
        </w:rPr>
        <w:t xml:space="preserve">казывается вид приобретённого имущества по сделке (земельный участок, иной объект недвижимости, транспортные средства, ценные бумаги, доли участия, паи в уставных (складочных) капиталах организаций); </w:t>
      </w:r>
      <w:proofErr w:type="gramStart"/>
      <w:r w:rsidRPr="00DF1C42">
        <w:rPr>
          <w:rFonts w:ascii="Times New Roman" w:eastAsia="Calibri" w:hAnsi="Times New Roman" w:cs="Times New Roman"/>
          <w:sz w:val="21"/>
          <w:szCs w:val="21"/>
        </w:rPr>
        <w:t xml:space="preserve">в качестве источника дохода указывается доход по основному месту работы декларанта, доход указанного лица от иной разрешенной законом деятельности, доход от вкладов в банках и иных кредитных организациях, накопления за предыдущие годы, наследство, дар, заем, ипотека, доход от продажи имущества, иные кредитные обязательства, другое (без указания суммы денежных средств, полученных от каждого источника). </w:t>
      </w:r>
      <w:proofErr w:type="gramEnd"/>
    </w:p>
    <w:p w:rsidR="00DF1C42" w:rsidRPr="00DF1C42" w:rsidRDefault="00DF1C42" w:rsidP="00DF1C42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1C42">
        <w:rPr>
          <w:rFonts w:ascii="Times New Roman" w:eastAsia="Calibri" w:hAnsi="Times New Roman" w:cs="Times New Roman"/>
          <w:sz w:val="21"/>
          <w:szCs w:val="21"/>
        </w:rPr>
        <w:t>&lt;</w:t>
      </w:r>
      <w:r>
        <w:rPr>
          <w:rFonts w:ascii="Times New Roman" w:eastAsia="Calibri" w:hAnsi="Times New Roman" w:cs="Times New Roman"/>
          <w:sz w:val="21"/>
          <w:szCs w:val="21"/>
        </w:rPr>
        <w:t>4</w:t>
      </w:r>
      <w:proofErr w:type="gramStart"/>
      <w:r w:rsidRPr="00DF1C42">
        <w:rPr>
          <w:rFonts w:ascii="Times New Roman" w:eastAsia="Calibri" w:hAnsi="Times New Roman" w:cs="Times New Roman"/>
          <w:sz w:val="21"/>
          <w:szCs w:val="21"/>
        </w:rPr>
        <w:t>&gt; Н</w:t>
      </w:r>
      <w:proofErr w:type="gramEnd"/>
      <w:r w:rsidRPr="00DF1C42">
        <w:rPr>
          <w:rFonts w:ascii="Times New Roman" w:eastAsia="Calibri" w:hAnsi="Times New Roman" w:cs="Times New Roman"/>
          <w:sz w:val="21"/>
          <w:szCs w:val="21"/>
        </w:rPr>
        <w:t>апример, жилой дом, земельный участок, квартира и т.д.</w:t>
      </w:r>
    </w:p>
    <w:p w:rsidR="003A66FE" w:rsidRPr="00DF1C42" w:rsidRDefault="00DF1C42" w:rsidP="00DF1C42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&lt;5</w:t>
      </w:r>
      <w:r w:rsidRPr="00DF1C42">
        <w:rPr>
          <w:rFonts w:ascii="Times New Roman" w:eastAsia="Calibri" w:hAnsi="Times New Roman" w:cs="Times New Roman"/>
          <w:sz w:val="21"/>
          <w:szCs w:val="21"/>
        </w:rPr>
        <w:t>&gt; Россия или иная страна (государство).</w:t>
      </w:r>
    </w:p>
    <w:p w:rsidR="003A66FE" w:rsidRPr="00DF1C42" w:rsidRDefault="003A66FE" w:rsidP="00DF1C42">
      <w:pPr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:rsidR="003A66FE" w:rsidRDefault="003A66FE" w:rsidP="003A66FE">
      <w:pPr>
        <w:suppressAutoHyphens/>
        <w:spacing w:after="0" w:line="240" w:lineRule="atLeast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</w:rPr>
      </w:pPr>
    </w:p>
    <w:p w:rsidR="003A66FE" w:rsidRDefault="003A66FE" w:rsidP="003A66FE">
      <w:pPr>
        <w:suppressAutoHyphens/>
        <w:spacing w:after="0" w:line="240" w:lineRule="atLeast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</w:rPr>
      </w:pPr>
    </w:p>
    <w:sectPr w:rsidR="003A66FE" w:rsidSect="003624A3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3AA" w:rsidRDefault="004053AA" w:rsidP="00762B6D">
      <w:pPr>
        <w:spacing w:after="0" w:line="240" w:lineRule="auto"/>
      </w:pPr>
      <w:r>
        <w:separator/>
      </w:r>
    </w:p>
  </w:endnote>
  <w:endnote w:type="continuationSeparator" w:id="0">
    <w:p w:rsidR="004053AA" w:rsidRDefault="004053AA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3AA" w:rsidRDefault="004053AA" w:rsidP="00762B6D">
      <w:pPr>
        <w:spacing w:after="0" w:line="240" w:lineRule="auto"/>
      </w:pPr>
      <w:r>
        <w:separator/>
      </w:r>
    </w:p>
  </w:footnote>
  <w:footnote w:type="continuationSeparator" w:id="0">
    <w:p w:rsidR="004053AA" w:rsidRDefault="004053AA" w:rsidP="0076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32A"/>
    <w:multiLevelType w:val="multilevel"/>
    <w:tmpl w:val="DEFC13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F4AB5"/>
    <w:multiLevelType w:val="multilevel"/>
    <w:tmpl w:val="9F22632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823D67"/>
    <w:multiLevelType w:val="hybridMultilevel"/>
    <w:tmpl w:val="77FC7F0A"/>
    <w:lvl w:ilvl="0" w:tplc="A9605F4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AB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2B1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23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E8B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6D7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2A89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257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A3D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E83F71"/>
    <w:multiLevelType w:val="multilevel"/>
    <w:tmpl w:val="0970834A"/>
    <w:lvl w:ilvl="0">
      <w:start w:val="1"/>
      <w:numFmt w:val="upperRoman"/>
      <w:suff w:val="space"/>
      <w:lvlText w:val="%1."/>
      <w:lvlJc w:val="left"/>
      <w:pPr>
        <w:ind w:left="17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1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2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7" w:hanging="1800"/>
      </w:pPr>
      <w:rPr>
        <w:rFonts w:hint="default"/>
      </w:rPr>
    </w:lvl>
  </w:abstractNum>
  <w:abstractNum w:abstractNumId="5">
    <w:nsid w:val="53565433"/>
    <w:multiLevelType w:val="hybridMultilevel"/>
    <w:tmpl w:val="6ABAF054"/>
    <w:lvl w:ilvl="0" w:tplc="BC0E0836">
      <w:start w:val="1"/>
      <w:numFmt w:val="upperRoman"/>
      <w:lvlText w:val="%1."/>
      <w:lvlJc w:val="left"/>
      <w:pPr>
        <w:ind w:left="17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6">
    <w:nsid w:val="63063715"/>
    <w:multiLevelType w:val="hybridMultilevel"/>
    <w:tmpl w:val="C12066BE"/>
    <w:lvl w:ilvl="0" w:tplc="0B60C820">
      <w:start w:val="1"/>
      <w:numFmt w:val="upperRoman"/>
      <w:lvlText w:val="%1."/>
      <w:lvlJc w:val="left"/>
      <w:pPr>
        <w:ind w:left="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E1B98">
      <w:start w:val="1"/>
      <w:numFmt w:val="lowerLetter"/>
      <w:lvlText w:val="%2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7EABBE">
      <w:start w:val="1"/>
      <w:numFmt w:val="lowerRoman"/>
      <w:lvlText w:val="%3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2B3B4">
      <w:start w:val="1"/>
      <w:numFmt w:val="decimal"/>
      <w:lvlText w:val="%4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61600">
      <w:start w:val="1"/>
      <w:numFmt w:val="lowerLetter"/>
      <w:lvlText w:val="%5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8683C">
      <w:start w:val="1"/>
      <w:numFmt w:val="lowerRoman"/>
      <w:lvlText w:val="%6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E2DFA">
      <w:start w:val="1"/>
      <w:numFmt w:val="decimal"/>
      <w:lvlText w:val="%7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C3162">
      <w:start w:val="1"/>
      <w:numFmt w:val="lowerLetter"/>
      <w:lvlText w:val="%8"/>
      <w:lvlJc w:val="left"/>
      <w:pPr>
        <w:ind w:left="7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8A2B2">
      <w:start w:val="1"/>
      <w:numFmt w:val="lowerRoman"/>
      <w:lvlText w:val="%9"/>
      <w:lvlJc w:val="left"/>
      <w:pPr>
        <w:ind w:left="8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66"/>
    <w:rsid w:val="0000686A"/>
    <w:rsid w:val="00016769"/>
    <w:rsid w:val="00021DA8"/>
    <w:rsid w:val="0003485F"/>
    <w:rsid w:val="000625B5"/>
    <w:rsid w:val="000870A8"/>
    <w:rsid w:val="00090DFA"/>
    <w:rsid w:val="00091D62"/>
    <w:rsid w:val="00091EC8"/>
    <w:rsid w:val="000A56A8"/>
    <w:rsid w:val="000B1A1D"/>
    <w:rsid w:val="000E4718"/>
    <w:rsid w:val="000F385B"/>
    <w:rsid w:val="000F5EB2"/>
    <w:rsid w:val="000F7C77"/>
    <w:rsid w:val="0010512F"/>
    <w:rsid w:val="00127235"/>
    <w:rsid w:val="00134E8D"/>
    <w:rsid w:val="00141432"/>
    <w:rsid w:val="0015433E"/>
    <w:rsid w:val="00165F99"/>
    <w:rsid w:val="00172D45"/>
    <w:rsid w:val="00184A8F"/>
    <w:rsid w:val="001959A1"/>
    <w:rsid w:val="00197357"/>
    <w:rsid w:val="001B3472"/>
    <w:rsid w:val="001C4EA3"/>
    <w:rsid w:val="001D042E"/>
    <w:rsid w:val="001D7999"/>
    <w:rsid w:val="001F38A5"/>
    <w:rsid w:val="001F43DC"/>
    <w:rsid w:val="002201B0"/>
    <w:rsid w:val="002203C7"/>
    <w:rsid w:val="00221F0B"/>
    <w:rsid w:val="00236537"/>
    <w:rsid w:val="0023771B"/>
    <w:rsid w:val="00247319"/>
    <w:rsid w:val="002572F7"/>
    <w:rsid w:val="00257808"/>
    <w:rsid w:val="0026301B"/>
    <w:rsid w:val="00265830"/>
    <w:rsid w:val="00292B1C"/>
    <w:rsid w:val="00296049"/>
    <w:rsid w:val="002B5F7D"/>
    <w:rsid w:val="002B6234"/>
    <w:rsid w:val="002C09BF"/>
    <w:rsid w:val="002F6ED4"/>
    <w:rsid w:val="00300E6C"/>
    <w:rsid w:val="003132CA"/>
    <w:rsid w:val="0032169A"/>
    <w:rsid w:val="00333CA6"/>
    <w:rsid w:val="00353A60"/>
    <w:rsid w:val="00380A61"/>
    <w:rsid w:val="00390509"/>
    <w:rsid w:val="003A0F4D"/>
    <w:rsid w:val="003A1168"/>
    <w:rsid w:val="003A5D48"/>
    <w:rsid w:val="003A66FE"/>
    <w:rsid w:val="003C2511"/>
    <w:rsid w:val="003E7244"/>
    <w:rsid w:val="003F1051"/>
    <w:rsid w:val="003F21C8"/>
    <w:rsid w:val="004053AA"/>
    <w:rsid w:val="00413964"/>
    <w:rsid w:val="00415D20"/>
    <w:rsid w:val="00431ADA"/>
    <w:rsid w:val="0046031F"/>
    <w:rsid w:val="00466CE6"/>
    <w:rsid w:val="004704E5"/>
    <w:rsid w:val="00472DAE"/>
    <w:rsid w:val="00481B08"/>
    <w:rsid w:val="004838EA"/>
    <w:rsid w:val="00493C70"/>
    <w:rsid w:val="004A4445"/>
    <w:rsid w:val="004A4941"/>
    <w:rsid w:val="004A6309"/>
    <w:rsid w:val="004E22B8"/>
    <w:rsid w:val="004E6389"/>
    <w:rsid w:val="00500184"/>
    <w:rsid w:val="00503597"/>
    <w:rsid w:val="00520892"/>
    <w:rsid w:val="00520C66"/>
    <w:rsid w:val="00523901"/>
    <w:rsid w:val="0052413B"/>
    <w:rsid w:val="00533383"/>
    <w:rsid w:val="00534FED"/>
    <w:rsid w:val="005360D2"/>
    <w:rsid w:val="00550F06"/>
    <w:rsid w:val="00553E74"/>
    <w:rsid w:val="005676E7"/>
    <w:rsid w:val="0058019D"/>
    <w:rsid w:val="00581AB0"/>
    <w:rsid w:val="00597E6C"/>
    <w:rsid w:val="005A64FA"/>
    <w:rsid w:val="005B7F4D"/>
    <w:rsid w:val="005C10BC"/>
    <w:rsid w:val="005C599B"/>
    <w:rsid w:val="005D5570"/>
    <w:rsid w:val="005E03A4"/>
    <w:rsid w:val="005E092D"/>
    <w:rsid w:val="005E5AA3"/>
    <w:rsid w:val="0060415C"/>
    <w:rsid w:val="0061565C"/>
    <w:rsid w:val="006220EA"/>
    <w:rsid w:val="00654F49"/>
    <w:rsid w:val="006646C0"/>
    <w:rsid w:val="00681E6D"/>
    <w:rsid w:val="006849AF"/>
    <w:rsid w:val="006875FC"/>
    <w:rsid w:val="00694159"/>
    <w:rsid w:val="006A3444"/>
    <w:rsid w:val="006A7169"/>
    <w:rsid w:val="006B39F3"/>
    <w:rsid w:val="006B5F99"/>
    <w:rsid w:val="006C1BCD"/>
    <w:rsid w:val="006D6514"/>
    <w:rsid w:val="006D78DF"/>
    <w:rsid w:val="006D7C9F"/>
    <w:rsid w:val="006F02F7"/>
    <w:rsid w:val="006F59EC"/>
    <w:rsid w:val="006F6DA4"/>
    <w:rsid w:val="00712721"/>
    <w:rsid w:val="0071308F"/>
    <w:rsid w:val="00715402"/>
    <w:rsid w:val="00723B1A"/>
    <w:rsid w:val="007327F7"/>
    <w:rsid w:val="00747C30"/>
    <w:rsid w:val="00751A03"/>
    <w:rsid w:val="00756061"/>
    <w:rsid w:val="00762B6D"/>
    <w:rsid w:val="0076527C"/>
    <w:rsid w:val="007844AB"/>
    <w:rsid w:val="00794938"/>
    <w:rsid w:val="00797700"/>
    <w:rsid w:val="007A581A"/>
    <w:rsid w:val="007B178F"/>
    <w:rsid w:val="007B4AC5"/>
    <w:rsid w:val="007B658C"/>
    <w:rsid w:val="007C5E86"/>
    <w:rsid w:val="007D0DD0"/>
    <w:rsid w:val="007D50E2"/>
    <w:rsid w:val="007E6ADC"/>
    <w:rsid w:val="007F1853"/>
    <w:rsid w:val="007F23B0"/>
    <w:rsid w:val="00805EF6"/>
    <w:rsid w:val="00811D8D"/>
    <w:rsid w:val="0081324E"/>
    <w:rsid w:val="00830584"/>
    <w:rsid w:val="00831AFA"/>
    <w:rsid w:val="0083529F"/>
    <w:rsid w:val="00846602"/>
    <w:rsid w:val="008574A3"/>
    <w:rsid w:val="00864DEC"/>
    <w:rsid w:val="008851FB"/>
    <w:rsid w:val="00887A41"/>
    <w:rsid w:val="008C294D"/>
    <w:rsid w:val="008E46FE"/>
    <w:rsid w:val="008F36FC"/>
    <w:rsid w:val="008F5630"/>
    <w:rsid w:val="00906C12"/>
    <w:rsid w:val="00921378"/>
    <w:rsid w:val="00933F43"/>
    <w:rsid w:val="009575D2"/>
    <w:rsid w:val="009778F3"/>
    <w:rsid w:val="00987291"/>
    <w:rsid w:val="009B0466"/>
    <w:rsid w:val="009B3190"/>
    <w:rsid w:val="009C0AB4"/>
    <w:rsid w:val="009C0E51"/>
    <w:rsid w:val="009E353F"/>
    <w:rsid w:val="009F317B"/>
    <w:rsid w:val="009F3AC8"/>
    <w:rsid w:val="00A02279"/>
    <w:rsid w:val="00A36495"/>
    <w:rsid w:val="00A707FC"/>
    <w:rsid w:val="00AB5EE6"/>
    <w:rsid w:val="00AC63E7"/>
    <w:rsid w:val="00AD3716"/>
    <w:rsid w:val="00AE68F0"/>
    <w:rsid w:val="00AE7872"/>
    <w:rsid w:val="00AF2E2A"/>
    <w:rsid w:val="00B56EBC"/>
    <w:rsid w:val="00B64B8B"/>
    <w:rsid w:val="00B8189B"/>
    <w:rsid w:val="00B87552"/>
    <w:rsid w:val="00B927D6"/>
    <w:rsid w:val="00B95C75"/>
    <w:rsid w:val="00BA4754"/>
    <w:rsid w:val="00BD4AFD"/>
    <w:rsid w:val="00BF2D07"/>
    <w:rsid w:val="00C00D20"/>
    <w:rsid w:val="00C057D9"/>
    <w:rsid w:val="00C211AD"/>
    <w:rsid w:val="00C23499"/>
    <w:rsid w:val="00C24EED"/>
    <w:rsid w:val="00C424B6"/>
    <w:rsid w:val="00C4306A"/>
    <w:rsid w:val="00C50B9E"/>
    <w:rsid w:val="00C53320"/>
    <w:rsid w:val="00C70266"/>
    <w:rsid w:val="00C8010E"/>
    <w:rsid w:val="00C91522"/>
    <w:rsid w:val="00CC4EA4"/>
    <w:rsid w:val="00CF7C18"/>
    <w:rsid w:val="00D03500"/>
    <w:rsid w:val="00D0600F"/>
    <w:rsid w:val="00D11531"/>
    <w:rsid w:val="00D1210A"/>
    <w:rsid w:val="00D204DE"/>
    <w:rsid w:val="00D33936"/>
    <w:rsid w:val="00D35CD5"/>
    <w:rsid w:val="00D377F7"/>
    <w:rsid w:val="00D41B7E"/>
    <w:rsid w:val="00D469CA"/>
    <w:rsid w:val="00D50FDA"/>
    <w:rsid w:val="00D578E2"/>
    <w:rsid w:val="00D6653D"/>
    <w:rsid w:val="00D86FE0"/>
    <w:rsid w:val="00DB30CF"/>
    <w:rsid w:val="00DB577C"/>
    <w:rsid w:val="00DB72C3"/>
    <w:rsid w:val="00DC1A37"/>
    <w:rsid w:val="00DC3BEA"/>
    <w:rsid w:val="00DF1C42"/>
    <w:rsid w:val="00E30C55"/>
    <w:rsid w:val="00E31EB4"/>
    <w:rsid w:val="00E42EBA"/>
    <w:rsid w:val="00E609C7"/>
    <w:rsid w:val="00E71D6A"/>
    <w:rsid w:val="00E74387"/>
    <w:rsid w:val="00E87CB1"/>
    <w:rsid w:val="00EA41DD"/>
    <w:rsid w:val="00EA64FE"/>
    <w:rsid w:val="00EB068E"/>
    <w:rsid w:val="00EB48F5"/>
    <w:rsid w:val="00EE61F7"/>
    <w:rsid w:val="00EE6C88"/>
    <w:rsid w:val="00F031B7"/>
    <w:rsid w:val="00F11034"/>
    <w:rsid w:val="00F42AA8"/>
    <w:rsid w:val="00F44CC2"/>
    <w:rsid w:val="00F7618A"/>
    <w:rsid w:val="00F94718"/>
    <w:rsid w:val="00F97842"/>
    <w:rsid w:val="00FD21C7"/>
    <w:rsid w:val="00FE3502"/>
    <w:rsid w:val="00FE6EAE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character" w:styleId="ae">
    <w:name w:val="Intense Emphasis"/>
    <w:basedOn w:val="a0"/>
    <w:uiPriority w:val="21"/>
    <w:qFormat/>
    <w:rsid w:val="003132CA"/>
    <w:rPr>
      <w:b/>
      <w:bCs/>
      <w:i/>
      <w:iCs/>
      <w:color w:val="4F81BD" w:themeColor="accent1"/>
    </w:rPr>
  </w:style>
  <w:style w:type="paragraph" w:styleId="af">
    <w:name w:val="Normal (Web)"/>
    <w:basedOn w:val="a"/>
    <w:uiPriority w:val="99"/>
    <w:semiHidden/>
    <w:unhideWhenUsed/>
    <w:rsid w:val="009B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B06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character" w:styleId="ae">
    <w:name w:val="Intense Emphasis"/>
    <w:basedOn w:val="a0"/>
    <w:uiPriority w:val="21"/>
    <w:qFormat/>
    <w:rsid w:val="003132CA"/>
    <w:rPr>
      <w:b/>
      <w:bCs/>
      <w:i/>
      <w:iCs/>
      <w:color w:val="4F81BD" w:themeColor="accent1"/>
    </w:rPr>
  </w:style>
  <w:style w:type="paragraph" w:styleId="af">
    <w:name w:val="Normal (Web)"/>
    <w:basedOn w:val="a"/>
    <w:uiPriority w:val="99"/>
    <w:semiHidden/>
    <w:unhideWhenUsed/>
    <w:rsid w:val="009B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B06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1D6E9C8BD36992EF29FA6CB769215C9FE21601B8512B8D9407359B7F20B553CBCAB070493B3E367J4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1D6E9C8BD36992EF29FA6CB769215C9F223651B8212B8D9407359B7F20B553CBCAB070493B3E367J6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1D6E9C8BD36992EF29FA6CB769215C9F62765178F1EE5D3482A55B5F5040A2BBBE20B0593B3E27565JB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1D6E9C8BD36992EF29FA6CB769215C9FE21601B8512B8D9407359B7F20B553CBCAB070493B3E367J4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1C384-FC61-4338-B616-E67F1787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16</cp:revision>
  <cp:lastPrinted>2025-08-29T05:51:00Z</cp:lastPrinted>
  <dcterms:created xsi:type="dcterms:W3CDTF">2025-06-03T07:35:00Z</dcterms:created>
  <dcterms:modified xsi:type="dcterms:W3CDTF">2025-08-29T06:58:00Z</dcterms:modified>
</cp:coreProperties>
</file>