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58C" w:rsidRDefault="002E7A32" w:rsidP="00D9358C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D9358C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мая</w:t>
      </w:r>
      <w:r w:rsidR="00EB7875">
        <w:rPr>
          <w:b/>
          <w:sz w:val="28"/>
          <w:szCs w:val="28"/>
        </w:rPr>
        <w:t xml:space="preserve"> 2026 года</w:t>
      </w:r>
      <w:r w:rsidR="00E81026" w:rsidRPr="00FD1A75">
        <w:rPr>
          <w:b/>
          <w:sz w:val="28"/>
          <w:szCs w:val="28"/>
        </w:rPr>
        <w:t xml:space="preserve"> </w:t>
      </w:r>
      <w:r w:rsidR="00614B7D" w:rsidRPr="00FD1A75">
        <w:rPr>
          <w:b/>
          <w:bCs/>
          <w:sz w:val="28"/>
          <w:szCs w:val="28"/>
        </w:rPr>
        <w:t xml:space="preserve">состоялось </w:t>
      </w:r>
      <w:r>
        <w:rPr>
          <w:b/>
          <w:bCs/>
          <w:sz w:val="28"/>
          <w:szCs w:val="28"/>
        </w:rPr>
        <w:t>очередное</w:t>
      </w:r>
      <w:r w:rsidR="00614B7D" w:rsidRPr="00FD1A75">
        <w:rPr>
          <w:b/>
          <w:bCs/>
          <w:sz w:val="28"/>
          <w:szCs w:val="28"/>
        </w:rPr>
        <w:t xml:space="preserve"> заседание комиссии по делам несовершеннолетних и защите их прав Сортавальского муниципального </w:t>
      </w:r>
      <w:r w:rsidR="000B2D63">
        <w:rPr>
          <w:b/>
          <w:bCs/>
          <w:sz w:val="28"/>
          <w:szCs w:val="28"/>
        </w:rPr>
        <w:t>округа</w:t>
      </w:r>
      <w:r w:rsidR="00614B7D" w:rsidRPr="00FD1A75">
        <w:rPr>
          <w:b/>
          <w:bCs/>
          <w:sz w:val="28"/>
          <w:szCs w:val="28"/>
        </w:rPr>
        <w:t xml:space="preserve"> </w:t>
      </w:r>
      <w:r w:rsidR="006C2D5E" w:rsidRPr="00B32E95">
        <w:rPr>
          <w:bCs/>
          <w:sz w:val="28"/>
          <w:szCs w:val="28"/>
        </w:rPr>
        <w:t>п</w:t>
      </w:r>
      <w:r w:rsidR="006C2D5E" w:rsidRPr="00FD1A75">
        <w:rPr>
          <w:sz w:val="28"/>
          <w:szCs w:val="28"/>
        </w:rPr>
        <w:t xml:space="preserve">од председательством </w:t>
      </w:r>
      <w:r w:rsidR="002067B2">
        <w:rPr>
          <w:sz w:val="28"/>
          <w:szCs w:val="28"/>
        </w:rPr>
        <w:t>начальника отдела социальной работы Костиной Анны</w:t>
      </w:r>
      <w:r w:rsidR="00D9358C">
        <w:rPr>
          <w:sz w:val="28"/>
          <w:szCs w:val="28"/>
        </w:rPr>
        <w:t>.</w:t>
      </w:r>
    </w:p>
    <w:p w:rsidR="00D9358C" w:rsidRDefault="00D9358C" w:rsidP="00D9358C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</w:p>
    <w:p w:rsidR="00D9358C" w:rsidRPr="00D9358C" w:rsidRDefault="00D9358C" w:rsidP="00D9358C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eastAsia="SimSun"/>
          <w:kern w:val="1"/>
          <w:sz w:val="28"/>
          <w:szCs w:val="28"/>
          <w:lang w:eastAsia="hi-IN" w:bidi="hi-IN"/>
        </w:rPr>
      </w:pPr>
      <w:r w:rsidRPr="00D9358C">
        <w:rPr>
          <w:sz w:val="28"/>
          <w:szCs w:val="28"/>
        </w:rPr>
        <w:t xml:space="preserve">В ходе заседания Комиссии </w:t>
      </w:r>
      <w:r w:rsidR="00F24F5B">
        <w:rPr>
          <w:sz w:val="28"/>
          <w:szCs w:val="28"/>
        </w:rPr>
        <w:t xml:space="preserve">был рассмотрен вопрос </w:t>
      </w:r>
      <w:r w:rsidR="00F24F5B">
        <w:rPr>
          <w:rFonts w:eastAsia="SimSun"/>
          <w:kern w:val="1"/>
          <w:sz w:val="28"/>
          <w:szCs w:val="28"/>
          <w:lang w:eastAsia="hi-IN" w:bidi="hi-IN"/>
        </w:rPr>
        <w:t>профилактики</w:t>
      </w:r>
      <w:r w:rsidRPr="00D9358C">
        <w:rPr>
          <w:rFonts w:eastAsia="SimSun"/>
          <w:kern w:val="1"/>
          <w:sz w:val="28"/>
          <w:szCs w:val="28"/>
          <w:lang w:eastAsia="hi-IN" w:bidi="hi-IN"/>
        </w:rPr>
        <w:t xml:space="preserve"> наркомании, токсикомании, алкоголизма и </w:t>
      </w:r>
      <w:proofErr w:type="spellStart"/>
      <w:r w:rsidRPr="00D9358C">
        <w:rPr>
          <w:rFonts w:eastAsia="SimSun"/>
          <w:kern w:val="1"/>
          <w:sz w:val="28"/>
          <w:szCs w:val="28"/>
          <w:lang w:eastAsia="hi-IN" w:bidi="hi-IN"/>
        </w:rPr>
        <w:t>табакокурения</w:t>
      </w:r>
      <w:proofErr w:type="spellEnd"/>
      <w:r w:rsidRPr="00D9358C">
        <w:rPr>
          <w:rFonts w:eastAsia="SimSun"/>
          <w:kern w:val="1"/>
          <w:sz w:val="28"/>
          <w:szCs w:val="28"/>
          <w:lang w:eastAsia="hi-IN" w:bidi="hi-IN"/>
        </w:rPr>
        <w:t xml:space="preserve"> среди </w:t>
      </w:r>
      <w:r w:rsidR="00F24F5B">
        <w:rPr>
          <w:rFonts w:eastAsia="SimSun"/>
          <w:kern w:val="1"/>
          <w:sz w:val="28"/>
          <w:szCs w:val="28"/>
          <w:lang w:eastAsia="hi-IN" w:bidi="hi-IN"/>
        </w:rPr>
        <w:t>несовершеннолетних, формирования</w:t>
      </w:r>
      <w:r w:rsidRPr="00D9358C">
        <w:rPr>
          <w:rFonts w:eastAsia="SimSun"/>
          <w:kern w:val="1"/>
          <w:sz w:val="28"/>
          <w:szCs w:val="28"/>
          <w:lang w:eastAsia="hi-IN" w:bidi="hi-IN"/>
        </w:rPr>
        <w:t xml:space="preserve"> у несовершеннолетних здорового образа жизни. </w:t>
      </w:r>
    </w:p>
    <w:p w:rsidR="00D9358C" w:rsidRPr="00D9358C" w:rsidRDefault="00D9358C" w:rsidP="00D9358C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eastAsia="SimSun"/>
          <w:kern w:val="1"/>
          <w:sz w:val="28"/>
          <w:szCs w:val="28"/>
          <w:lang w:eastAsia="hi-IN" w:bidi="hi-IN"/>
        </w:rPr>
      </w:pPr>
      <w:r w:rsidRPr="00D9358C">
        <w:rPr>
          <w:rFonts w:eastAsia="SimSun"/>
          <w:kern w:val="1"/>
          <w:sz w:val="28"/>
          <w:szCs w:val="28"/>
          <w:lang w:eastAsia="hi-IN" w:bidi="hi-IN"/>
        </w:rPr>
        <w:t>С</w:t>
      </w:r>
      <w:r w:rsidRPr="00D9358C">
        <w:rPr>
          <w:sz w:val="28"/>
          <w:szCs w:val="28"/>
        </w:rPr>
        <w:t>пециалисты органов и учреждений системы профилактики безнадзорности и правонарушений</w:t>
      </w:r>
      <w:r w:rsidR="00F24F5B">
        <w:rPr>
          <w:sz w:val="28"/>
          <w:szCs w:val="28"/>
        </w:rPr>
        <w:t xml:space="preserve"> несовершеннолетних</w:t>
      </w:r>
      <w:r w:rsidRPr="00D9358C">
        <w:rPr>
          <w:sz w:val="28"/>
          <w:szCs w:val="28"/>
        </w:rPr>
        <w:t xml:space="preserve"> рассказали </w:t>
      </w:r>
      <w:proofErr w:type="gramStart"/>
      <w:r w:rsidRPr="00D9358C">
        <w:rPr>
          <w:rFonts w:eastAsia="SimSun"/>
          <w:kern w:val="1"/>
          <w:sz w:val="28"/>
          <w:szCs w:val="28"/>
          <w:lang w:eastAsia="hi-IN" w:bidi="hi-IN"/>
        </w:rPr>
        <w:t xml:space="preserve">о </w:t>
      </w:r>
      <w:r w:rsidRPr="00D9358C">
        <w:rPr>
          <w:sz w:val="28"/>
          <w:szCs w:val="28"/>
        </w:rPr>
        <w:t>межведомственном взаимодействии по</w:t>
      </w:r>
      <w:r w:rsidR="00F24F5B">
        <w:rPr>
          <w:sz w:val="28"/>
          <w:szCs w:val="28"/>
        </w:rPr>
        <w:t xml:space="preserve"> вопросам</w:t>
      </w:r>
      <w:r w:rsidRPr="00D9358C">
        <w:rPr>
          <w:sz w:val="28"/>
          <w:szCs w:val="28"/>
        </w:rPr>
        <w:t xml:space="preserve"> организации работы с несовершеннолетними направленной на предупреждение противоправных деяний в вышеуказанной области</w:t>
      </w:r>
      <w:proofErr w:type="gramEnd"/>
      <w:r w:rsidRPr="00D9358C">
        <w:rPr>
          <w:sz w:val="28"/>
          <w:szCs w:val="28"/>
        </w:rPr>
        <w:t>.</w:t>
      </w:r>
      <w:r w:rsidR="00F24F5B">
        <w:rPr>
          <w:sz w:val="28"/>
          <w:szCs w:val="28"/>
        </w:rPr>
        <w:t xml:space="preserve"> Работа в данном направлении будет продолжена.</w:t>
      </w:r>
    </w:p>
    <w:p w:rsidR="002E7A32" w:rsidRPr="00F24F5B" w:rsidRDefault="002E7A32" w:rsidP="002E7A32">
      <w:pPr>
        <w:pStyle w:val="a3"/>
        <w:shd w:val="clear" w:color="auto" w:fill="FFFFFF"/>
        <w:spacing w:before="0" w:beforeAutospacing="0" w:after="0" w:afterAutospacing="0" w:line="360" w:lineRule="auto"/>
        <w:ind w:right="-1" w:firstLine="851"/>
        <w:jc w:val="both"/>
        <w:rPr>
          <w:rFonts w:eastAsiaTheme="minorHAnsi"/>
          <w:sz w:val="28"/>
          <w:szCs w:val="28"/>
        </w:rPr>
      </w:pPr>
      <w:r w:rsidRPr="00F24F5B">
        <w:rPr>
          <w:sz w:val="28"/>
          <w:szCs w:val="28"/>
        </w:rPr>
        <w:t>На заседании Комиссии к административной ответственности были привлечены</w:t>
      </w:r>
      <w:r w:rsidRPr="00F24F5B">
        <w:rPr>
          <w:sz w:val="28"/>
          <w:szCs w:val="28"/>
          <w:shd w:val="clear" w:color="auto" w:fill="FFFFFF"/>
        </w:rPr>
        <w:t xml:space="preserve"> </w:t>
      </w:r>
      <w:r w:rsidR="00D9358C" w:rsidRPr="00F24F5B">
        <w:rPr>
          <w:sz w:val="28"/>
          <w:szCs w:val="28"/>
          <w:shd w:val="clear" w:color="auto" w:fill="FFFFFF"/>
        </w:rPr>
        <w:t>несовершеннолетние</w:t>
      </w:r>
      <w:r w:rsidR="00F24F5B" w:rsidRPr="00F24F5B">
        <w:rPr>
          <w:sz w:val="28"/>
          <w:szCs w:val="28"/>
          <w:shd w:val="clear" w:color="auto" w:fill="FFFFFF"/>
        </w:rPr>
        <w:t>,</w:t>
      </w:r>
      <w:r w:rsidR="00F24F5B">
        <w:rPr>
          <w:sz w:val="28"/>
          <w:szCs w:val="28"/>
          <w:shd w:val="clear" w:color="auto" w:fill="FFFFFF"/>
        </w:rPr>
        <w:t xml:space="preserve"> </w:t>
      </w:r>
      <w:r w:rsidR="00F24F5B" w:rsidRPr="00F24F5B">
        <w:rPr>
          <w:sz w:val="28"/>
          <w:szCs w:val="28"/>
          <w:shd w:val="clear" w:color="auto" w:fill="FFFFFF"/>
        </w:rPr>
        <w:t>совершив</w:t>
      </w:r>
      <w:r w:rsidR="00F24F5B">
        <w:rPr>
          <w:sz w:val="28"/>
          <w:szCs w:val="28"/>
          <w:shd w:val="clear" w:color="auto" w:fill="FFFFFF"/>
        </w:rPr>
        <w:t>шие административные правонаруше</w:t>
      </w:r>
      <w:bookmarkStart w:id="0" w:name="_GoBack"/>
      <w:bookmarkEnd w:id="0"/>
      <w:r w:rsidR="00F24F5B" w:rsidRPr="00F24F5B">
        <w:rPr>
          <w:sz w:val="28"/>
          <w:szCs w:val="28"/>
          <w:shd w:val="clear" w:color="auto" w:fill="FFFFFF"/>
        </w:rPr>
        <w:t xml:space="preserve">ния, в том числе, </w:t>
      </w:r>
      <w:r w:rsidR="00D9358C" w:rsidRPr="00F24F5B">
        <w:rPr>
          <w:sz w:val="28"/>
          <w:szCs w:val="28"/>
          <w:shd w:val="clear" w:color="auto" w:fill="FFFFFF"/>
        </w:rPr>
        <w:t xml:space="preserve">за потребление </w:t>
      </w:r>
      <w:proofErr w:type="spellStart"/>
      <w:r w:rsidR="00D9358C" w:rsidRPr="00F24F5B">
        <w:rPr>
          <w:sz w:val="28"/>
          <w:szCs w:val="28"/>
          <w:shd w:val="clear" w:color="auto" w:fill="FFFFFF"/>
        </w:rPr>
        <w:t>никотинсодержащей</w:t>
      </w:r>
      <w:proofErr w:type="spellEnd"/>
      <w:r w:rsidR="00D9358C" w:rsidRPr="00F24F5B">
        <w:rPr>
          <w:sz w:val="28"/>
          <w:szCs w:val="28"/>
          <w:shd w:val="clear" w:color="auto" w:fill="FFFFFF"/>
        </w:rPr>
        <w:t xml:space="preserve"> продукции.</w:t>
      </w:r>
    </w:p>
    <w:p w:rsidR="002E7A32" w:rsidRPr="00D9358C" w:rsidRDefault="00D9358C" w:rsidP="002E7A32">
      <w:pPr>
        <w:pStyle w:val="a3"/>
        <w:shd w:val="clear" w:color="auto" w:fill="FFFFFF"/>
        <w:spacing w:before="0" w:beforeAutospacing="0" w:after="0" w:afterAutospacing="0" w:line="360" w:lineRule="auto"/>
        <w:ind w:right="-1" w:firstLine="851"/>
        <w:jc w:val="both"/>
        <w:rPr>
          <w:rFonts w:eastAsiaTheme="minorHAnsi"/>
          <w:sz w:val="28"/>
          <w:szCs w:val="28"/>
        </w:rPr>
      </w:pPr>
      <w:r w:rsidRPr="00D9358C">
        <w:rPr>
          <w:sz w:val="28"/>
          <w:szCs w:val="28"/>
          <w:shd w:val="clear" w:color="auto" w:fill="FFFFFF"/>
        </w:rPr>
        <w:t>Напоминаем что несовершеннолетними запрещено курение. За  нарушение запрета курения в общественных местах </w:t>
      </w:r>
      <w:r w:rsidRPr="00D9358C">
        <w:rPr>
          <w:rStyle w:val="a8"/>
          <w:b w:val="0"/>
          <w:sz w:val="28"/>
          <w:szCs w:val="28"/>
          <w:shd w:val="clear" w:color="auto" w:fill="FFFFFF"/>
        </w:rPr>
        <w:t>граждане, достигшие 16-летнего возраста, могут быть привлечены к административной ответственности по статье 6.24 Кодекса РФ об административных правонарушениях</w:t>
      </w:r>
      <w:r w:rsidRPr="00D9358C">
        <w:rPr>
          <w:sz w:val="28"/>
          <w:szCs w:val="28"/>
          <w:shd w:val="clear" w:color="auto" w:fill="FFFFFF"/>
        </w:rPr>
        <w:t> (штраф от 500 до 1500 рублей). За курение на детских площадках штраф со</w:t>
      </w:r>
      <w:r w:rsidR="00F24F5B">
        <w:rPr>
          <w:sz w:val="28"/>
          <w:szCs w:val="28"/>
          <w:shd w:val="clear" w:color="auto" w:fill="FFFFFF"/>
        </w:rPr>
        <w:t>ставляет от 2000 до 3000 рублей!</w:t>
      </w:r>
    </w:p>
    <w:sectPr w:rsidR="002E7A32" w:rsidRPr="00D93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B60484"/>
    <w:multiLevelType w:val="hybridMultilevel"/>
    <w:tmpl w:val="F43E9F8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B7D"/>
    <w:rsid w:val="000A2693"/>
    <w:rsid w:val="000B2D63"/>
    <w:rsid w:val="000B542E"/>
    <w:rsid w:val="000E71EB"/>
    <w:rsid w:val="000F0BCE"/>
    <w:rsid w:val="000F3B61"/>
    <w:rsid w:val="00117E2A"/>
    <w:rsid w:val="001629B8"/>
    <w:rsid w:val="001A39A6"/>
    <w:rsid w:val="00201B6E"/>
    <w:rsid w:val="002067B2"/>
    <w:rsid w:val="00267D11"/>
    <w:rsid w:val="00272B42"/>
    <w:rsid w:val="002E7A32"/>
    <w:rsid w:val="003C0E89"/>
    <w:rsid w:val="003F251F"/>
    <w:rsid w:val="00425648"/>
    <w:rsid w:val="005A6FFB"/>
    <w:rsid w:val="005B34C8"/>
    <w:rsid w:val="006073B2"/>
    <w:rsid w:val="00614B7D"/>
    <w:rsid w:val="00647F01"/>
    <w:rsid w:val="00683ED0"/>
    <w:rsid w:val="006C2D5E"/>
    <w:rsid w:val="006F0F1D"/>
    <w:rsid w:val="007663F0"/>
    <w:rsid w:val="00772E07"/>
    <w:rsid w:val="007B7CC9"/>
    <w:rsid w:val="008508D4"/>
    <w:rsid w:val="00880236"/>
    <w:rsid w:val="00930FC3"/>
    <w:rsid w:val="009354CD"/>
    <w:rsid w:val="009764C9"/>
    <w:rsid w:val="00A30B38"/>
    <w:rsid w:val="00AF72E8"/>
    <w:rsid w:val="00B15F2A"/>
    <w:rsid w:val="00B82865"/>
    <w:rsid w:val="00B93D8F"/>
    <w:rsid w:val="00C305B6"/>
    <w:rsid w:val="00C95E47"/>
    <w:rsid w:val="00D81BC7"/>
    <w:rsid w:val="00D9358C"/>
    <w:rsid w:val="00E37EDF"/>
    <w:rsid w:val="00E81026"/>
    <w:rsid w:val="00EB7875"/>
    <w:rsid w:val="00F24F5B"/>
    <w:rsid w:val="00F4600E"/>
    <w:rsid w:val="00FD1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4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764C9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2B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2B42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0F0BCE"/>
    <w:rPr>
      <w:color w:val="0000FF"/>
      <w:u w:val="single"/>
    </w:rPr>
  </w:style>
  <w:style w:type="character" w:styleId="a8">
    <w:name w:val="Strong"/>
    <w:basedOn w:val="a0"/>
    <w:uiPriority w:val="22"/>
    <w:qFormat/>
    <w:rsid w:val="002E7A3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4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764C9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2B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2B42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0F0BCE"/>
    <w:rPr>
      <w:color w:val="0000FF"/>
      <w:u w:val="single"/>
    </w:rPr>
  </w:style>
  <w:style w:type="character" w:styleId="a8">
    <w:name w:val="Strong"/>
    <w:basedOn w:val="a0"/>
    <w:uiPriority w:val="22"/>
    <w:qFormat/>
    <w:rsid w:val="002E7A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СМР</Company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WORKST014</dc:creator>
  <cp:lastModifiedBy>WORKST025</cp:lastModifiedBy>
  <cp:revision>2</cp:revision>
  <cp:lastPrinted>2026-05-20T06:30:00Z</cp:lastPrinted>
  <dcterms:created xsi:type="dcterms:W3CDTF">2026-05-20T06:33:00Z</dcterms:created>
  <dcterms:modified xsi:type="dcterms:W3CDTF">2026-05-20T06:33:00Z</dcterms:modified>
</cp:coreProperties>
</file>