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C9A" w:rsidRPr="008C560D" w:rsidRDefault="006D5C9A" w:rsidP="00F92269">
      <w:pPr>
        <w:pStyle w:val="a7"/>
        <w:spacing w:after="0"/>
        <w:ind w:firstLine="0"/>
        <w:jc w:val="left"/>
        <w:rPr>
          <w:rFonts w:ascii="Times New Roman" w:hAnsi="Times New Roman" w:cs="Times New Roman"/>
          <w:sz w:val="28"/>
          <w:szCs w:val="28"/>
        </w:rPr>
      </w:pPr>
    </w:p>
    <w:p w:rsidR="00693097" w:rsidRDefault="00693097" w:rsidP="00693097">
      <w:pPr>
        <w:pStyle w:val="a7"/>
        <w:spacing w:after="0"/>
        <w:ind w:firstLine="0"/>
        <w:jc w:val="center"/>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93097">
      <w:pPr>
        <w:pStyle w:val="a7"/>
        <w:spacing w:after="0"/>
        <w:ind w:firstLine="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17C628C">
            <wp:extent cx="714375" cy="92392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923925"/>
                    </a:xfrm>
                    <a:prstGeom prst="rect">
                      <a:avLst/>
                    </a:prstGeom>
                    <a:noFill/>
                  </pic:spPr>
                </pic:pic>
              </a:graphicData>
            </a:graphic>
          </wp:inline>
        </w:drawing>
      </w:r>
    </w:p>
    <w:p w:rsidR="00693097" w:rsidRDefault="00693097" w:rsidP="00660A1B">
      <w:pPr>
        <w:pStyle w:val="a7"/>
        <w:spacing w:after="0"/>
        <w:ind w:firstLine="0"/>
        <w:jc w:val="right"/>
        <w:rPr>
          <w:rFonts w:ascii="Times New Roman" w:hAnsi="Times New Roman" w:cs="Times New Roman"/>
          <w:sz w:val="24"/>
          <w:szCs w:val="24"/>
        </w:rPr>
      </w:pPr>
    </w:p>
    <w:p w:rsidR="00693097" w:rsidRPr="00693097" w:rsidRDefault="00693097" w:rsidP="00693097">
      <w:pPr>
        <w:jc w:val="center"/>
        <w:rPr>
          <w:b/>
          <w:sz w:val="28"/>
          <w:szCs w:val="28"/>
        </w:rPr>
      </w:pPr>
      <w:r w:rsidRPr="00693097">
        <w:rPr>
          <w:b/>
          <w:sz w:val="28"/>
          <w:szCs w:val="28"/>
        </w:rPr>
        <w:t>РЕСПУБЛИКА КАРЕЛИЯ</w:t>
      </w:r>
    </w:p>
    <w:p w:rsidR="00693097" w:rsidRPr="00693097" w:rsidRDefault="00693097" w:rsidP="00693097">
      <w:pPr>
        <w:spacing w:before="100" w:beforeAutospacing="1" w:after="100" w:afterAutospacing="1"/>
        <w:jc w:val="center"/>
        <w:outlineLvl w:val="0"/>
        <w:rPr>
          <w:b/>
          <w:bCs/>
          <w:kern w:val="36"/>
          <w:sz w:val="28"/>
          <w:szCs w:val="28"/>
        </w:rPr>
      </w:pPr>
      <w:r w:rsidRPr="00693097">
        <w:rPr>
          <w:b/>
          <w:bCs/>
          <w:kern w:val="36"/>
          <w:sz w:val="28"/>
          <w:szCs w:val="28"/>
        </w:rPr>
        <w:t>АДМИНИСТРАЦИЯ</w:t>
      </w:r>
    </w:p>
    <w:p w:rsidR="00693097" w:rsidRPr="00693097" w:rsidRDefault="00693097" w:rsidP="00693097">
      <w:pPr>
        <w:spacing w:before="100" w:beforeAutospacing="1" w:after="100" w:afterAutospacing="1"/>
        <w:jc w:val="center"/>
        <w:outlineLvl w:val="0"/>
        <w:rPr>
          <w:b/>
          <w:bCs/>
          <w:kern w:val="36"/>
          <w:sz w:val="28"/>
          <w:szCs w:val="28"/>
        </w:rPr>
      </w:pPr>
      <w:r w:rsidRPr="00693097">
        <w:rPr>
          <w:b/>
          <w:bCs/>
          <w:kern w:val="36"/>
          <w:sz w:val="28"/>
          <w:szCs w:val="28"/>
        </w:rPr>
        <w:t>СОРТАВАЛЬСКОГО МУНИЦИПАЛЬНОГО ОКРУГА</w:t>
      </w:r>
    </w:p>
    <w:p w:rsidR="00693097" w:rsidRPr="00693097" w:rsidRDefault="00693097" w:rsidP="00693097">
      <w:pPr>
        <w:jc w:val="center"/>
        <w:rPr>
          <w:b/>
          <w:bCs/>
          <w:sz w:val="28"/>
          <w:szCs w:val="28"/>
        </w:rPr>
      </w:pPr>
      <w:r w:rsidRPr="00693097">
        <w:rPr>
          <w:b/>
          <w:bCs/>
          <w:sz w:val="28"/>
          <w:szCs w:val="28"/>
        </w:rPr>
        <w:t>ПОСТАНОВЛЕНИЕ</w:t>
      </w:r>
    </w:p>
    <w:p w:rsidR="00693097" w:rsidRPr="00693097" w:rsidRDefault="00693097" w:rsidP="00693097">
      <w:pPr>
        <w:rPr>
          <w:noProof/>
          <w:sz w:val="28"/>
          <w:szCs w:val="28"/>
        </w:rPr>
      </w:pPr>
    </w:p>
    <w:p w:rsidR="00693097" w:rsidRPr="00693097" w:rsidRDefault="00693097" w:rsidP="00693097">
      <w:pPr>
        <w:spacing w:before="100" w:beforeAutospacing="1" w:after="100" w:afterAutospacing="1"/>
        <w:outlineLvl w:val="0"/>
        <w:rPr>
          <w:b/>
          <w:bCs/>
          <w:kern w:val="36"/>
          <w:sz w:val="28"/>
          <w:szCs w:val="28"/>
        </w:rPr>
      </w:pPr>
      <w:r w:rsidRPr="00693097">
        <w:rPr>
          <w:bCs/>
          <w:kern w:val="36"/>
          <w:sz w:val="28"/>
          <w:szCs w:val="28"/>
        </w:rPr>
        <w:t xml:space="preserve"> </w:t>
      </w:r>
      <w:r w:rsidRPr="00693097">
        <w:rPr>
          <w:b/>
          <w:bCs/>
          <w:kern w:val="36"/>
          <w:sz w:val="28"/>
          <w:szCs w:val="28"/>
        </w:rPr>
        <w:t xml:space="preserve">«___» _____________ 2026 г.                                              </w:t>
      </w:r>
      <w:r w:rsidRPr="00693097">
        <w:rPr>
          <w:b/>
          <w:bCs/>
          <w:kern w:val="36"/>
          <w:sz w:val="28"/>
          <w:szCs w:val="28"/>
        </w:rPr>
        <w:tab/>
        <w:t xml:space="preserve">          </w:t>
      </w:r>
      <w:r w:rsidRPr="00693097">
        <w:rPr>
          <w:b/>
          <w:bCs/>
          <w:kern w:val="36"/>
          <w:sz w:val="28"/>
          <w:szCs w:val="28"/>
        </w:rPr>
        <w:tab/>
        <w:t xml:space="preserve">№ ____ </w:t>
      </w:r>
    </w:p>
    <w:p w:rsidR="00693097" w:rsidRPr="00693097" w:rsidRDefault="00693097" w:rsidP="00693097">
      <w:pPr>
        <w:rPr>
          <w:sz w:val="20"/>
        </w:rPr>
      </w:pPr>
    </w:p>
    <w:p w:rsidR="00693097" w:rsidRPr="00693097" w:rsidRDefault="00693097" w:rsidP="00693097">
      <w:pPr>
        <w:rPr>
          <w:sz w:val="20"/>
        </w:rPr>
      </w:pPr>
    </w:p>
    <w:p w:rsidR="00693097" w:rsidRPr="00693097" w:rsidRDefault="00693097" w:rsidP="00693097">
      <w:pPr>
        <w:jc w:val="center"/>
        <w:rPr>
          <w:b/>
          <w:spacing w:val="-2"/>
          <w:sz w:val="28"/>
          <w:szCs w:val="28"/>
        </w:rPr>
      </w:pPr>
      <w:r w:rsidRPr="00693097">
        <w:rPr>
          <w:b/>
          <w:sz w:val="28"/>
          <w:szCs w:val="28"/>
        </w:rPr>
        <w:t>О внесении изменений в административный регламент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693097" w:rsidRPr="00693097" w:rsidRDefault="00693097" w:rsidP="00693097">
      <w:pPr>
        <w:jc w:val="center"/>
        <w:rPr>
          <w:b/>
          <w:szCs w:val="24"/>
        </w:rPr>
      </w:pPr>
    </w:p>
    <w:p w:rsidR="00693097" w:rsidRPr="00693097" w:rsidRDefault="00693097" w:rsidP="00693097">
      <w:pPr>
        <w:jc w:val="center"/>
        <w:rPr>
          <w:b/>
          <w:szCs w:val="24"/>
        </w:rPr>
      </w:pPr>
    </w:p>
    <w:p w:rsidR="00693097" w:rsidRPr="00693097" w:rsidRDefault="00693097" w:rsidP="00693097">
      <w:pPr>
        <w:spacing w:line="276" w:lineRule="auto"/>
        <w:ind w:firstLine="709"/>
        <w:jc w:val="both"/>
        <w:rPr>
          <w:sz w:val="28"/>
          <w:szCs w:val="28"/>
        </w:rPr>
      </w:pPr>
      <w:r w:rsidRPr="00693097">
        <w:rPr>
          <w:sz w:val="28"/>
          <w:szCs w:val="28"/>
        </w:rPr>
        <w:t>На основании протеста прокуратуры № 7-02-2026/Прдп70-26-20860017 от 10.03.2026 на Административный регламент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утвержденный постановлением администрации Сортавальского муниципального округа от 29.01.2026 № 16, в соответствии с Федеральным законом от 29 декабря 2012 года № 273-ФЗ «Об образовании в Российской Федерации», Федеральным законом от 27.07.2010 № 210-ФЗ «Об организации предоставления государственных и муниципальных услуг», администрация Сортавальского муниципального округа постановляет:</w:t>
      </w:r>
    </w:p>
    <w:p w:rsidR="00693097" w:rsidRPr="00693097" w:rsidRDefault="00693097" w:rsidP="00693097">
      <w:pPr>
        <w:spacing w:line="276" w:lineRule="auto"/>
        <w:ind w:firstLine="709"/>
        <w:jc w:val="both"/>
        <w:rPr>
          <w:sz w:val="28"/>
          <w:szCs w:val="28"/>
        </w:rPr>
      </w:pPr>
      <w:r w:rsidRPr="00693097">
        <w:rPr>
          <w:sz w:val="28"/>
          <w:szCs w:val="28"/>
        </w:rPr>
        <w:t>1. Раздел 2 Административного регламента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утвержденный постановлением администрации Сортавальского муниципального округа от 29.01.2026 № 16 дополнить пунктами 2.8, 2.9.</w:t>
      </w:r>
    </w:p>
    <w:p w:rsidR="00693097" w:rsidRPr="00693097" w:rsidRDefault="00693097" w:rsidP="00693097">
      <w:pPr>
        <w:spacing w:line="276" w:lineRule="auto"/>
        <w:ind w:left="709"/>
        <w:jc w:val="both"/>
        <w:rPr>
          <w:sz w:val="28"/>
          <w:szCs w:val="28"/>
        </w:rPr>
      </w:pPr>
      <w:r w:rsidRPr="00693097">
        <w:rPr>
          <w:sz w:val="28"/>
          <w:szCs w:val="28"/>
        </w:rPr>
        <w:t>2. Пункт 2.8. раздела 2 изложит в следующей редакции:</w:t>
      </w:r>
    </w:p>
    <w:p w:rsidR="00693097" w:rsidRPr="00693097" w:rsidRDefault="00693097" w:rsidP="00693097">
      <w:pPr>
        <w:spacing w:line="276" w:lineRule="auto"/>
        <w:ind w:firstLine="709"/>
        <w:jc w:val="both"/>
        <w:rPr>
          <w:sz w:val="28"/>
          <w:szCs w:val="28"/>
        </w:rPr>
      </w:pPr>
      <w:r w:rsidRPr="00693097">
        <w:rPr>
          <w:sz w:val="28"/>
          <w:szCs w:val="28"/>
        </w:rPr>
        <w:lastRenderedPageBreak/>
        <w:t>«2.8.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693097" w:rsidRPr="00693097" w:rsidRDefault="00693097" w:rsidP="00693097">
      <w:pPr>
        <w:spacing w:line="276" w:lineRule="auto"/>
        <w:ind w:firstLine="709"/>
        <w:jc w:val="both"/>
        <w:rPr>
          <w:sz w:val="28"/>
          <w:szCs w:val="28"/>
        </w:rPr>
      </w:pPr>
      <w:r w:rsidRPr="00693097">
        <w:rPr>
          <w:sz w:val="28"/>
          <w:szCs w:val="28"/>
        </w:rPr>
        <w:t>3. Пункт 2.9. раздела 2 изложит в следующей редакции:</w:t>
      </w:r>
    </w:p>
    <w:p w:rsidR="00693097" w:rsidRPr="00693097" w:rsidRDefault="00693097" w:rsidP="00693097">
      <w:pPr>
        <w:spacing w:line="276" w:lineRule="auto"/>
        <w:ind w:firstLine="709"/>
        <w:jc w:val="both"/>
        <w:rPr>
          <w:sz w:val="28"/>
          <w:szCs w:val="28"/>
        </w:rPr>
      </w:pPr>
      <w:r w:rsidRPr="00693097">
        <w:rPr>
          <w:sz w:val="28"/>
          <w:szCs w:val="28"/>
        </w:rPr>
        <w:t>«2.9.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установлены п.п. 2.4. – 2.7 настоящего Административного регламента.»</w:t>
      </w:r>
    </w:p>
    <w:p w:rsidR="00693097" w:rsidRPr="00693097" w:rsidRDefault="00693097" w:rsidP="00693097">
      <w:pPr>
        <w:spacing w:line="276" w:lineRule="auto"/>
        <w:ind w:firstLine="709"/>
        <w:jc w:val="both"/>
        <w:rPr>
          <w:sz w:val="28"/>
          <w:szCs w:val="28"/>
        </w:rPr>
      </w:pPr>
      <w:r w:rsidRPr="00693097">
        <w:rPr>
          <w:sz w:val="28"/>
          <w:szCs w:val="28"/>
        </w:rPr>
        <w:t>4. Административный регламент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утвержденный постановлением администрации Сортавальского муниципального округа от 29.01.2026 № 16 дополнить разделом 4 и изложить в следующей редакции:</w:t>
      </w:r>
    </w:p>
    <w:p w:rsidR="00693097" w:rsidRPr="00693097" w:rsidRDefault="00693097" w:rsidP="00693097">
      <w:pPr>
        <w:spacing w:line="276" w:lineRule="auto"/>
        <w:ind w:firstLine="709"/>
        <w:jc w:val="both"/>
        <w:rPr>
          <w:sz w:val="28"/>
          <w:szCs w:val="28"/>
        </w:rPr>
      </w:pPr>
      <w:r w:rsidRPr="00693097">
        <w:rPr>
          <w:sz w:val="28"/>
          <w:szCs w:val="28"/>
        </w:rPr>
        <w:t>«4. Досудебный (внесудебный) порядок обжалования решений и действий (бездействия) уполномоченного органа, а также его должностных лиц.</w:t>
      </w:r>
    </w:p>
    <w:p w:rsidR="00693097" w:rsidRPr="00693097" w:rsidRDefault="00693097" w:rsidP="00693097">
      <w:pPr>
        <w:spacing w:line="276" w:lineRule="auto"/>
        <w:ind w:firstLine="709"/>
        <w:jc w:val="both"/>
        <w:rPr>
          <w:sz w:val="28"/>
          <w:szCs w:val="28"/>
        </w:rPr>
      </w:pPr>
      <w:r w:rsidRPr="00693097">
        <w:rPr>
          <w:sz w:val="28"/>
          <w:szCs w:val="28"/>
        </w:rPr>
        <w:t>4.1. Заявитель может обратиться с жалобой в том числе в следующих случаях:</w:t>
      </w:r>
    </w:p>
    <w:p w:rsidR="00693097" w:rsidRPr="00693097" w:rsidRDefault="00693097" w:rsidP="00693097">
      <w:pPr>
        <w:spacing w:line="276" w:lineRule="auto"/>
        <w:ind w:firstLine="709"/>
        <w:jc w:val="both"/>
        <w:rPr>
          <w:sz w:val="28"/>
          <w:szCs w:val="28"/>
        </w:rPr>
      </w:pPr>
      <w:r w:rsidRPr="00693097">
        <w:rPr>
          <w:sz w:val="28"/>
          <w:szCs w:val="28"/>
        </w:rPr>
        <w:t>1) нарушение срока регистрации запроса о предоставлении муниципальной услуги;</w:t>
      </w:r>
    </w:p>
    <w:p w:rsidR="00693097" w:rsidRPr="00693097" w:rsidRDefault="00693097" w:rsidP="00693097">
      <w:pPr>
        <w:spacing w:line="276" w:lineRule="auto"/>
        <w:ind w:firstLine="709"/>
        <w:jc w:val="both"/>
        <w:rPr>
          <w:sz w:val="28"/>
          <w:szCs w:val="28"/>
        </w:rPr>
      </w:pPr>
      <w:r w:rsidRPr="00693097">
        <w:rPr>
          <w:sz w:val="28"/>
          <w:szCs w:val="28"/>
        </w:rPr>
        <w:t>2) нарушение срока предоставления муниципальной услуги;</w:t>
      </w:r>
    </w:p>
    <w:p w:rsidR="00693097" w:rsidRPr="00693097" w:rsidRDefault="00693097" w:rsidP="00693097">
      <w:pPr>
        <w:spacing w:line="276" w:lineRule="auto"/>
        <w:ind w:firstLine="709"/>
        <w:jc w:val="both"/>
        <w:rPr>
          <w:sz w:val="28"/>
          <w:szCs w:val="28"/>
        </w:rPr>
      </w:pPr>
      <w:r w:rsidRPr="00693097">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693097" w:rsidRPr="00693097" w:rsidRDefault="00693097" w:rsidP="00693097">
      <w:pPr>
        <w:spacing w:line="276" w:lineRule="auto"/>
        <w:ind w:firstLine="709"/>
        <w:jc w:val="both"/>
        <w:rPr>
          <w:sz w:val="28"/>
          <w:szCs w:val="28"/>
        </w:rPr>
      </w:pPr>
      <w:r w:rsidRPr="00693097">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693097" w:rsidRPr="00693097" w:rsidRDefault="00693097" w:rsidP="00693097">
      <w:pPr>
        <w:spacing w:line="276" w:lineRule="auto"/>
        <w:ind w:firstLine="709"/>
        <w:jc w:val="both"/>
        <w:rPr>
          <w:sz w:val="28"/>
          <w:szCs w:val="28"/>
        </w:rPr>
      </w:pPr>
      <w:r w:rsidRPr="00693097">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693097" w:rsidRPr="00693097" w:rsidRDefault="00693097" w:rsidP="00693097">
      <w:pPr>
        <w:spacing w:line="276" w:lineRule="auto"/>
        <w:ind w:firstLine="709"/>
        <w:jc w:val="both"/>
        <w:rPr>
          <w:sz w:val="28"/>
          <w:szCs w:val="28"/>
        </w:rPr>
      </w:pPr>
      <w:r w:rsidRPr="00693097">
        <w:rPr>
          <w:sz w:val="28"/>
          <w:szCs w:val="28"/>
        </w:rPr>
        <w:lastRenderedPageBreak/>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693097" w:rsidRPr="00693097" w:rsidRDefault="00693097" w:rsidP="00693097">
      <w:pPr>
        <w:spacing w:line="276" w:lineRule="auto"/>
        <w:ind w:firstLine="709"/>
        <w:jc w:val="both"/>
        <w:rPr>
          <w:sz w:val="28"/>
          <w:szCs w:val="28"/>
        </w:rPr>
      </w:pPr>
      <w:r w:rsidRPr="00693097">
        <w:rPr>
          <w:sz w:val="28"/>
          <w:szCs w:val="28"/>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93097" w:rsidRPr="00693097" w:rsidRDefault="00693097" w:rsidP="00693097">
      <w:pPr>
        <w:spacing w:line="276" w:lineRule="auto"/>
        <w:ind w:firstLine="709"/>
        <w:jc w:val="both"/>
        <w:rPr>
          <w:sz w:val="28"/>
          <w:szCs w:val="28"/>
        </w:rPr>
      </w:pPr>
      <w:r w:rsidRPr="00693097">
        <w:rPr>
          <w:sz w:val="28"/>
          <w:szCs w:val="28"/>
        </w:rPr>
        <w:t xml:space="preserve">8) нарушение срока или порядка выдачи документов по результатам предоставления муниципальной услуги; </w:t>
      </w:r>
    </w:p>
    <w:p w:rsidR="00693097" w:rsidRPr="00693097" w:rsidRDefault="00693097" w:rsidP="00693097">
      <w:pPr>
        <w:spacing w:line="276" w:lineRule="auto"/>
        <w:ind w:firstLine="709"/>
        <w:jc w:val="both"/>
        <w:rPr>
          <w:sz w:val="28"/>
          <w:szCs w:val="28"/>
        </w:rPr>
      </w:pPr>
      <w:r w:rsidRPr="00693097">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693097" w:rsidRPr="00693097" w:rsidRDefault="00693097" w:rsidP="00693097">
      <w:pPr>
        <w:spacing w:line="276" w:lineRule="auto"/>
        <w:ind w:firstLine="709"/>
        <w:jc w:val="both"/>
        <w:rPr>
          <w:sz w:val="28"/>
          <w:szCs w:val="28"/>
        </w:rPr>
      </w:pPr>
      <w:r w:rsidRPr="00693097">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93097" w:rsidRPr="00693097" w:rsidRDefault="00693097" w:rsidP="00693097">
      <w:pPr>
        <w:spacing w:line="276" w:lineRule="auto"/>
        <w:ind w:firstLine="709"/>
        <w:jc w:val="both"/>
        <w:rPr>
          <w:sz w:val="28"/>
          <w:szCs w:val="28"/>
        </w:rPr>
      </w:pPr>
      <w:r w:rsidRPr="00693097">
        <w:rPr>
          <w:sz w:val="28"/>
          <w:szCs w:val="28"/>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693097" w:rsidRPr="00693097" w:rsidRDefault="00693097" w:rsidP="00693097">
      <w:pPr>
        <w:spacing w:line="276" w:lineRule="auto"/>
        <w:ind w:firstLine="709"/>
        <w:jc w:val="both"/>
        <w:rPr>
          <w:sz w:val="28"/>
          <w:szCs w:val="28"/>
        </w:rPr>
      </w:pPr>
      <w:r w:rsidRPr="00693097">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693097" w:rsidRPr="00693097" w:rsidRDefault="00693097" w:rsidP="00693097">
      <w:pPr>
        <w:spacing w:line="276" w:lineRule="auto"/>
        <w:ind w:firstLine="709"/>
        <w:jc w:val="both"/>
        <w:rPr>
          <w:sz w:val="28"/>
          <w:szCs w:val="28"/>
        </w:rPr>
      </w:pPr>
      <w:r w:rsidRPr="00693097">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693097" w:rsidRPr="00693097" w:rsidRDefault="00693097" w:rsidP="00693097">
      <w:pPr>
        <w:spacing w:line="276" w:lineRule="auto"/>
        <w:ind w:firstLine="709"/>
        <w:jc w:val="both"/>
        <w:rPr>
          <w:sz w:val="28"/>
          <w:szCs w:val="28"/>
        </w:rPr>
      </w:pPr>
      <w:r w:rsidRPr="00693097">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93097" w:rsidRPr="00693097" w:rsidRDefault="00693097" w:rsidP="00693097">
      <w:pPr>
        <w:spacing w:line="276" w:lineRule="auto"/>
        <w:ind w:firstLine="709"/>
        <w:jc w:val="both"/>
        <w:rPr>
          <w:sz w:val="28"/>
          <w:szCs w:val="28"/>
        </w:rPr>
      </w:pPr>
      <w:r w:rsidRPr="00693097">
        <w:rPr>
          <w:sz w:val="28"/>
          <w:szCs w:val="28"/>
        </w:rPr>
        <w:lastRenderedPageBreak/>
        <w:t>5. Опубликовать настоящее постановление в газете «Ладога-Сортавала» и разместить на официальном сайте администрации Сортавальского муниципального округа.</w:t>
      </w:r>
    </w:p>
    <w:p w:rsidR="00693097" w:rsidRPr="00693097" w:rsidRDefault="00693097" w:rsidP="00693097">
      <w:pPr>
        <w:spacing w:line="276" w:lineRule="auto"/>
        <w:ind w:firstLine="709"/>
        <w:jc w:val="both"/>
        <w:rPr>
          <w:sz w:val="28"/>
          <w:szCs w:val="28"/>
        </w:rPr>
      </w:pPr>
      <w:r w:rsidRPr="00693097">
        <w:rPr>
          <w:sz w:val="28"/>
          <w:szCs w:val="28"/>
        </w:rPr>
        <w:t>6. Контроль за исполнением настоящего Постановления возложить на заместителя главы администрации по социальной политике Макарову Н.В.</w:t>
      </w:r>
    </w:p>
    <w:p w:rsidR="00693097" w:rsidRPr="00693097" w:rsidRDefault="00693097" w:rsidP="00693097">
      <w:pPr>
        <w:autoSpaceDE w:val="0"/>
        <w:autoSpaceDN w:val="0"/>
        <w:adjustRightInd w:val="0"/>
        <w:spacing w:line="276" w:lineRule="auto"/>
        <w:ind w:firstLine="720"/>
        <w:jc w:val="both"/>
        <w:rPr>
          <w:sz w:val="28"/>
          <w:szCs w:val="28"/>
        </w:rPr>
      </w:pPr>
    </w:p>
    <w:p w:rsidR="00693097" w:rsidRPr="00693097" w:rsidRDefault="00693097" w:rsidP="00693097">
      <w:pPr>
        <w:spacing w:line="276" w:lineRule="auto"/>
        <w:rPr>
          <w:szCs w:val="24"/>
        </w:rPr>
      </w:pPr>
    </w:p>
    <w:p w:rsidR="00693097" w:rsidRPr="00693097" w:rsidRDefault="00693097" w:rsidP="00693097">
      <w:pPr>
        <w:spacing w:line="276" w:lineRule="auto"/>
        <w:rPr>
          <w:szCs w:val="24"/>
        </w:rPr>
      </w:pPr>
    </w:p>
    <w:p w:rsidR="00693097" w:rsidRPr="00693097" w:rsidRDefault="00693097" w:rsidP="00693097">
      <w:pPr>
        <w:suppressAutoHyphens/>
        <w:spacing w:line="276" w:lineRule="auto"/>
        <w:rPr>
          <w:sz w:val="28"/>
          <w:szCs w:val="28"/>
        </w:rPr>
      </w:pPr>
      <w:r w:rsidRPr="00693097">
        <w:rPr>
          <w:sz w:val="28"/>
          <w:szCs w:val="28"/>
        </w:rPr>
        <w:t xml:space="preserve">Глава Сортавальского </w:t>
      </w:r>
    </w:p>
    <w:p w:rsidR="00693097" w:rsidRPr="00693097" w:rsidRDefault="00693097" w:rsidP="00693097">
      <w:pPr>
        <w:suppressAutoHyphens/>
        <w:spacing w:line="276" w:lineRule="auto"/>
        <w:rPr>
          <w:szCs w:val="24"/>
        </w:rPr>
      </w:pPr>
      <w:r w:rsidRPr="00693097">
        <w:rPr>
          <w:sz w:val="28"/>
          <w:szCs w:val="28"/>
        </w:rPr>
        <w:t>муниципального округа                                                                       С.В. Крупин</w:t>
      </w: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93097" w:rsidRDefault="00693097" w:rsidP="00660A1B">
      <w:pPr>
        <w:pStyle w:val="a7"/>
        <w:spacing w:after="0"/>
        <w:ind w:firstLine="0"/>
        <w:jc w:val="right"/>
        <w:rPr>
          <w:rFonts w:ascii="Times New Roman" w:hAnsi="Times New Roman" w:cs="Times New Roman"/>
          <w:sz w:val="24"/>
          <w:szCs w:val="24"/>
        </w:rPr>
      </w:pPr>
    </w:p>
    <w:p w:rsidR="00660A1B" w:rsidRPr="006D5C9A" w:rsidRDefault="00660A1B" w:rsidP="00660A1B">
      <w:pPr>
        <w:pStyle w:val="a7"/>
        <w:spacing w:after="0"/>
        <w:ind w:firstLine="0"/>
        <w:jc w:val="right"/>
        <w:rPr>
          <w:rFonts w:ascii="Times New Roman" w:hAnsi="Times New Roman" w:cs="Times New Roman"/>
          <w:sz w:val="24"/>
          <w:szCs w:val="24"/>
        </w:rPr>
      </w:pPr>
      <w:r w:rsidRPr="006D5C9A">
        <w:rPr>
          <w:rFonts w:ascii="Times New Roman" w:hAnsi="Times New Roman" w:cs="Times New Roman"/>
          <w:sz w:val="24"/>
          <w:szCs w:val="24"/>
        </w:rPr>
        <w:lastRenderedPageBreak/>
        <w:t>УТВЕРЖДЕН</w:t>
      </w:r>
    </w:p>
    <w:p w:rsidR="00660A1B" w:rsidRPr="008C560D" w:rsidRDefault="00660A1B" w:rsidP="00660A1B">
      <w:pPr>
        <w:pStyle w:val="a7"/>
        <w:spacing w:after="0"/>
        <w:ind w:firstLine="567"/>
        <w:jc w:val="right"/>
        <w:rPr>
          <w:rFonts w:ascii="Times New Roman" w:hAnsi="Times New Roman" w:cs="Times New Roman"/>
          <w:sz w:val="24"/>
          <w:szCs w:val="24"/>
        </w:rPr>
      </w:pPr>
      <w:r w:rsidRPr="008C560D">
        <w:rPr>
          <w:rFonts w:ascii="Times New Roman" w:hAnsi="Times New Roman" w:cs="Times New Roman"/>
          <w:sz w:val="24"/>
          <w:szCs w:val="24"/>
        </w:rPr>
        <w:t>Постанов</w:t>
      </w:r>
      <w:bookmarkStart w:id="0" w:name="_GoBack"/>
      <w:bookmarkEnd w:id="0"/>
      <w:r w:rsidRPr="008C560D">
        <w:rPr>
          <w:rFonts w:ascii="Times New Roman" w:hAnsi="Times New Roman" w:cs="Times New Roman"/>
          <w:sz w:val="24"/>
          <w:szCs w:val="24"/>
        </w:rPr>
        <w:t xml:space="preserve">лением администрации </w:t>
      </w:r>
    </w:p>
    <w:p w:rsidR="00660A1B" w:rsidRPr="008C560D" w:rsidRDefault="00660A1B" w:rsidP="00660A1B">
      <w:pPr>
        <w:pStyle w:val="a7"/>
        <w:spacing w:after="0"/>
        <w:ind w:firstLine="567"/>
        <w:jc w:val="right"/>
        <w:rPr>
          <w:rFonts w:ascii="Times New Roman" w:hAnsi="Times New Roman" w:cs="Times New Roman"/>
          <w:sz w:val="24"/>
          <w:szCs w:val="24"/>
        </w:rPr>
      </w:pPr>
      <w:r w:rsidRPr="008C560D">
        <w:rPr>
          <w:rFonts w:ascii="Times New Roman" w:hAnsi="Times New Roman" w:cs="Times New Roman"/>
          <w:sz w:val="24"/>
          <w:szCs w:val="24"/>
        </w:rPr>
        <w:t xml:space="preserve">Сортавальского муниципального </w:t>
      </w:r>
      <w:r w:rsidR="009B633E">
        <w:rPr>
          <w:rFonts w:ascii="Times New Roman" w:hAnsi="Times New Roman" w:cs="Times New Roman"/>
          <w:sz w:val="24"/>
          <w:szCs w:val="24"/>
        </w:rPr>
        <w:t>округа</w:t>
      </w:r>
    </w:p>
    <w:p w:rsidR="00660A1B" w:rsidRPr="008C560D" w:rsidRDefault="0055137E" w:rsidP="00E3173D">
      <w:pPr>
        <w:pStyle w:val="a7"/>
        <w:spacing w:after="0"/>
        <w:ind w:firstLine="567"/>
        <w:jc w:val="right"/>
        <w:rPr>
          <w:rFonts w:ascii="Times New Roman" w:hAnsi="Times New Roman" w:cs="Times New Roman"/>
          <w:sz w:val="24"/>
          <w:szCs w:val="24"/>
          <w:u w:val="single"/>
        </w:rPr>
      </w:pPr>
      <w:r>
        <w:rPr>
          <w:rFonts w:ascii="Times New Roman" w:hAnsi="Times New Roman" w:cs="Times New Roman"/>
          <w:sz w:val="24"/>
          <w:szCs w:val="24"/>
        </w:rPr>
        <w:t xml:space="preserve">                                                </w:t>
      </w:r>
      <w:r w:rsidR="00F13B07">
        <w:rPr>
          <w:rFonts w:ascii="Times New Roman" w:hAnsi="Times New Roman" w:cs="Times New Roman"/>
          <w:sz w:val="24"/>
          <w:szCs w:val="24"/>
        </w:rPr>
        <w:t xml:space="preserve">                               </w:t>
      </w:r>
      <w:r w:rsidR="00660A1B" w:rsidRPr="008C560D">
        <w:rPr>
          <w:rFonts w:ascii="Times New Roman" w:hAnsi="Times New Roman" w:cs="Times New Roman"/>
          <w:sz w:val="24"/>
          <w:szCs w:val="24"/>
        </w:rPr>
        <w:t>«</w:t>
      </w:r>
      <w:r w:rsidR="00E3173D">
        <w:rPr>
          <w:rFonts w:ascii="Times New Roman" w:hAnsi="Times New Roman" w:cs="Times New Roman"/>
          <w:sz w:val="24"/>
          <w:szCs w:val="24"/>
        </w:rPr>
        <w:t>___</w:t>
      </w:r>
      <w:r w:rsidR="00660A1B" w:rsidRPr="008C560D">
        <w:rPr>
          <w:rFonts w:ascii="Times New Roman" w:hAnsi="Times New Roman" w:cs="Times New Roman"/>
          <w:sz w:val="24"/>
          <w:szCs w:val="24"/>
        </w:rPr>
        <w:t>»</w:t>
      </w:r>
      <w:r w:rsidR="00F13B07">
        <w:rPr>
          <w:rFonts w:ascii="Times New Roman" w:hAnsi="Times New Roman" w:cs="Times New Roman"/>
          <w:sz w:val="24"/>
          <w:szCs w:val="24"/>
        </w:rPr>
        <w:t xml:space="preserve"> </w:t>
      </w:r>
      <w:r w:rsidR="00E3173D">
        <w:rPr>
          <w:rFonts w:ascii="Times New Roman" w:hAnsi="Times New Roman" w:cs="Times New Roman"/>
          <w:sz w:val="24"/>
          <w:szCs w:val="24"/>
        </w:rPr>
        <w:t>____________</w:t>
      </w:r>
      <w:r w:rsidR="00ED2E89">
        <w:rPr>
          <w:rFonts w:ascii="Times New Roman" w:hAnsi="Times New Roman" w:cs="Times New Roman"/>
          <w:sz w:val="24"/>
          <w:szCs w:val="24"/>
        </w:rPr>
        <w:t xml:space="preserve"> </w:t>
      </w:r>
      <w:r w:rsidR="00660A1B" w:rsidRPr="008C560D">
        <w:rPr>
          <w:rFonts w:ascii="Times New Roman" w:hAnsi="Times New Roman" w:cs="Times New Roman"/>
          <w:sz w:val="24"/>
          <w:szCs w:val="24"/>
        </w:rPr>
        <w:t>20</w:t>
      </w:r>
      <w:r w:rsidR="00617C38" w:rsidRPr="008C560D">
        <w:rPr>
          <w:rFonts w:ascii="Times New Roman" w:hAnsi="Times New Roman" w:cs="Times New Roman"/>
          <w:sz w:val="24"/>
          <w:szCs w:val="24"/>
        </w:rPr>
        <w:t>2</w:t>
      </w:r>
      <w:r w:rsidR="008A3177">
        <w:rPr>
          <w:rFonts w:ascii="Times New Roman" w:hAnsi="Times New Roman" w:cs="Times New Roman"/>
          <w:sz w:val="24"/>
          <w:szCs w:val="24"/>
        </w:rPr>
        <w:t>6</w:t>
      </w:r>
      <w:r w:rsidR="00660A1B" w:rsidRPr="008C560D">
        <w:rPr>
          <w:rFonts w:ascii="Times New Roman" w:hAnsi="Times New Roman" w:cs="Times New Roman"/>
          <w:sz w:val="24"/>
          <w:szCs w:val="24"/>
        </w:rPr>
        <w:t xml:space="preserve"> г. № </w:t>
      </w:r>
      <w:r w:rsidR="00E3173D">
        <w:rPr>
          <w:rFonts w:ascii="Times New Roman" w:hAnsi="Times New Roman" w:cs="Times New Roman"/>
          <w:sz w:val="24"/>
          <w:szCs w:val="24"/>
        </w:rPr>
        <w:t>___</w:t>
      </w:r>
    </w:p>
    <w:p w:rsidR="00660A1B" w:rsidRPr="008C560D" w:rsidRDefault="00660A1B" w:rsidP="00660A1B">
      <w:pPr>
        <w:pStyle w:val="a7"/>
        <w:spacing w:after="0"/>
        <w:ind w:firstLine="567"/>
        <w:jc w:val="right"/>
        <w:rPr>
          <w:rFonts w:ascii="Times New Roman" w:hAnsi="Times New Roman" w:cs="Times New Roman"/>
          <w:sz w:val="24"/>
          <w:szCs w:val="24"/>
          <w:u w:val="single"/>
        </w:rPr>
      </w:pPr>
    </w:p>
    <w:p w:rsidR="00660A1B" w:rsidRPr="008C560D" w:rsidRDefault="00660A1B" w:rsidP="00660A1B">
      <w:pPr>
        <w:pStyle w:val="a7"/>
        <w:spacing w:after="0"/>
        <w:ind w:firstLine="0"/>
        <w:jc w:val="center"/>
        <w:rPr>
          <w:rFonts w:ascii="Times New Roman" w:hAnsi="Times New Roman" w:cs="Times New Roman"/>
          <w:b/>
          <w:sz w:val="28"/>
          <w:szCs w:val="28"/>
        </w:rPr>
      </w:pPr>
    </w:p>
    <w:p w:rsidR="00660A1B" w:rsidRPr="00E35E8D" w:rsidRDefault="00660A1B" w:rsidP="00660A1B">
      <w:pPr>
        <w:pStyle w:val="a7"/>
        <w:spacing w:after="0"/>
        <w:ind w:firstLine="0"/>
        <w:jc w:val="center"/>
        <w:rPr>
          <w:rFonts w:ascii="Times New Roman" w:hAnsi="Times New Roman" w:cs="Times New Roman"/>
          <w:b/>
          <w:sz w:val="28"/>
          <w:szCs w:val="28"/>
        </w:rPr>
      </w:pPr>
      <w:r w:rsidRPr="00E35E8D">
        <w:rPr>
          <w:rFonts w:ascii="Times New Roman" w:hAnsi="Times New Roman" w:cs="Times New Roman"/>
          <w:b/>
          <w:sz w:val="28"/>
          <w:szCs w:val="28"/>
        </w:rPr>
        <w:t>АДМИНИСТРАТИВНЫЙ РЕГЛАМЕНТ</w:t>
      </w:r>
    </w:p>
    <w:p w:rsidR="00660A1B" w:rsidRPr="00E35E8D" w:rsidRDefault="000D50C9" w:rsidP="00660A1B">
      <w:pPr>
        <w:pStyle w:val="a7"/>
        <w:spacing w:after="0"/>
        <w:ind w:firstLine="0"/>
        <w:jc w:val="center"/>
        <w:rPr>
          <w:rFonts w:ascii="Times New Roman" w:hAnsi="Times New Roman" w:cs="Times New Roman"/>
          <w:b/>
          <w:sz w:val="28"/>
          <w:szCs w:val="28"/>
        </w:rPr>
      </w:pPr>
      <w:r>
        <w:rPr>
          <w:rFonts w:ascii="Times New Roman" w:hAnsi="Times New Roman" w:cs="Times New Roman"/>
          <w:b/>
          <w:sz w:val="28"/>
          <w:szCs w:val="28"/>
        </w:rPr>
        <w:t xml:space="preserve">по </w:t>
      </w:r>
      <w:r w:rsidR="003D450C">
        <w:rPr>
          <w:rFonts w:ascii="Times New Roman" w:hAnsi="Times New Roman" w:cs="Times New Roman"/>
          <w:b/>
          <w:sz w:val="28"/>
          <w:szCs w:val="28"/>
        </w:rPr>
        <w:t>предоставлению</w:t>
      </w:r>
      <w:r w:rsidR="00660A1B" w:rsidRPr="00E35E8D">
        <w:rPr>
          <w:rFonts w:ascii="Times New Roman" w:hAnsi="Times New Roman" w:cs="Times New Roman"/>
          <w:b/>
          <w:sz w:val="28"/>
          <w:szCs w:val="28"/>
        </w:rPr>
        <w:t xml:space="preserve"> муниципальной услуги</w:t>
      </w:r>
    </w:p>
    <w:p w:rsidR="00660A1B" w:rsidRDefault="00660A1B" w:rsidP="00660A1B">
      <w:pPr>
        <w:pStyle w:val="a7"/>
        <w:spacing w:after="0"/>
        <w:ind w:firstLine="0"/>
        <w:jc w:val="center"/>
        <w:rPr>
          <w:rFonts w:ascii="Times New Roman" w:hAnsi="Times New Roman" w:cs="Times New Roman"/>
          <w:b/>
          <w:bCs/>
          <w:sz w:val="28"/>
          <w:szCs w:val="28"/>
          <w:shd w:val="clear" w:color="auto" w:fill="FFFFFF"/>
        </w:rPr>
      </w:pPr>
      <w:r w:rsidRPr="00E35E8D">
        <w:rPr>
          <w:rFonts w:ascii="Times New Roman" w:hAnsi="Times New Roman" w:cs="Times New Roman"/>
          <w:b/>
          <w:sz w:val="28"/>
          <w:szCs w:val="28"/>
        </w:rPr>
        <w:t>«</w:t>
      </w:r>
      <w:r w:rsidR="009B0A9D">
        <w:rPr>
          <w:rFonts w:ascii="Times New Roman" w:hAnsi="Times New Roman" w:cs="Times New Roman"/>
          <w:b/>
          <w:bCs/>
          <w:sz w:val="28"/>
          <w:szCs w:val="28"/>
          <w:shd w:val="clear" w:color="auto" w:fill="FFFFFF"/>
        </w:rPr>
        <w:t>Прие</w:t>
      </w:r>
      <w:r w:rsidRPr="00E35E8D">
        <w:rPr>
          <w:rFonts w:ascii="Times New Roman" w:hAnsi="Times New Roman" w:cs="Times New Roman"/>
          <w:b/>
          <w:bCs/>
          <w:sz w:val="28"/>
          <w:szCs w:val="28"/>
          <w:shd w:val="clear" w:color="auto" w:fill="FFFFFF"/>
        </w:rPr>
        <w:t>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3976F9" w:rsidRPr="00E35E8D" w:rsidRDefault="003976F9" w:rsidP="00660A1B">
      <w:pPr>
        <w:pStyle w:val="a7"/>
        <w:spacing w:after="0"/>
        <w:ind w:firstLine="0"/>
        <w:jc w:val="center"/>
        <w:rPr>
          <w:rFonts w:ascii="Times New Roman" w:hAnsi="Times New Roman" w:cs="Times New Roman"/>
          <w:b/>
          <w:sz w:val="26"/>
          <w:szCs w:val="26"/>
        </w:rPr>
      </w:pPr>
    </w:p>
    <w:p w:rsidR="00660A1B" w:rsidRPr="00E35E8D" w:rsidRDefault="00660A1B" w:rsidP="00931C18">
      <w:pPr>
        <w:pStyle w:val="a7"/>
        <w:numPr>
          <w:ilvl w:val="0"/>
          <w:numId w:val="8"/>
        </w:numPr>
        <w:suppressAutoHyphens/>
        <w:autoSpaceDN/>
        <w:adjustRightInd/>
        <w:spacing w:after="0"/>
        <w:ind w:left="0" w:firstLine="0"/>
        <w:jc w:val="center"/>
        <w:rPr>
          <w:rFonts w:ascii="Times New Roman" w:hAnsi="Times New Roman" w:cs="Times New Roman"/>
          <w:b/>
          <w:sz w:val="28"/>
          <w:szCs w:val="28"/>
        </w:rPr>
      </w:pPr>
      <w:r w:rsidRPr="00E35E8D">
        <w:rPr>
          <w:rFonts w:ascii="Times New Roman" w:hAnsi="Times New Roman" w:cs="Times New Roman"/>
          <w:b/>
          <w:sz w:val="28"/>
          <w:szCs w:val="28"/>
        </w:rPr>
        <w:t>ОБЩИЕ ПОЛОЖЕНИЯ</w:t>
      </w:r>
    </w:p>
    <w:p w:rsidR="00660A1B" w:rsidRPr="00E35E8D" w:rsidRDefault="00660A1B" w:rsidP="00660A1B">
      <w:pPr>
        <w:pStyle w:val="a7"/>
        <w:spacing w:after="0"/>
        <w:ind w:firstLine="0"/>
        <w:rPr>
          <w:rFonts w:ascii="Times New Roman" w:hAnsi="Times New Roman" w:cs="Times New Roman"/>
          <w:b/>
          <w:sz w:val="12"/>
          <w:szCs w:val="12"/>
        </w:rPr>
      </w:pPr>
    </w:p>
    <w:p w:rsidR="00660A1B" w:rsidRPr="00E35E8D" w:rsidRDefault="006D7942" w:rsidP="00660A1B">
      <w:pPr>
        <w:pStyle w:val="a7"/>
        <w:spacing w:after="0"/>
        <w:ind w:firstLine="0"/>
        <w:jc w:val="center"/>
        <w:rPr>
          <w:rFonts w:ascii="Times New Roman" w:hAnsi="Times New Roman" w:cs="Times New Roman"/>
          <w:b/>
          <w:sz w:val="28"/>
          <w:szCs w:val="28"/>
        </w:rPr>
      </w:pPr>
      <w:r>
        <w:rPr>
          <w:rFonts w:ascii="Times New Roman" w:hAnsi="Times New Roman" w:cs="Times New Roman"/>
          <w:b/>
          <w:sz w:val="28"/>
          <w:szCs w:val="28"/>
        </w:rPr>
        <w:t xml:space="preserve">1.1. </w:t>
      </w:r>
      <w:r w:rsidR="00660A1B" w:rsidRPr="00E35E8D">
        <w:rPr>
          <w:rFonts w:ascii="Times New Roman" w:hAnsi="Times New Roman" w:cs="Times New Roman"/>
          <w:b/>
          <w:sz w:val="28"/>
          <w:szCs w:val="28"/>
        </w:rPr>
        <w:t>Предмет регулирования Административного регламента</w:t>
      </w:r>
    </w:p>
    <w:p w:rsidR="00660A1B" w:rsidRPr="00E35E8D" w:rsidRDefault="00660A1B" w:rsidP="00660A1B">
      <w:pPr>
        <w:pStyle w:val="a7"/>
        <w:spacing w:after="0"/>
        <w:jc w:val="center"/>
        <w:rPr>
          <w:rFonts w:ascii="Times New Roman" w:hAnsi="Times New Roman" w:cs="Times New Roman"/>
          <w:b/>
          <w:sz w:val="12"/>
          <w:szCs w:val="12"/>
        </w:rPr>
      </w:pPr>
    </w:p>
    <w:p w:rsidR="00496E63" w:rsidRDefault="00C9545C" w:rsidP="00931C18">
      <w:pPr>
        <w:pStyle w:val="a7"/>
        <w:numPr>
          <w:ilvl w:val="1"/>
          <w:numId w:val="9"/>
        </w:numPr>
        <w:shd w:val="clear" w:color="auto" w:fill="FFFFFF"/>
        <w:suppressAutoHyphens/>
        <w:spacing w:after="0"/>
        <w:ind w:left="0" w:firstLine="720"/>
        <w:textAlignment w:val="baseline"/>
        <w:rPr>
          <w:rFonts w:ascii="Times New Roman" w:hAnsi="Times New Roman" w:cs="Times New Roman"/>
          <w:spacing w:val="2"/>
          <w:sz w:val="26"/>
          <w:szCs w:val="26"/>
        </w:rPr>
      </w:pPr>
      <w:r>
        <w:rPr>
          <w:rFonts w:ascii="Times New Roman" w:hAnsi="Times New Roman" w:cs="Times New Roman"/>
          <w:spacing w:val="2"/>
          <w:sz w:val="26"/>
          <w:szCs w:val="26"/>
        </w:rPr>
        <w:t xml:space="preserve">Настоящий </w:t>
      </w:r>
      <w:r w:rsidR="00660A1B" w:rsidRPr="00E35E8D">
        <w:rPr>
          <w:rFonts w:ascii="Times New Roman" w:hAnsi="Times New Roman" w:cs="Times New Roman"/>
          <w:spacing w:val="2"/>
          <w:sz w:val="26"/>
          <w:szCs w:val="26"/>
        </w:rPr>
        <w:t xml:space="preserve">Административный регламент </w:t>
      </w:r>
      <w:r w:rsidR="003D450C">
        <w:rPr>
          <w:rFonts w:ascii="Times New Roman" w:hAnsi="Times New Roman" w:cs="Times New Roman"/>
          <w:spacing w:val="2"/>
          <w:sz w:val="26"/>
          <w:szCs w:val="26"/>
        </w:rPr>
        <w:t>по предоставлению</w:t>
      </w:r>
      <w:r w:rsidR="00660A1B" w:rsidRPr="00E35E8D">
        <w:rPr>
          <w:rFonts w:ascii="Times New Roman" w:hAnsi="Times New Roman" w:cs="Times New Roman"/>
          <w:spacing w:val="2"/>
          <w:sz w:val="26"/>
          <w:szCs w:val="26"/>
        </w:rPr>
        <w:t xml:space="preserve"> муниципальной услуги </w:t>
      </w:r>
      <w:r w:rsidR="00660A1B" w:rsidRPr="00E35E8D">
        <w:rPr>
          <w:rFonts w:ascii="Times New Roman" w:hAnsi="Times New Roman" w:cs="Times New Roman"/>
          <w:sz w:val="26"/>
          <w:szCs w:val="26"/>
        </w:rPr>
        <w:t>«</w:t>
      </w:r>
      <w:r w:rsidR="00660A1B" w:rsidRPr="00E35E8D">
        <w:rPr>
          <w:rFonts w:ascii="Times New Roman" w:hAnsi="Times New Roman" w:cs="Times New Roman"/>
          <w:bCs/>
          <w:sz w:val="26"/>
          <w:szCs w:val="26"/>
          <w:shd w:val="clear" w:color="auto" w:fill="FFFFFF"/>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r w:rsidR="00660A1B" w:rsidRPr="00E35E8D">
        <w:rPr>
          <w:rFonts w:ascii="Times New Roman" w:hAnsi="Times New Roman" w:cs="Times New Roman"/>
          <w:sz w:val="26"/>
          <w:szCs w:val="26"/>
        </w:rPr>
        <w:t xml:space="preserve"> </w:t>
      </w:r>
      <w:r w:rsidR="00660A1B" w:rsidRPr="00E35E8D">
        <w:rPr>
          <w:rFonts w:ascii="Times New Roman" w:hAnsi="Times New Roman" w:cs="Times New Roman"/>
          <w:spacing w:val="2"/>
          <w:sz w:val="26"/>
          <w:szCs w:val="26"/>
        </w:rPr>
        <w:t>(далее – Административный регламент</w:t>
      </w:r>
      <w:r w:rsidR="00B35E8C">
        <w:rPr>
          <w:rFonts w:ascii="Times New Roman" w:hAnsi="Times New Roman" w:cs="Times New Roman"/>
          <w:spacing w:val="2"/>
          <w:sz w:val="26"/>
          <w:szCs w:val="26"/>
        </w:rPr>
        <w:t>, муниципальная услуга</w:t>
      </w:r>
      <w:r w:rsidR="00660A1B" w:rsidRPr="00E35E8D">
        <w:rPr>
          <w:rFonts w:ascii="Times New Roman" w:hAnsi="Times New Roman" w:cs="Times New Roman"/>
          <w:spacing w:val="2"/>
          <w:sz w:val="26"/>
          <w:szCs w:val="26"/>
        </w:rPr>
        <w:t xml:space="preserve">) </w:t>
      </w:r>
      <w:r w:rsidR="00B35E8C" w:rsidRPr="00B35E8C">
        <w:rPr>
          <w:rFonts w:ascii="Times New Roman" w:hAnsi="Times New Roman" w:cs="Times New Roman"/>
          <w:spacing w:val="2"/>
          <w:sz w:val="26"/>
          <w:szCs w:val="26"/>
        </w:rPr>
        <w:t>разработан в соответствии с</w:t>
      </w:r>
      <w:r w:rsidR="00B35E8C">
        <w:rPr>
          <w:rFonts w:ascii="Times New Roman" w:hAnsi="Times New Roman" w:cs="Times New Roman"/>
          <w:spacing w:val="2"/>
          <w:sz w:val="26"/>
          <w:szCs w:val="26"/>
        </w:rPr>
        <w:t xml:space="preserve"> </w:t>
      </w:r>
      <w:r w:rsidR="00B35E8C" w:rsidRPr="00E35E8D">
        <w:rPr>
          <w:rFonts w:ascii="Times New Roman" w:hAnsi="Times New Roman" w:cs="Times New Roman"/>
          <w:spacing w:val="2"/>
          <w:sz w:val="26"/>
          <w:szCs w:val="26"/>
        </w:rPr>
        <w:t>п</w:t>
      </w:r>
      <w:r w:rsidR="00B35E8C">
        <w:rPr>
          <w:rFonts w:ascii="Times New Roman" w:hAnsi="Times New Roman" w:cs="Times New Roman"/>
          <w:spacing w:val="2"/>
          <w:sz w:val="26"/>
          <w:szCs w:val="26"/>
        </w:rPr>
        <w:t>.</w:t>
      </w:r>
      <w:r w:rsidR="00B35E8C" w:rsidRPr="00E35E8D">
        <w:rPr>
          <w:rFonts w:ascii="Times New Roman" w:hAnsi="Times New Roman" w:cs="Times New Roman"/>
          <w:spacing w:val="2"/>
          <w:sz w:val="26"/>
          <w:szCs w:val="26"/>
        </w:rPr>
        <w:t xml:space="preserve"> 6 ч</w:t>
      </w:r>
      <w:r w:rsidR="00B35E8C">
        <w:rPr>
          <w:rFonts w:ascii="Times New Roman" w:hAnsi="Times New Roman" w:cs="Times New Roman"/>
          <w:spacing w:val="2"/>
          <w:sz w:val="26"/>
          <w:szCs w:val="26"/>
        </w:rPr>
        <w:t>.ч.</w:t>
      </w:r>
      <w:r w:rsidR="00B35E8C" w:rsidRPr="00E35E8D">
        <w:rPr>
          <w:rFonts w:ascii="Times New Roman" w:hAnsi="Times New Roman" w:cs="Times New Roman"/>
          <w:spacing w:val="2"/>
          <w:sz w:val="26"/>
          <w:szCs w:val="26"/>
        </w:rPr>
        <w:t xml:space="preserve"> 1, 4.1 ст</w:t>
      </w:r>
      <w:r w:rsidR="00B35E8C">
        <w:rPr>
          <w:rFonts w:ascii="Times New Roman" w:hAnsi="Times New Roman" w:cs="Times New Roman"/>
          <w:spacing w:val="2"/>
          <w:sz w:val="26"/>
          <w:szCs w:val="26"/>
        </w:rPr>
        <w:t>.</w:t>
      </w:r>
      <w:r w:rsidR="00B35E8C" w:rsidRPr="00E35E8D">
        <w:rPr>
          <w:rFonts w:ascii="Times New Roman" w:hAnsi="Times New Roman" w:cs="Times New Roman"/>
          <w:spacing w:val="2"/>
          <w:sz w:val="26"/>
          <w:szCs w:val="26"/>
        </w:rPr>
        <w:t xml:space="preserve"> 67 Федерального закона от 29.12.2012 № 273-ФЗ «Об образовании в Российской Федерации»</w:t>
      </w:r>
      <w:r w:rsidR="00B35E8C">
        <w:rPr>
          <w:rFonts w:ascii="Times New Roman" w:hAnsi="Times New Roman" w:cs="Times New Roman"/>
          <w:spacing w:val="2"/>
          <w:sz w:val="26"/>
          <w:szCs w:val="26"/>
        </w:rPr>
        <w:t xml:space="preserve"> и </w:t>
      </w:r>
      <w:r w:rsidR="00B35E8C" w:rsidRPr="00E35E8D">
        <w:rPr>
          <w:rFonts w:ascii="Times New Roman" w:hAnsi="Times New Roman" w:cs="Times New Roman"/>
          <w:spacing w:val="2"/>
          <w:sz w:val="26"/>
          <w:szCs w:val="26"/>
        </w:rPr>
        <w:t>в целях повышения качества и доступности предоставления муниципальной услуги на территории Сортавальского муниципального округа</w:t>
      </w:r>
      <w:r w:rsidR="00496E63">
        <w:rPr>
          <w:rFonts w:ascii="Times New Roman" w:hAnsi="Times New Roman" w:cs="Times New Roman"/>
          <w:spacing w:val="2"/>
          <w:sz w:val="26"/>
          <w:szCs w:val="26"/>
        </w:rPr>
        <w:t>.</w:t>
      </w:r>
    </w:p>
    <w:p w:rsidR="00496E63" w:rsidRDefault="00B35E8C" w:rsidP="00931C18">
      <w:pPr>
        <w:pStyle w:val="a7"/>
        <w:numPr>
          <w:ilvl w:val="1"/>
          <w:numId w:val="9"/>
        </w:numPr>
        <w:shd w:val="clear" w:color="auto" w:fill="FFFFFF"/>
        <w:suppressAutoHyphens/>
        <w:autoSpaceDN/>
        <w:adjustRightInd/>
        <w:spacing w:after="0"/>
        <w:ind w:left="0" w:firstLine="720"/>
        <w:textAlignment w:val="baseline"/>
        <w:rPr>
          <w:rFonts w:ascii="Times New Roman" w:hAnsi="Times New Roman" w:cs="Times New Roman"/>
          <w:spacing w:val="2"/>
          <w:sz w:val="26"/>
          <w:szCs w:val="26"/>
        </w:rPr>
      </w:pPr>
      <w:r>
        <w:rPr>
          <w:rFonts w:ascii="Times New Roman" w:hAnsi="Times New Roman" w:cs="Times New Roman"/>
          <w:spacing w:val="2"/>
          <w:sz w:val="26"/>
          <w:szCs w:val="26"/>
        </w:rPr>
        <w:t xml:space="preserve">Настоящий </w:t>
      </w:r>
      <w:r w:rsidRPr="00E35E8D">
        <w:rPr>
          <w:rFonts w:ascii="Times New Roman" w:hAnsi="Times New Roman" w:cs="Times New Roman"/>
          <w:spacing w:val="2"/>
          <w:sz w:val="26"/>
          <w:szCs w:val="26"/>
        </w:rPr>
        <w:t xml:space="preserve">Административный регламент </w:t>
      </w:r>
      <w:r w:rsidR="00496E63" w:rsidRPr="00E35E8D">
        <w:rPr>
          <w:rFonts w:ascii="Times New Roman" w:hAnsi="Times New Roman" w:cs="Times New Roman"/>
          <w:spacing w:val="2"/>
          <w:sz w:val="26"/>
          <w:szCs w:val="26"/>
        </w:rPr>
        <w:t xml:space="preserve">определяет стандарт, сроки и последовательность действий (административных процедур) </w:t>
      </w:r>
      <w:r w:rsidR="00496E63" w:rsidRPr="002874EB">
        <w:rPr>
          <w:rFonts w:ascii="Times New Roman" w:hAnsi="Times New Roman" w:cs="Times New Roman"/>
          <w:spacing w:val="2"/>
          <w:sz w:val="26"/>
          <w:szCs w:val="26"/>
        </w:rPr>
        <w:t xml:space="preserve">при осуществлении полномочий </w:t>
      </w:r>
      <w:r w:rsidR="00496E63" w:rsidRPr="00496E63">
        <w:rPr>
          <w:rFonts w:ascii="Times New Roman" w:hAnsi="Times New Roman" w:cs="Times New Roman"/>
          <w:spacing w:val="2"/>
          <w:sz w:val="26"/>
          <w:szCs w:val="26"/>
        </w:rPr>
        <w:t>органом местного самоуправления Сортавальского муниципального округа, наделенного полномочиями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w:t>
      </w:r>
      <w:r w:rsidR="00496E63">
        <w:rPr>
          <w:rFonts w:ascii="Times New Roman" w:hAnsi="Times New Roman" w:cs="Times New Roman"/>
          <w:spacing w:val="2"/>
          <w:sz w:val="26"/>
          <w:szCs w:val="26"/>
        </w:rPr>
        <w:t>.</w:t>
      </w:r>
    </w:p>
    <w:p w:rsidR="00496E63" w:rsidRDefault="00660A1B" w:rsidP="002874EB">
      <w:pPr>
        <w:pStyle w:val="ConsPlusNormal"/>
        <w:jc w:val="both"/>
        <w:rPr>
          <w:rFonts w:ascii="Times New Roman" w:hAnsi="Times New Roman" w:cs="Times New Roman"/>
          <w:spacing w:val="2"/>
          <w:sz w:val="26"/>
          <w:szCs w:val="26"/>
        </w:rPr>
      </w:pPr>
      <w:r w:rsidRPr="002874EB">
        <w:rPr>
          <w:rFonts w:ascii="Times New Roman" w:hAnsi="Times New Roman" w:cs="Times New Roman"/>
          <w:spacing w:val="2"/>
          <w:sz w:val="26"/>
          <w:szCs w:val="26"/>
        </w:rPr>
        <w:t>1.3</w:t>
      </w:r>
      <w:r w:rsidR="002874EB">
        <w:rPr>
          <w:rFonts w:ascii="Times New Roman" w:hAnsi="Times New Roman" w:cs="Times New Roman"/>
          <w:spacing w:val="2"/>
          <w:sz w:val="26"/>
          <w:szCs w:val="26"/>
        </w:rPr>
        <w:t xml:space="preserve">. </w:t>
      </w:r>
      <w:r w:rsidR="002874EB" w:rsidRPr="002874EB">
        <w:rPr>
          <w:rFonts w:ascii="Times New Roman" w:hAnsi="Times New Roman" w:cs="Times New Roman"/>
          <w:spacing w:val="2"/>
          <w:sz w:val="26"/>
          <w:szCs w:val="26"/>
        </w:rPr>
        <w:t>Предоставление муниципальной услуги осуществляет</w:t>
      </w:r>
      <w:r w:rsidR="002874EB">
        <w:rPr>
          <w:rFonts w:ascii="Times New Roman" w:hAnsi="Times New Roman" w:cs="Times New Roman"/>
          <w:spacing w:val="2"/>
          <w:sz w:val="26"/>
          <w:szCs w:val="26"/>
        </w:rPr>
        <w:t xml:space="preserve"> </w:t>
      </w:r>
      <w:r w:rsidR="00496E63" w:rsidRPr="002874EB">
        <w:rPr>
          <w:rFonts w:ascii="Times New Roman" w:hAnsi="Times New Roman" w:cs="Times New Roman"/>
          <w:spacing w:val="2"/>
          <w:sz w:val="26"/>
          <w:szCs w:val="26"/>
        </w:rPr>
        <w:t>уполномоченное лицо</w:t>
      </w:r>
      <w:r w:rsidR="00496E63">
        <w:rPr>
          <w:rFonts w:ascii="Times New Roman" w:hAnsi="Times New Roman" w:cs="Times New Roman"/>
          <w:spacing w:val="2"/>
          <w:sz w:val="26"/>
          <w:szCs w:val="26"/>
        </w:rPr>
        <w:t xml:space="preserve"> </w:t>
      </w:r>
      <w:r w:rsidR="00496E63" w:rsidRPr="00B35E8C">
        <w:rPr>
          <w:rFonts w:ascii="Times New Roman" w:hAnsi="Times New Roman" w:cs="Times New Roman"/>
          <w:spacing w:val="2"/>
          <w:sz w:val="26"/>
          <w:szCs w:val="26"/>
        </w:rPr>
        <w:t>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w:t>
      </w:r>
      <w:r w:rsidR="00496E63" w:rsidRPr="002874EB">
        <w:rPr>
          <w:rFonts w:ascii="Times New Roman" w:hAnsi="Times New Roman" w:cs="Times New Roman"/>
          <w:spacing w:val="2"/>
          <w:sz w:val="26"/>
          <w:szCs w:val="26"/>
        </w:rPr>
        <w:t xml:space="preserve"> —</w:t>
      </w:r>
      <w:r w:rsidR="00496E63">
        <w:rPr>
          <w:rFonts w:ascii="Times New Roman" w:hAnsi="Times New Roman" w:cs="Times New Roman"/>
          <w:spacing w:val="2"/>
          <w:sz w:val="26"/>
          <w:szCs w:val="26"/>
        </w:rPr>
        <w:t xml:space="preserve"> </w:t>
      </w:r>
      <w:r w:rsidR="00496E63" w:rsidRPr="002874EB">
        <w:rPr>
          <w:rFonts w:ascii="Times New Roman" w:hAnsi="Times New Roman" w:cs="Times New Roman"/>
          <w:spacing w:val="2"/>
          <w:sz w:val="26"/>
          <w:szCs w:val="26"/>
        </w:rPr>
        <w:t>Комитет образования Сортавальского муниципального округа, осуществляющий управление в сфере образования Сортавальского муниципального округа (далее — Комитет образования</w:t>
      </w:r>
      <w:r w:rsidR="008B1626">
        <w:rPr>
          <w:rFonts w:ascii="Times New Roman" w:hAnsi="Times New Roman" w:cs="Times New Roman"/>
          <w:spacing w:val="2"/>
          <w:sz w:val="26"/>
          <w:szCs w:val="26"/>
        </w:rPr>
        <w:t>, Уполномоченный орган</w:t>
      </w:r>
      <w:r w:rsidR="00496E63" w:rsidRPr="002874EB">
        <w:rPr>
          <w:rFonts w:ascii="Times New Roman" w:hAnsi="Times New Roman" w:cs="Times New Roman"/>
          <w:spacing w:val="2"/>
          <w:sz w:val="26"/>
          <w:szCs w:val="26"/>
        </w:rPr>
        <w:t>)</w:t>
      </w:r>
      <w:r w:rsidR="00C84FC6">
        <w:rPr>
          <w:rFonts w:ascii="Times New Roman" w:hAnsi="Times New Roman" w:cs="Times New Roman"/>
          <w:spacing w:val="2"/>
          <w:sz w:val="26"/>
          <w:szCs w:val="26"/>
        </w:rPr>
        <w:t>,</w:t>
      </w:r>
      <w:r w:rsidR="00C84FC6" w:rsidRPr="00C84FC6">
        <w:rPr>
          <w:rFonts w:ascii="Times New Roman" w:hAnsi="Times New Roman" w:cs="Times New Roman"/>
          <w:spacing w:val="2"/>
          <w:sz w:val="26"/>
          <w:szCs w:val="26"/>
        </w:rPr>
        <w:t xml:space="preserve"> </w:t>
      </w:r>
      <w:r w:rsidR="00C84FC6" w:rsidRPr="00E35E8D">
        <w:rPr>
          <w:rFonts w:ascii="Times New Roman" w:hAnsi="Times New Roman" w:cs="Times New Roman"/>
          <w:spacing w:val="2"/>
          <w:sz w:val="26"/>
          <w:szCs w:val="26"/>
        </w:rPr>
        <w:t xml:space="preserve">а также </w:t>
      </w:r>
      <w:r w:rsidR="00C84FC6" w:rsidRPr="00E35E8D">
        <w:rPr>
          <w:rFonts w:ascii="Times New Roman" w:hAnsi="Times New Roman" w:cs="Times New Roman"/>
          <w:sz w:val="26"/>
          <w:szCs w:val="26"/>
        </w:rPr>
        <w:t>образовательными организациями</w:t>
      </w:r>
      <w:r w:rsidR="00C84FC6" w:rsidRPr="00E35E8D">
        <w:rPr>
          <w:rFonts w:ascii="Times New Roman" w:hAnsi="Times New Roman" w:cs="Times New Roman"/>
          <w:spacing w:val="2"/>
          <w:sz w:val="26"/>
          <w:szCs w:val="26"/>
        </w:rPr>
        <w:t xml:space="preserve">, реализующими образовательную программу дошкольного образования, указанными в </w:t>
      </w:r>
      <w:r w:rsidR="00C84FC6" w:rsidRPr="000C0B25">
        <w:rPr>
          <w:rFonts w:ascii="Times New Roman" w:hAnsi="Times New Roman" w:cs="Times New Roman"/>
          <w:spacing w:val="2"/>
          <w:sz w:val="26"/>
          <w:szCs w:val="26"/>
        </w:rPr>
        <w:t>Приложении № 3</w:t>
      </w:r>
      <w:r w:rsidR="00C84FC6" w:rsidRPr="00E35E8D">
        <w:rPr>
          <w:rFonts w:ascii="Times New Roman" w:hAnsi="Times New Roman" w:cs="Times New Roman"/>
          <w:spacing w:val="2"/>
          <w:sz w:val="26"/>
          <w:szCs w:val="26"/>
        </w:rPr>
        <w:t xml:space="preserve"> к Административному регламенту</w:t>
      </w:r>
      <w:r w:rsidR="008B1626">
        <w:rPr>
          <w:rFonts w:ascii="Times New Roman" w:hAnsi="Times New Roman" w:cs="Times New Roman"/>
          <w:spacing w:val="2"/>
          <w:sz w:val="26"/>
          <w:szCs w:val="26"/>
        </w:rPr>
        <w:t xml:space="preserve"> (далее - Уполномоченный орган)</w:t>
      </w:r>
      <w:r w:rsidR="002874EB">
        <w:rPr>
          <w:rFonts w:ascii="Times New Roman" w:hAnsi="Times New Roman" w:cs="Times New Roman"/>
          <w:spacing w:val="2"/>
          <w:sz w:val="26"/>
          <w:szCs w:val="26"/>
        </w:rPr>
        <w:t xml:space="preserve">. </w:t>
      </w:r>
      <w:r w:rsidR="002874EB" w:rsidRPr="002874EB">
        <w:rPr>
          <w:rFonts w:ascii="Times New Roman" w:hAnsi="Times New Roman" w:cs="Times New Roman"/>
          <w:spacing w:val="2"/>
          <w:sz w:val="26"/>
          <w:szCs w:val="26"/>
        </w:rPr>
        <w:t xml:space="preserve">Техническое и организационное обеспечение предоставления муниципальной услуги возложено на </w:t>
      </w:r>
      <w:r w:rsidR="00496E63">
        <w:rPr>
          <w:rFonts w:ascii="Times New Roman" w:hAnsi="Times New Roman" w:cs="Times New Roman"/>
          <w:spacing w:val="2"/>
          <w:sz w:val="26"/>
          <w:szCs w:val="26"/>
        </w:rPr>
        <w:t>образовательные организации, реализующие образовательную программу дошкольного образов</w:t>
      </w:r>
      <w:r w:rsidR="002D363A">
        <w:rPr>
          <w:rFonts w:ascii="Times New Roman" w:hAnsi="Times New Roman" w:cs="Times New Roman"/>
          <w:spacing w:val="2"/>
          <w:sz w:val="26"/>
          <w:szCs w:val="26"/>
        </w:rPr>
        <w:t xml:space="preserve">ания, указанные в приложении № </w:t>
      </w:r>
      <w:r w:rsidR="00615EDC">
        <w:rPr>
          <w:rFonts w:ascii="Times New Roman" w:hAnsi="Times New Roman" w:cs="Times New Roman"/>
          <w:spacing w:val="2"/>
          <w:sz w:val="26"/>
          <w:szCs w:val="26"/>
        </w:rPr>
        <w:t>3</w:t>
      </w:r>
      <w:r w:rsidR="00496E63">
        <w:rPr>
          <w:rFonts w:ascii="Times New Roman" w:hAnsi="Times New Roman" w:cs="Times New Roman"/>
          <w:spacing w:val="2"/>
          <w:sz w:val="26"/>
          <w:szCs w:val="26"/>
        </w:rPr>
        <w:t xml:space="preserve"> к настоящему Административному регламенту (далее – Учреждения).</w:t>
      </w:r>
    </w:p>
    <w:p w:rsidR="002874EB" w:rsidRDefault="002874EB" w:rsidP="002874EB">
      <w:pPr>
        <w:pStyle w:val="ConsPlusNormal"/>
        <w:jc w:val="both"/>
        <w:rPr>
          <w:rFonts w:ascii="Times New Roman" w:hAnsi="Times New Roman" w:cs="Times New Roman"/>
          <w:spacing w:val="2"/>
          <w:sz w:val="26"/>
          <w:szCs w:val="26"/>
        </w:rPr>
      </w:pPr>
    </w:p>
    <w:p w:rsidR="00660A1B" w:rsidRPr="00E35E8D" w:rsidRDefault="00660A1B" w:rsidP="00660A1B">
      <w:pPr>
        <w:shd w:val="clear" w:color="auto" w:fill="FFFFFF"/>
        <w:ind w:firstLine="720"/>
        <w:jc w:val="center"/>
        <w:textAlignment w:val="baseline"/>
        <w:rPr>
          <w:b/>
          <w:spacing w:val="2"/>
          <w:sz w:val="28"/>
          <w:szCs w:val="28"/>
        </w:rPr>
      </w:pPr>
      <w:r w:rsidRPr="00E35E8D">
        <w:rPr>
          <w:b/>
          <w:spacing w:val="2"/>
          <w:sz w:val="28"/>
          <w:szCs w:val="28"/>
        </w:rPr>
        <w:t xml:space="preserve">Круг заявителей </w:t>
      </w:r>
    </w:p>
    <w:p w:rsidR="00660A1B" w:rsidRPr="001073ED" w:rsidRDefault="00660A1B" w:rsidP="00660A1B">
      <w:pPr>
        <w:shd w:val="clear" w:color="auto" w:fill="FFFFFF"/>
        <w:ind w:firstLine="720"/>
        <w:jc w:val="center"/>
        <w:textAlignment w:val="baseline"/>
        <w:rPr>
          <w:b/>
          <w:spacing w:val="2"/>
          <w:sz w:val="12"/>
          <w:szCs w:val="12"/>
        </w:rPr>
      </w:pPr>
    </w:p>
    <w:p w:rsidR="00B35E8C" w:rsidRDefault="00610D9E" w:rsidP="00C06CF8">
      <w:pPr>
        <w:pStyle w:val="ConsPlusNormal"/>
        <w:jc w:val="both"/>
        <w:rPr>
          <w:rFonts w:ascii="Times New Roman" w:hAnsi="Times New Roman" w:cs="Times New Roman"/>
          <w:spacing w:val="2"/>
          <w:sz w:val="26"/>
          <w:szCs w:val="26"/>
        </w:rPr>
      </w:pPr>
      <w:r w:rsidRPr="00E35E8D">
        <w:rPr>
          <w:rFonts w:ascii="Times New Roman" w:hAnsi="Times New Roman" w:cs="Times New Roman"/>
          <w:spacing w:val="2"/>
          <w:sz w:val="26"/>
          <w:szCs w:val="26"/>
        </w:rPr>
        <w:t>1.</w:t>
      </w:r>
      <w:r w:rsidR="00496E63">
        <w:rPr>
          <w:rFonts w:ascii="Times New Roman" w:hAnsi="Times New Roman" w:cs="Times New Roman"/>
          <w:spacing w:val="2"/>
          <w:sz w:val="26"/>
          <w:szCs w:val="26"/>
        </w:rPr>
        <w:t>4</w:t>
      </w:r>
      <w:r w:rsidR="00C06CF8">
        <w:rPr>
          <w:rFonts w:ascii="Times New Roman" w:hAnsi="Times New Roman" w:cs="Times New Roman"/>
          <w:spacing w:val="2"/>
          <w:sz w:val="26"/>
          <w:szCs w:val="26"/>
        </w:rPr>
        <w:t>.</w:t>
      </w:r>
      <w:r w:rsidRPr="00E35E8D">
        <w:rPr>
          <w:rFonts w:ascii="Times New Roman" w:hAnsi="Times New Roman" w:cs="Times New Roman"/>
          <w:spacing w:val="2"/>
          <w:sz w:val="26"/>
          <w:szCs w:val="26"/>
        </w:rPr>
        <w:t xml:space="preserve"> </w:t>
      </w:r>
      <w:r w:rsidR="00B35E8C">
        <w:rPr>
          <w:rFonts w:ascii="Times New Roman" w:hAnsi="Times New Roman" w:cs="Times New Roman"/>
          <w:spacing w:val="2"/>
          <w:sz w:val="26"/>
          <w:szCs w:val="26"/>
        </w:rPr>
        <w:t>Право на получение муниципальной услуги имеют</w:t>
      </w:r>
      <w:r w:rsidR="00B35E8C" w:rsidRPr="00E35E8D">
        <w:rPr>
          <w:rFonts w:ascii="Times New Roman" w:hAnsi="Times New Roman" w:cs="Times New Roman"/>
          <w:spacing w:val="2"/>
          <w:sz w:val="26"/>
          <w:szCs w:val="26"/>
        </w:rPr>
        <w:t xml:space="preserve"> граждане Российской Федерации, иностранные граждане, </w:t>
      </w:r>
      <w:r w:rsidR="00C06CF8">
        <w:rPr>
          <w:rFonts w:ascii="Times New Roman" w:hAnsi="Times New Roman" w:cs="Times New Roman"/>
          <w:spacing w:val="2"/>
          <w:sz w:val="26"/>
          <w:szCs w:val="26"/>
        </w:rPr>
        <w:t xml:space="preserve">постоянно или </w:t>
      </w:r>
      <w:r w:rsidR="00216386">
        <w:rPr>
          <w:rFonts w:ascii="Times New Roman" w:hAnsi="Times New Roman" w:cs="Times New Roman"/>
          <w:spacing w:val="2"/>
          <w:sz w:val="26"/>
          <w:szCs w:val="26"/>
        </w:rPr>
        <w:t xml:space="preserve">временно проживающие </w:t>
      </w:r>
      <w:r w:rsidR="00B35E8C" w:rsidRPr="00E35E8D">
        <w:rPr>
          <w:rFonts w:ascii="Times New Roman" w:hAnsi="Times New Roman" w:cs="Times New Roman"/>
          <w:spacing w:val="2"/>
          <w:sz w:val="26"/>
          <w:szCs w:val="26"/>
        </w:rPr>
        <w:t>на территории Сортавальского муниципального округа, являющиеся родителями (иными законными представителями</w:t>
      </w:r>
      <w:r w:rsidR="00C06CF8">
        <w:rPr>
          <w:rFonts w:ascii="Times New Roman" w:hAnsi="Times New Roman" w:cs="Times New Roman"/>
          <w:spacing w:val="2"/>
          <w:sz w:val="26"/>
          <w:szCs w:val="26"/>
        </w:rPr>
        <w:t>)</w:t>
      </w:r>
      <w:r w:rsidR="00B35E8C" w:rsidRPr="00E35E8D">
        <w:rPr>
          <w:rFonts w:ascii="Times New Roman" w:hAnsi="Times New Roman" w:cs="Times New Roman"/>
          <w:spacing w:val="2"/>
          <w:sz w:val="26"/>
          <w:szCs w:val="26"/>
        </w:rPr>
        <w:t>, детей в возрасте от 2 месяцев, имеющих право на получение дошкольного образования</w:t>
      </w:r>
      <w:r w:rsidR="00B35E8C">
        <w:rPr>
          <w:rFonts w:ascii="Times New Roman" w:hAnsi="Times New Roman" w:cs="Times New Roman"/>
          <w:spacing w:val="2"/>
          <w:sz w:val="26"/>
          <w:szCs w:val="26"/>
        </w:rPr>
        <w:t xml:space="preserve"> (далее – заявители).</w:t>
      </w:r>
    </w:p>
    <w:p w:rsidR="002D4CFD" w:rsidRDefault="00B35E8C" w:rsidP="000C0B25">
      <w:pPr>
        <w:pStyle w:val="ConsPlusNormal"/>
        <w:jc w:val="both"/>
        <w:rPr>
          <w:rFonts w:ascii="Times New Roman" w:hAnsi="Times New Roman" w:cs="Times New Roman"/>
          <w:spacing w:val="2"/>
          <w:sz w:val="26"/>
          <w:szCs w:val="26"/>
        </w:rPr>
      </w:pPr>
      <w:r>
        <w:rPr>
          <w:rFonts w:ascii="Times New Roman" w:hAnsi="Times New Roman" w:cs="Times New Roman"/>
          <w:spacing w:val="2"/>
          <w:sz w:val="26"/>
          <w:szCs w:val="26"/>
        </w:rPr>
        <w:t>1.</w:t>
      </w:r>
      <w:r w:rsidR="00496E63">
        <w:rPr>
          <w:rFonts w:ascii="Times New Roman" w:hAnsi="Times New Roman" w:cs="Times New Roman"/>
          <w:spacing w:val="2"/>
          <w:sz w:val="26"/>
          <w:szCs w:val="26"/>
        </w:rPr>
        <w:t>5</w:t>
      </w:r>
      <w:r w:rsidR="00C06CF8">
        <w:rPr>
          <w:rFonts w:ascii="Times New Roman" w:hAnsi="Times New Roman" w:cs="Times New Roman"/>
          <w:spacing w:val="2"/>
          <w:sz w:val="26"/>
          <w:szCs w:val="26"/>
        </w:rPr>
        <w:t>.</w:t>
      </w:r>
      <w:r w:rsidR="00C06CF8" w:rsidRPr="00C06CF8">
        <w:rPr>
          <w:rFonts w:ascii="Times New Roman" w:hAnsi="Times New Roman" w:cs="Times New Roman"/>
          <w:spacing w:val="2"/>
          <w:sz w:val="26"/>
          <w:szCs w:val="26"/>
        </w:rPr>
        <w:t xml:space="preserve"> Интересы заявителей, указанных в пункте 1.</w:t>
      </w:r>
      <w:r w:rsidR="00496E63">
        <w:rPr>
          <w:rFonts w:ascii="Times New Roman" w:hAnsi="Times New Roman" w:cs="Times New Roman"/>
          <w:spacing w:val="2"/>
          <w:sz w:val="26"/>
          <w:szCs w:val="26"/>
        </w:rPr>
        <w:t>4</w:t>
      </w:r>
      <w:r w:rsidR="00C06CF8" w:rsidRPr="00C06CF8">
        <w:rPr>
          <w:rFonts w:ascii="Times New Roman" w:hAnsi="Times New Roman" w:cs="Times New Roman"/>
          <w:spacing w:val="2"/>
          <w:sz w:val="26"/>
          <w:szCs w:val="26"/>
        </w:rPr>
        <w:t xml:space="preserve"> настоящего Административного регламента, могут представлять лица, обладающие </w:t>
      </w:r>
      <w:r w:rsidR="00C06CF8" w:rsidRPr="002D363A">
        <w:rPr>
          <w:rFonts w:ascii="Times New Roman" w:hAnsi="Times New Roman" w:cs="Times New Roman"/>
          <w:spacing w:val="2"/>
          <w:sz w:val="26"/>
          <w:szCs w:val="26"/>
        </w:rPr>
        <w:t>соответствующими полномочиями (далее - представитель).</w:t>
      </w:r>
      <w:r w:rsidR="002D4CFD">
        <w:rPr>
          <w:rFonts w:ascii="Times New Roman" w:hAnsi="Times New Roman" w:cs="Times New Roman"/>
          <w:spacing w:val="2"/>
          <w:sz w:val="26"/>
          <w:szCs w:val="26"/>
        </w:rPr>
        <w:t xml:space="preserve"> </w:t>
      </w:r>
    </w:p>
    <w:p w:rsidR="00660A1B" w:rsidRPr="00E35E8D" w:rsidRDefault="00504FBA" w:rsidP="00660A1B">
      <w:pPr>
        <w:pStyle w:val="ConsPlusNormal"/>
        <w:jc w:val="both"/>
        <w:rPr>
          <w:rFonts w:ascii="Times New Roman" w:hAnsi="Times New Roman" w:cs="Times New Roman"/>
          <w:spacing w:val="2"/>
          <w:sz w:val="26"/>
          <w:szCs w:val="26"/>
        </w:rPr>
      </w:pPr>
      <w:r>
        <w:rPr>
          <w:rFonts w:ascii="Times New Roman" w:hAnsi="Times New Roman" w:cs="Times New Roman"/>
          <w:sz w:val="26"/>
          <w:szCs w:val="26"/>
        </w:rPr>
        <w:lastRenderedPageBreak/>
        <w:t>1.</w:t>
      </w:r>
      <w:r w:rsidR="00496E63">
        <w:rPr>
          <w:rFonts w:ascii="Times New Roman" w:hAnsi="Times New Roman" w:cs="Times New Roman"/>
          <w:sz w:val="26"/>
          <w:szCs w:val="26"/>
        </w:rPr>
        <w:t>6</w:t>
      </w:r>
      <w:r>
        <w:rPr>
          <w:rFonts w:ascii="Times New Roman" w:hAnsi="Times New Roman" w:cs="Times New Roman"/>
          <w:sz w:val="26"/>
          <w:szCs w:val="26"/>
        </w:rPr>
        <w:t xml:space="preserve">. </w:t>
      </w:r>
      <w:r w:rsidR="00660A1B" w:rsidRPr="00E35E8D">
        <w:rPr>
          <w:rFonts w:ascii="Times New Roman" w:hAnsi="Times New Roman" w:cs="Times New Roman"/>
          <w:sz w:val="26"/>
          <w:szCs w:val="26"/>
        </w:rPr>
        <w:t>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(https://www.gosuslugi.ru/</w:t>
      </w:r>
      <w:r w:rsidR="00204DDB">
        <w:rPr>
          <w:rFonts w:ascii="Times New Roman" w:hAnsi="Times New Roman" w:cs="Times New Roman"/>
          <w:sz w:val="26"/>
          <w:szCs w:val="26"/>
        </w:rPr>
        <w:t>600331/1/form</w:t>
      </w:r>
      <w:r w:rsidR="00660A1B" w:rsidRPr="00E35E8D">
        <w:rPr>
          <w:rFonts w:ascii="Times New Roman" w:hAnsi="Times New Roman" w:cs="Times New Roman"/>
          <w:sz w:val="26"/>
          <w:szCs w:val="26"/>
        </w:rPr>
        <w:t xml:space="preserve">) </w:t>
      </w:r>
      <w:r>
        <w:rPr>
          <w:rFonts w:ascii="Times New Roman" w:hAnsi="Times New Roman" w:cs="Times New Roman"/>
          <w:sz w:val="26"/>
          <w:szCs w:val="26"/>
        </w:rPr>
        <w:t xml:space="preserve">(далее ЕПГУ) </w:t>
      </w:r>
      <w:r w:rsidR="00660A1B" w:rsidRPr="00E35E8D">
        <w:rPr>
          <w:rFonts w:ascii="Times New Roman" w:hAnsi="Times New Roman" w:cs="Times New Roman"/>
          <w:sz w:val="26"/>
          <w:szCs w:val="26"/>
        </w:rPr>
        <w:t>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660A1B" w:rsidRPr="00E35E8D" w:rsidRDefault="00504FBA" w:rsidP="00504FBA">
      <w:pPr>
        <w:pStyle w:val="ConsPlusNormal"/>
        <w:suppressAutoHyphens/>
        <w:autoSpaceDN/>
        <w:adjustRightInd/>
        <w:jc w:val="both"/>
        <w:rPr>
          <w:rFonts w:ascii="Times New Roman" w:hAnsi="Times New Roman" w:cs="Times New Roman"/>
          <w:spacing w:val="2"/>
          <w:sz w:val="26"/>
          <w:szCs w:val="26"/>
        </w:rPr>
      </w:pPr>
      <w:r>
        <w:rPr>
          <w:rFonts w:ascii="Times New Roman" w:hAnsi="Times New Roman" w:cs="Times New Roman"/>
          <w:spacing w:val="2"/>
          <w:sz w:val="26"/>
          <w:szCs w:val="26"/>
        </w:rPr>
        <w:t>1.</w:t>
      </w:r>
      <w:r w:rsidR="00496E63">
        <w:rPr>
          <w:rFonts w:ascii="Times New Roman" w:hAnsi="Times New Roman" w:cs="Times New Roman"/>
          <w:spacing w:val="2"/>
          <w:sz w:val="26"/>
          <w:szCs w:val="26"/>
        </w:rPr>
        <w:t>7</w:t>
      </w:r>
      <w:r>
        <w:rPr>
          <w:rFonts w:ascii="Times New Roman" w:hAnsi="Times New Roman" w:cs="Times New Roman"/>
          <w:spacing w:val="2"/>
          <w:sz w:val="26"/>
          <w:szCs w:val="26"/>
        </w:rPr>
        <w:t xml:space="preserve">. </w:t>
      </w:r>
      <w:r w:rsidR="00660A1B" w:rsidRPr="00E35E8D">
        <w:rPr>
          <w:rFonts w:ascii="Times New Roman" w:hAnsi="Times New Roman" w:cs="Times New Roman"/>
          <w:spacing w:val="2"/>
          <w:sz w:val="26"/>
          <w:szCs w:val="26"/>
        </w:rPr>
        <w:t>Перечень категори</w:t>
      </w:r>
      <w:r w:rsidR="004B3834" w:rsidRPr="00E35E8D">
        <w:rPr>
          <w:rFonts w:ascii="Times New Roman" w:hAnsi="Times New Roman" w:cs="Times New Roman"/>
          <w:spacing w:val="2"/>
          <w:sz w:val="26"/>
          <w:szCs w:val="26"/>
        </w:rPr>
        <w:t>й</w:t>
      </w:r>
      <w:r w:rsidR="00660A1B" w:rsidRPr="00E35E8D">
        <w:rPr>
          <w:rFonts w:ascii="Times New Roman" w:hAnsi="Times New Roman" w:cs="Times New Roman"/>
          <w:spacing w:val="2"/>
          <w:sz w:val="26"/>
          <w:szCs w:val="26"/>
        </w:rPr>
        <w:t xml:space="preserve"> заявителей, имеющих право внеочередного, первоочередного, преимущественного устройства в </w:t>
      </w:r>
      <w:r w:rsidR="007C2524" w:rsidRPr="00E35E8D">
        <w:rPr>
          <w:rFonts w:ascii="Times New Roman" w:hAnsi="Times New Roman" w:cs="Times New Roman"/>
          <w:sz w:val="26"/>
          <w:szCs w:val="26"/>
        </w:rPr>
        <w:t>образовательные организации, реализующие образовательную программу дошкольного образования</w:t>
      </w:r>
      <w:r w:rsidR="00660A1B" w:rsidRPr="00E35E8D">
        <w:rPr>
          <w:rFonts w:ascii="Times New Roman" w:hAnsi="Times New Roman" w:cs="Times New Roman"/>
          <w:spacing w:val="2"/>
          <w:sz w:val="26"/>
          <w:szCs w:val="26"/>
        </w:rPr>
        <w:t xml:space="preserve"> на территории Сортавальского муниципального </w:t>
      </w:r>
      <w:r w:rsidR="0092358C" w:rsidRPr="00E35E8D">
        <w:rPr>
          <w:rFonts w:ascii="Times New Roman" w:hAnsi="Times New Roman" w:cs="Times New Roman"/>
          <w:spacing w:val="2"/>
          <w:sz w:val="26"/>
          <w:szCs w:val="26"/>
        </w:rPr>
        <w:t>округа</w:t>
      </w:r>
      <w:r w:rsidR="00660A1B" w:rsidRPr="00E35E8D">
        <w:rPr>
          <w:rFonts w:ascii="Times New Roman" w:hAnsi="Times New Roman" w:cs="Times New Roman"/>
          <w:spacing w:val="2"/>
          <w:sz w:val="26"/>
          <w:szCs w:val="26"/>
        </w:rPr>
        <w:t xml:space="preserve">, представлены в Приложении № </w:t>
      </w:r>
      <w:r w:rsidR="00615EDC">
        <w:rPr>
          <w:rFonts w:ascii="Times New Roman" w:hAnsi="Times New Roman" w:cs="Times New Roman"/>
          <w:spacing w:val="2"/>
          <w:sz w:val="26"/>
          <w:szCs w:val="26"/>
        </w:rPr>
        <w:t>4</w:t>
      </w:r>
      <w:r w:rsidR="00660A1B" w:rsidRPr="00E35E8D">
        <w:rPr>
          <w:rFonts w:ascii="Times New Roman" w:hAnsi="Times New Roman" w:cs="Times New Roman"/>
          <w:spacing w:val="2"/>
          <w:sz w:val="26"/>
          <w:szCs w:val="26"/>
        </w:rPr>
        <w:t xml:space="preserve"> </w:t>
      </w:r>
      <w:r w:rsidR="00660A1B" w:rsidRPr="00E35E8D">
        <w:rPr>
          <w:rFonts w:ascii="Times New Roman" w:hAnsi="Times New Roman" w:cs="Times New Roman"/>
          <w:sz w:val="26"/>
          <w:szCs w:val="26"/>
        </w:rPr>
        <w:t>к Административному регламенту</w:t>
      </w:r>
      <w:r w:rsidR="00660A1B" w:rsidRPr="00E35E8D">
        <w:rPr>
          <w:rFonts w:ascii="Times New Roman" w:hAnsi="Times New Roman" w:cs="Times New Roman"/>
          <w:spacing w:val="2"/>
          <w:sz w:val="26"/>
          <w:szCs w:val="26"/>
        </w:rPr>
        <w:t>.</w:t>
      </w:r>
    </w:p>
    <w:p w:rsidR="00E35E8D" w:rsidRPr="00E35E8D" w:rsidRDefault="00660A1B" w:rsidP="00660A1B">
      <w:pPr>
        <w:shd w:val="clear" w:color="auto" w:fill="FFFFFF"/>
        <w:ind w:firstLine="720"/>
        <w:jc w:val="both"/>
        <w:textAlignment w:val="baseline"/>
        <w:rPr>
          <w:spacing w:val="2"/>
          <w:sz w:val="26"/>
          <w:szCs w:val="26"/>
        </w:rPr>
      </w:pPr>
      <w:r w:rsidRPr="00E35E8D">
        <w:rPr>
          <w:spacing w:val="2"/>
          <w:sz w:val="26"/>
          <w:szCs w:val="26"/>
        </w:rPr>
        <w:t>Не допускается предоставление льгот по иным основаниям, не предусмотренным федеральными законами, законами Республики Карелия и подзаконными нормативно-правовыми актами.</w:t>
      </w:r>
    </w:p>
    <w:p w:rsidR="00E35E8D" w:rsidRPr="00E35E8D" w:rsidRDefault="00E35E8D" w:rsidP="00660A1B">
      <w:pPr>
        <w:shd w:val="clear" w:color="auto" w:fill="FFFFFF"/>
        <w:ind w:firstLine="720"/>
        <w:jc w:val="both"/>
        <w:textAlignment w:val="baseline"/>
        <w:rPr>
          <w:spacing w:val="2"/>
          <w:sz w:val="26"/>
          <w:szCs w:val="26"/>
        </w:rPr>
      </w:pPr>
    </w:p>
    <w:p w:rsidR="00660A1B" w:rsidRDefault="00660A1B" w:rsidP="00660A1B">
      <w:pPr>
        <w:pStyle w:val="ConsPlusNormal"/>
        <w:jc w:val="center"/>
        <w:rPr>
          <w:rFonts w:ascii="Times New Roman" w:hAnsi="Times New Roman" w:cs="Times New Roman"/>
          <w:b/>
          <w:sz w:val="28"/>
          <w:szCs w:val="28"/>
        </w:rPr>
      </w:pPr>
      <w:r w:rsidRPr="00E35E8D">
        <w:rPr>
          <w:rFonts w:ascii="Times New Roman" w:hAnsi="Times New Roman" w:cs="Times New Roman"/>
          <w:b/>
          <w:sz w:val="28"/>
          <w:szCs w:val="28"/>
        </w:rPr>
        <w:t>Требования к порядку информирования о предоставлении</w:t>
      </w:r>
      <w:r w:rsidR="00E35E8D">
        <w:rPr>
          <w:rFonts w:ascii="Times New Roman" w:hAnsi="Times New Roman" w:cs="Times New Roman"/>
          <w:b/>
          <w:sz w:val="28"/>
          <w:szCs w:val="28"/>
        </w:rPr>
        <w:t xml:space="preserve"> </w:t>
      </w:r>
      <w:r w:rsidRPr="00E35E8D">
        <w:rPr>
          <w:rFonts w:ascii="Times New Roman" w:hAnsi="Times New Roman" w:cs="Times New Roman"/>
          <w:b/>
          <w:sz w:val="28"/>
          <w:szCs w:val="28"/>
        </w:rPr>
        <w:t>муниципальной услуги</w:t>
      </w:r>
    </w:p>
    <w:p w:rsidR="00D417E3" w:rsidRPr="00E35E8D" w:rsidRDefault="00D417E3" w:rsidP="00660A1B">
      <w:pPr>
        <w:pStyle w:val="ConsPlusNormal"/>
        <w:jc w:val="center"/>
        <w:rPr>
          <w:rFonts w:ascii="Times New Roman" w:hAnsi="Times New Roman" w:cs="Times New Roman"/>
          <w:spacing w:val="2"/>
          <w:sz w:val="28"/>
          <w:szCs w:val="28"/>
        </w:rPr>
      </w:pPr>
    </w:p>
    <w:p w:rsidR="00504FBA" w:rsidRPr="00504FBA" w:rsidRDefault="00496E63" w:rsidP="00504FBA">
      <w:pPr>
        <w:shd w:val="clear" w:color="auto" w:fill="FFFFFF"/>
        <w:ind w:firstLine="720"/>
        <w:jc w:val="both"/>
        <w:textAlignment w:val="baseline"/>
        <w:rPr>
          <w:spacing w:val="2"/>
          <w:sz w:val="26"/>
          <w:szCs w:val="26"/>
        </w:rPr>
      </w:pPr>
      <w:r>
        <w:rPr>
          <w:spacing w:val="2"/>
          <w:sz w:val="26"/>
          <w:szCs w:val="26"/>
        </w:rPr>
        <w:t xml:space="preserve">1.8. </w:t>
      </w:r>
      <w:r w:rsidR="00504FBA" w:rsidRPr="00504FBA">
        <w:rPr>
          <w:spacing w:val="2"/>
          <w:sz w:val="26"/>
          <w:szCs w:val="26"/>
        </w:rPr>
        <w:t xml:space="preserve">Информация о месте нахождения </w:t>
      </w:r>
      <w:r>
        <w:rPr>
          <w:spacing w:val="2"/>
          <w:sz w:val="26"/>
          <w:szCs w:val="26"/>
        </w:rPr>
        <w:t>Комитета образования</w:t>
      </w:r>
      <w:r w:rsidR="00504FBA" w:rsidRPr="00504FBA">
        <w:rPr>
          <w:spacing w:val="2"/>
          <w:sz w:val="26"/>
          <w:szCs w:val="26"/>
        </w:rPr>
        <w:t>:</w:t>
      </w:r>
    </w:p>
    <w:p w:rsidR="00504FBA" w:rsidRPr="00504FBA" w:rsidRDefault="00504FBA" w:rsidP="00504FBA">
      <w:pPr>
        <w:shd w:val="clear" w:color="auto" w:fill="FFFFFF"/>
        <w:ind w:firstLine="720"/>
        <w:jc w:val="both"/>
        <w:textAlignment w:val="baseline"/>
        <w:rPr>
          <w:spacing w:val="2"/>
          <w:sz w:val="26"/>
          <w:szCs w:val="26"/>
        </w:rPr>
      </w:pPr>
      <w:r w:rsidRPr="00504FBA">
        <w:rPr>
          <w:spacing w:val="2"/>
          <w:sz w:val="26"/>
          <w:szCs w:val="26"/>
        </w:rPr>
        <w:t>186790, Рес</w:t>
      </w:r>
      <w:r w:rsidR="00615EDC">
        <w:rPr>
          <w:spacing w:val="2"/>
          <w:sz w:val="26"/>
          <w:szCs w:val="26"/>
        </w:rPr>
        <w:t>публика Карелия, г. Сортавала, пл</w:t>
      </w:r>
      <w:r w:rsidRPr="00504FBA">
        <w:rPr>
          <w:spacing w:val="2"/>
          <w:sz w:val="26"/>
          <w:szCs w:val="26"/>
        </w:rPr>
        <w:t>. Кирова, д. 11;</w:t>
      </w:r>
    </w:p>
    <w:p w:rsidR="00496E63" w:rsidRDefault="00496E63" w:rsidP="00496E63">
      <w:pPr>
        <w:widowControl w:val="0"/>
        <w:suppressAutoHyphens/>
        <w:ind w:firstLine="709"/>
        <w:jc w:val="both"/>
        <w:rPr>
          <w:bCs/>
          <w:sz w:val="28"/>
          <w:szCs w:val="28"/>
        </w:rPr>
      </w:pPr>
      <w:r>
        <w:rPr>
          <w:bCs/>
          <w:sz w:val="28"/>
          <w:szCs w:val="28"/>
        </w:rPr>
        <w:t xml:space="preserve">График работы </w:t>
      </w:r>
      <w:r>
        <w:rPr>
          <w:spacing w:val="2"/>
          <w:sz w:val="26"/>
          <w:szCs w:val="26"/>
        </w:rPr>
        <w:t>Комитета образования</w:t>
      </w:r>
      <w:r>
        <w:rPr>
          <w:bCs/>
          <w:sz w:val="28"/>
          <w:szCs w:val="28"/>
        </w:rPr>
        <w:t xml:space="preserve">: </w:t>
      </w:r>
    </w:p>
    <w:p w:rsidR="00496E63" w:rsidRDefault="00496E63" w:rsidP="00496E63">
      <w:pPr>
        <w:widowControl w:val="0"/>
        <w:suppressAutoHyphens/>
        <w:jc w:val="both"/>
        <w:rPr>
          <w:bCs/>
          <w:sz w:val="28"/>
          <w:szCs w:val="28"/>
        </w:rPr>
      </w:pPr>
      <w:r>
        <w:rPr>
          <w:bCs/>
          <w:sz w:val="28"/>
          <w:szCs w:val="28"/>
        </w:rPr>
        <w:t xml:space="preserve">понедельник – четверг с 8:30 до 17:00 часов; </w:t>
      </w:r>
    </w:p>
    <w:p w:rsidR="00496E63" w:rsidRDefault="00496E63" w:rsidP="00496E63">
      <w:pPr>
        <w:widowControl w:val="0"/>
        <w:suppressAutoHyphens/>
        <w:jc w:val="both"/>
        <w:rPr>
          <w:bCs/>
          <w:sz w:val="28"/>
          <w:szCs w:val="28"/>
        </w:rPr>
      </w:pPr>
      <w:r>
        <w:rPr>
          <w:bCs/>
          <w:sz w:val="28"/>
          <w:szCs w:val="28"/>
        </w:rPr>
        <w:t xml:space="preserve">пятница с 8:30 до 15:30 часов; </w:t>
      </w:r>
    </w:p>
    <w:p w:rsidR="00496E63" w:rsidRDefault="00496E63" w:rsidP="00496E63">
      <w:pPr>
        <w:widowControl w:val="0"/>
        <w:suppressAutoHyphens/>
        <w:jc w:val="both"/>
        <w:rPr>
          <w:bCs/>
          <w:sz w:val="28"/>
          <w:szCs w:val="28"/>
        </w:rPr>
      </w:pPr>
      <w:r>
        <w:rPr>
          <w:bCs/>
          <w:sz w:val="28"/>
          <w:szCs w:val="28"/>
        </w:rPr>
        <w:t xml:space="preserve">в предпраздничные дни – с 8:30 до 16:00 часов. </w:t>
      </w:r>
    </w:p>
    <w:p w:rsidR="00496E63" w:rsidRPr="00B0790E" w:rsidRDefault="00496E63" w:rsidP="00496E63">
      <w:pPr>
        <w:widowControl w:val="0"/>
        <w:suppressAutoHyphens/>
        <w:jc w:val="both"/>
        <w:rPr>
          <w:bCs/>
          <w:sz w:val="28"/>
          <w:szCs w:val="28"/>
        </w:rPr>
      </w:pPr>
      <w:r w:rsidRPr="00B0790E">
        <w:rPr>
          <w:bCs/>
          <w:sz w:val="28"/>
          <w:szCs w:val="28"/>
        </w:rPr>
        <w:t xml:space="preserve">Обеденный перерыв с 13:00 до 14:00 часов. </w:t>
      </w:r>
    </w:p>
    <w:p w:rsidR="00496E63" w:rsidRPr="00B0790E" w:rsidRDefault="00496E63" w:rsidP="00496E63">
      <w:pPr>
        <w:widowControl w:val="0"/>
        <w:suppressAutoHyphens/>
        <w:jc w:val="both"/>
        <w:rPr>
          <w:bCs/>
          <w:sz w:val="28"/>
          <w:szCs w:val="28"/>
        </w:rPr>
      </w:pPr>
      <w:r w:rsidRPr="00B0790E">
        <w:rPr>
          <w:bCs/>
          <w:sz w:val="28"/>
          <w:szCs w:val="28"/>
        </w:rPr>
        <w:t xml:space="preserve">Суббота, воскресенье – выходные дни. </w:t>
      </w:r>
    </w:p>
    <w:p w:rsidR="00496E63" w:rsidRPr="00B0790E" w:rsidRDefault="00496E63" w:rsidP="00496E63">
      <w:pPr>
        <w:widowControl w:val="0"/>
        <w:suppressAutoHyphens/>
        <w:ind w:firstLine="709"/>
        <w:jc w:val="both"/>
        <w:rPr>
          <w:bCs/>
          <w:sz w:val="28"/>
          <w:szCs w:val="28"/>
        </w:rPr>
      </w:pPr>
      <w:r w:rsidRPr="00B0790E">
        <w:rPr>
          <w:bCs/>
          <w:sz w:val="28"/>
          <w:szCs w:val="28"/>
        </w:rPr>
        <w:t xml:space="preserve">График приема заявителей в </w:t>
      </w:r>
      <w:r w:rsidR="005657C4">
        <w:rPr>
          <w:spacing w:val="2"/>
          <w:sz w:val="26"/>
          <w:szCs w:val="26"/>
        </w:rPr>
        <w:t>Комитет</w:t>
      </w:r>
      <w:r w:rsidR="00041669">
        <w:rPr>
          <w:spacing w:val="2"/>
          <w:sz w:val="26"/>
          <w:szCs w:val="26"/>
        </w:rPr>
        <w:t>е</w:t>
      </w:r>
      <w:r w:rsidR="005657C4">
        <w:rPr>
          <w:spacing w:val="2"/>
          <w:sz w:val="26"/>
          <w:szCs w:val="26"/>
        </w:rPr>
        <w:t xml:space="preserve"> образования</w:t>
      </w:r>
      <w:r w:rsidRPr="00B0790E">
        <w:rPr>
          <w:bCs/>
          <w:sz w:val="28"/>
          <w:szCs w:val="28"/>
        </w:rPr>
        <w:t xml:space="preserve">: </w:t>
      </w:r>
    </w:p>
    <w:p w:rsidR="00496E63" w:rsidRDefault="00496E63" w:rsidP="00496E63">
      <w:pPr>
        <w:widowControl w:val="0"/>
        <w:suppressAutoHyphens/>
        <w:jc w:val="both"/>
        <w:rPr>
          <w:bCs/>
          <w:sz w:val="28"/>
          <w:szCs w:val="28"/>
        </w:rPr>
      </w:pPr>
      <w:r w:rsidRPr="00B0790E">
        <w:rPr>
          <w:bCs/>
          <w:sz w:val="28"/>
          <w:szCs w:val="28"/>
        </w:rPr>
        <w:t>Приемные дни:</w:t>
      </w:r>
      <w:r w:rsidR="005657C4">
        <w:rPr>
          <w:bCs/>
          <w:sz w:val="28"/>
          <w:szCs w:val="28"/>
        </w:rPr>
        <w:t xml:space="preserve"> ежедневно в соответствии с графиком работы Комитета образования</w:t>
      </w:r>
      <w:r w:rsidRPr="00B0790E">
        <w:rPr>
          <w:bCs/>
          <w:sz w:val="28"/>
          <w:szCs w:val="28"/>
        </w:rPr>
        <w:t>.</w:t>
      </w:r>
    </w:p>
    <w:p w:rsidR="00496E63" w:rsidRDefault="00496E63" w:rsidP="00496E63">
      <w:pPr>
        <w:widowControl w:val="0"/>
        <w:suppressAutoHyphens/>
        <w:ind w:firstLine="709"/>
        <w:jc w:val="both"/>
        <w:rPr>
          <w:bCs/>
          <w:sz w:val="28"/>
          <w:szCs w:val="28"/>
        </w:rPr>
      </w:pPr>
      <w:r>
        <w:rPr>
          <w:bCs/>
          <w:sz w:val="28"/>
          <w:szCs w:val="28"/>
        </w:rPr>
        <w:t xml:space="preserve">Информация о месте нахождении, графике работы, графике приема и телефонах специалистов Учреждений, по которым можно получить справочную информацию о предоставляемой услуге, </w:t>
      </w:r>
      <w:r w:rsidRPr="00ED5AB0">
        <w:rPr>
          <w:sz w:val="28"/>
          <w:szCs w:val="28"/>
        </w:rPr>
        <w:t>указан</w:t>
      </w:r>
      <w:r>
        <w:rPr>
          <w:sz w:val="28"/>
          <w:szCs w:val="28"/>
        </w:rPr>
        <w:t>ы</w:t>
      </w:r>
      <w:r w:rsidRPr="00ED5AB0">
        <w:rPr>
          <w:sz w:val="28"/>
          <w:szCs w:val="28"/>
        </w:rPr>
        <w:t xml:space="preserve"> в </w:t>
      </w:r>
      <w:r w:rsidR="00041669">
        <w:rPr>
          <w:sz w:val="28"/>
          <w:szCs w:val="28"/>
        </w:rPr>
        <w:t xml:space="preserve">таблице 2 </w:t>
      </w:r>
      <w:r>
        <w:rPr>
          <w:sz w:val="28"/>
          <w:szCs w:val="28"/>
        </w:rPr>
        <w:t>Приложени</w:t>
      </w:r>
      <w:r w:rsidR="00041669">
        <w:rPr>
          <w:sz w:val="28"/>
          <w:szCs w:val="28"/>
        </w:rPr>
        <w:t>я</w:t>
      </w:r>
      <w:r>
        <w:rPr>
          <w:sz w:val="28"/>
          <w:szCs w:val="28"/>
        </w:rPr>
        <w:t xml:space="preserve"> № </w:t>
      </w:r>
      <w:r w:rsidR="00615EDC">
        <w:rPr>
          <w:sz w:val="28"/>
          <w:szCs w:val="28"/>
        </w:rPr>
        <w:t>3</w:t>
      </w:r>
      <w:r>
        <w:rPr>
          <w:sz w:val="28"/>
          <w:szCs w:val="28"/>
        </w:rPr>
        <w:t xml:space="preserve"> к </w:t>
      </w:r>
      <w:r w:rsidR="005657C4">
        <w:rPr>
          <w:sz w:val="28"/>
          <w:szCs w:val="28"/>
        </w:rPr>
        <w:t>А</w:t>
      </w:r>
      <w:r w:rsidRPr="00ED5AB0">
        <w:rPr>
          <w:sz w:val="28"/>
          <w:szCs w:val="28"/>
        </w:rPr>
        <w:t>дминистративн</w:t>
      </w:r>
      <w:r>
        <w:rPr>
          <w:sz w:val="28"/>
          <w:szCs w:val="28"/>
        </w:rPr>
        <w:t>ому</w:t>
      </w:r>
      <w:r w:rsidRPr="00ED5AB0">
        <w:rPr>
          <w:sz w:val="28"/>
          <w:szCs w:val="28"/>
        </w:rPr>
        <w:t xml:space="preserve"> регламент</w:t>
      </w:r>
      <w:r>
        <w:rPr>
          <w:sz w:val="28"/>
          <w:szCs w:val="28"/>
        </w:rPr>
        <w:t>у</w:t>
      </w:r>
      <w:r>
        <w:rPr>
          <w:bCs/>
          <w:sz w:val="28"/>
          <w:szCs w:val="28"/>
        </w:rPr>
        <w:t>.</w:t>
      </w:r>
    </w:p>
    <w:p w:rsidR="00504FBA" w:rsidRPr="00041669" w:rsidRDefault="00504FBA" w:rsidP="00504FBA">
      <w:pPr>
        <w:shd w:val="clear" w:color="auto" w:fill="FFFFFF"/>
        <w:ind w:firstLine="720"/>
        <w:jc w:val="both"/>
        <w:textAlignment w:val="baseline"/>
        <w:rPr>
          <w:bCs/>
          <w:sz w:val="28"/>
          <w:szCs w:val="28"/>
        </w:rPr>
      </w:pPr>
      <w:r w:rsidRPr="00504FBA">
        <w:rPr>
          <w:spacing w:val="2"/>
          <w:sz w:val="26"/>
          <w:szCs w:val="26"/>
        </w:rPr>
        <w:t>1.</w:t>
      </w:r>
      <w:r w:rsidR="005657C4">
        <w:rPr>
          <w:spacing w:val="2"/>
          <w:sz w:val="26"/>
          <w:szCs w:val="26"/>
        </w:rPr>
        <w:t>9</w:t>
      </w:r>
      <w:r w:rsidRPr="00504FBA">
        <w:rPr>
          <w:spacing w:val="2"/>
          <w:sz w:val="26"/>
          <w:szCs w:val="26"/>
        </w:rPr>
        <w:t xml:space="preserve">. Справочные телефоны специалистов </w:t>
      </w:r>
      <w:r w:rsidR="005657C4">
        <w:rPr>
          <w:spacing w:val="2"/>
          <w:sz w:val="26"/>
          <w:szCs w:val="26"/>
        </w:rPr>
        <w:t>Комитета образования</w:t>
      </w:r>
      <w:r w:rsidRPr="00504FBA">
        <w:rPr>
          <w:spacing w:val="2"/>
          <w:sz w:val="26"/>
          <w:szCs w:val="26"/>
        </w:rPr>
        <w:t xml:space="preserve">, по которым можно получить </w:t>
      </w:r>
      <w:r w:rsidR="005657C4" w:rsidRPr="00041669">
        <w:rPr>
          <w:bCs/>
          <w:sz w:val="28"/>
          <w:szCs w:val="28"/>
        </w:rPr>
        <w:t xml:space="preserve">справочную </w:t>
      </w:r>
      <w:r w:rsidRPr="00041669">
        <w:rPr>
          <w:bCs/>
          <w:sz w:val="28"/>
          <w:szCs w:val="28"/>
        </w:rPr>
        <w:t xml:space="preserve">информацию о предоставляемой муниципальной услуге: 8 (81430) </w:t>
      </w:r>
      <w:r w:rsidR="005657C4" w:rsidRPr="00041669">
        <w:rPr>
          <w:bCs/>
          <w:sz w:val="28"/>
          <w:szCs w:val="28"/>
        </w:rPr>
        <w:t>4-69-23, 8 (81430) 4-73-41</w:t>
      </w:r>
      <w:r w:rsidR="00870780">
        <w:rPr>
          <w:bCs/>
          <w:sz w:val="28"/>
          <w:szCs w:val="28"/>
        </w:rPr>
        <w:t>, +79216299735</w:t>
      </w:r>
    </w:p>
    <w:p w:rsidR="00504FBA" w:rsidRPr="00041669" w:rsidRDefault="00504FBA" w:rsidP="00504FBA">
      <w:pPr>
        <w:shd w:val="clear" w:color="auto" w:fill="FFFFFF"/>
        <w:ind w:firstLine="720"/>
        <w:jc w:val="both"/>
        <w:textAlignment w:val="baseline"/>
        <w:rPr>
          <w:bCs/>
          <w:sz w:val="28"/>
          <w:szCs w:val="28"/>
        </w:rPr>
      </w:pPr>
      <w:r w:rsidRPr="00041669">
        <w:rPr>
          <w:bCs/>
          <w:sz w:val="28"/>
          <w:szCs w:val="28"/>
        </w:rPr>
        <w:t>1.</w:t>
      </w:r>
      <w:r w:rsidR="005657C4" w:rsidRPr="00041669">
        <w:rPr>
          <w:bCs/>
          <w:sz w:val="28"/>
          <w:szCs w:val="28"/>
        </w:rPr>
        <w:t>10</w:t>
      </w:r>
      <w:r w:rsidRPr="00041669">
        <w:rPr>
          <w:bCs/>
          <w:sz w:val="28"/>
          <w:szCs w:val="28"/>
        </w:rPr>
        <w:t>. Информирование о порядке предоставления муниципальной услуги осуществляется:</w:t>
      </w:r>
    </w:p>
    <w:p w:rsidR="00504FBA" w:rsidRDefault="00504FBA" w:rsidP="00504FBA">
      <w:pPr>
        <w:shd w:val="clear" w:color="auto" w:fill="FFFFFF"/>
        <w:ind w:firstLine="720"/>
        <w:jc w:val="both"/>
        <w:textAlignment w:val="baseline"/>
        <w:rPr>
          <w:bCs/>
          <w:sz w:val="28"/>
          <w:szCs w:val="28"/>
        </w:rPr>
      </w:pPr>
      <w:r w:rsidRPr="00041669">
        <w:rPr>
          <w:bCs/>
          <w:sz w:val="28"/>
          <w:szCs w:val="28"/>
        </w:rPr>
        <w:t>1.</w:t>
      </w:r>
      <w:r w:rsidR="00041669">
        <w:rPr>
          <w:bCs/>
          <w:sz w:val="28"/>
          <w:szCs w:val="28"/>
        </w:rPr>
        <w:t>10</w:t>
      </w:r>
      <w:r w:rsidRPr="00041669">
        <w:rPr>
          <w:bCs/>
          <w:sz w:val="28"/>
          <w:szCs w:val="28"/>
        </w:rPr>
        <w:t xml:space="preserve">.1. Непосредственно при личном приеме заявителя в </w:t>
      </w:r>
      <w:r w:rsidR="00041669" w:rsidRPr="00041669">
        <w:rPr>
          <w:bCs/>
          <w:sz w:val="28"/>
          <w:szCs w:val="28"/>
        </w:rPr>
        <w:t xml:space="preserve">Комитете образования, </w:t>
      </w:r>
      <w:r w:rsidRPr="00041669">
        <w:rPr>
          <w:bCs/>
          <w:sz w:val="28"/>
          <w:szCs w:val="28"/>
        </w:rPr>
        <w:t>Учреждении</w:t>
      </w:r>
      <w:r w:rsidR="007E4968">
        <w:rPr>
          <w:bCs/>
          <w:sz w:val="28"/>
          <w:szCs w:val="28"/>
        </w:rPr>
        <w:t>.</w:t>
      </w:r>
    </w:p>
    <w:p w:rsidR="007E4968" w:rsidRPr="007E4968" w:rsidRDefault="007E4968" w:rsidP="007E4968">
      <w:pPr>
        <w:pStyle w:val="ConsPlusNormal"/>
        <w:jc w:val="both"/>
        <w:rPr>
          <w:rFonts w:ascii="Times New Roman" w:hAnsi="Times New Roman" w:cs="Times New Roman"/>
          <w:bCs/>
          <w:sz w:val="28"/>
          <w:szCs w:val="28"/>
        </w:rPr>
      </w:pPr>
      <w:r w:rsidRPr="007E4968">
        <w:rPr>
          <w:rFonts w:ascii="Times New Roman" w:hAnsi="Times New Roman" w:cs="Times New Roman"/>
          <w:bCs/>
          <w:sz w:val="28"/>
          <w:szCs w:val="28"/>
        </w:rPr>
        <w:t>Личный прием лиц, обратившихся для консультирования по вопросам предоставления муниципальной услуги, осуществляется уполномоченными сотрудниками, в соответствии с графиком работы по предварительной записи по телеф</w:t>
      </w:r>
      <w:r w:rsidR="00615EDC">
        <w:rPr>
          <w:rFonts w:ascii="Times New Roman" w:hAnsi="Times New Roman" w:cs="Times New Roman"/>
          <w:bCs/>
          <w:sz w:val="28"/>
          <w:szCs w:val="28"/>
        </w:rPr>
        <w:t>онам, указанным в Приложении № 3</w:t>
      </w:r>
      <w:r w:rsidRPr="007E4968">
        <w:rPr>
          <w:rFonts w:ascii="Times New Roman" w:hAnsi="Times New Roman" w:cs="Times New Roman"/>
          <w:bCs/>
          <w:sz w:val="28"/>
          <w:szCs w:val="28"/>
        </w:rPr>
        <w:t xml:space="preserve"> к Административному регламенту.</w:t>
      </w:r>
    </w:p>
    <w:p w:rsidR="00504FBA" w:rsidRPr="00041669" w:rsidRDefault="00504FBA" w:rsidP="00504FBA">
      <w:pPr>
        <w:shd w:val="clear" w:color="auto" w:fill="FFFFFF"/>
        <w:ind w:firstLine="720"/>
        <w:jc w:val="both"/>
        <w:textAlignment w:val="baseline"/>
        <w:rPr>
          <w:bCs/>
          <w:sz w:val="28"/>
          <w:szCs w:val="28"/>
        </w:rPr>
      </w:pPr>
      <w:r w:rsidRPr="00041669">
        <w:rPr>
          <w:bCs/>
          <w:sz w:val="28"/>
          <w:szCs w:val="28"/>
        </w:rPr>
        <w:t>1.</w:t>
      </w:r>
      <w:r w:rsidR="00041669">
        <w:rPr>
          <w:bCs/>
          <w:sz w:val="28"/>
          <w:szCs w:val="28"/>
        </w:rPr>
        <w:t>10</w:t>
      </w:r>
      <w:r w:rsidRPr="00041669">
        <w:rPr>
          <w:bCs/>
          <w:sz w:val="28"/>
          <w:szCs w:val="28"/>
        </w:rPr>
        <w:t>.2. Посредством телефонной связи в Учреждении;</w:t>
      </w:r>
    </w:p>
    <w:p w:rsidR="00504FBA" w:rsidRPr="00041669" w:rsidRDefault="00504FBA" w:rsidP="00504FBA">
      <w:pPr>
        <w:shd w:val="clear" w:color="auto" w:fill="FFFFFF"/>
        <w:ind w:firstLine="720"/>
        <w:jc w:val="both"/>
        <w:textAlignment w:val="baseline"/>
        <w:rPr>
          <w:bCs/>
          <w:sz w:val="28"/>
          <w:szCs w:val="28"/>
        </w:rPr>
      </w:pPr>
      <w:r w:rsidRPr="00041669">
        <w:rPr>
          <w:bCs/>
          <w:sz w:val="28"/>
          <w:szCs w:val="28"/>
        </w:rPr>
        <w:lastRenderedPageBreak/>
        <w:t>1.</w:t>
      </w:r>
      <w:r w:rsidR="00041669">
        <w:rPr>
          <w:bCs/>
          <w:sz w:val="28"/>
          <w:szCs w:val="28"/>
        </w:rPr>
        <w:t>10</w:t>
      </w:r>
      <w:r w:rsidRPr="00041669">
        <w:rPr>
          <w:bCs/>
          <w:sz w:val="28"/>
          <w:szCs w:val="28"/>
        </w:rPr>
        <w:t xml:space="preserve">.3. Письменно, в том числе посредством электронной почты по адресу: </w:t>
      </w:r>
      <w:r w:rsidR="00041669" w:rsidRPr="00041669">
        <w:rPr>
          <w:bCs/>
          <w:sz w:val="28"/>
          <w:szCs w:val="28"/>
        </w:rPr>
        <w:t>rkosortavala</w:t>
      </w:r>
      <w:r w:rsidR="00041669" w:rsidRPr="00B0790E">
        <w:rPr>
          <w:bCs/>
          <w:sz w:val="28"/>
          <w:szCs w:val="28"/>
        </w:rPr>
        <w:t>@</w:t>
      </w:r>
      <w:r w:rsidR="00041669" w:rsidRPr="00041669">
        <w:rPr>
          <w:bCs/>
          <w:sz w:val="28"/>
          <w:szCs w:val="28"/>
        </w:rPr>
        <w:t>mail</w:t>
      </w:r>
      <w:r w:rsidR="00041669" w:rsidRPr="00B0790E">
        <w:rPr>
          <w:bCs/>
          <w:sz w:val="28"/>
          <w:szCs w:val="28"/>
        </w:rPr>
        <w:t>.</w:t>
      </w:r>
      <w:r w:rsidR="00041669" w:rsidRPr="00041669">
        <w:rPr>
          <w:bCs/>
          <w:sz w:val="28"/>
          <w:szCs w:val="28"/>
        </w:rPr>
        <w:t>ru</w:t>
      </w:r>
      <w:r w:rsidRPr="00041669">
        <w:rPr>
          <w:bCs/>
          <w:sz w:val="28"/>
          <w:szCs w:val="28"/>
        </w:rPr>
        <w:t>;</w:t>
      </w:r>
    </w:p>
    <w:p w:rsidR="00504FBA" w:rsidRPr="00041669" w:rsidRDefault="00504FBA" w:rsidP="00504FBA">
      <w:pPr>
        <w:shd w:val="clear" w:color="auto" w:fill="FFFFFF"/>
        <w:ind w:firstLine="720"/>
        <w:jc w:val="both"/>
        <w:textAlignment w:val="baseline"/>
        <w:rPr>
          <w:bCs/>
          <w:sz w:val="28"/>
          <w:szCs w:val="28"/>
        </w:rPr>
      </w:pPr>
      <w:r w:rsidRPr="00041669">
        <w:rPr>
          <w:bCs/>
          <w:sz w:val="28"/>
          <w:szCs w:val="28"/>
        </w:rPr>
        <w:t>1.</w:t>
      </w:r>
      <w:r w:rsidR="00041669">
        <w:rPr>
          <w:bCs/>
          <w:sz w:val="28"/>
          <w:szCs w:val="28"/>
        </w:rPr>
        <w:t>10</w:t>
      </w:r>
      <w:r w:rsidRPr="00041669">
        <w:rPr>
          <w:bCs/>
          <w:sz w:val="28"/>
          <w:szCs w:val="28"/>
        </w:rPr>
        <w:t>.4. Посредством размещения в открытой и доступной форме информации:</w:t>
      </w:r>
    </w:p>
    <w:p w:rsidR="00504FBA" w:rsidRPr="00041669" w:rsidRDefault="00504FBA" w:rsidP="00504FBA">
      <w:pPr>
        <w:shd w:val="clear" w:color="auto" w:fill="FFFFFF"/>
        <w:ind w:firstLine="720"/>
        <w:jc w:val="both"/>
        <w:textAlignment w:val="baseline"/>
        <w:rPr>
          <w:bCs/>
          <w:sz w:val="28"/>
          <w:szCs w:val="28"/>
        </w:rPr>
      </w:pPr>
      <w:r w:rsidRPr="007E4968">
        <w:rPr>
          <w:bCs/>
          <w:sz w:val="28"/>
          <w:szCs w:val="28"/>
        </w:rPr>
        <w:t xml:space="preserve">-  на официальном сайте </w:t>
      </w:r>
      <w:r w:rsidR="00041669" w:rsidRPr="007E4968">
        <w:rPr>
          <w:spacing w:val="2"/>
          <w:sz w:val="26"/>
          <w:szCs w:val="26"/>
        </w:rPr>
        <w:t>Комитета образования</w:t>
      </w:r>
      <w:r w:rsidRPr="007E4968">
        <w:rPr>
          <w:bCs/>
          <w:sz w:val="28"/>
          <w:szCs w:val="28"/>
        </w:rPr>
        <w:t xml:space="preserve">: </w:t>
      </w:r>
      <w:hyperlink r:id="rId10" w:history="1">
        <w:r w:rsidR="007E4968" w:rsidRPr="007E4968">
          <w:rPr>
            <w:rStyle w:val="ab"/>
            <w:bCs/>
            <w:sz w:val="28"/>
            <w:szCs w:val="28"/>
          </w:rPr>
          <w:t>https://rkosortavala.</w:t>
        </w:r>
        <w:r w:rsidR="007E4968" w:rsidRPr="007E4968">
          <w:rPr>
            <w:rStyle w:val="ab"/>
            <w:bCs/>
            <w:sz w:val="28"/>
            <w:szCs w:val="28"/>
            <w:lang w:val="en-US"/>
          </w:rPr>
          <w:t>nubex</w:t>
        </w:r>
        <w:r w:rsidR="007E4968" w:rsidRPr="007E4968">
          <w:rPr>
            <w:rStyle w:val="ab"/>
            <w:bCs/>
            <w:sz w:val="28"/>
            <w:szCs w:val="28"/>
          </w:rPr>
          <w:t>.</w:t>
        </w:r>
        <w:r w:rsidR="007E4968" w:rsidRPr="007E4968">
          <w:rPr>
            <w:rStyle w:val="ab"/>
            <w:bCs/>
            <w:sz w:val="28"/>
            <w:szCs w:val="28"/>
            <w:lang w:val="en-US"/>
          </w:rPr>
          <w:t>ru</w:t>
        </w:r>
      </w:hyperlink>
      <w:r w:rsidR="007E4968" w:rsidRPr="007E4968">
        <w:rPr>
          <w:bCs/>
          <w:sz w:val="28"/>
          <w:szCs w:val="28"/>
        </w:rPr>
        <w:t>/</w:t>
      </w:r>
      <w:r w:rsidRPr="00041669">
        <w:rPr>
          <w:bCs/>
          <w:sz w:val="28"/>
          <w:szCs w:val="28"/>
        </w:rPr>
        <w:t>;</w:t>
      </w:r>
    </w:p>
    <w:p w:rsidR="00504FBA" w:rsidRPr="00041669" w:rsidRDefault="00504FBA" w:rsidP="00504FBA">
      <w:pPr>
        <w:shd w:val="clear" w:color="auto" w:fill="FFFFFF"/>
        <w:ind w:firstLine="720"/>
        <w:jc w:val="both"/>
        <w:textAlignment w:val="baseline"/>
        <w:rPr>
          <w:bCs/>
          <w:sz w:val="28"/>
          <w:szCs w:val="28"/>
        </w:rPr>
      </w:pPr>
      <w:r w:rsidRPr="00041669">
        <w:rPr>
          <w:bCs/>
          <w:sz w:val="28"/>
          <w:szCs w:val="28"/>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504FBA" w:rsidRPr="00041669" w:rsidRDefault="00504FBA" w:rsidP="00504FBA">
      <w:pPr>
        <w:shd w:val="clear" w:color="auto" w:fill="FFFFFF"/>
        <w:ind w:firstLine="720"/>
        <w:jc w:val="both"/>
        <w:textAlignment w:val="baseline"/>
        <w:rPr>
          <w:bCs/>
          <w:sz w:val="28"/>
          <w:szCs w:val="28"/>
        </w:rPr>
      </w:pPr>
      <w:r w:rsidRPr="00041669">
        <w:rPr>
          <w:bCs/>
          <w:sz w:val="28"/>
          <w:szCs w:val="28"/>
        </w:rPr>
        <w:t>- на региональном портале государственных и муниципальных услуг (функций) (https://uslugi.karelia.ru/) (далее - региональный портал).</w:t>
      </w:r>
    </w:p>
    <w:p w:rsidR="00504FBA" w:rsidRPr="00504FBA" w:rsidRDefault="00504FBA" w:rsidP="00504FBA">
      <w:pPr>
        <w:shd w:val="clear" w:color="auto" w:fill="FFFFFF"/>
        <w:ind w:firstLine="720"/>
        <w:jc w:val="both"/>
        <w:textAlignment w:val="baseline"/>
        <w:rPr>
          <w:spacing w:val="2"/>
          <w:sz w:val="26"/>
          <w:szCs w:val="26"/>
        </w:rPr>
      </w:pPr>
      <w:r w:rsidRPr="00504FBA">
        <w:rPr>
          <w:spacing w:val="2"/>
          <w:sz w:val="26"/>
          <w:szCs w:val="26"/>
        </w:rPr>
        <w:t>1.</w:t>
      </w:r>
      <w:r w:rsidR="00041669">
        <w:rPr>
          <w:spacing w:val="2"/>
          <w:sz w:val="26"/>
          <w:szCs w:val="26"/>
        </w:rPr>
        <w:t>10</w:t>
      </w:r>
      <w:r w:rsidRPr="00504FBA">
        <w:rPr>
          <w:spacing w:val="2"/>
          <w:sz w:val="26"/>
          <w:szCs w:val="26"/>
        </w:rPr>
        <w:t xml:space="preserve">.5. На информационных стендах </w:t>
      </w:r>
      <w:r w:rsidR="00041669">
        <w:rPr>
          <w:bCs/>
          <w:sz w:val="28"/>
          <w:szCs w:val="28"/>
        </w:rPr>
        <w:t>Комитета образования, Учреждений</w:t>
      </w:r>
      <w:r w:rsidRPr="00504FBA">
        <w:rPr>
          <w:spacing w:val="2"/>
          <w:sz w:val="26"/>
          <w:szCs w:val="26"/>
        </w:rPr>
        <w:t>.</w:t>
      </w:r>
    </w:p>
    <w:p w:rsidR="00504FBA" w:rsidRPr="00504FBA" w:rsidRDefault="00504FBA" w:rsidP="00504FBA">
      <w:pPr>
        <w:shd w:val="clear" w:color="auto" w:fill="FFFFFF"/>
        <w:ind w:firstLine="720"/>
        <w:jc w:val="both"/>
        <w:textAlignment w:val="baseline"/>
        <w:rPr>
          <w:spacing w:val="2"/>
          <w:sz w:val="26"/>
          <w:szCs w:val="26"/>
        </w:rPr>
      </w:pPr>
      <w:bookmarkStart w:id="1" w:name="Par85"/>
      <w:bookmarkEnd w:id="1"/>
      <w:r w:rsidRPr="00504FBA">
        <w:rPr>
          <w:spacing w:val="2"/>
          <w:sz w:val="26"/>
          <w:szCs w:val="26"/>
        </w:rPr>
        <w:t>1.</w:t>
      </w:r>
      <w:r w:rsidR="00041669">
        <w:rPr>
          <w:spacing w:val="2"/>
          <w:sz w:val="26"/>
          <w:szCs w:val="26"/>
        </w:rPr>
        <w:t>11</w:t>
      </w:r>
      <w:r w:rsidRPr="00504FBA">
        <w:rPr>
          <w:spacing w:val="2"/>
          <w:sz w:val="26"/>
          <w:szCs w:val="26"/>
        </w:rPr>
        <w:t>. Информирование осуществляется по вопросам, касающимся:</w:t>
      </w:r>
    </w:p>
    <w:p w:rsidR="00504FBA" w:rsidRPr="00504FBA" w:rsidRDefault="00504FBA" w:rsidP="00504FBA">
      <w:pPr>
        <w:shd w:val="clear" w:color="auto" w:fill="FFFFFF"/>
        <w:ind w:firstLine="720"/>
        <w:jc w:val="both"/>
        <w:textAlignment w:val="baseline"/>
        <w:rPr>
          <w:spacing w:val="2"/>
          <w:sz w:val="26"/>
          <w:szCs w:val="26"/>
        </w:rPr>
      </w:pPr>
      <w:r w:rsidRPr="00504FBA">
        <w:rPr>
          <w:spacing w:val="2"/>
          <w:sz w:val="26"/>
          <w:szCs w:val="26"/>
        </w:rPr>
        <w:t>1.</w:t>
      </w:r>
      <w:r w:rsidR="00041669">
        <w:rPr>
          <w:spacing w:val="2"/>
          <w:sz w:val="26"/>
          <w:szCs w:val="26"/>
        </w:rPr>
        <w:t>11</w:t>
      </w:r>
      <w:r w:rsidRPr="00504FBA">
        <w:rPr>
          <w:spacing w:val="2"/>
          <w:sz w:val="26"/>
          <w:szCs w:val="26"/>
        </w:rPr>
        <w:t>.1. Способов подачи заявления о предоставлении муниципальной услуги;</w:t>
      </w:r>
    </w:p>
    <w:p w:rsidR="00504FBA" w:rsidRPr="00504FBA" w:rsidRDefault="00504FBA" w:rsidP="00504FBA">
      <w:pPr>
        <w:shd w:val="clear" w:color="auto" w:fill="FFFFFF"/>
        <w:ind w:firstLine="720"/>
        <w:jc w:val="both"/>
        <w:textAlignment w:val="baseline"/>
        <w:rPr>
          <w:spacing w:val="2"/>
          <w:sz w:val="26"/>
          <w:szCs w:val="26"/>
        </w:rPr>
      </w:pPr>
      <w:r w:rsidRPr="00504FBA">
        <w:rPr>
          <w:spacing w:val="2"/>
          <w:sz w:val="26"/>
          <w:szCs w:val="26"/>
        </w:rPr>
        <w:t>1.</w:t>
      </w:r>
      <w:r w:rsidR="00041669">
        <w:rPr>
          <w:spacing w:val="2"/>
          <w:sz w:val="26"/>
          <w:szCs w:val="26"/>
        </w:rPr>
        <w:t>11</w:t>
      </w:r>
      <w:r w:rsidRPr="00504FBA">
        <w:rPr>
          <w:spacing w:val="2"/>
          <w:sz w:val="26"/>
          <w:szCs w:val="26"/>
        </w:rPr>
        <w:t xml:space="preserve">.2. Адреса </w:t>
      </w:r>
      <w:r w:rsidR="00041669">
        <w:rPr>
          <w:bCs/>
          <w:sz w:val="28"/>
          <w:szCs w:val="28"/>
        </w:rPr>
        <w:t>Комитета образования,</w:t>
      </w:r>
      <w:r w:rsidR="00041669" w:rsidRPr="00504FBA">
        <w:rPr>
          <w:spacing w:val="2"/>
          <w:sz w:val="26"/>
          <w:szCs w:val="26"/>
        </w:rPr>
        <w:t xml:space="preserve"> </w:t>
      </w:r>
      <w:r w:rsidRPr="00504FBA">
        <w:rPr>
          <w:spacing w:val="2"/>
          <w:sz w:val="26"/>
          <w:szCs w:val="26"/>
        </w:rPr>
        <w:t>Учреждения, обращение в котор</w:t>
      </w:r>
      <w:r w:rsidR="00041669">
        <w:rPr>
          <w:spacing w:val="2"/>
          <w:sz w:val="26"/>
          <w:szCs w:val="26"/>
        </w:rPr>
        <w:t>ы</w:t>
      </w:r>
      <w:r w:rsidRPr="00504FBA">
        <w:rPr>
          <w:spacing w:val="2"/>
          <w:sz w:val="26"/>
          <w:szCs w:val="26"/>
        </w:rPr>
        <w:t>е необходимо для предоставления муниципальной услуги;</w:t>
      </w:r>
    </w:p>
    <w:p w:rsidR="00504FBA" w:rsidRPr="00504FBA" w:rsidRDefault="00504FBA" w:rsidP="00504FBA">
      <w:pPr>
        <w:shd w:val="clear" w:color="auto" w:fill="FFFFFF"/>
        <w:ind w:firstLine="720"/>
        <w:jc w:val="both"/>
        <w:textAlignment w:val="baseline"/>
        <w:rPr>
          <w:spacing w:val="2"/>
          <w:sz w:val="26"/>
          <w:szCs w:val="26"/>
        </w:rPr>
      </w:pPr>
      <w:r w:rsidRPr="00504FBA">
        <w:rPr>
          <w:spacing w:val="2"/>
          <w:sz w:val="26"/>
          <w:szCs w:val="26"/>
        </w:rPr>
        <w:t>1.</w:t>
      </w:r>
      <w:r w:rsidR="00041669">
        <w:rPr>
          <w:spacing w:val="2"/>
          <w:sz w:val="26"/>
          <w:szCs w:val="26"/>
        </w:rPr>
        <w:t>11</w:t>
      </w:r>
      <w:r w:rsidRPr="00504FBA">
        <w:rPr>
          <w:spacing w:val="2"/>
          <w:sz w:val="26"/>
          <w:szCs w:val="26"/>
        </w:rPr>
        <w:t xml:space="preserve">.3. Справочной информации о работе </w:t>
      </w:r>
      <w:r w:rsidR="00041669">
        <w:rPr>
          <w:bCs/>
          <w:sz w:val="28"/>
          <w:szCs w:val="28"/>
        </w:rPr>
        <w:t>Комитета образования,</w:t>
      </w:r>
      <w:r w:rsidR="00041669" w:rsidRPr="00504FBA">
        <w:rPr>
          <w:spacing w:val="2"/>
          <w:sz w:val="26"/>
          <w:szCs w:val="26"/>
        </w:rPr>
        <w:t xml:space="preserve"> </w:t>
      </w:r>
      <w:r w:rsidRPr="00504FBA">
        <w:rPr>
          <w:spacing w:val="2"/>
          <w:sz w:val="26"/>
          <w:szCs w:val="26"/>
        </w:rPr>
        <w:t>Учреждения;</w:t>
      </w:r>
    </w:p>
    <w:p w:rsidR="00504FBA" w:rsidRPr="00504FBA" w:rsidRDefault="00504FBA" w:rsidP="00504FBA">
      <w:pPr>
        <w:shd w:val="clear" w:color="auto" w:fill="FFFFFF"/>
        <w:ind w:firstLine="720"/>
        <w:jc w:val="both"/>
        <w:textAlignment w:val="baseline"/>
        <w:rPr>
          <w:spacing w:val="2"/>
          <w:sz w:val="26"/>
          <w:szCs w:val="26"/>
        </w:rPr>
      </w:pPr>
      <w:r w:rsidRPr="00504FBA">
        <w:rPr>
          <w:spacing w:val="2"/>
          <w:sz w:val="26"/>
          <w:szCs w:val="26"/>
        </w:rPr>
        <w:t>1.</w:t>
      </w:r>
      <w:r w:rsidR="00041669">
        <w:rPr>
          <w:spacing w:val="2"/>
          <w:sz w:val="26"/>
          <w:szCs w:val="26"/>
        </w:rPr>
        <w:t>11</w:t>
      </w:r>
      <w:r w:rsidRPr="00504FBA">
        <w:rPr>
          <w:spacing w:val="2"/>
          <w:sz w:val="26"/>
          <w:szCs w:val="26"/>
        </w:rPr>
        <w:t>.4. Документов, необходимых для предоставления муниципальной услуги;</w:t>
      </w:r>
    </w:p>
    <w:p w:rsidR="00504FBA" w:rsidRPr="00504FBA" w:rsidRDefault="00504FBA" w:rsidP="00504FBA">
      <w:pPr>
        <w:shd w:val="clear" w:color="auto" w:fill="FFFFFF"/>
        <w:ind w:firstLine="720"/>
        <w:jc w:val="both"/>
        <w:textAlignment w:val="baseline"/>
        <w:rPr>
          <w:spacing w:val="2"/>
          <w:sz w:val="26"/>
          <w:szCs w:val="26"/>
        </w:rPr>
      </w:pPr>
      <w:r w:rsidRPr="00504FBA">
        <w:rPr>
          <w:spacing w:val="2"/>
          <w:sz w:val="26"/>
          <w:szCs w:val="26"/>
        </w:rPr>
        <w:t>1.</w:t>
      </w:r>
      <w:r w:rsidR="00041669">
        <w:rPr>
          <w:spacing w:val="2"/>
          <w:sz w:val="26"/>
          <w:szCs w:val="26"/>
        </w:rPr>
        <w:t>11</w:t>
      </w:r>
      <w:r w:rsidRPr="00504FBA">
        <w:rPr>
          <w:spacing w:val="2"/>
          <w:sz w:val="26"/>
          <w:szCs w:val="26"/>
        </w:rPr>
        <w:t>.5. Порядка и сроков предоставления муниципальной услуги;</w:t>
      </w:r>
    </w:p>
    <w:p w:rsidR="00504FBA" w:rsidRPr="00504FBA" w:rsidRDefault="00504FBA" w:rsidP="00504FBA">
      <w:pPr>
        <w:shd w:val="clear" w:color="auto" w:fill="FFFFFF"/>
        <w:ind w:firstLine="720"/>
        <w:jc w:val="both"/>
        <w:textAlignment w:val="baseline"/>
        <w:rPr>
          <w:spacing w:val="2"/>
          <w:sz w:val="26"/>
          <w:szCs w:val="26"/>
        </w:rPr>
      </w:pPr>
      <w:r w:rsidRPr="00504FBA">
        <w:rPr>
          <w:spacing w:val="2"/>
          <w:sz w:val="26"/>
          <w:szCs w:val="26"/>
        </w:rPr>
        <w:t>1.</w:t>
      </w:r>
      <w:r w:rsidR="00041669">
        <w:rPr>
          <w:spacing w:val="2"/>
          <w:sz w:val="26"/>
          <w:szCs w:val="26"/>
        </w:rPr>
        <w:t>11</w:t>
      </w:r>
      <w:r w:rsidRPr="00504FBA">
        <w:rPr>
          <w:spacing w:val="2"/>
          <w:sz w:val="26"/>
          <w:szCs w:val="26"/>
        </w:rPr>
        <w:t>.6. Порядка получения сведений о ходе рассмотрения заявления о предоставлении муниципальной услуги и о результатах ее предоставления;</w:t>
      </w:r>
    </w:p>
    <w:p w:rsidR="00504FBA" w:rsidRPr="00504FBA" w:rsidRDefault="00504FBA" w:rsidP="00504FBA">
      <w:pPr>
        <w:shd w:val="clear" w:color="auto" w:fill="FFFFFF"/>
        <w:ind w:firstLine="720"/>
        <w:jc w:val="both"/>
        <w:textAlignment w:val="baseline"/>
        <w:rPr>
          <w:spacing w:val="2"/>
          <w:sz w:val="26"/>
          <w:szCs w:val="26"/>
        </w:rPr>
      </w:pPr>
      <w:r w:rsidRPr="00504FBA">
        <w:rPr>
          <w:spacing w:val="2"/>
          <w:sz w:val="26"/>
          <w:szCs w:val="26"/>
        </w:rPr>
        <w:t>1.</w:t>
      </w:r>
      <w:r w:rsidR="007E4968" w:rsidRPr="007E4968">
        <w:rPr>
          <w:spacing w:val="2"/>
          <w:sz w:val="26"/>
          <w:szCs w:val="26"/>
        </w:rPr>
        <w:t>11</w:t>
      </w:r>
      <w:r w:rsidRPr="00504FBA">
        <w:rPr>
          <w:spacing w:val="2"/>
          <w:sz w:val="26"/>
          <w:szCs w:val="26"/>
        </w:rPr>
        <w:t xml:space="preserve">.7. Порядка досудебного (внесудебного) обжалования решений и действий (бездействия) должностных лиц </w:t>
      </w:r>
      <w:r w:rsidR="007E4968">
        <w:rPr>
          <w:bCs/>
          <w:sz w:val="28"/>
          <w:szCs w:val="28"/>
        </w:rPr>
        <w:t>Комитета образования,</w:t>
      </w:r>
      <w:r w:rsidR="007E4968" w:rsidRPr="00504FBA">
        <w:rPr>
          <w:spacing w:val="2"/>
          <w:sz w:val="26"/>
          <w:szCs w:val="26"/>
        </w:rPr>
        <w:t xml:space="preserve"> Учреждения</w:t>
      </w:r>
      <w:r w:rsidRPr="00504FBA">
        <w:rPr>
          <w:spacing w:val="2"/>
          <w:sz w:val="26"/>
          <w:szCs w:val="26"/>
        </w:rPr>
        <w:t>.</w:t>
      </w:r>
    </w:p>
    <w:p w:rsidR="00504FBA" w:rsidRPr="00504FBA" w:rsidRDefault="00504FBA" w:rsidP="00504FBA">
      <w:pPr>
        <w:shd w:val="clear" w:color="auto" w:fill="FFFFFF"/>
        <w:ind w:firstLine="720"/>
        <w:jc w:val="both"/>
        <w:textAlignment w:val="baseline"/>
        <w:rPr>
          <w:spacing w:val="2"/>
          <w:sz w:val="26"/>
          <w:szCs w:val="26"/>
        </w:rPr>
      </w:pPr>
      <w:r w:rsidRPr="00504FBA">
        <w:rPr>
          <w:spacing w:val="2"/>
          <w:sz w:val="26"/>
          <w:szCs w:val="26"/>
        </w:rPr>
        <w:t>1.</w:t>
      </w:r>
      <w:r w:rsidR="007E4968" w:rsidRPr="007E4968">
        <w:rPr>
          <w:spacing w:val="2"/>
          <w:sz w:val="26"/>
          <w:szCs w:val="26"/>
        </w:rPr>
        <w:t>12</w:t>
      </w:r>
      <w:r w:rsidRPr="00504FBA">
        <w:rPr>
          <w:spacing w:val="2"/>
          <w:sz w:val="26"/>
          <w:szCs w:val="26"/>
        </w:rPr>
        <w:t xml:space="preserve">. При устном обращении заявителя (лично или по телефону) специалист </w:t>
      </w:r>
      <w:r w:rsidR="007E4968">
        <w:rPr>
          <w:bCs/>
          <w:sz w:val="28"/>
          <w:szCs w:val="28"/>
        </w:rPr>
        <w:t>Комитета образования</w:t>
      </w:r>
      <w:r w:rsidR="004F138D">
        <w:rPr>
          <w:bCs/>
          <w:sz w:val="28"/>
          <w:szCs w:val="28"/>
        </w:rPr>
        <w:t xml:space="preserve"> </w:t>
      </w:r>
      <w:r w:rsidR="004F138D" w:rsidRPr="00E35E8D">
        <w:rPr>
          <w:spacing w:val="2"/>
          <w:sz w:val="26"/>
          <w:szCs w:val="26"/>
        </w:rPr>
        <w:t>(далее – уполномоченный сотрудник)</w:t>
      </w:r>
      <w:r w:rsidR="007E4968">
        <w:rPr>
          <w:bCs/>
          <w:sz w:val="28"/>
          <w:szCs w:val="28"/>
        </w:rPr>
        <w:t>,</w:t>
      </w:r>
      <w:r w:rsidR="007E4968" w:rsidRPr="00504FBA">
        <w:rPr>
          <w:spacing w:val="2"/>
          <w:sz w:val="26"/>
          <w:szCs w:val="26"/>
        </w:rPr>
        <w:t xml:space="preserve"> </w:t>
      </w:r>
      <w:r w:rsidR="004F138D" w:rsidRPr="00E35E8D">
        <w:rPr>
          <w:sz w:val="26"/>
          <w:szCs w:val="26"/>
        </w:rPr>
        <w:t>специалист</w:t>
      </w:r>
      <w:r w:rsidR="004F138D">
        <w:rPr>
          <w:sz w:val="26"/>
          <w:szCs w:val="26"/>
        </w:rPr>
        <w:t xml:space="preserve"> </w:t>
      </w:r>
      <w:r w:rsidR="007E4968" w:rsidRPr="00504FBA">
        <w:rPr>
          <w:spacing w:val="2"/>
          <w:sz w:val="26"/>
          <w:szCs w:val="26"/>
        </w:rPr>
        <w:t>Учреждения</w:t>
      </w:r>
      <w:r w:rsidRPr="00504FBA">
        <w:rPr>
          <w:spacing w:val="2"/>
          <w:sz w:val="26"/>
          <w:szCs w:val="26"/>
        </w:rPr>
        <w:t>, осуществляющи</w:t>
      </w:r>
      <w:r w:rsidR="004F138D">
        <w:rPr>
          <w:spacing w:val="2"/>
          <w:sz w:val="26"/>
          <w:szCs w:val="26"/>
        </w:rPr>
        <w:t>е</w:t>
      </w:r>
      <w:r w:rsidRPr="00504FBA">
        <w:rPr>
          <w:spacing w:val="2"/>
          <w:sz w:val="26"/>
          <w:szCs w:val="26"/>
        </w:rPr>
        <w:t xml:space="preserve"> консультирование, подробно и в вежливой (корректной) форме информирует обратившихся по интересующим вопросам.</w:t>
      </w:r>
    </w:p>
    <w:p w:rsidR="00BF2168" w:rsidRPr="00BF2168" w:rsidRDefault="00504FBA" w:rsidP="00BF2168">
      <w:pPr>
        <w:pStyle w:val="ConsPlusNormal"/>
        <w:jc w:val="both"/>
        <w:rPr>
          <w:rFonts w:ascii="Times New Roman" w:hAnsi="Times New Roman" w:cs="Times New Roman"/>
          <w:spacing w:val="2"/>
          <w:sz w:val="26"/>
          <w:szCs w:val="26"/>
        </w:rPr>
      </w:pPr>
      <w:r w:rsidRPr="00BF2168">
        <w:rPr>
          <w:rFonts w:ascii="Times New Roman" w:hAnsi="Times New Roman" w:cs="Times New Roman"/>
          <w:spacing w:val="2"/>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r w:rsidR="00BF2168" w:rsidRPr="00BF2168">
        <w:rPr>
          <w:rFonts w:ascii="Times New Roman" w:hAnsi="Times New Roman" w:cs="Times New Roman"/>
          <w:spacing w:val="2"/>
          <w:sz w:val="26"/>
          <w:szCs w:val="26"/>
        </w:rPr>
        <w:t xml:space="preserve"> Уполномоченные сотрудники, специалисты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F138D" w:rsidRPr="00BF2168" w:rsidRDefault="004F138D" w:rsidP="004F138D">
      <w:pPr>
        <w:pStyle w:val="ConsPlusNormal"/>
        <w:widowControl/>
        <w:suppressAutoHyphens/>
        <w:autoSpaceDN/>
        <w:adjustRightInd/>
        <w:ind w:firstLine="709"/>
        <w:jc w:val="both"/>
        <w:rPr>
          <w:rFonts w:ascii="Times New Roman" w:hAnsi="Times New Roman" w:cs="Times New Roman"/>
          <w:spacing w:val="2"/>
          <w:sz w:val="26"/>
          <w:szCs w:val="26"/>
        </w:rPr>
      </w:pPr>
      <w:r w:rsidRPr="00BF2168">
        <w:rPr>
          <w:rFonts w:ascii="Times New Roman" w:hAnsi="Times New Roman" w:cs="Times New Roman"/>
          <w:spacing w:val="2"/>
          <w:sz w:val="26"/>
          <w:szCs w:val="26"/>
        </w:rPr>
        <w:t xml:space="preserve">Информация о муниципальной услуге является открытой, за исключением случаев, когда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 </w:t>
      </w:r>
    </w:p>
    <w:p w:rsidR="004F138D" w:rsidRPr="00BF2168" w:rsidRDefault="004F138D" w:rsidP="004F138D">
      <w:pPr>
        <w:pStyle w:val="ConsPlusNormal"/>
        <w:jc w:val="both"/>
        <w:rPr>
          <w:rFonts w:ascii="Times New Roman" w:hAnsi="Times New Roman" w:cs="Times New Roman"/>
          <w:spacing w:val="2"/>
          <w:sz w:val="26"/>
          <w:szCs w:val="26"/>
        </w:rPr>
      </w:pPr>
      <w:r w:rsidRPr="00BF2168">
        <w:rPr>
          <w:rFonts w:ascii="Times New Roman" w:hAnsi="Times New Roman" w:cs="Times New Roman"/>
          <w:spacing w:val="2"/>
          <w:sz w:val="26"/>
          <w:szCs w:val="26"/>
        </w:rPr>
        <w:t>Основными требованиями, предъявляемыми к предоставлению разъяснений, являются: актуальность, своевременность, четкость изложения материала, полнота консультирования, удобство и доступность.</w:t>
      </w:r>
    </w:p>
    <w:p w:rsidR="004F138D" w:rsidRPr="00BF2168" w:rsidRDefault="004F138D" w:rsidP="004F138D">
      <w:pPr>
        <w:pStyle w:val="ConsPlusNormal"/>
        <w:jc w:val="both"/>
        <w:rPr>
          <w:rFonts w:ascii="Times New Roman" w:hAnsi="Times New Roman" w:cs="Times New Roman"/>
          <w:spacing w:val="2"/>
          <w:sz w:val="26"/>
          <w:szCs w:val="26"/>
        </w:rPr>
      </w:pPr>
      <w:r w:rsidRPr="00BF2168">
        <w:rPr>
          <w:rFonts w:ascii="Times New Roman" w:hAnsi="Times New Roman" w:cs="Times New Roman"/>
          <w:spacing w:val="2"/>
          <w:sz w:val="26"/>
          <w:szCs w:val="26"/>
        </w:rPr>
        <w:t xml:space="preserve">Разъяснения предоставляются </w:t>
      </w:r>
      <w:r w:rsidRPr="00E35E8D">
        <w:rPr>
          <w:rFonts w:ascii="Times New Roman" w:hAnsi="Times New Roman" w:cs="Times New Roman"/>
          <w:spacing w:val="2"/>
          <w:sz w:val="26"/>
          <w:szCs w:val="26"/>
        </w:rPr>
        <w:t>уполномоченны</w:t>
      </w:r>
      <w:r>
        <w:rPr>
          <w:rFonts w:ascii="Times New Roman" w:hAnsi="Times New Roman" w:cs="Times New Roman"/>
          <w:spacing w:val="2"/>
          <w:sz w:val="26"/>
          <w:szCs w:val="26"/>
        </w:rPr>
        <w:t>м</w:t>
      </w:r>
      <w:r w:rsidRPr="00E35E8D">
        <w:rPr>
          <w:rFonts w:ascii="Times New Roman" w:hAnsi="Times New Roman" w:cs="Times New Roman"/>
          <w:spacing w:val="2"/>
          <w:sz w:val="26"/>
          <w:szCs w:val="26"/>
        </w:rPr>
        <w:t xml:space="preserve"> сотрудник</w:t>
      </w:r>
      <w:r>
        <w:rPr>
          <w:rFonts w:ascii="Times New Roman" w:hAnsi="Times New Roman" w:cs="Times New Roman"/>
          <w:spacing w:val="2"/>
          <w:sz w:val="26"/>
          <w:szCs w:val="26"/>
        </w:rPr>
        <w:t>ом</w:t>
      </w:r>
      <w:r w:rsidRPr="00BF2168">
        <w:rPr>
          <w:rFonts w:ascii="Times New Roman" w:hAnsi="Times New Roman" w:cs="Times New Roman"/>
          <w:spacing w:val="2"/>
          <w:sz w:val="26"/>
          <w:szCs w:val="26"/>
        </w:rPr>
        <w:t xml:space="preserve">, </w:t>
      </w:r>
      <w:r w:rsidR="00BF2168" w:rsidRPr="00BF2168">
        <w:rPr>
          <w:rFonts w:ascii="Times New Roman" w:hAnsi="Times New Roman" w:cs="Times New Roman"/>
          <w:spacing w:val="2"/>
          <w:sz w:val="26"/>
          <w:szCs w:val="26"/>
        </w:rPr>
        <w:t>специалистом Учреждения</w:t>
      </w:r>
      <w:r w:rsidRPr="00BF2168">
        <w:rPr>
          <w:rFonts w:ascii="Times New Roman" w:hAnsi="Times New Roman" w:cs="Times New Roman"/>
          <w:spacing w:val="2"/>
          <w:sz w:val="26"/>
          <w:szCs w:val="26"/>
        </w:rPr>
        <w:t xml:space="preserve"> в зависимости от обращения в устной и (или) письменной форме (в том числе электронной).</w:t>
      </w:r>
    </w:p>
    <w:p w:rsidR="00BF2168" w:rsidRPr="00BF2168" w:rsidRDefault="004F138D" w:rsidP="00BF2168">
      <w:pPr>
        <w:pStyle w:val="ConsPlusNormal"/>
        <w:jc w:val="both"/>
        <w:rPr>
          <w:rFonts w:ascii="Times New Roman" w:hAnsi="Times New Roman" w:cs="Times New Roman"/>
          <w:spacing w:val="2"/>
          <w:sz w:val="26"/>
          <w:szCs w:val="26"/>
        </w:rPr>
      </w:pPr>
      <w:r w:rsidRPr="00BF2168">
        <w:rPr>
          <w:rFonts w:ascii="Times New Roman" w:hAnsi="Times New Roman" w:cs="Times New Roman"/>
          <w:spacing w:val="2"/>
          <w:sz w:val="26"/>
          <w:szCs w:val="26"/>
        </w:rPr>
        <w:t xml:space="preserve">Если </w:t>
      </w:r>
      <w:r w:rsidRPr="00E35E8D">
        <w:rPr>
          <w:rFonts w:ascii="Times New Roman" w:hAnsi="Times New Roman" w:cs="Times New Roman"/>
          <w:spacing w:val="2"/>
          <w:sz w:val="26"/>
          <w:szCs w:val="26"/>
        </w:rPr>
        <w:t>уполномоченный сотрудник</w:t>
      </w:r>
      <w:r w:rsidRPr="00BF2168">
        <w:rPr>
          <w:rFonts w:ascii="Times New Roman" w:hAnsi="Times New Roman" w:cs="Times New Roman"/>
          <w:spacing w:val="2"/>
          <w:sz w:val="26"/>
          <w:szCs w:val="26"/>
        </w:rPr>
        <w:t>, специалист Учреждения, не может самостоятельно дать ответ, телефонный звонок должен быть переадресован (переведен) на другое должностное лицо</w:t>
      </w:r>
      <w:r w:rsidR="00BF2168" w:rsidRPr="00BF2168">
        <w:rPr>
          <w:rFonts w:ascii="Times New Roman" w:hAnsi="Times New Roman" w:cs="Times New Roman"/>
          <w:spacing w:val="2"/>
          <w:sz w:val="26"/>
          <w:szCs w:val="26"/>
        </w:rPr>
        <w:t xml:space="preserve"> или же обратившемуся лицу должен быть сообщен телефонный номер, по которому можно получить необходимую информацию.</w:t>
      </w:r>
    </w:p>
    <w:p w:rsidR="00BF2168" w:rsidRPr="00E35E8D" w:rsidRDefault="00BF2168" w:rsidP="00BF2168">
      <w:pPr>
        <w:pStyle w:val="ConsPlusNormal"/>
        <w:jc w:val="both"/>
        <w:rPr>
          <w:rFonts w:ascii="Times New Roman" w:hAnsi="Times New Roman" w:cs="Times New Roman"/>
          <w:sz w:val="26"/>
          <w:szCs w:val="26"/>
        </w:rPr>
      </w:pPr>
      <w:r w:rsidRPr="00BF2168">
        <w:rPr>
          <w:rFonts w:ascii="Times New Roman" w:hAnsi="Times New Roman" w:cs="Times New Roman"/>
          <w:spacing w:val="2"/>
          <w:sz w:val="26"/>
          <w:szCs w:val="26"/>
        </w:rPr>
        <w:t>На индивидуальное устное информирование (лично или по телефону) каждого обратившегося лица уполномоченному сотруднику</w:t>
      </w:r>
      <w:r w:rsidRPr="00E35E8D">
        <w:rPr>
          <w:rFonts w:ascii="Times New Roman" w:hAnsi="Times New Roman" w:cs="Times New Roman"/>
          <w:sz w:val="26"/>
          <w:szCs w:val="26"/>
        </w:rPr>
        <w:t>, специалист</w:t>
      </w:r>
      <w:r>
        <w:rPr>
          <w:rFonts w:ascii="Times New Roman" w:hAnsi="Times New Roman" w:cs="Times New Roman"/>
          <w:sz w:val="26"/>
          <w:szCs w:val="26"/>
        </w:rPr>
        <w:t>у</w:t>
      </w:r>
      <w:r w:rsidRPr="00BF2168">
        <w:rPr>
          <w:rFonts w:ascii="Times New Roman" w:hAnsi="Times New Roman" w:cs="Times New Roman"/>
          <w:sz w:val="26"/>
          <w:szCs w:val="26"/>
        </w:rPr>
        <w:t xml:space="preserve"> Учреждения</w:t>
      </w:r>
      <w:r w:rsidRPr="00E35E8D">
        <w:rPr>
          <w:rFonts w:ascii="Times New Roman" w:hAnsi="Times New Roman" w:cs="Times New Roman"/>
          <w:sz w:val="26"/>
          <w:szCs w:val="26"/>
        </w:rPr>
        <w:t>, осуществляющ</w:t>
      </w:r>
      <w:r>
        <w:rPr>
          <w:rFonts w:ascii="Times New Roman" w:hAnsi="Times New Roman" w:cs="Times New Roman"/>
          <w:sz w:val="26"/>
          <w:szCs w:val="26"/>
        </w:rPr>
        <w:t>им</w:t>
      </w:r>
      <w:r w:rsidRPr="00E35E8D">
        <w:rPr>
          <w:rFonts w:ascii="Times New Roman" w:hAnsi="Times New Roman" w:cs="Times New Roman"/>
          <w:sz w:val="26"/>
          <w:szCs w:val="26"/>
        </w:rPr>
        <w:t xml:space="preserve"> данное информирование, выделяется не более 15 минут. </w:t>
      </w:r>
    </w:p>
    <w:p w:rsidR="00BF2168" w:rsidRPr="00E35E8D" w:rsidRDefault="00BF2168" w:rsidP="00BF2168">
      <w:pPr>
        <w:pStyle w:val="ConsPlusNormal"/>
        <w:jc w:val="both"/>
        <w:rPr>
          <w:rFonts w:ascii="Times New Roman" w:hAnsi="Times New Roman" w:cs="Times New Roman"/>
          <w:sz w:val="26"/>
          <w:szCs w:val="26"/>
        </w:rPr>
      </w:pPr>
      <w:r w:rsidRPr="00E35E8D">
        <w:rPr>
          <w:rFonts w:ascii="Times New Roman" w:hAnsi="Times New Roman" w:cs="Times New Roman"/>
          <w:sz w:val="26"/>
          <w:szCs w:val="26"/>
        </w:rPr>
        <w:t xml:space="preserve">В случае если подготовка ответа требует продолжительного времени, </w:t>
      </w:r>
      <w:r w:rsidRPr="00E35E8D">
        <w:rPr>
          <w:rFonts w:ascii="Times New Roman" w:hAnsi="Times New Roman" w:cs="Times New Roman"/>
          <w:sz w:val="26"/>
          <w:szCs w:val="26"/>
        </w:rPr>
        <w:lastRenderedPageBreak/>
        <w:t>уполномоченный сотрудник, специалист</w:t>
      </w:r>
      <w:r w:rsidRPr="00BF2168">
        <w:rPr>
          <w:rFonts w:ascii="Times New Roman" w:hAnsi="Times New Roman" w:cs="Times New Roman"/>
          <w:sz w:val="26"/>
          <w:szCs w:val="26"/>
        </w:rPr>
        <w:t xml:space="preserve"> Учреждения</w:t>
      </w:r>
      <w:r w:rsidRPr="00E35E8D">
        <w:rPr>
          <w:rFonts w:ascii="Times New Roman" w:hAnsi="Times New Roman" w:cs="Times New Roman"/>
          <w:sz w:val="26"/>
          <w:szCs w:val="26"/>
        </w:rPr>
        <w:t>, могут предложить заинтересованному лицу обратиться в письменном виде по интересующим вопросам, либо назначить другое удобное для данного лица время для устного информирования.</w:t>
      </w:r>
    </w:p>
    <w:p w:rsidR="004F138D" w:rsidRPr="00E35E8D" w:rsidRDefault="004F138D" w:rsidP="004F138D">
      <w:pPr>
        <w:pStyle w:val="ConsPlusNormal"/>
        <w:widowControl/>
        <w:suppressAutoHyphens/>
        <w:autoSpaceDN/>
        <w:adjustRightInd/>
        <w:ind w:firstLine="709"/>
        <w:jc w:val="both"/>
        <w:rPr>
          <w:rFonts w:ascii="Times New Roman" w:hAnsi="Times New Roman" w:cs="Times New Roman"/>
          <w:sz w:val="26"/>
          <w:szCs w:val="26"/>
        </w:rPr>
      </w:pPr>
      <w:r w:rsidRPr="00E35E8D">
        <w:rPr>
          <w:rFonts w:ascii="Times New Roman" w:hAnsi="Times New Roman" w:cs="Times New Roman"/>
          <w:sz w:val="26"/>
          <w:szCs w:val="26"/>
        </w:rPr>
        <w:t>Консультации и справки предоставляются уполномоченными сотрудниками, специалист</w:t>
      </w:r>
      <w:r>
        <w:rPr>
          <w:rFonts w:ascii="Times New Roman" w:hAnsi="Times New Roman" w:cs="Times New Roman"/>
          <w:sz w:val="26"/>
          <w:szCs w:val="26"/>
        </w:rPr>
        <w:t>ами</w:t>
      </w:r>
      <w:r w:rsidRPr="004F138D">
        <w:rPr>
          <w:rFonts w:ascii="Times New Roman" w:hAnsi="Times New Roman" w:cs="Times New Roman"/>
          <w:sz w:val="26"/>
          <w:szCs w:val="26"/>
        </w:rPr>
        <w:t xml:space="preserve"> Учреждения</w:t>
      </w:r>
      <w:r w:rsidRPr="00E35E8D">
        <w:rPr>
          <w:rFonts w:ascii="Times New Roman" w:hAnsi="Times New Roman" w:cs="Times New Roman"/>
          <w:sz w:val="26"/>
          <w:szCs w:val="26"/>
        </w:rPr>
        <w:t xml:space="preserve"> в течение всего срока предоставления муниципальной услуги. </w:t>
      </w:r>
    </w:p>
    <w:p w:rsidR="00504FBA" w:rsidRDefault="00504FBA" w:rsidP="00504FBA">
      <w:pPr>
        <w:shd w:val="clear" w:color="auto" w:fill="FFFFFF"/>
        <w:ind w:firstLine="720"/>
        <w:jc w:val="both"/>
        <w:textAlignment w:val="baseline"/>
        <w:rPr>
          <w:spacing w:val="2"/>
          <w:sz w:val="26"/>
          <w:szCs w:val="26"/>
        </w:rPr>
      </w:pPr>
      <w:r w:rsidRPr="00504FBA">
        <w:rPr>
          <w:spacing w:val="2"/>
          <w:sz w:val="26"/>
          <w:szCs w:val="26"/>
        </w:rPr>
        <w:t>1.1</w:t>
      </w:r>
      <w:r w:rsidR="007E4968" w:rsidRPr="007E4968">
        <w:rPr>
          <w:spacing w:val="2"/>
          <w:sz w:val="26"/>
          <w:szCs w:val="26"/>
        </w:rPr>
        <w:t>3</w:t>
      </w:r>
      <w:r w:rsidRPr="00504FBA">
        <w:rPr>
          <w:spacing w:val="2"/>
          <w:sz w:val="26"/>
          <w:szCs w:val="26"/>
        </w:rPr>
        <w:t xml:space="preserve">. По письменному обращению </w:t>
      </w:r>
      <w:r w:rsidR="004F138D" w:rsidRPr="00E35E8D">
        <w:rPr>
          <w:spacing w:val="2"/>
          <w:sz w:val="26"/>
          <w:szCs w:val="26"/>
        </w:rPr>
        <w:t>уполномоченный сотрудник</w:t>
      </w:r>
      <w:r w:rsidR="007E4968">
        <w:rPr>
          <w:bCs/>
          <w:sz w:val="28"/>
          <w:szCs w:val="28"/>
        </w:rPr>
        <w:t>,</w:t>
      </w:r>
      <w:r w:rsidR="007E4968" w:rsidRPr="00504FBA">
        <w:rPr>
          <w:spacing w:val="2"/>
          <w:sz w:val="26"/>
          <w:szCs w:val="26"/>
        </w:rPr>
        <w:t xml:space="preserve"> </w:t>
      </w:r>
      <w:r w:rsidR="004F138D">
        <w:rPr>
          <w:spacing w:val="2"/>
          <w:sz w:val="26"/>
          <w:szCs w:val="26"/>
        </w:rPr>
        <w:t xml:space="preserve">специалист </w:t>
      </w:r>
      <w:r w:rsidR="007E4968" w:rsidRPr="00504FBA">
        <w:rPr>
          <w:spacing w:val="2"/>
          <w:sz w:val="26"/>
          <w:szCs w:val="26"/>
        </w:rPr>
        <w:t>Учреждения</w:t>
      </w:r>
      <w:r w:rsidRPr="00504FBA">
        <w:rPr>
          <w:spacing w:val="2"/>
          <w:sz w:val="26"/>
          <w:szCs w:val="26"/>
        </w:rPr>
        <w:t>, ответственный за предоставление муниципальной услуги, подробно в письменной форме разъясняет заявителю сведения по вопросам, указанным в пункте 1.</w:t>
      </w:r>
      <w:r w:rsidR="007E4968" w:rsidRPr="007E4968">
        <w:rPr>
          <w:spacing w:val="2"/>
          <w:sz w:val="26"/>
          <w:szCs w:val="26"/>
        </w:rPr>
        <w:t>12</w:t>
      </w:r>
      <w:r w:rsidRPr="00504FBA">
        <w:rPr>
          <w:spacing w:val="2"/>
          <w:sz w:val="26"/>
          <w:szCs w:val="26"/>
        </w:rPr>
        <w:t>.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BF2168" w:rsidRPr="00E35E8D" w:rsidRDefault="00BF2168" w:rsidP="00BF2168">
      <w:pPr>
        <w:pStyle w:val="ConsPlusNormal"/>
        <w:jc w:val="both"/>
        <w:rPr>
          <w:rFonts w:ascii="Times New Roman" w:hAnsi="Times New Roman" w:cs="Times New Roman"/>
          <w:sz w:val="26"/>
          <w:szCs w:val="26"/>
        </w:rPr>
      </w:pPr>
      <w:r w:rsidRPr="00E35E8D">
        <w:rPr>
          <w:rFonts w:ascii="Times New Roman" w:hAnsi="Times New Roman" w:cs="Times New Roman"/>
          <w:sz w:val="26"/>
          <w:szCs w:val="26"/>
        </w:rPr>
        <w:t>Ответ на обращение дается в простой, четкой и понятной форме с указанием фамилии, имени, отчества (последнее - при наличии), номера телефона, адреса электронной почты должностного лица, уполномоченн</w:t>
      </w:r>
      <w:r>
        <w:rPr>
          <w:rFonts w:ascii="Times New Roman" w:hAnsi="Times New Roman" w:cs="Times New Roman"/>
          <w:sz w:val="26"/>
          <w:szCs w:val="26"/>
        </w:rPr>
        <w:t>ого</w:t>
      </w:r>
      <w:r w:rsidRPr="00E35E8D">
        <w:rPr>
          <w:rFonts w:ascii="Times New Roman" w:hAnsi="Times New Roman" w:cs="Times New Roman"/>
          <w:sz w:val="26"/>
          <w:szCs w:val="26"/>
        </w:rPr>
        <w:t xml:space="preserve"> сотрудник</w:t>
      </w:r>
      <w:r>
        <w:rPr>
          <w:rFonts w:ascii="Times New Roman" w:hAnsi="Times New Roman" w:cs="Times New Roman"/>
          <w:sz w:val="26"/>
          <w:szCs w:val="26"/>
        </w:rPr>
        <w:t>а</w:t>
      </w:r>
      <w:r w:rsidRPr="00E35E8D">
        <w:rPr>
          <w:rFonts w:ascii="Times New Roman" w:hAnsi="Times New Roman" w:cs="Times New Roman"/>
          <w:sz w:val="26"/>
          <w:szCs w:val="26"/>
        </w:rPr>
        <w:t>, специалист</w:t>
      </w:r>
      <w:r>
        <w:rPr>
          <w:rFonts w:ascii="Times New Roman" w:hAnsi="Times New Roman" w:cs="Times New Roman"/>
          <w:sz w:val="26"/>
          <w:szCs w:val="26"/>
        </w:rPr>
        <w:t>а</w:t>
      </w:r>
      <w:r w:rsidRPr="00BF2168">
        <w:rPr>
          <w:rFonts w:ascii="Times New Roman" w:hAnsi="Times New Roman" w:cs="Times New Roman"/>
          <w:sz w:val="26"/>
          <w:szCs w:val="26"/>
        </w:rPr>
        <w:t xml:space="preserve"> Учреждения</w:t>
      </w:r>
      <w:r w:rsidRPr="00E35E8D">
        <w:rPr>
          <w:rFonts w:ascii="Times New Roman" w:hAnsi="Times New Roman" w:cs="Times New Roman"/>
          <w:sz w:val="26"/>
          <w:szCs w:val="26"/>
        </w:rPr>
        <w:t>, являющегося исполнителем.</w:t>
      </w:r>
    </w:p>
    <w:p w:rsidR="00504FBA" w:rsidRDefault="00504FBA" w:rsidP="00504FBA">
      <w:pPr>
        <w:shd w:val="clear" w:color="auto" w:fill="FFFFFF"/>
        <w:ind w:firstLine="720"/>
        <w:jc w:val="both"/>
        <w:textAlignment w:val="baseline"/>
        <w:rPr>
          <w:spacing w:val="2"/>
          <w:sz w:val="26"/>
          <w:szCs w:val="26"/>
        </w:rPr>
      </w:pPr>
      <w:r w:rsidRPr="00504FBA">
        <w:rPr>
          <w:spacing w:val="2"/>
          <w:sz w:val="26"/>
          <w:szCs w:val="26"/>
        </w:rPr>
        <w:t>1.1</w:t>
      </w:r>
      <w:r w:rsidR="007E4968" w:rsidRPr="007E4968">
        <w:rPr>
          <w:spacing w:val="2"/>
          <w:sz w:val="26"/>
          <w:szCs w:val="26"/>
        </w:rPr>
        <w:t>4</w:t>
      </w:r>
      <w:r w:rsidRPr="00504FBA">
        <w:rPr>
          <w:spacing w:val="2"/>
          <w:sz w:val="26"/>
          <w:szCs w:val="26"/>
        </w:rPr>
        <w:t xml:space="preserve">. На официальном сайте </w:t>
      </w:r>
      <w:r w:rsidR="007E4968">
        <w:rPr>
          <w:bCs/>
          <w:sz w:val="28"/>
          <w:szCs w:val="28"/>
        </w:rPr>
        <w:t>Комитета образования,</w:t>
      </w:r>
      <w:r w:rsidR="007E4968" w:rsidRPr="00504FBA">
        <w:rPr>
          <w:spacing w:val="2"/>
          <w:sz w:val="26"/>
          <w:szCs w:val="26"/>
        </w:rPr>
        <w:t xml:space="preserve"> Учреждения</w:t>
      </w:r>
      <w:r w:rsidRPr="00504FBA">
        <w:rPr>
          <w:spacing w:val="2"/>
          <w:sz w:val="26"/>
          <w:szCs w:val="26"/>
        </w:rPr>
        <w:t>, стендах в местах предоставления муниципальной услуги размещается следующая справочная информация:</w:t>
      </w:r>
    </w:p>
    <w:p w:rsidR="00BF2168" w:rsidRPr="00E35E8D" w:rsidRDefault="00BF2168" w:rsidP="00BF2168">
      <w:pPr>
        <w:pStyle w:val="ConsPlusNormal"/>
        <w:widowControl/>
        <w:tabs>
          <w:tab w:val="left" w:pos="0"/>
        </w:tabs>
        <w:suppressAutoHyphens/>
        <w:autoSpaceDN/>
        <w:adjustRightInd/>
        <w:ind w:firstLine="709"/>
        <w:jc w:val="both"/>
        <w:rPr>
          <w:rFonts w:ascii="Times New Roman" w:hAnsi="Times New Roman" w:cs="Times New Roman"/>
          <w:sz w:val="26"/>
          <w:szCs w:val="26"/>
        </w:rPr>
      </w:pPr>
      <w:r>
        <w:rPr>
          <w:rFonts w:ascii="Times New Roman" w:hAnsi="Times New Roman" w:cs="Times New Roman"/>
          <w:sz w:val="26"/>
          <w:szCs w:val="26"/>
        </w:rPr>
        <w:t>- М</w:t>
      </w:r>
      <w:r w:rsidRPr="00E35E8D">
        <w:rPr>
          <w:rFonts w:ascii="Times New Roman" w:hAnsi="Times New Roman" w:cs="Times New Roman"/>
          <w:sz w:val="26"/>
          <w:szCs w:val="26"/>
        </w:rPr>
        <w:t xml:space="preserve">есто нахождения и график работы Комитета образования, </w:t>
      </w:r>
      <w:r w:rsidRPr="00615EDC">
        <w:rPr>
          <w:rFonts w:ascii="Times New Roman" w:hAnsi="Times New Roman" w:cs="Times New Roman"/>
          <w:spacing w:val="2"/>
          <w:sz w:val="26"/>
          <w:szCs w:val="26"/>
        </w:rPr>
        <w:t>Учреждения</w:t>
      </w:r>
      <w:r w:rsidRPr="00E35E8D">
        <w:rPr>
          <w:rFonts w:ascii="Times New Roman" w:hAnsi="Times New Roman" w:cs="Times New Roman"/>
          <w:sz w:val="26"/>
          <w:szCs w:val="26"/>
        </w:rPr>
        <w:t>, график и порядок приема заявителей по вопросам приема заявлений, постановки на учет и зачислению детей в дошкольные образовательные организации, номера телефонов для справок, адреса электронной почты, адрес официального сайта организации в информационно-телекоммуникационной сети Интернет</w:t>
      </w:r>
      <w:r>
        <w:rPr>
          <w:rFonts w:ascii="Times New Roman" w:hAnsi="Times New Roman" w:cs="Times New Roman"/>
          <w:sz w:val="26"/>
          <w:szCs w:val="26"/>
        </w:rPr>
        <w:t>.</w:t>
      </w:r>
    </w:p>
    <w:p w:rsidR="00BF2168" w:rsidRPr="00E35E8D" w:rsidRDefault="00BF2168" w:rsidP="00BF2168">
      <w:pPr>
        <w:pStyle w:val="ConsPlusNormal"/>
        <w:widowControl/>
        <w:tabs>
          <w:tab w:val="left" w:pos="0"/>
        </w:tabs>
        <w:suppressAutoHyphens/>
        <w:autoSpaceDN/>
        <w:adjustRightInd/>
        <w:ind w:firstLine="709"/>
        <w:jc w:val="both"/>
        <w:rPr>
          <w:rFonts w:ascii="Times New Roman" w:hAnsi="Times New Roman" w:cs="Times New Roman"/>
          <w:sz w:val="26"/>
          <w:szCs w:val="26"/>
        </w:rPr>
      </w:pPr>
      <w:r>
        <w:rPr>
          <w:rFonts w:ascii="Times New Roman" w:hAnsi="Times New Roman" w:cs="Times New Roman"/>
          <w:sz w:val="26"/>
          <w:szCs w:val="26"/>
        </w:rPr>
        <w:t>- О</w:t>
      </w:r>
      <w:r w:rsidRPr="00E35E8D">
        <w:rPr>
          <w:rFonts w:ascii="Times New Roman" w:hAnsi="Times New Roman" w:cs="Times New Roman"/>
          <w:sz w:val="26"/>
          <w:szCs w:val="26"/>
        </w:rPr>
        <w:t>писание административных процедур предоставления муниципальной услуги</w:t>
      </w:r>
      <w:r>
        <w:rPr>
          <w:rFonts w:ascii="Times New Roman" w:hAnsi="Times New Roman" w:cs="Times New Roman"/>
          <w:sz w:val="26"/>
          <w:szCs w:val="26"/>
        </w:rPr>
        <w:t>.</w:t>
      </w:r>
      <w:r w:rsidRPr="00E35E8D">
        <w:rPr>
          <w:rFonts w:ascii="Times New Roman" w:hAnsi="Times New Roman" w:cs="Times New Roman"/>
          <w:sz w:val="26"/>
          <w:szCs w:val="26"/>
        </w:rPr>
        <w:t xml:space="preserve"> </w:t>
      </w:r>
    </w:p>
    <w:p w:rsidR="00BF2168" w:rsidRPr="00E35E8D" w:rsidRDefault="00BF2168" w:rsidP="00BF2168">
      <w:pPr>
        <w:pStyle w:val="ConsPlusNormal"/>
        <w:widowControl/>
        <w:tabs>
          <w:tab w:val="left" w:pos="0"/>
        </w:tabs>
        <w:suppressAutoHyphens/>
        <w:autoSpaceDN/>
        <w:adjustRightInd/>
        <w:ind w:firstLine="709"/>
        <w:jc w:val="both"/>
        <w:rPr>
          <w:rFonts w:ascii="Times New Roman" w:hAnsi="Times New Roman" w:cs="Times New Roman"/>
          <w:sz w:val="26"/>
          <w:szCs w:val="26"/>
        </w:rPr>
      </w:pPr>
      <w:r>
        <w:rPr>
          <w:rFonts w:ascii="Times New Roman" w:hAnsi="Times New Roman" w:cs="Times New Roman"/>
          <w:sz w:val="26"/>
          <w:szCs w:val="26"/>
        </w:rPr>
        <w:t>- О</w:t>
      </w:r>
      <w:r w:rsidRPr="00E35E8D">
        <w:rPr>
          <w:rFonts w:ascii="Times New Roman" w:hAnsi="Times New Roman" w:cs="Times New Roman"/>
          <w:sz w:val="26"/>
          <w:szCs w:val="26"/>
        </w:rPr>
        <w:t>бразцы заполнения заявлений и документов, представляемых для</w:t>
      </w:r>
      <w:r>
        <w:rPr>
          <w:rFonts w:ascii="Times New Roman" w:hAnsi="Times New Roman" w:cs="Times New Roman"/>
          <w:sz w:val="26"/>
          <w:szCs w:val="26"/>
        </w:rPr>
        <w:t xml:space="preserve"> получения муниципальной услуги.</w:t>
      </w:r>
    </w:p>
    <w:p w:rsidR="00BF2168" w:rsidRPr="00C9545C" w:rsidRDefault="00BF2168" w:rsidP="00BF2168">
      <w:pPr>
        <w:pStyle w:val="ConsPlusNormal"/>
        <w:widowControl/>
        <w:tabs>
          <w:tab w:val="left" w:pos="0"/>
        </w:tabs>
        <w:suppressAutoHyphens/>
        <w:autoSpaceDN/>
        <w:adjustRightInd/>
        <w:ind w:firstLine="709"/>
        <w:jc w:val="both"/>
        <w:rPr>
          <w:rFonts w:ascii="Times New Roman" w:hAnsi="Times New Roman" w:cs="Times New Roman"/>
          <w:sz w:val="26"/>
          <w:szCs w:val="26"/>
        </w:rPr>
      </w:pPr>
      <w:r>
        <w:rPr>
          <w:rFonts w:ascii="Times New Roman" w:hAnsi="Times New Roman" w:cs="Times New Roman"/>
          <w:sz w:val="26"/>
          <w:szCs w:val="26"/>
        </w:rPr>
        <w:t>- П</w:t>
      </w:r>
      <w:r w:rsidRPr="00E35E8D">
        <w:rPr>
          <w:rFonts w:ascii="Times New Roman" w:hAnsi="Times New Roman" w:cs="Times New Roman"/>
          <w:sz w:val="26"/>
          <w:szCs w:val="26"/>
        </w:rPr>
        <w:t>еречень причин для отказа в пред</w:t>
      </w:r>
      <w:r>
        <w:rPr>
          <w:rFonts w:ascii="Times New Roman" w:hAnsi="Times New Roman" w:cs="Times New Roman"/>
          <w:sz w:val="26"/>
          <w:szCs w:val="26"/>
        </w:rPr>
        <w:t>оставлении муниципальной услуги.</w:t>
      </w:r>
    </w:p>
    <w:p w:rsidR="00BF2168" w:rsidRDefault="00BF2168" w:rsidP="00BF2168">
      <w:pPr>
        <w:shd w:val="clear" w:color="auto" w:fill="FFFFFF"/>
        <w:ind w:firstLine="720"/>
        <w:jc w:val="both"/>
        <w:textAlignment w:val="baseline"/>
        <w:rPr>
          <w:spacing w:val="2"/>
          <w:sz w:val="26"/>
          <w:szCs w:val="26"/>
        </w:rPr>
      </w:pPr>
      <w:r>
        <w:rPr>
          <w:sz w:val="26"/>
          <w:szCs w:val="26"/>
        </w:rPr>
        <w:t>- И</w:t>
      </w:r>
      <w:r w:rsidRPr="00E35E8D">
        <w:rPr>
          <w:sz w:val="26"/>
          <w:szCs w:val="26"/>
        </w:rPr>
        <w:t>звлечения из нормативных правовых актов, регламентирующих предоставление муниципальной услуги, в том числе Административный регламент, предоставляется по требованию заявителя для ознакомления</w:t>
      </w:r>
    </w:p>
    <w:p w:rsidR="00504FBA" w:rsidRPr="00504FBA" w:rsidRDefault="00504FBA" w:rsidP="00504FBA">
      <w:pPr>
        <w:shd w:val="clear" w:color="auto" w:fill="FFFFFF"/>
        <w:ind w:firstLine="720"/>
        <w:jc w:val="both"/>
        <w:textAlignment w:val="baseline"/>
        <w:rPr>
          <w:spacing w:val="2"/>
          <w:sz w:val="26"/>
          <w:szCs w:val="26"/>
        </w:rPr>
      </w:pPr>
      <w:r w:rsidRPr="00504FBA">
        <w:rPr>
          <w:spacing w:val="2"/>
          <w:sz w:val="26"/>
          <w:szCs w:val="26"/>
        </w:rPr>
        <w:t>1.1</w:t>
      </w:r>
      <w:r w:rsidR="007E4968">
        <w:rPr>
          <w:spacing w:val="2"/>
          <w:sz w:val="26"/>
          <w:szCs w:val="26"/>
        </w:rPr>
        <w:t>5</w:t>
      </w:r>
      <w:r w:rsidRPr="00504FBA">
        <w:rPr>
          <w:spacing w:val="2"/>
          <w:sz w:val="26"/>
          <w:szCs w:val="26"/>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504FBA" w:rsidRPr="00504FBA" w:rsidRDefault="00504FBA" w:rsidP="00504FBA">
      <w:pPr>
        <w:shd w:val="clear" w:color="auto" w:fill="FFFFFF"/>
        <w:ind w:firstLine="720"/>
        <w:jc w:val="both"/>
        <w:textAlignment w:val="baseline"/>
        <w:rPr>
          <w:spacing w:val="2"/>
          <w:sz w:val="26"/>
          <w:szCs w:val="26"/>
        </w:rPr>
      </w:pPr>
      <w:r w:rsidRPr="00504FBA">
        <w:rPr>
          <w:spacing w:val="2"/>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04FBA" w:rsidRPr="00504FBA" w:rsidRDefault="00504FBA" w:rsidP="00504FBA">
      <w:pPr>
        <w:shd w:val="clear" w:color="auto" w:fill="FFFFFF"/>
        <w:ind w:firstLine="720"/>
        <w:jc w:val="both"/>
        <w:textAlignment w:val="baseline"/>
        <w:rPr>
          <w:spacing w:val="2"/>
          <w:sz w:val="26"/>
          <w:szCs w:val="26"/>
        </w:rPr>
      </w:pPr>
      <w:r w:rsidRPr="00504FBA">
        <w:rPr>
          <w:spacing w:val="2"/>
          <w:sz w:val="26"/>
          <w:szCs w:val="26"/>
        </w:rPr>
        <w:t>1.1</w:t>
      </w:r>
      <w:r w:rsidR="007E4968">
        <w:rPr>
          <w:spacing w:val="2"/>
          <w:sz w:val="26"/>
          <w:szCs w:val="26"/>
        </w:rPr>
        <w:t>6</w:t>
      </w:r>
      <w:r w:rsidRPr="00504FBA">
        <w:rPr>
          <w:spacing w:val="2"/>
          <w:sz w:val="26"/>
          <w:szCs w:val="26"/>
        </w:rPr>
        <w:t xml:space="preserve">. Информация о ходе рассмотрения заявления о предоставлении муниципальной услуги и о результатах ее предоставления может быть получена заявителем (его представителем) в </w:t>
      </w:r>
      <w:r w:rsidR="004F138D">
        <w:rPr>
          <w:spacing w:val="2"/>
          <w:sz w:val="26"/>
          <w:szCs w:val="26"/>
        </w:rPr>
        <w:t xml:space="preserve">Комитете образования, </w:t>
      </w:r>
      <w:r w:rsidRPr="00504FBA">
        <w:rPr>
          <w:spacing w:val="2"/>
          <w:sz w:val="26"/>
          <w:szCs w:val="26"/>
        </w:rPr>
        <w:t xml:space="preserve">Учреждении при обращении заявителя </w:t>
      </w:r>
      <w:r w:rsidR="004F138D" w:rsidRPr="00504FBA">
        <w:rPr>
          <w:spacing w:val="2"/>
          <w:sz w:val="26"/>
          <w:szCs w:val="26"/>
        </w:rPr>
        <w:t>(его представител</w:t>
      </w:r>
      <w:r w:rsidR="004F138D">
        <w:rPr>
          <w:spacing w:val="2"/>
          <w:sz w:val="26"/>
          <w:szCs w:val="26"/>
        </w:rPr>
        <w:t>я</w:t>
      </w:r>
      <w:r w:rsidR="004F138D" w:rsidRPr="00504FBA">
        <w:rPr>
          <w:spacing w:val="2"/>
          <w:sz w:val="26"/>
          <w:szCs w:val="26"/>
        </w:rPr>
        <w:t xml:space="preserve">) </w:t>
      </w:r>
      <w:r w:rsidRPr="00504FBA">
        <w:rPr>
          <w:spacing w:val="2"/>
          <w:sz w:val="26"/>
          <w:szCs w:val="26"/>
        </w:rPr>
        <w:t>лично, по телефону, посредством электронной почты, а также в личном кабинете на ЕПГУ.</w:t>
      </w:r>
    </w:p>
    <w:p w:rsidR="00504FBA" w:rsidRPr="00504FBA" w:rsidRDefault="00504FBA" w:rsidP="00504FBA">
      <w:pPr>
        <w:shd w:val="clear" w:color="auto" w:fill="FFFFFF"/>
        <w:ind w:firstLine="720"/>
        <w:jc w:val="both"/>
        <w:textAlignment w:val="baseline"/>
        <w:rPr>
          <w:spacing w:val="2"/>
          <w:sz w:val="26"/>
          <w:szCs w:val="26"/>
        </w:rPr>
      </w:pPr>
      <w:r w:rsidRPr="00504FBA">
        <w:rPr>
          <w:spacing w:val="2"/>
          <w:sz w:val="26"/>
          <w:szCs w:val="26"/>
        </w:rPr>
        <w:t>1.1</w:t>
      </w:r>
      <w:r w:rsidR="007E4968">
        <w:rPr>
          <w:spacing w:val="2"/>
          <w:sz w:val="26"/>
          <w:szCs w:val="26"/>
        </w:rPr>
        <w:t>7</w:t>
      </w:r>
      <w:r w:rsidRPr="00504FBA">
        <w:rPr>
          <w:spacing w:val="2"/>
          <w:sz w:val="26"/>
          <w:szCs w:val="26"/>
        </w:rPr>
        <w:t xml:space="preserve">. Информирование заявителей специалистами многофункционального центра предоставления государственных и муниципальных услуг (далее - МФЦ) и размещение информации о предоставлении муниципальной услуги в МФЦ осуществляется при наличии соглашения о взаимодействии между </w:t>
      </w:r>
      <w:r w:rsidR="007E4968">
        <w:rPr>
          <w:bCs/>
          <w:sz w:val="28"/>
          <w:szCs w:val="28"/>
        </w:rPr>
        <w:t xml:space="preserve">Комитетом </w:t>
      </w:r>
      <w:r w:rsidR="007E4968">
        <w:rPr>
          <w:bCs/>
          <w:sz w:val="28"/>
          <w:szCs w:val="28"/>
        </w:rPr>
        <w:lastRenderedPageBreak/>
        <w:t>образования</w:t>
      </w:r>
      <w:r w:rsidRPr="00504FBA">
        <w:rPr>
          <w:spacing w:val="2"/>
          <w:sz w:val="26"/>
          <w:szCs w:val="26"/>
        </w:rPr>
        <w:t xml:space="preserve"> и МФЦ в соответствии с требованиями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7E2194" w:rsidRPr="00E35E8D" w:rsidRDefault="007E2194" w:rsidP="007E2194">
      <w:pPr>
        <w:shd w:val="clear" w:color="auto" w:fill="FFFFFF"/>
        <w:suppressAutoHyphens/>
        <w:ind w:left="720"/>
        <w:jc w:val="both"/>
        <w:textAlignment w:val="baseline"/>
        <w:rPr>
          <w:spacing w:val="2"/>
          <w:sz w:val="26"/>
          <w:szCs w:val="26"/>
        </w:rPr>
      </w:pPr>
    </w:p>
    <w:p w:rsidR="00660A1B" w:rsidRDefault="00C84FC6" w:rsidP="00C84FC6">
      <w:pPr>
        <w:pStyle w:val="1"/>
        <w:shd w:val="clear" w:color="auto" w:fill="FFFFFF"/>
        <w:suppressAutoHyphens/>
        <w:ind w:left="720"/>
        <w:jc w:val="left"/>
        <w:textAlignment w:val="baseline"/>
        <w:rPr>
          <w:szCs w:val="28"/>
        </w:rPr>
      </w:pPr>
      <w:r>
        <w:rPr>
          <w:szCs w:val="28"/>
        </w:rPr>
        <w:t xml:space="preserve">2. </w:t>
      </w:r>
      <w:r w:rsidR="00660A1B" w:rsidRPr="00E35E8D">
        <w:rPr>
          <w:szCs w:val="28"/>
        </w:rPr>
        <w:t>СТАНДАРТ ПРЕДОСТАВЛЕНИЯ МУНИЦИПАЛЬНОЙ УСЛУГИ</w:t>
      </w:r>
    </w:p>
    <w:p w:rsidR="007E2194" w:rsidRPr="007E2194" w:rsidRDefault="007E2194" w:rsidP="007E2194"/>
    <w:p w:rsidR="00643FB9" w:rsidRDefault="00660A1B" w:rsidP="00643FB9">
      <w:pPr>
        <w:shd w:val="clear" w:color="auto" w:fill="FFFFFF"/>
        <w:ind w:firstLine="720"/>
        <w:jc w:val="center"/>
        <w:textAlignment w:val="baseline"/>
        <w:rPr>
          <w:b/>
          <w:spacing w:val="2"/>
          <w:sz w:val="28"/>
          <w:szCs w:val="28"/>
        </w:rPr>
      </w:pPr>
      <w:r w:rsidRPr="00E35E8D">
        <w:rPr>
          <w:b/>
          <w:spacing w:val="2"/>
          <w:sz w:val="28"/>
          <w:szCs w:val="28"/>
        </w:rPr>
        <w:t>Наименование муниципальной услуги</w:t>
      </w:r>
    </w:p>
    <w:p w:rsidR="00643FB9" w:rsidRDefault="00643FB9" w:rsidP="00643FB9">
      <w:pPr>
        <w:shd w:val="clear" w:color="auto" w:fill="FFFFFF"/>
        <w:ind w:firstLine="720"/>
        <w:jc w:val="center"/>
        <w:textAlignment w:val="baseline"/>
        <w:rPr>
          <w:b/>
          <w:spacing w:val="2"/>
          <w:sz w:val="28"/>
          <w:szCs w:val="28"/>
        </w:rPr>
      </w:pPr>
    </w:p>
    <w:p w:rsidR="00660A1B" w:rsidRPr="00643FB9" w:rsidRDefault="00643FB9" w:rsidP="00643FB9">
      <w:pPr>
        <w:shd w:val="clear" w:color="auto" w:fill="FFFFFF"/>
        <w:ind w:firstLine="720"/>
        <w:textAlignment w:val="baseline"/>
        <w:rPr>
          <w:b/>
          <w:spacing w:val="2"/>
          <w:sz w:val="28"/>
          <w:szCs w:val="28"/>
        </w:rPr>
      </w:pPr>
      <w:r w:rsidRPr="00643FB9">
        <w:rPr>
          <w:spacing w:val="2"/>
          <w:sz w:val="28"/>
          <w:szCs w:val="28"/>
        </w:rPr>
        <w:t>2.1.</w:t>
      </w:r>
      <w:r>
        <w:rPr>
          <w:b/>
          <w:spacing w:val="2"/>
          <w:sz w:val="28"/>
          <w:szCs w:val="28"/>
        </w:rPr>
        <w:tab/>
      </w:r>
      <w:r w:rsidR="00D23165">
        <w:rPr>
          <w:sz w:val="26"/>
          <w:szCs w:val="26"/>
        </w:rPr>
        <w:t>Муниципальная услуга</w:t>
      </w:r>
      <w:r w:rsidR="0098793B">
        <w:rPr>
          <w:sz w:val="26"/>
          <w:szCs w:val="26"/>
        </w:rPr>
        <w:t xml:space="preserve"> – «Приём </w:t>
      </w:r>
      <w:r w:rsidR="00660A1B" w:rsidRPr="00E35E8D">
        <w:rPr>
          <w:sz w:val="26"/>
          <w:szCs w:val="26"/>
        </w:rPr>
        <w:t>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r w:rsidR="00D23165">
        <w:rPr>
          <w:sz w:val="26"/>
          <w:szCs w:val="26"/>
        </w:rPr>
        <w:t>)»</w:t>
      </w:r>
      <w:r w:rsidR="00660A1B" w:rsidRPr="00E35E8D">
        <w:rPr>
          <w:sz w:val="26"/>
          <w:szCs w:val="26"/>
        </w:rPr>
        <w:t>.</w:t>
      </w:r>
    </w:p>
    <w:p w:rsidR="00D2277D" w:rsidRPr="00E35E8D" w:rsidRDefault="00D2277D" w:rsidP="00D2277D">
      <w:pPr>
        <w:pStyle w:val="ConsPlusNormal"/>
        <w:widowControl/>
        <w:suppressAutoHyphens/>
        <w:autoSpaceDN/>
        <w:adjustRightInd/>
        <w:jc w:val="both"/>
        <w:rPr>
          <w:rFonts w:ascii="Times New Roman" w:hAnsi="Times New Roman" w:cs="Times New Roman"/>
          <w:sz w:val="26"/>
          <w:szCs w:val="26"/>
        </w:rPr>
      </w:pPr>
    </w:p>
    <w:p w:rsidR="00660A1B" w:rsidRPr="00E35E8D" w:rsidRDefault="009B0A9D" w:rsidP="00660A1B">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Наименование органа, </w:t>
      </w:r>
      <w:r w:rsidR="00660A1B" w:rsidRPr="00E35E8D">
        <w:rPr>
          <w:rFonts w:ascii="Times New Roman" w:hAnsi="Times New Roman" w:cs="Times New Roman"/>
          <w:b/>
          <w:sz w:val="28"/>
          <w:szCs w:val="28"/>
        </w:rPr>
        <w:t>уполномоченного органа местного самоуправления, предоставляющего муниципальную услугу</w:t>
      </w:r>
    </w:p>
    <w:p w:rsidR="00D2277D" w:rsidRPr="00E35E8D" w:rsidRDefault="00D2277D" w:rsidP="00660A1B">
      <w:pPr>
        <w:pStyle w:val="ConsPlusNormal"/>
        <w:jc w:val="center"/>
        <w:rPr>
          <w:rFonts w:ascii="Times New Roman" w:hAnsi="Times New Roman" w:cs="Times New Roman"/>
          <w:sz w:val="26"/>
          <w:szCs w:val="26"/>
          <w:shd w:val="clear" w:color="auto" w:fill="FFFF00"/>
        </w:rPr>
      </w:pPr>
    </w:p>
    <w:p w:rsidR="00BA32FC" w:rsidRPr="00C84FC6" w:rsidRDefault="00904793" w:rsidP="00904793">
      <w:pPr>
        <w:pStyle w:val="ConsPlusNormal"/>
        <w:widowControl/>
        <w:shd w:val="clear" w:color="auto" w:fill="FFFFFF"/>
        <w:suppressAutoHyphens/>
        <w:autoSpaceDN/>
        <w:adjustRightInd/>
        <w:jc w:val="both"/>
        <w:textAlignment w:val="baseline"/>
        <w:rPr>
          <w:rFonts w:ascii="Times New Roman" w:hAnsi="Times New Roman" w:cs="Times New Roman"/>
          <w:sz w:val="26"/>
          <w:szCs w:val="26"/>
        </w:rPr>
      </w:pPr>
      <w:r>
        <w:rPr>
          <w:rFonts w:ascii="Times New Roman" w:hAnsi="Times New Roman" w:cs="Times New Roman"/>
          <w:spacing w:val="2"/>
          <w:sz w:val="26"/>
          <w:szCs w:val="26"/>
        </w:rPr>
        <w:t>2.2</w:t>
      </w:r>
      <w:r w:rsidR="00643FB9">
        <w:rPr>
          <w:rFonts w:ascii="Times New Roman" w:hAnsi="Times New Roman" w:cs="Times New Roman"/>
          <w:spacing w:val="2"/>
          <w:sz w:val="26"/>
          <w:szCs w:val="26"/>
        </w:rPr>
        <w:t>.</w:t>
      </w:r>
      <w:r>
        <w:rPr>
          <w:rFonts w:ascii="Times New Roman" w:hAnsi="Times New Roman" w:cs="Times New Roman"/>
          <w:spacing w:val="2"/>
          <w:sz w:val="26"/>
          <w:szCs w:val="26"/>
        </w:rPr>
        <w:t xml:space="preserve"> </w:t>
      </w:r>
      <w:r w:rsidR="00660A1B" w:rsidRPr="00E35E8D">
        <w:rPr>
          <w:rFonts w:ascii="Times New Roman" w:hAnsi="Times New Roman" w:cs="Times New Roman"/>
          <w:spacing w:val="2"/>
          <w:sz w:val="26"/>
          <w:szCs w:val="26"/>
        </w:rPr>
        <w:t xml:space="preserve">Муниципальная услуга предоставляется </w:t>
      </w:r>
      <w:r w:rsidR="003575FD" w:rsidRPr="00E35E8D">
        <w:rPr>
          <w:rFonts w:ascii="Times New Roman" w:hAnsi="Times New Roman" w:cs="Times New Roman"/>
          <w:spacing w:val="2"/>
          <w:sz w:val="26"/>
          <w:szCs w:val="26"/>
        </w:rPr>
        <w:t>К</w:t>
      </w:r>
      <w:r w:rsidR="00660A1B" w:rsidRPr="00E35E8D">
        <w:rPr>
          <w:rFonts w:ascii="Times New Roman" w:hAnsi="Times New Roman" w:cs="Times New Roman"/>
          <w:spacing w:val="2"/>
          <w:sz w:val="26"/>
          <w:szCs w:val="26"/>
        </w:rPr>
        <w:t xml:space="preserve">омитетом образования Сортавальского муниципального </w:t>
      </w:r>
      <w:r w:rsidR="003575FD" w:rsidRPr="00E35E8D">
        <w:rPr>
          <w:rFonts w:ascii="Times New Roman" w:hAnsi="Times New Roman" w:cs="Times New Roman"/>
          <w:spacing w:val="2"/>
          <w:sz w:val="26"/>
          <w:szCs w:val="26"/>
        </w:rPr>
        <w:t>округа</w:t>
      </w:r>
      <w:r w:rsidR="00660A1B" w:rsidRPr="00E35E8D">
        <w:rPr>
          <w:rFonts w:ascii="Times New Roman" w:hAnsi="Times New Roman" w:cs="Times New Roman"/>
          <w:spacing w:val="2"/>
          <w:sz w:val="26"/>
          <w:szCs w:val="26"/>
        </w:rPr>
        <w:t xml:space="preserve">, а также </w:t>
      </w:r>
      <w:r w:rsidR="00660A1B" w:rsidRPr="00E35E8D">
        <w:rPr>
          <w:rFonts w:ascii="Times New Roman" w:hAnsi="Times New Roman" w:cs="Times New Roman"/>
          <w:sz w:val="26"/>
          <w:szCs w:val="26"/>
        </w:rPr>
        <w:t xml:space="preserve">образовательными </w:t>
      </w:r>
      <w:r w:rsidR="00F47662" w:rsidRPr="00E35E8D">
        <w:rPr>
          <w:rFonts w:ascii="Times New Roman" w:hAnsi="Times New Roman" w:cs="Times New Roman"/>
          <w:sz w:val="26"/>
          <w:szCs w:val="26"/>
        </w:rPr>
        <w:t>организациями</w:t>
      </w:r>
      <w:r w:rsidR="00660A1B" w:rsidRPr="00E35E8D">
        <w:rPr>
          <w:rFonts w:ascii="Times New Roman" w:hAnsi="Times New Roman" w:cs="Times New Roman"/>
          <w:spacing w:val="2"/>
          <w:sz w:val="26"/>
          <w:szCs w:val="26"/>
        </w:rPr>
        <w:t>,</w:t>
      </w:r>
      <w:r w:rsidR="00F47662" w:rsidRPr="00E35E8D">
        <w:rPr>
          <w:rFonts w:ascii="Times New Roman" w:hAnsi="Times New Roman" w:cs="Times New Roman"/>
          <w:spacing w:val="2"/>
          <w:sz w:val="26"/>
          <w:szCs w:val="26"/>
        </w:rPr>
        <w:t xml:space="preserve"> реализующими </w:t>
      </w:r>
      <w:r w:rsidR="0042448D" w:rsidRPr="00E35E8D">
        <w:rPr>
          <w:rFonts w:ascii="Times New Roman" w:hAnsi="Times New Roman" w:cs="Times New Roman"/>
          <w:spacing w:val="2"/>
          <w:sz w:val="26"/>
          <w:szCs w:val="26"/>
        </w:rPr>
        <w:t xml:space="preserve">образовательную </w:t>
      </w:r>
      <w:r w:rsidR="00F47662" w:rsidRPr="00E35E8D">
        <w:rPr>
          <w:rFonts w:ascii="Times New Roman" w:hAnsi="Times New Roman" w:cs="Times New Roman"/>
          <w:spacing w:val="2"/>
          <w:sz w:val="26"/>
          <w:szCs w:val="26"/>
        </w:rPr>
        <w:t>программу дошкольного образования</w:t>
      </w:r>
      <w:r w:rsidR="0042448D" w:rsidRPr="00E35E8D">
        <w:rPr>
          <w:rFonts w:ascii="Times New Roman" w:hAnsi="Times New Roman" w:cs="Times New Roman"/>
          <w:spacing w:val="2"/>
          <w:sz w:val="26"/>
          <w:szCs w:val="26"/>
        </w:rPr>
        <w:t>,</w:t>
      </w:r>
      <w:r w:rsidR="00660A1B" w:rsidRPr="00E35E8D">
        <w:rPr>
          <w:rFonts w:ascii="Times New Roman" w:hAnsi="Times New Roman" w:cs="Times New Roman"/>
          <w:spacing w:val="2"/>
          <w:sz w:val="26"/>
          <w:szCs w:val="26"/>
        </w:rPr>
        <w:t xml:space="preserve"> указанными в Приложении №</w:t>
      </w:r>
      <w:r w:rsidR="00615EDC">
        <w:rPr>
          <w:rFonts w:ascii="Times New Roman" w:hAnsi="Times New Roman" w:cs="Times New Roman"/>
          <w:spacing w:val="2"/>
          <w:sz w:val="26"/>
          <w:szCs w:val="26"/>
        </w:rPr>
        <w:t xml:space="preserve"> 5</w:t>
      </w:r>
      <w:r w:rsidR="00660A1B" w:rsidRPr="00E35E8D">
        <w:rPr>
          <w:rFonts w:ascii="Times New Roman" w:hAnsi="Times New Roman" w:cs="Times New Roman"/>
          <w:spacing w:val="2"/>
          <w:sz w:val="26"/>
          <w:szCs w:val="26"/>
        </w:rPr>
        <w:t xml:space="preserve"> к Административному регламенту. </w:t>
      </w:r>
      <w:r w:rsidR="00C84FC6">
        <w:rPr>
          <w:rFonts w:ascii="Times New Roman" w:hAnsi="Times New Roman" w:cs="Times New Roman"/>
          <w:spacing w:val="2"/>
          <w:sz w:val="26"/>
          <w:szCs w:val="26"/>
        </w:rPr>
        <w:t>Т</w:t>
      </w:r>
      <w:r w:rsidR="00C84FC6" w:rsidRPr="00C84FC6">
        <w:rPr>
          <w:rFonts w:ascii="Times New Roman" w:hAnsi="Times New Roman" w:cs="Times New Roman"/>
          <w:spacing w:val="2"/>
          <w:sz w:val="26"/>
          <w:szCs w:val="26"/>
        </w:rPr>
        <w:t>акже муниципальная услуга может быть предоставлена через МФЦ и ЕПГУ</w:t>
      </w:r>
      <w:r w:rsidR="00C84FC6">
        <w:rPr>
          <w:rFonts w:ascii="Times New Roman" w:hAnsi="Times New Roman" w:cs="Times New Roman"/>
          <w:spacing w:val="2"/>
          <w:sz w:val="26"/>
          <w:szCs w:val="26"/>
        </w:rPr>
        <w:t>.</w:t>
      </w:r>
    </w:p>
    <w:p w:rsidR="00C84FC6" w:rsidRPr="00E35E8D" w:rsidRDefault="00C84FC6" w:rsidP="00C84FC6">
      <w:pPr>
        <w:pStyle w:val="ConsPlusNormal"/>
        <w:widowControl/>
        <w:shd w:val="clear" w:color="auto" w:fill="FFFFFF"/>
        <w:suppressAutoHyphens/>
        <w:autoSpaceDN/>
        <w:adjustRightInd/>
        <w:ind w:left="720" w:firstLine="0"/>
        <w:jc w:val="both"/>
        <w:textAlignment w:val="baseline"/>
        <w:rPr>
          <w:rFonts w:ascii="Times New Roman" w:hAnsi="Times New Roman" w:cs="Times New Roman"/>
          <w:sz w:val="26"/>
          <w:szCs w:val="26"/>
        </w:rPr>
      </w:pPr>
    </w:p>
    <w:p w:rsidR="00F60D6E" w:rsidRPr="00E35E8D" w:rsidRDefault="00F60D6E" w:rsidP="00660A1B">
      <w:pPr>
        <w:pStyle w:val="ConsPlusNormal"/>
        <w:jc w:val="center"/>
        <w:rPr>
          <w:rFonts w:ascii="Times New Roman" w:hAnsi="Times New Roman" w:cs="Times New Roman"/>
          <w:b/>
          <w:sz w:val="26"/>
          <w:szCs w:val="26"/>
        </w:rPr>
      </w:pPr>
    </w:p>
    <w:p w:rsidR="00904793" w:rsidRDefault="00660A1B" w:rsidP="00904793">
      <w:pPr>
        <w:pStyle w:val="ConsPlusNormal"/>
        <w:jc w:val="center"/>
        <w:rPr>
          <w:rFonts w:ascii="Times New Roman" w:hAnsi="Times New Roman" w:cs="Times New Roman"/>
          <w:b/>
          <w:sz w:val="28"/>
          <w:szCs w:val="28"/>
        </w:rPr>
      </w:pPr>
      <w:r w:rsidRPr="00E35E8D">
        <w:rPr>
          <w:rFonts w:ascii="Times New Roman" w:hAnsi="Times New Roman" w:cs="Times New Roman"/>
          <w:b/>
          <w:sz w:val="28"/>
          <w:szCs w:val="28"/>
        </w:rPr>
        <w:t>Результат предоставления муниципальной услуги</w:t>
      </w:r>
    </w:p>
    <w:p w:rsidR="00904793" w:rsidRDefault="00904793" w:rsidP="00904793">
      <w:pPr>
        <w:pStyle w:val="ConsPlusNormal"/>
        <w:jc w:val="center"/>
        <w:rPr>
          <w:rFonts w:ascii="Times New Roman" w:hAnsi="Times New Roman" w:cs="Times New Roman"/>
          <w:b/>
          <w:sz w:val="28"/>
          <w:szCs w:val="28"/>
        </w:rPr>
      </w:pPr>
    </w:p>
    <w:p w:rsidR="00660A1B" w:rsidRPr="00904793" w:rsidRDefault="00904793" w:rsidP="00904793">
      <w:pPr>
        <w:pStyle w:val="ConsPlusNormal"/>
        <w:rPr>
          <w:rFonts w:ascii="Times New Roman" w:hAnsi="Times New Roman" w:cs="Times New Roman"/>
          <w:sz w:val="28"/>
          <w:szCs w:val="28"/>
        </w:rPr>
      </w:pPr>
      <w:r>
        <w:rPr>
          <w:rFonts w:ascii="Times New Roman" w:hAnsi="Times New Roman" w:cs="Times New Roman"/>
          <w:sz w:val="28"/>
          <w:szCs w:val="28"/>
        </w:rPr>
        <w:t>2.3</w:t>
      </w:r>
      <w:r w:rsidR="00643FB9">
        <w:rPr>
          <w:rFonts w:ascii="Times New Roman" w:hAnsi="Times New Roman" w:cs="Times New Roman"/>
          <w:sz w:val="28"/>
          <w:szCs w:val="28"/>
        </w:rPr>
        <w:t>.</w:t>
      </w:r>
      <w:r>
        <w:rPr>
          <w:rFonts w:ascii="Times New Roman" w:hAnsi="Times New Roman" w:cs="Times New Roman"/>
          <w:sz w:val="28"/>
          <w:szCs w:val="28"/>
        </w:rPr>
        <w:tab/>
      </w:r>
      <w:r w:rsidR="00660A1B" w:rsidRPr="00E35E8D">
        <w:rPr>
          <w:rFonts w:ascii="Times New Roman" w:hAnsi="Times New Roman" w:cs="Times New Roman"/>
          <w:sz w:val="26"/>
          <w:szCs w:val="26"/>
        </w:rPr>
        <w:t>Результатом предоставления муниципальной услуги является:</w:t>
      </w:r>
    </w:p>
    <w:p w:rsidR="00660A1B" w:rsidRPr="00E35E8D" w:rsidRDefault="00904793" w:rsidP="00C84FC6">
      <w:pPr>
        <w:pStyle w:val="ConsPlusNormal"/>
        <w:widowControl/>
        <w:shd w:val="clear" w:color="auto" w:fill="FFFFFF"/>
        <w:ind w:firstLine="709"/>
        <w:jc w:val="both"/>
        <w:textAlignment w:val="baseline"/>
        <w:rPr>
          <w:rFonts w:ascii="Times New Roman" w:hAnsi="Times New Roman" w:cs="Times New Roman"/>
          <w:sz w:val="26"/>
          <w:szCs w:val="26"/>
        </w:rPr>
      </w:pPr>
      <w:r>
        <w:rPr>
          <w:rFonts w:ascii="Times New Roman" w:hAnsi="Times New Roman" w:cs="Times New Roman"/>
          <w:sz w:val="26"/>
          <w:szCs w:val="26"/>
        </w:rPr>
        <w:t>2.3</w:t>
      </w:r>
      <w:r w:rsidR="00C84FC6">
        <w:rPr>
          <w:rFonts w:ascii="Times New Roman" w:hAnsi="Times New Roman" w:cs="Times New Roman"/>
          <w:sz w:val="26"/>
          <w:szCs w:val="26"/>
        </w:rPr>
        <w:t xml:space="preserve">.1. </w:t>
      </w:r>
      <w:r w:rsidR="00660A1B" w:rsidRPr="00E35E8D">
        <w:rPr>
          <w:rFonts w:ascii="Times New Roman" w:hAnsi="Times New Roman" w:cs="Times New Roman"/>
          <w:sz w:val="26"/>
          <w:szCs w:val="26"/>
        </w:rPr>
        <w:t xml:space="preserve">постановка на учёт нуждающихся в предоставлении мест в </w:t>
      </w:r>
      <w:r w:rsidR="009B5364" w:rsidRPr="00E35E8D">
        <w:rPr>
          <w:rFonts w:ascii="Times New Roman" w:hAnsi="Times New Roman" w:cs="Times New Roman"/>
          <w:sz w:val="26"/>
          <w:szCs w:val="26"/>
        </w:rPr>
        <w:t>образовательных организациях</w:t>
      </w:r>
      <w:r w:rsidR="009B5364" w:rsidRPr="00E35E8D">
        <w:rPr>
          <w:rFonts w:ascii="Times New Roman" w:hAnsi="Times New Roman" w:cs="Times New Roman"/>
          <w:spacing w:val="2"/>
          <w:sz w:val="26"/>
          <w:szCs w:val="26"/>
        </w:rPr>
        <w:t>, реализующих образовательную программу дошкольного образования</w:t>
      </w:r>
      <w:r w:rsidR="009B5364" w:rsidRPr="00E35E8D">
        <w:rPr>
          <w:rFonts w:ascii="Times New Roman" w:hAnsi="Times New Roman" w:cs="Times New Roman"/>
          <w:sz w:val="26"/>
          <w:szCs w:val="26"/>
        </w:rPr>
        <w:t xml:space="preserve"> </w:t>
      </w:r>
      <w:r w:rsidR="00660A1B" w:rsidRPr="00E35E8D">
        <w:rPr>
          <w:rFonts w:ascii="Times New Roman" w:hAnsi="Times New Roman" w:cs="Times New Roman"/>
          <w:sz w:val="26"/>
          <w:szCs w:val="26"/>
        </w:rPr>
        <w:t xml:space="preserve">(промежуточный результат). </w:t>
      </w:r>
    </w:p>
    <w:p w:rsidR="00660A1B" w:rsidRPr="00E35E8D" w:rsidRDefault="000C0B25" w:rsidP="00C84FC6">
      <w:pPr>
        <w:pStyle w:val="ConsPlusNormal"/>
        <w:widowControl/>
        <w:shd w:val="clear" w:color="auto" w:fill="FFFFFF"/>
        <w:ind w:firstLine="709"/>
        <w:jc w:val="both"/>
        <w:textAlignment w:val="baseline"/>
        <w:rPr>
          <w:rFonts w:ascii="Times New Roman" w:hAnsi="Times New Roman" w:cs="Times New Roman"/>
          <w:sz w:val="26"/>
          <w:szCs w:val="26"/>
        </w:rPr>
      </w:pPr>
      <w:r>
        <w:rPr>
          <w:rFonts w:ascii="Times New Roman" w:hAnsi="Times New Roman" w:cs="Times New Roman"/>
          <w:sz w:val="26"/>
          <w:szCs w:val="26"/>
        </w:rPr>
        <w:t>Решение о предоставлении</w:t>
      </w:r>
      <w:r w:rsidR="00660A1B" w:rsidRPr="00E35E8D">
        <w:rPr>
          <w:rFonts w:ascii="Times New Roman" w:hAnsi="Times New Roman" w:cs="Times New Roman"/>
          <w:sz w:val="26"/>
          <w:szCs w:val="26"/>
        </w:rPr>
        <w:t xml:space="preserve"> муниципальной услуги в части промежуточного результата оформляется по форме согла</w:t>
      </w:r>
      <w:r w:rsidR="007E2194">
        <w:rPr>
          <w:rFonts w:ascii="Times New Roman" w:hAnsi="Times New Roman" w:cs="Times New Roman"/>
          <w:sz w:val="26"/>
          <w:szCs w:val="26"/>
        </w:rPr>
        <w:t>сно Приложен</w:t>
      </w:r>
      <w:r>
        <w:rPr>
          <w:rFonts w:ascii="Times New Roman" w:hAnsi="Times New Roman" w:cs="Times New Roman"/>
          <w:sz w:val="26"/>
          <w:szCs w:val="26"/>
        </w:rPr>
        <w:t>ию № 7</w:t>
      </w:r>
      <w:r w:rsidR="00036749" w:rsidRPr="00E35E8D">
        <w:rPr>
          <w:rFonts w:ascii="Times New Roman" w:hAnsi="Times New Roman" w:cs="Times New Roman"/>
          <w:sz w:val="26"/>
          <w:szCs w:val="26"/>
        </w:rPr>
        <w:t xml:space="preserve"> и Приложению</w:t>
      </w:r>
      <w:r>
        <w:rPr>
          <w:rFonts w:ascii="Times New Roman" w:hAnsi="Times New Roman" w:cs="Times New Roman"/>
          <w:sz w:val="26"/>
          <w:szCs w:val="26"/>
        </w:rPr>
        <w:t xml:space="preserve"> № 7</w:t>
      </w:r>
      <w:r w:rsidR="00660A1B" w:rsidRPr="00E35E8D">
        <w:rPr>
          <w:rFonts w:ascii="Times New Roman" w:hAnsi="Times New Roman" w:cs="Times New Roman"/>
          <w:sz w:val="26"/>
          <w:szCs w:val="26"/>
        </w:rPr>
        <w:t xml:space="preserve">.1 к Административному регламенту. </w:t>
      </w:r>
    </w:p>
    <w:p w:rsidR="00660A1B" w:rsidRPr="00E35E8D" w:rsidRDefault="00660A1B" w:rsidP="00C84FC6">
      <w:pPr>
        <w:pStyle w:val="ConsPlusNormal"/>
        <w:widowControl/>
        <w:shd w:val="clear" w:color="auto" w:fill="FFFFFF"/>
        <w:ind w:firstLine="709"/>
        <w:jc w:val="both"/>
        <w:textAlignment w:val="baseline"/>
        <w:rPr>
          <w:rFonts w:ascii="Times New Roman" w:hAnsi="Times New Roman" w:cs="Times New Roman"/>
          <w:sz w:val="26"/>
          <w:szCs w:val="26"/>
        </w:rPr>
      </w:pPr>
      <w:r w:rsidRPr="00E35E8D">
        <w:rPr>
          <w:rFonts w:ascii="Times New Roman" w:hAnsi="Times New Roman" w:cs="Times New Roman"/>
          <w:sz w:val="26"/>
          <w:szCs w:val="26"/>
        </w:rPr>
        <w:t>2.</w:t>
      </w:r>
      <w:r w:rsidR="00904793">
        <w:rPr>
          <w:rFonts w:ascii="Times New Roman" w:hAnsi="Times New Roman" w:cs="Times New Roman"/>
          <w:sz w:val="26"/>
          <w:szCs w:val="26"/>
        </w:rPr>
        <w:t>3</w:t>
      </w:r>
      <w:r w:rsidRPr="00E35E8D">
        <w:rPr>
          <w:rFonts w:ascii="Times New Roman" w:hAnsi="Times New Roman" w:cs="Times New Roman"/>
          <w:sz w:val="26"/>
          <w:szCs w:val="26"/>
        </w:rPr>
        <w:t>.2 направление в дошкольн</w:t>
      </w:r>
      <w:r w:rsidR="0040446D">
        <w:rPr>
          <w:rFonts w:ascii="Times New Roman" w:hAnsi="Times New Roman" w:cs="Times New Roman"/>
          <w:sz w:val="26"/>
          <w:szCs w:val="26"/>
        </w:rPr>
        <w:t>ую</w:t>
      </w:r>
      <w:r w:rsidRPr="00E35E8D">
        <w:rPr>
          <w:rFonts w:ascii="Times New Roman" w:hAnsi="Times New Roman" w:cs="Times New Roman"/>
          <w:sz w:val="26"/>
          <w:szCs w:val="26"/>
        </w:rPr>
        <w:t xml:space="preserve"> образовательн</w:t>
      </w:r>
      <w:r w:rsidR="0040446D">
        <w:rPr>
          <w:rFonts w:ascii="Times New Roman" w:hAnsi="Times New Roman" w:cs="Times New Roman"/>
          <w:sz w:val="26"/>
          <w:szCs w:val="26"/>
        </w:rPr>
        <w:t>ую</w:t>
      </w:r>
      <w:r w:rsidRPr="00E35E8D">
        <w:rPr>
          <w:rFonts w:ascii="Times New Roman" w:hAnsi="Times New Roman" w:cs="Times New Roman"/>
          <w:sz w:val="26"/>
          <w:szCs w:val="26"/>
        </w:rPr>
        <w:t xml:space="preserve"> </w:t>
      </w:r>
      <w:r w:rsidR="0040446D">
        <w:rPr>
          <w:rFonts w:ascii="Times New Roman" w:hAnsi="Times New Roman" w:cs="Times New Roman"/>
          <w:sz w:val="26"/>
          <w:szCs w:val="26"/>
        </w:rPr>
        <w:t>организацию</w:t>
      </w:r>
      <w:r w:rsidRPr="00E35E8D">
        <w:rPr>
          <w:rFonts w:ascii="Times New Roman" w:hAnsi="Times New Roman" w:cs="Times New Roman"/>
          <w:spacing w:val="2"/>
          <w:sz w:val="26"/>
          <w:szCs w:val="26"/>
        </w:rPr>
        <w:t xml:space="preserve"> (основной результат)</w:t>
      </w:r>
      <w:r w:rsidRPr="00E35E8D">
        <w:rPr>
          <w:rFonts w:ascii="Times New Roman" w:hAnsi="Times New Roman" w:cs="Times New Roman"/>
          <w:sz w:val="26"/>
          <w:szCs w:val="26"/>
        </w:rPr>
        <w:t xml:space="preserve">. </w:t>
      </w:r>
    </w:p>
    <w:p w:rsidR="00660A1B" w:rsidRPr="00E35E8D" w:rsidRDefault="000C0B25" w:rsidP="00C84FC6">
      <w:pPr>
        <w:pStyle w:val="ConsPlusNormal"/>
        <w:widowControl/>
        <w:shd w:val="clear" w:color="auto" w:fill="FFFFFF"/>
        <w:ind w:firstLine="709"/>
        <w:jc w:val="both"/>
        <w:textAlignment w:val="baseline"/>
        <w:rPr>
          <w:rFonts w:ascii="Times New Roman" w:hAnsi="Times New Roman" w:cs="Times New Roman"/>
          <w:sz w:val="26"/>
          <w:szCs w:val="26"/>
        </w:rPr>
      </w:pPr>
      <w:r>
        <w:rPr>
          <w:rFonts w:ascii="Times New Roman" w:hAnsi="Times New Roman" w:cs="Times New Roman"/>
          <w:sz w:val="26"/>
          <w:szCs w:val="26"/>
        </w:rPr>
        <w:t>Решение о предоставлении</w:t>
      </w:r>
      <w:r w:rsidR="00660A1B" w:rsidRPr="00E35E8D">
        <w:rPr>
          <w:rFonts w:ascii="Times New Roman" w:hAnsi="Times New Roman" w:cs="Times New Roman"/>
          <w:sz w:val="26"/>
          <w:szCs w:val="26"/>
        </w:rPr>
        <w:t xml:space="preserve"> муниципальной услуги в части основного результата оформляется по форме согласно </w:t>
      </w:r>
      <w:r w:rsidR="007E2194">
        <w:rPr>
          <w:rFonts w:ascii="Times New Roman" w:hAnsi="Times New Roman" w:cs="Times New Roman"/>
          <w:sz w:val="26"/>
          <w:szCs w:val="26"/>
        </w:rPr>
        <w:t>Приложению</w:t>
      </w:r>
      <w:r w:rsidR="00615EDC">
        <w:rPr>
          <w:rFonts w:ascii="Times New Roman" w:hAnsi="Times New Roman" w:cs="Times New Roman"/>
          <w:sz w:val="26"/>
          <w:szCs w:val="26"/>
        </w:rPr>
        <w:t xml:space="preserve"> № 8</w:t>
      </w:r>
      <w:r>
        <w:rPr>
          <w:rFonts w:ascii="Times New Roman" w:hAnsi="Times New Roman" w:cs="Times New Roman"/>
          <w:sz w:val="26"/>
          <w:szCs w:val="26"/>
        </w:rPr>
        <w:t xml:space="preserve"> и Приложению 8.1</w:t>
      </w:r>
      <w:r w:rsidR="00ED7DD0">
        <w:rPr>
          <w:rFonts w:ascii="Times New Roman" w:hAnsi="Times New Roman" w:cs="Times New Roman"/>
          <w:sz w:val="26"/>
          <w:szCs w:val="26"/>
        </w:rPr>
        <w:t xml:space="preserve"> </w:t>
      </w:r>
      <w:r w:rsidR="00660A1B" w:rsidRPr="00E35E8D">
        <w:rPr>
          <w:rFonts w:ascii="Times New Roman" w:hAnsi="Times New Roman" w:cs="Times New Roman"/>
          <w:sz w:val="26"/>
          <w:szCs w:val="26"/>
        </w:rPr>
        <w:t xml:space="preserve">к Административному регламенту. </w:t>
      </w:r>
    </w:p>
    <w:p w:rsidR="00660A1B" w:rsidRPr="00E35E8D" w:rsidRDefault="00660A1B" w:rsidP="006D55C6">
      <w:pPr>
        <w:pStyle w:val="ConsPlusNormal"/>
        <w:widowControl/>
        <w:shd w:val="clear" w:color="auto" w:fill="FFFFFF"/>
        <w:ind w:firstLine="709"/>
        <w:jc w:val="both"/>
        <w:textAlignment w:val="baseline"/>
        <w:rPr>
          <w:rFonts w:ascii="Times New Roman" w:hAnsi="Times New Roman" w:cs="Times New Roman"/>
          <w:sz w:val="26"/>
          <w:szCs w:val="26"/>
        </w:rPr>
      </w:pPr>
      <w:r w:rsidRPr="00E35E8D">
        <w:rPr>
          <w:rFonts w:ascii="Times New Roman" w:hAnsi="Times New Roman" w:cs="Times New Roman"/>
          <w:sz w:val="26"/>
          <w:szCs w:val="26"/>
        </w:rPr>
        <w:t>2.</w:t>
      </w:r>
      <w:r w:rsidR="00904793">
        <w:rPr>
          <w:rFonts w:ascii="Times New Roman" w:hAnsi="Times New Roman" w:cs="Times New Roman"/>
          <w:sz w:val="26"/>
          <w:szCs w:val="26"/>
        </w:rPr>
        <w:t>3</w:t>
      </w:r>
      <w:r w:rsidRPr="00E35E8D">
        <w:rPr>
          <w:rFonts w:ascii="Times New Roman" w:hAnsi="Times New Roman" w:cs="Times New Roman"/>
          <w:sz w:val="26"/>
          <w:szCs w:val="26"/>
        </w:rPr>
        <w:t>.3 Решение об отказе в предоставлении муниципальной услуги в части промежуточного результата – постановки на учет оформляет</w:t>
      </w:r>
      <w:r w:rsidR="00ED7DD0">
        <w:rPr>
          <w:rFonts w:ascii="Times New Roman" w:hAnsi="Times New Roman" w:cs="Times New Roman"/>
          <w:sz w:val="26"/>
          <w:szCs w:val="26"/>
        </w:rPr>
        <w:t xml:space="preserve">ся по форме согласно Приложению № </w:t>
      </w:r>
      <w:r w:rsidR="00615EDC">
        <w:rPr>
          <w:rFonts w:ascii="Times New Roman" w:hAnsi="Times New Roman" w:cs="Times New Roman"/>
          <w:sz w:val="26"/>
          <w:szCs w:val="26"/>
        </w:rPr>
        <w:t>7</w:t>
      </w:r>
      <w:r w:rsidRPr="00E35E8D">
        <w:rPr>
          <w:rFonts w:ascii="Times New Roman" w:hAnsi="Times New Roman" w:cs="Times New Roman"/>
          <w:sz w:val="26"/>
          <w:szCs w:val="26"/>
        </w:rPr>
        <w:t>.2 и Приложен</w:t>
      </w:r>
      <w:r w:rsidR="00615EDC">
        <w:rPr>
          <w:rFonts w:ascii="Times New Roman" w:hAnsi="Times New Roman" w:cs="Times New Roman"/>
          <w:sz w:val="26"/>
          <w:szCs w:val="26"/>
        </w:rPr>
        <w:t>ию № 7</w:t>
      </w:r>
      <w:r w:rsidRPr="00E35E8D">
        <w:rPr>
          <w:rFonts w:ascii="Times New Roman" w:hAnsi="Times New Roman" w:cs="Times New Roman"/>
          <w:sz w:val="26"/>
          <w:szCs w:val="26"/>
        </w:rPr>
        <w:t>.3 к</w:t>
      </w:r>
      <w:r w:rsidR="00ED7DD0">
        <w:rPr>
          <w:rFonts w:ascii="Times New Roman" w:hAnsi="Times New Roman" w:cs="Times New Roman"/>
          <w:sz w:val="26"/>
          <w:szCs w:val="26"/>
        </w:rPr>
        <w:t xml:space="preserve"> </w:t>
      </w:r>
      <w:r w:rsidRPr="00E35E8D">
        <w:rPr>
          <w:rFonts w:ascii="Times New Roman" w:hAnsi="Times New Roman" w:cs="Times New Roman"/>
          <w:sz w:val="26"/>
          <w:szCs w:val="26"/>
        </w:rPr>
        <w:t>Административному регламенту.</w:t>
      </w:r>
    </w:p>
    <w:p w:rsidR="00660A1B" w:rsidRPr="00E35E8D" w:rsidRDefault="00660A1B" w:rsidP="006D55C6">
      <w:pPr>
        <w:pStyle w:val="ConsPlusNormal"/>
        <w:ind w:firstLine="709"/>
        <w:jc w:val="both"/>
        <w:rPr>
          <w:rFonts w:ascii="Times New Roman" w:hAnsi="Times New Roman" w:cs="Times New Roman"/>
          <w:sz w:val="26"/>
          <w:szCs w:val="26"/>
        </w:rPr>
      </w:pPr>
      <w:r w:rsidRPr="00E35E8D">
        <w:rPr>
          <w:rFonts w:ascii="Times New Roman" w:hAnsi="Times New Roman" w:cs="Times New Roman"/>
          <w:sz w:val="26"/>
          <w:szCs w:val="26"/>
        </w:rPr>
        <w:t>2.</w:t>
      </w:r>
      <w:r w:rsidR="00904793">
        <w:rPr>
          <w:rFonts w:ascii="Times New Roman" w:hAnsi="Times New Roman" w:cs="Times New Roman"/>
          <w:sz w:val="26"/>
          <w:szCs w:val="26"/>
        </w:rPr>
        <w:t>3</w:t>
      </w:r>
      <w:r w:rsidRPr="00E35E8D">
        <w:rPr>
          <w:rFonts w:ascii="Times New Roman" w:hAnsi="Times New Roman" w:cs="Times New Roman"/>
          <w:sz w:val="26"/>
          <w:szCs w:val="26"/>
        </w:rPr>
        <w:t xml:space="preserve">.4 Процедура </w:t>
      </w:r>
      <w:r w:rsidRPr="00E35E8D">
        <w:rPr>
          <w:rFonts w:ascii="Times New Roman" w:eastAsia="MS Mincho" w:hAnsi="Times New Roman" w:cs="Times New Roman"/>
          <w:sz w:val="26"/>
          <w:szCs w:val="26"/>
        </w:rPr>
        <w:t xml:space="preserve">предоставления </w:t>
      </w:r>
      <w:r w:rsidRPr="00E35E8D">
        <w:rPr>
          <w:rFonts w:ascii="Times New Roman" w:hAnsi="Times New Roman" w:cs="Times New Roman"/>
          <w:sz w:val="26"/>
          <w:szCs w:val="26"/>
        </w:rPr>
        <w:t>муниципальной</w:t>
      </w:r>
      <w:r w:rsidRPr="00E35E8D">
        <w:rPr>
          <w:rFonts w:ascii="Times New Roman" w:eastAsia="MS Mincho" w:hAnsi="Times New Roman" w:cs="Times New Roman"/>
          <w:sz w:val="26"/>
          <w:szCs w:val="26"/>
        </w:rPr>
        <w:t xml:space="preserve"> услуги завершается в результате </w:t>
      </w:r>
      <w:r w:rsidRPr="00E35E8D">
        <w:rPr>
          <w:rFonts w:ascii="Times New Roman" w:hAnsi="Times New Roman" w:cs="Times New Roman"/>
          <w:sz w:val="26"/>
          <w:szCs w:val="26"/>
        </w:rPr>
        <w:t>снятия ребенка с уч</w:t>
      </w:r>
      <w:r w:rsidR="003870E0" w:rsidRPr="00E35E8D">
        <w:rPr>
          <w:rFonts w:ascii="Times New Roman" w:hAnsi="Times New Roman" w:cs="Times New Roman"/>
          <w:sz w:val="26"/>
          <w:szCs w:val="26"/>
        </w:rPr>
        <w:t>ё</w:t>
      </w:r>
      <w:r w:rsidRPr="00E35E8D">
        <w:rPr>
          <w:rFonts w:ascii="Times New Roman" w:hAnsi="Times New Roman" w:cs="Times New Roman"/>
          <w:sz w:val="26"/>
          <w:szCs w:val="26"/>
        </w:rPr>
        <w:t>та нуждающихся</w:t>
      </w:r>
      <w:r w:rsidR="00ED7DD0">
        <w:rPr>
          <w:rFonts w:ascii="Times New Roman" w:hAnsi="Times New Roman" w:cs="Times New Roman"/>
          <w:sz w:val="26"/>
          <w:szCs w:val="26"/>
        </w:rPr>
        <w:t xml:space="preserve"> детей</w:t>
      </w:r>
      <w:r w:rsidRPr="00E35E8D">
        <w:rPr>
          <w:rFonts w:ascii="Times New Roman" w:hAnsi="Times New Roman" w:cs="Times New Roman"/>
          <w:sz w:val="26"/>
          <w:szCs w:val="26"/>
        </w:rPr>
        <w:t xml:space="preserve"> в предоставлении места в дошкольном образовательном учреждении.</w:t>
      </w:r>
    </w:p>
    <w:p w:rsidR="00E35E8D" w:rsidRPr="00E35E8D" w:rsidRDefault="00E35E8D" w:rsidP="005659F7">
      <w:pPr>
        <w:pStyle w:val="ConsPlusNormal"/>
        <w:ind w:firstLine="1021"/>
        <w:jc w:val="both"/>
        <w:rPr>
          <w:rFonts w:ascii="Times New Roman" w:hAnsi="Times New Roman" w:cs="Times New Roman"/>
          <w:sz w:val="26"/>
          <w:szCs w:val="26"/>
        </w:rPr>
      </w:pPr>
    </w:p>
    <w:p w:rsidR="00FF6749" w:rsidRPr="00FF6749" w:rsidRDefault="00FF6749" w:rsidP="00FF6749">
      <w:pPr>
        <w:shd w:val="clear" w:color="auto" w:fill="FFFFFF"/>
        <w:spacing w:line="315" w:lineRule="atLeast"/>
        <w:jc w:val="center"/>
        <w:textAlignment w:val="baseline"/>
        <w:rPr>
          <w:b/>
          <w:sz w:val="28"/>
          <w:szCs w:val="28"/>
        </w:rPr>
      </w:pPr>
      <w:r w:rsidRPr="00FF6749">
        <w:rPr>
          <w:b/>
          <w:sz w:val="28"/>
          <w:szCs w:val="28"/>
        </w:rPr>
        <w:t>Срок предоставления муниципальной услуги</w:t>
      </w:r>
    </w:p>
    <w:p w:rsidR="00660A1B" w:rsidRPr="00E35E8D" w:rsidRDefault="00660A1B" w:rsidP="00FF6749">
      <w:pPr>
        <w:shd w:val="clear" w:color="auto" w:fill="FFFFFF"/>
        <w:spacing w:line="315" w:lineRule="atLeast"/>
        <w:jc w:val="center"/>
        <w:textAlignment w:val="baseline"/>
        <w:rPr>
          <w:spacing w:val="2"/>
          <w:sz w:val="26"/>
          <w:szCs w:val="26"/>
        </w:rPr>
      </w:pPr>
    </w:p>
    <w:p w:rsidR="00FF6749" w:rsidRDefault="00643FB9" w:rsidP="006D55C6">
      <w:pPr>
        <w:shd w:val="clear" w:color="auto" w:fill="FFFFFF"/>
        <w:suppressAutoHyphens/>
        <w:ind w:firstLine="709"/>
        <w:jc w:val="both"/>
        <w:textAlignment w:val="baseline"/>
        <w:rPr>
          <w:spacing w:val="2"/>
          <w:sz w:val="26"/>
          <w:szCs w:val="26"/>
        </w:rPr>
      </w:pPr>
      <w:r>
        <w:rPr>
          <w:spacing w:val="2"/>
          <w:sz w:val="26"/>
          <w:szCs w:val="26"/>
        </w:rPr>
        <w:t>2.4</w:t>
      </w:r>
      <w:r w:rsidR="00FF6749">
        <w:rPr>
          <w:spacing w:val="2"/>
          <w:sz w:val="26"/>
          <w:szCs w:val="26"/>
        </w:rPr>
        <w:t xml:space="preserve">. </w:t>
      </w:r>
      <w:r w:rsidR="00A175B7">
        <w:rPr>
          <w:spacing w:val="2"/>
          <w:sz w:val="26"/>
          <w:szCs w:val="26"/>
        </w:rPr>
        <w:t>Административная процедур</w:t>
      </w:r>
      <w:r w:rsidR="00DD2A48">
        <w:rPr>
          <w:spacing w:val="2"/>
          <w:sz w:val="26"/>
          <w:szCs w:val="26"/>
        </w:rPr>
        <w:t>а</w:t>
      </w:r>
      <w:r w:rsidR="00FF6749" w:rsidRPr="00FF6749">
        <w:rPr>
          <w:spacing w:val="2"/>
          <w:sz w:val="26"/>
          <w:szCs w:val="26"/>
        </w:rPr>
        <w:t xml:space="preserve"> </w:t>
      </w:r>
      <w:r w:rsidR="00C33029">
        <w:rPr>
          <w:spacing w:val="2"/>
          <w:sz w:val="26"/>
          <w:szCs w:val="26"/>
        </w:rPr>
        <w:t>в части п</w:t>
      </w:r>
      <w:r w:rsidR="00C33029" w:rsidRPr="00E35E8D">
        <w:rPr>
          <w:bCs/>
          <w:sz w:val="26"/>
          <w:szCs w:val="26"/>
          <w:shd w:val="clear" w:color="auto" w:fill="FFFFFF"/>
        </w:rPr>
        <w:t>рием</w:t>
      </w:r>
      <w:r w:rsidR="00C33029">
        <w:rPr>
          <w:bCs/>
          <w:sz w:val="26"/>
          <w:szCs w:val="26"/>
          <w:shd w:val="clear" w:color="auto" w:fill="FFFFFF"/>
        </w:rPr>
        <w:t>а</w:t>
      </w:r>
      <w:r w:rsidR="00C33029" w:rsidRPr="00E35E8D">
        <w:rPr>
          <w:bCs/>
          <w:sz w:val="26"/>
          <w:szCs w:val="26"/>
          <w:shd w:val="clear" w:color="auto" w:fill="FFFFFF"/>
        </w:rPr>
        <w:t xml:space="preserve"> заявлений</w:t>
      </w:r>
      <w:r w:rsidR="00293426">
        <w:rPr>
          <w:bCs/>
          <w:sz w:val="26"/>
          <w:szCs w:val="26"/>
          <w:shd w:val="clear" w:color="auto" w:fill="FFFFFF"/>
        </w:rPr>
        <w:t xml:space="preserve"> и</w:t>
      </w:r>
      <w:r w:rsidR="00C33029" w:rsidRPr="00E35E8D">
        <w:rPr>
          <w:bCs/>
          <w:sz w:val="26"/>
          <w:szCs w:val="26"/>
          <w:shd w:val="clear" w:color="auto" w:fill="FFFFFF"/>
        </w:rPr>
        <w:t xml:space="preserve"> постановк</w:t>
      </w:r>
      <w:r w:rsidR="00293426">
        <w:rPr>
          <w:bCs/>
          <w:sz w:val="26"/>
          <w:szCs w:val="26"/>
          <w:shd w:val="clear" w:color="auto" w:fill="FFFFFF"/>
        </w:rPr>
        <w:t>и</w:t>
      </w:r>
      <w:r w:rsidR="00C33029" w:rsidRPr="00E35E8D">
        <w:rPr>
          <w:bCs/>
          <w:sz w:val="26"/>
          <w:szCs w:val="26"/>
          <w:shd w:val="clear" w:color="auto" w:fill="FFFFFF"/>
        </w:rPr>
        <w:t xml:space="preserve"> на учет в образовательные учреждения, реализующие основную образовательную программу </w:t>
      </w:r>
      <w:r w:rsidR="00C30DE2" w:rsidRPr="00E35E8D">
        <w:rPr>
          <w:bCs/>
          <w:sz w:val="26"/>
          <w:szCs w:val="26"/>
          <w:shd w:val="clear" w:color="auto" w:fill="FFFFFF"/>
        </w:rPr>
        <w:t>дошкольного образования (детские сады),</w:t>
      </w:r>
      <w:r w:rsidR="00C33029">
        <w:rPr>
          <w:spacing w:val="2"/>
          <w:sz w:val="26"/>
          <w:szCs w:val="26"/>
        </w:rPr>
        <w:t xml:space="preserve"> </w:t>
      </w:r>
      <w:r w:rsidR="00FF6749" w:rsidRPr="00FF6749">
        <w:rPr>
          <w:spacing w:val="2"/>
          <w:sz w:val="26"/>
          <w:szCs w:val="26"/>
        </w:rPr>
        <w:t xml:space="preserve">предоставляется в </w:t>
      </w:r>
      <w:r w:rsidR="00A175B7">
        <w:rPr>
          <w:spacing w:val="2"/>
          <w:sz w:val="26"/>
          <w:szCs w:val="26"/>
        </w:rPr>
        <w:t xml:space="preserve">течение </w:t>
      </w:r>
      <w:r w:rsidR="00F35FD2">
        <w:rPr>
          <w:spacing w:val="2"/>
          <w:sz w:val="26"/>
          <w:szCs w:val="26"/>
        </w:rPr>
        <w:t xml:space="preserve">трех </w:t>
      </w:r>
      <w:r w:rsidR="00F35FD2">
        <w:rPr>
          <w:spacing w:val="2"/>
          <w:sz w:val="26"/>
          <w:szCs w:val="26"/>
        </w:rPr>
        <w:lastRenderedPageBreak/>
        <w:t>рабочих дней</w:t>
      </w:r>
      <w:r w:rsidR="00FF6749" w:rsidRPr="00FF6749">
        <w:rPr>
          <w:spacing w:val="2"/>
          <w:sz w:val="26"/>
          <w:szCs w:val="26"/>
        </w:rPr>
        <w:t xml:space="preserve"> со дня регистрации </w:t>
      </w:r>
      <w:r w:rsidR="00C30DE2">
        <w:rPr>
          <w:spacing w:val="2"/>
          <w:sz w:val="26"/>
          <w:szCs w:val="26"/>
        </w:rPr>
        <w:t>Уполномоченным органом</w:t>
      </w:r>
      <w:r w:rsidR="00FF6749">
        <w:rPr>
          <w:spacing w:val="2"/>
          <w:sz w:val="26"/>
          <w:szCs w:val="26"/>
        </w:rPr>
        <w:t>,</w:t>
      </w:r>
      <w:r w:rsidR="00FF6749" w:rsidRPr="00FF6749">
        <w:rPr>
          <w:spacing w:val="2"/>
          <w:sz w:val="26"/>
          <w:szCs w:val="26"/>
        </w:rPr>
        <w:t xml:space="preserve"> письменного обращения с комплектом документов, необходимых для предоставления муниципальной услуги</w:t>
      </w:r>
      <w:r w:rsidR="00FF6749">
        <w:rPr>
          <w:spacing w:val="2"/>
          <w:sz w:val="26"/>
          <w:szCs w:val="26"/>
        </w:rPr>
        <w:t>.</w:t>
      </w:r>
    </w:p>
    <w:p w:rsidR="00FF6749" w:rsidRPr="00FF6749" w:rsidRDefault="00FF6749" w:rsidP="00FF6749">
      <w:pPr>
        <w:shd w:val="clear" w:color="auto" w:fill="FFFFFF"/>
        <w:suppressAutoHyphens/>
        <w:ind w:firstLine="709"/>
        <w:jc w:val="both"/>
        <w:textAlignment w:val="baseline"/>
        <w:rPr>
          <w:spacing w:val="2"/>
          <w:sz w:val="26"/>
          <w:szCs w:val="26"/>
        </w:rPr>
      </w:pPr>
      <w:r w:rsidRPr="00FF6749">
        <w:rPr>
          <w:spacing w:val="2"/>
          <w:sz w:val="26"/>
          <w:szCs w:val="26"/>
        </w:rPr>
        <w:t>2.</w:t>
      </w:r>
      <w:r w:rsidR="00643FB9">
        <w:rPr>
          <w:spacing w:val="2"/>
          <w:sz w:val="26"/>
          <w:szCs w:val="26"/>
        </w:rPr>
        <w:t>4</w:t>
      </w:r>
      <w:r w:rsidR="00C33029">
        <w:rPr>
          <w:spacing w:val="2"/>
          <w:sz w:val="26"/>
          <w:szCs w:val="26"/>
        </w:rPr>
        <w:t>.1</w:t>
      </w:r>
      <w:r w:rsidRPr="00FF6749">
        <w:rPr>
          <w:spacing w:val="2"/>
          <w:sz w:val="26"/>
          <w:szCs w:val="26"/>
        </w:rPr>
        <w:t xml:space="preserve">. При направлении заявителем заявления и комплекта документов по </w:t>
      </w:r>
      <w:r w:rsidR="00C33029">
        <w:rPr>
          <w:spacing w:val="2"/>
          <w:sz w:val="26"/>
          <w:szCs w:val="26"/>
        </w:rPr>
        <w:t xml:space="preserve">ЕПГУ либо по </w:t>
      </w:r>
      <w:r w:rsidRPr="00FF6749">
        <w:rPr>
          <w:spacing w:val="2"/>
          <w:sz w:val="26"/>
          <w:szCs w:val="26"/>
        </w:rPr>
        <w:t xml:space="preserve">почте, срок предоставления муниципальной услуги отсчитывается </w:t>
      </w:r>
      <w:r>
        <w:rPr>
          <w:spacing w:val="2"/>
          <w:sz w:val="26"/>
          <w:szCs w:val="26"/>
        </w:rPr>
        <w:t xml:space="preserve">со дня поступления и </w:t>
      </w:r>
      <w:r w:rsidR="00720F37">
        <w:rPr>
          <w:spacing w:val="2"/>
          <w:sz w:val="26"/>
          <w:szCs w:val="26"/>
        </w:rPr>
        <w:t>регистрации</w:t>
      </w:r>
      <w:r w:rsidR="00C33029">
        <w:rPr>
          <w:spacing w:val="2"/>
          <w:sz w:val="26"/>
          <w:szCs w:val="26"/>
        </w:rPr>
        <w:t xml:space="preserve"> полного комплекта</w:t>
      </w:r>
      <w:r w:rsidR="00720F37">
        <w:rPr>
          <w:spacing w:val="2"/>
          <w:sz w:val="26"/>
          <w:szCs w:val="26"/>
        </w:rPr>
        <w:t xml:space="preserve"> </w:t>
      </w:r>
      <w:r w:rsidRPr="00FF6749">
        <w:rPr>
          <w:spacing w:val="2"/>
          <w:sz w:val="26"/>
          <w:szCs w:val="26"/>
        </w:rPr>
        <w:t xml:space="preserve">документов в </w:t>
      </w:r>
      <w:r w:rsidR="00C30DE2">
        <w:rPr>
          <w:spacing w:val="2"/>
          <w:sz w:val="26"/>
          <w:szCs w:val="26"/>
        </w:rPr>
        <w:t>Уполномоченном органе</w:t>
      </w:r>
      <w:r w:rsidRPr="00FF6749">
        <w:rPr>
          <w:spacing w:val="2"/>
          <w:sz w:val="26"/>
          <w:szCs w:val="26"/>
        </w:rPr>
        <w:t>.</w:t>
      </w:r>
      <w:r w:rsidR="00F35FD2">
        <w:rPr>
          <w:bCs/>
          <w:sz w:val="26"/>
          <w:szCs w:val="26"/>
          <w:shd w:val="clear" w:color="auto" w:fill="FFFFFF"/>
        </w:rPr>
        <w:t xml:space="preserve"> </w:t>
      </w:r>
    </w:p>
    <w:p w:rsidR="00C33029" w:rsidRDefault="00C33029" w:rsidP="00FF6749">
      <w:pPr>
        <w:shd w:val="clear" w:color="auto" w:fill="FFFFFF"/>
        <w:suppressAutoHyphens/>
        <w:ind w:firstLine="709"/>
        <w:jc w:val="both"/>
        <w:textAlignment w:val="baseline"/>
        <w:rPr>
          <w:sz w:val="26"/>
          <w:szCs w:val="26"/>
        </w:rPr>
      </w:pPr>
      <w:r>
        <w:rPr>
          <w:spacing w:val="2"/>
          <w:sz w:val="26"/>
          <w:szCs w:val="26"/>
        </w:rPr>
        <w:t>В</w:t>
      </w:r>
      <w:r w:rsidRPr="00C33029">
        <w:rPr>
          <w:spacing w:val="2"/>
          <w:sz w:val="26"/>
          <w:szCs w:val="26"/>
        </w:rPr>
        <w:t xml:space="preserve"> </w:t>
      </w:r>
      <w:r w:rsidRPr="00E35E8D">
        <w:rPr>
          <w:spacing w:val="2"/>
          <w:sz w:val="26"/>
          <w:szCs w:val="26"/>
        </w:rPr>
        <w:t>случае технической невозможности прикрепления</w:t>
      </w:r>
      <w:r w:rsidRPr="00C33029">
        <w:rPr>
          <w:spacing w:val="2"/>
          <w:sz w:val="26"/>
          <w:szCs w:val="26"/>
        </w:rPr>
        <w:t xml:space="preserve"> </w:t>
      </w:r>
      <w:r w:rsidRPr="00E35E8D">
        <w:rPr>
          <w:spacing w:val="2"/>
          <w:sz w:val="26"/>
          <w:szCs w:val="26"/>
        </w:rPr>
        <w:t>документов</w:t>
      </w:r>
      <w:r>
        <w:rPr>
          <w:spacing w:val="2"/>
          <w:sz w:val="26"/>
          <w:szCs w:val="26"/>
        </w:rPr>
        <w:t xml:space="preserve">, </w:t>
      </w:r>
      <w:r w:rsidRPr="00E35E8D">
        <w:rPr>
          <w:spacing w:val="2"/>
          <w:sz w:val="26"/>
          <w:szCs w:val="26"/>
        </w:rPr>
        <w:t>подтверждающих</w:t>
      </w:r>
      <w:r>
        <w:rPr>
          <w:spacing w:val="2"/>
          <w:sz w:val="26"/>
          <w:szCs w:val="26"/>
        </w:rPr>
        <w:t xml:space="preserve"> </w:t>
      </w:r>
      <w:r w:rsidRPr="00E35E8D">
        <w:rPr>
          <w:sz w:val="26"/>
          <w:szCs w:val="26"/>
        </w:rPr>
        <w:t>прав</w:t>
      </w:r>
      <w:r>
        <w:rPr>
          <w:sz w:val="26"/>
          <w:szCs w:val="26"/>
        </w:rPr>
        <w:t>о</w:t>
      </w:r>
      <w:r w:rsidRPr="00E35E8D">
        <w:rPr>
          <w:sz w:val="26"/>
          <w:szCs w:val="26"/>
        </w:rPr>
        <w:t xml:space="preserve"> на специальные меры поддержки (гарантии) отдельных категорий граждан и их семей</w:t>
      </w:r>
      <w:r>
        <w:rPr>
          <w:sz w:val="26"/>
          <w:szCs w:val="26"/>
        </w:rPr>
        <w:t xml:space="preserve">, </w:t>
      </w:r>
      <w:r>
        <w:rPr>
          <w:spacing w:val="2"/>
          <w:sz w:val="26"/>
          <w:szCs w:val="26"/>
        </w:rPr>
        <w:t xml:space="preserve">при формировании заявления </w:t>
      </w:r>
      <w:r w:rsidRPr="00E35E8D">
        <w:rPr>
          <w:sz w:val="26"/>
          <w:szCs w:val="26"/>
        </w:rPr>
        <w:t>на портале</w:t>
      </w:r>
      <w:r>
        <w:rPr>
          <w:sz w:val="26"/>
          <w:szCs w:val="26"/>
        </w:rPr>
        <w:t xml:space="preserve"> ЕПГУ:</w:t>
      </w:r>
      <w:r w:rsidRPr="00E35E8D">
        <w:rPr>
          <w:sz w:val="26"/>
          <w:szCs w:val="26"/>
        </w:rPr>
        <w:t xml:space="preserve"> </w:t>
      </w:r>
      <w:hyperlink r:id="rId11" w:history="1">
        <w:r w:rsidRPr="00571906">
          <w:rPr>
            <w:rStyle w:val="ab"/>
            <w:sz w:val="26"/>
            <w:szCs w:val="26"/>
          </w:rPr>
          <w:t>https://www.gosuslugi.ru/</w:t>
        </w:r>
      </w:hyperlink>
      <w:r>
        <w:rPr>
          <w:sz w:val="26"/>
          <w:szCs w:val="26"/>
        </w:rPr>
        <w:t xml:space="preserve">, их можно предоставить </w:t>
      </w:r>
      <w:r w:rsidRPr="00E35E8D">
        <w:rPr>
          <w:sz w:val="26"/>
          <w:szCs w:val="26"/>
        </w:rPr>
        <w:t>в Комитет образования</w:t>
      </w:r>
      <w:r>
        <w:rPr>
          <w:sz w:val="26"/>
          <w:szCs w:val="26"/>
        </w:rPr>
        <w:t xml:space="preserve"> в течение </w:t>
      </w:r>
      <w:r w:rsidRPr="00E35E8D">
        <w:rPr>
          <w:sz w:val="26"/>
          <w:szCs w:val="26"/>
        </w:rPr>
        <w:t>10 (десяти) дней со дня подачи заявления</w:t>
      </w:r>
      <w:r w:rsidR="00032562">
        <w:rPr>
          <w:sz w:val="26"/>
          <w:szCs w:val="26"/>
        </w:rPr>
        <w:t xml:space="preserve"> (срок предоставления </w:t>
      </w:r>
      <w:r w:rsidR="00032562" w:rsidRPr="00FF6749">
        <w:rPr>
          <w:spacing w:val="2"/>
          <w:sz w:val="26"/>
          <w:szCs w:val="26"/>
        </w:rPr>
        <w:t xml:space="preserve">муниципальной услуги </w:t>
      </w:r>
      <w:r w:rsidR="00032562">
        <w:rPr>
          <w:spacing w:val="2"/>
          <w:sz w:val="26"/>
          <w:szCs w:val="26"/>
        </w:rPr>
        <w:t xml:space="preserve">в этом случае </w:t>
      </w:r>
      <w:r w:rsidR="00032562" w:rsidRPr="00FF6749">
        <w:rPr>
          <w:spacing w:val="2"/>
          <w:sz w:val="26"/>
          <w:szCs w:val="26"/>
        </w:rPr>
        <w:t xml:space="preserve">отсчитывается </w:t>
      </w:r>
      <w:r w:rsidR="00032562">
        <w:rPr>
          <w:spacing w:val="2"/>
          <w:sz w:val="26"/>
          <w:szCs w:val="26"/>
        </w:rPr>
        <w:t xml:space="preserve">со дня поступления полного комплекта </w:t>
      </w:r>
      <w:r w:rsidR="00032562" w:rsidRPr="00FF6749">
        <w:rPr>
          <w:spacing w:val="2"/>
          <w:sz w:val="26"/>
          <w:szCs w:val="26"/>
        </w:rPr>
        <w:t>документов</w:t>
      </w:r>
      <w:r w:rsidR="00032562">
        <w:rPr>
          <w:spacing w:val="2"/>
          <w:sz w:val="26"/>
          <w:szCs w:val="26"/>
        </w:rPr>
        <w:t>)</w:t>
      </w:r>
      <w:r>
        <w:rPr>
          <w:sz w:val="26"/>
          <w:szCs w:val="26"/>
        </w:rPr>
        <w:t>.</w:t>
      </w:r>
      <w:r w:rsidR="00032562">
        <w:rPr>
          <w:sz w:val="26"/>
          <w:szCs w:val="26"/>
        </w:rPr>
        <w:t xml:space="preserve"> </w:t>
      </w:r>
    </w:p>
    <w:p w:rsidR="00A175B7" w:rsidRDefault="00643FB9" w:rsidP="00D83A54">
      <w:pPr>
        <w:shd w:val="clear" w:color="auto" w:fill="FFFFFF"/>
        <w:suppressAutoHyphens/>
        <w:ind w:firstLine="709"/>
        <w:jc w:val="both"/>
        <w:textAlignment w:val="baseline"/>
        <w:rPr>
          <w:sz w:val="26"/>
          <w:szCs w:val="26"/>
        </w:rPr>
      </w:pPr>
      <w:r>
        <w:rPr>
          <w:sz w:val="26"/>
          <w:szCs w:val="26"/>
        </w:rPr>
        <w:t>2.5</w:t>
      </w:r>
      <w:r w:rsidR="00F35FD2">
        <w:rPr>
          <w:sz w:val="26"/>
          <w:szCs w:val="26"/>
        </w:rPr>
        <w:t xml:space="preserve">. </w:t>
      </w:r>
      <w:r w:rsidR="00A175B7" w:rsidRPr="00A175B7">
        <w:rPr>
          <w:sz w:val="26"/>
          <w:szCs w:val="26"/>
        </w:rPr>
        <w:t xml:space="preserve">Срок выдачи (направления) заявителю документов, являющихся результатом </w:t>
      </w:r>
      <w:r w:rsidR="00A175B7">
        <w:rPr>
          <w:sz w:val="26"/>
          <w:szCs w:val="26"/>
        </w:rPr>
        <w:t>административной процедуры</w:t>
      </w:r>
      <w:r w:rsidR="00A175B7" w:rsidRPr="00A175B7">
        <w:rPr>
          <w:sz w:val="26"/>
          <w:szCs w:val="26"/>
        </w:rPr>
        <w:t xml:space="preserve">, </w:t>
      </w:r>
      <w:r>
        <w:rPr>
          <w:sz w:val="26"/>
          <w:szCs w:val="26"/>
        </w:rPr>
        <w:t>указанной в п. 2.4</w:t>
      </w:r>
      <w:r w:rsidR="00A175B7">
        <w:rPr>
          <w:sz w:val="26"/>
          <w:szCs w:val="26"/>
        </w:rPr>
        <w:t xml:space="preserve"> </w:t>
      </w:r>
      <w:r w:rsidR="00A175B7" w:rsidRPr="00E35E8D">
        <w:rPr>
          <w:sz w:val="26"/>
          <w:szCs w:val="26"/>
        </w:rPr>
        <w:t>настоящего Административного регламента</w:t>
      </w:r>
      <w:r w:rsidR="00A175B7">
        <w:rPr>
          <w:sz w:val="26"/>
          <w:szCs w:val="26"/>
        </w:rPr>
        <w:t xml:space="preserve">, </w:t>
      </w:r>
      <w:r w:rsidR="00A175B7" w:rsidRPr="00A175B7">
        <w:rPr>
          <w:sz w:val="26"/>
          <w:szCs w:val="26"/>
        </w:rPr>
        <w:t>составляет 3 рабочих дня с момента их подготовки</w:t>
      </w:r>
      <w:r w:rsidR="00A175B7">
        <w:rPr>
          <w:sz w:val="26"/>
          <w:szCs w:val="26"/>
        </w:rPr>
        <w:t>.</w:t>
      </w:r>
      <w:r w:rsidR="00A175B7" w:rsidRPr="00A175B7">
        <w:rPr>
          <w:sz w:val="26"/>
          <w:szCs w:val="26"/>
        </w:rPr>
        <w:t xml:space="preserve"> </w:t>
      </w:r>
      <w:r w:rsidR="006F5EA8" w:rsidRPr="00E35E8D">
        <w:rPr>
          <w:sz w:val="26"/>
          <w:szCs w:val="26"/>
        </w:rPr>
        <w:t>Уполномоченный орган направляет заявителю результат</w:t>
      </w:r>
      <w:r w:rsidR="006F5EA8">
        <w:rPr>
          <w:sz w:val="26"/>
          <w:szCs w:val="26"/>
        </w:rPr>
        <w:t xml:space="preserve"> по форме, согласно Приложению №№ </w:t>
      </w:r>
      <w:r w:rsidR="00615EDC">
        <w:rPr>
          <w:sz w:val="26"/>
          <w:szCs w:val="26"/>
        </w:rPr>
        <w:t>7</w:t>
      </w:r>
      <w:r w:rsidR="006F5EA8">
        <w:rPr>
          <w:sz w:val="26"/>
          <w:szCs w:val="26"/>
        </w:rPr>
        <w:t xml:space="preserve">, </w:t>
      </w:r>
      <w:r w:rsidR="00615EDC">
        <w:rPr>
          <w:sz w:val="26"/>
          <w:szCs w:val="26"/>
        </w:rPr>
        <w:t>7</w:t>
      </w:r>
      <w:r w:rsidR="006F5EA8">
        <w:rPr>
          <w:sz w:val="26"/>
          <w:szCs w:val="26"/>
        </w:rPr>
        <w:t>.1 к</w:t>
      </w:r>
      <w:r w:rsidR="006F5EA8" w:rsidRPr="00E35E8D">
        <w:rPr>
          <w:sz w:val="26"/>
          <w:szCs w:val="26"/>
        </w:rPr>
        <w:t xml:space="preserve"> Административно</w:t>
      </w:r>
      <w:r w:rsidR="006F5EA8">
        <w:rPr>
          <w:sz w:val="26"/>
          <w:szCs w:val="26"/>
        </w:rPr>
        <w:t xml:space="preserve">му </w:t>
      </w:r>
      <w:r w:rsidR="006F5EA8" w:rsidRPr="00E35E8D">
        <w:rPr>
          <w:sz w:val="26"/>
          <w:szCs w:val="26"/>
        </w:rPr>
        <w:t>регламент</w:t>
      </w:r>
      <w:r w:rsidR="006F5EA8">
        <w:rPr>
          <w:sz w:val="26"/>
          <w:szCs w:val="26"/>
        </w:rPr>
        <w:t>у.</w:t>
      </w:r>
    </w:p>
    <w:p w:rsidR="003278CF" w:rsidRPr="00E35E8D" w:rsidRDefault="00FF6749" w:rsidP="00D83A54">
      <w:pPr>
        <w:shd w:val="clear" w:color="auto" w:fill="FFFFFF"/>
        <w:suppressAutoHyphens/>
        <w:ind w:firstLine="709"/>
        <w:jc w:val="both"/>
        <w:textAlignment w:val="baseline"/>
        <w:rPr>
          <w:sz w:val="26"/>
          <w:szCs w:val="26"/>
        </w:rPr>
      </w:pPr>
      <w:r w:rsidRPr="00FF6749">
        <w:rPr>
          <w:spacing w:val="2"/>
          <w:sz w:val="26"/>
          <w:szCs w:val="26"/>
        </w:rPr>
        <w:t>2.</w:t>
      </w:r>
      <w:r w:rsidR="00643FB9">
        <w:rPr>
          <w:spacing w:val="2"/>
          <w:sz w:val="26"/>
          <w:szCs w:val="26"/>
        </w:rPr>
        <w:t>6</w:t>
      </w:r>
      <w:r w:rsidRPr="00FF6749">
        <w:rPr>
          <w:spacing w:val="2"/>
          <w:sz w:val="26"/>
          <w:szCs w:val="26"/>
        </w:rPr>
        <w:t xml:space="preserve">. </w:t>
      </w:r>
      <w:r w:rsidR="00DD2A48">
        <w:rPr>
          <w:spacing w:val="2"/>
          <w:sz w:val="26"/>
          <w:szCs w:val="26"/>
        </w:rPr>
        <w:t>Административная процедура</w:t>
      </w:r>
      <w:r w:rsidR="00D83A54" w:rsidRPr="00FF6749">
        <w:rPr>
          <w:spacing w:val="2"/>
          <w:sz w:val="26"/>
          <w:szCs w:val="26"/>
        </w:rPr>
        <w:t xml:space="preserve"> </w:t>
      </w:r>
      <w:r w:rsidR="00D83A54">
        <w:rPr>
          <w:spacing w:val="2"/>
          <w:sz w:val="26"/>
          <w:szCs w:val="26"/>
        </w:rPr>
        <w:t xml:space="preserve">в части зачисления детей </w:t>
      </w:r>
      <w:r w:rsidR="00293426" w:rsidRPr="00E35E8D">
        <w:rPr>
          <w:bCs/>
          <w:sz w:val="26"/>
          <w:szCs w:val="26"/>
          <w:shd w:val="clear" w:color="auto" w:fill="FFFFFF"/>
        </w:rPr>
        <w:t>в образовательные учреждения, реализующие основную образовательную программу дошкольного образования (детские сады)</w:t>
      </w:r>
      <w:r w:rsidR="00A175B7">
        <w:rPr>
          <w:bCs/>
          <w:sz w:val="26"/>
          <w:szCs w:val="26"/>
          <w:shd w:val="clear" w:color="auto" w:fill="FFFFFF"/>
        </w:rPr>
        <w:t>,</w:t>
      </w:r>
      <w:r w:rsidR="00293426">
        <w:rPr>
          <w:spacing w:val="2"/>
          <w:sz w:val="26"/>
          <w:szCs w:val="26"/>
        </w:rPr>
        <w:t xml:space="preserve"> </w:t>
      </w:r>
      <w:r w:rsidR="00A175B7">
        <w:rPr>
          <w:spacing w:val="2"/>
          <w:sz w:val="26"/>
          <w:szCs w:val="26"/>
        </w:rPr>
        <w:t>осуществляется</w:t>
      </w:r>
      <w:r w:rsidR="00293426">
        <w:rPr>
          <w:spacing w:val="2"/>
          <w:sz w:val="26"/>
          <w:szCs w:val="26"/>
        </w:rPr>
        <w:t xml:space="preserve"> после к</w:t>
      </w:r>
      <w:r w:rsidR="002F2A62" w:rsidRPr="00E35E8D">
        <w:rPr>
          <w:spacing w:val="2"/>
          <w:sz w:val="26"/>
          <w:szCs w:val="26"/>
        </w:rPr>
        <w:t>омплектовани</w:t>
      </w:r>
      <w:r w:rsidR="00A175B7">
        <w:rPr>
          <w:spacing w:val="2"/>
          <w:sz w:val="26"/>
          <w:szCs w:val="26"/>
        </w:rPr>
        <w:t>я</w:t>
      </w:r>
      <w:r w:rsidR="002F2A62">
        <w:rPr>
          <w:spacing w:val="2"/>
          <w:sz w:val="26"/>
          <w:szCs w:val="26"/>
        </w:rPr>
        <w:t xml:space="preserve"> групп и н</w:t>
      </w:r>
      <w:r w:rsidR="002F2A62" w:rsidRPr="00E35E8D">
        <w:rPr>
          <w:spacing w:val="2"/>
          <w:sz w:val="26"/>
          <w:szCs w:val="26"/>
        </w:rPr>
        <w:t>аправлени</w:t>
      </w:r>
      <w:r w:rsidR="00A175B7">
        <w:rPr>
          <w:spacing w:val="2"/>
          <w:sz w:val="26"/>
          <w:szCs w:val="26"/>
        </w:rPr>
        <w:t>я</w:t>
      </w:r>
      <w:r w:rsidR="002F2A62" w:rsidRPr="00E35E8D">
        <w:rPr>
          <w:spacing w:val="2"/>
          <w:sz w:val="26"/>
          <w:szCs w:val="26"/>
        </w:rPr>
        <w:t xml:space="preserve"> детей </w:t>
      </w:r>
      <w:r w:rsidR="002F2A62" w:rsidRPr="00E35E8D">
        <w:rPr>
          <w:sz w:val="26"/>
          <w:szCs w:val="26"/>
        </w:rPr>
        <w:t>в дошкольные образовательные организации</w:t>
      </w:r>
      <w:r w:rsidR="002F2A62">
        <w:rPr>
          <w:sz w:val="26"/>
          <w:szCs w:val="26"/>
        </w:rPr>
        <w:t xml:space="preserve"> </w:t>
      </w:r>
      <w:r w:rsidR="002F2A62" w:rsidRPr="00E35E8D">
        <w:rPr>
          <w:spacing w:val="2"/>
          <w:sz w:val="26"/>
          <w:szCs w:val="26"/>
        </w:rPr>
        <w:t>на очередной учебный год (период основного комплектования) в срок до 01 сентября</w:t>
      </w:r>
      <w:r w:rsidR="002F2A62">
        <w:rPr>
          <w:spacing w:val="2"/>
          <w:sz w:val="26"/>
          <w:szCs w:val="26"/>
        </w:rPr>
        <w:t>.</w:t>
      </w:r>
      <w:r w:rsidR="003278CF">
        <w:rPr>
          <w:spacing w:val="2"/>
          <w:sz w:val="26"/>
          <w:szCs w:val="26"/>
        </w:rPr>
        <w:t xml:space="preserve"> </w:t>
      </w:r>
      <w:r w:rsidR="003278CF" w:rsidRPr="00E35E8D">
        <w:rPr>
          <w:sz w:val="26"/>
          <w:szCs w:val="26"/>
        </w:rPr>
        <w:t>Уполномоченный орган в течение 3 (трёх) рабочих дней со дня утверждения документа о предоставлении места в дошкольной образовательной организации, с учетом желаемой даты приёма, указанной в заявлении, направляет заявителю результат, указанный в п</w:t>
      </w:r>
      <w:r w:rsidR="003278CF">
        <w:rPr>
          <w:sz w:val="26"/>
          <w:szCs w:val="26"/>
        </w:rPr>
        <w:t>.</w:t>
      </w:r>
      <w:r w:rsidR="003278CF" w:rsidRPr="00E35E8D">
        <w:rPr>
          <w:sz w:val="26"/>
          <w:szCs w:val="26"/>
        </w:rPr>
        <w:t xml:space="preserve"> 2.</w:t>
      </w:r>
      <w:r w:rsidR="00643FB9">
        <w:rPr>
          <w:sz w:val="26"/>
          <w:szCs w:val="26"/>
        </w:rPr>
        <w:t>3</w:t>
      </w:r>
      <w:r w:rsidR="003278CF" w:rsidRPr="00E35E8D">
        <w:rPr>
          <w:sz w:val="26"/>
          <w:szCs w:val="26"/>
        </w:rPr>
        <w:t>.2 настоящего Административного регламента</w:t>
      </w:r>
      <w:r w:rsidR="006F5EA8">
        <w:rPr>
          <w:sz w:val="26"/>
          <w:szCs w:val="26"/>
        </w:rPr>
        <w:t xml:space="preserve"> по форме, согласно Приложению №№ </w:t>
      </w:r>
      <w:r w:rsidR="00615EDC">
        <w:rPr>
          <w:sz w:val="26"/>
          <w:szCs w:val="26"/>
        </w:rPr>
        <w:t>8, 8</w:t>
      </w:r>
      <w:r w:rsidR="006F5EA8">
        <w:rPr>
          <w:sz w:val="26"/>
          <w:szCs w:val="26"/>
        </w:rPr>
        <w:t>.1 к</w:t>
      </w:r>
      <w:r w:rsidR="006F5EA8" w:rsidRPr="00E35E8D">
        <w:rPr>
          <w:sz w:val="26"/>
          <w:szCs w:val="26"/>
        </w:rPr>
        <w:t xml:space="preserve"> Административно</w:t>
      </w:r>
      <w:r w:rsidR="006F5EA8">
        <w:rPr>
          <w:sz w:val="26"/>
          <w:szCs w:val="26"/>
        </w:rPr>
        <w:t xml:space="preserve">му </w:t>
      </w:r>
      <w:r w:rsidR="006F5EA8" w:rsidRPr="00E35E8D">
        <w:rPr>
          <w:sz w:val="26"/>
          <w:szCs w:val="26"/>
        </w:rPr>
        <w:t>регламент</w:t>
      </w:r>
      <w:r w:rsidR="006F5EA8">
        <w:rPr>
          <w:sz w:val="26"/>
          <w:szCs w:val="26"/>
        </w:rPr>
        <w:t>у</w:t>
      </w:r>
      <w:r w:rsidR="003278CF" w:rsidRPr="00E35E8D">
        <w:rPr>
          <w:sz w:val="26"/>
          <w:szCs w:val="26"/>
        </w:rPr>
        <w:t>.</w:t>
      </w:r>
    </w:p>
    <w:p w:rsidR="003278CF" w:rsidRDefault="00032562" w:rsidP="003278CF">
      <w:pPr>
        <w:shd w:val="clear" w:color="auto" w:fill="FFFFFF"/>
        <w:suppressAutoHyphens/>
        <w:ind w:firstLine="720"/>
        <w:jc w:val="both"/>
        <w:textAlignment w:val="baseline"/>
        <w:rPr>
          <w:sz w:val="26"/>
          <w:szCs w:val="26"/>
        </w:rPr>
      </w:pPr>
      <w:r>
        <w:rPr>
          <w:spacing w:val="2"/>
          <w:sz w:val="26"/>
          <w:szCs w:val="26"/>
        </w:rPr>
        <w:t>2.</w:t>
      </w:r>
      <w:r w:rsidR="00643FB9">
        <w:rPr>
          <w:spacing w:val="2"/>
          <w:sz w:val="26"/>
          <w:szCs w:val="26"/>
        </w:rPr>
        <w:t>7</w:t>
      </w:r>
      <w:r>
        <w:rPr>
          <w:spacing w:val="2"/>
          <w:sz w:val="26"/>
          <w:szCs w:val="26"/>
        </w:rPr>
        <w:t xml:space="preserve">. </w:t>
      </w:r>
      <w:r w:rsidR="00DD2A48">
        <w:rPr>
          <w:spacing w:val="2"/>
          <w:sz w:val="26"/>
          <w:szCs w:val="26"/>
        </w:rPr>
        <w:t>Административная процедура</w:t>
      </w:r>
      <w:r w:rsidR="00DD2A48" w:rsidRPr="00FF6749">
        <w:rPr>
          <w:spacing w:val="2"/>
          <w:sz w:val="26"/>
          <w:szCs w:val="26"/>
        </w:rPr>
        <w:t xml:space="preserve"> </w:t>
      </w:r>
      <w:r w:rsidR="00DD2A48">
        <w:rPr>
          <w:spacing w:val="2"/>
          <w:sz w:val="26"/>
          <w:szCs w:val="26"/>
        </w:rPr>
        <w:t>в части доук</w:t>
      </w:r>
      <w:r w:rsidR="002F2A62" w:rsidRPr="00E35E8D">
        <w:rPr>
          <w:spacing w:val="2"/>
          <w:sz w:val="26"/>
          <w:szCs w:val="26"/>
        </w:rPr>
        <w:t>омплектовани</w:t>
      </w:r>
      <w:r w:rsidR="00DD2A48">
        <w:rPr>
          <w:spacing w:val="2"/>
          <w:sz w:val="26"/>
          <w:szCs w:val="26"/>
        </w:rPr>
        <w:t>я</w:t>
      </w:r>
      <w:r w:rsidR="002F2A62">
        <w:rPr>
          <w:spacing w:val="2"/>
          <w:sz w:val="26"/>
          <w:szCs w:val="26"/>
        </w:rPr>
        <w:t xml:space="preserve"> групп и н</w:t>
      </w:r>
      <w:r w:rsidR="002F2A62" w:rsidRPr="00E35E8D">
        <w:rPr>
          <w:spacing w:val="2"/>
          <w:sz w:val="26"/>
          <w:szCs w:val="26"/>
        </w:rPr>
        <w:t>аправлени</w:t>
      </w:r>
      <w:r w:rsidR="00DD2A48">
        <w:rPr>
          <w:spacing w:val="2"/>
          <w:sz w:val="26"/>
          <w:szCs w:val="26"/>
        </w:rPr>
        <w:t>я</w:t>
      </w:r>
      <w:r w:rsidR="002F2A62" w:rsidRPr="00E35E8D">
        <w:rPr>
          <w:spacing w:val="2"/>
          <w:sz w:val="26"/>
          <w:szCs w:val="26"/>
        </w:rPr>
        <w:t xml:space="preserve"> детей </w:t>
      </w:r>
      <w:r w:rsidR="002F2A62" w:rsidRPr="00E35E8D">
        <w:rPr>
          <w:sz w:val="26"/>
          <w:szCs w:val="26"/>
        </w:rPr>
        <w:t>в дошкольные образовательные организации</w:t>
      </w:r>
      <w:r w:rsidR="002F2A62">
        <w:rPr>
          <w:sz w:val="26"/>
          <w:szCs w:val="26"/>
        </w:rPr>
        <w:t xml:space="preserve"> </w:t>
      </w:r>
      <w:r w:rsidR="002F2A62" w:rsidRPr="00E35E8D">
        <w:rPr>
          <w:spacing w:val="2"/>
          <w:sz w:val="26"/>
          <w:szCs w:val="26"/>
        </w:rPr>
        <w:t xml:space="preserve">в течение учебного года (период доукомплектования) </w:t>
      </w:r>
      <w:r w:rsidR="002F2A62">
        <w:rPr>
          <w:spacing w:val="2"/>
          <w:sz w:val="26"/>
          <w:szCs w:val="26"/>
        </w:rPr>
        <w:t xml:space="preserve">осуществляется </w:t>
      </w:r>
      <w:r w:rsidR="002F2A62" w:rsidRPr="00E35E8D">
        <w:rPr>
          <w:spacing w:val="2"/>
          <w:sz w:val="26"/>
          <w:szCs w:val="26"/>
        </w:rPr>
        <w:t>в срок до 30 календарных дней</w:t>
      </w:r>
      <w:r w:rsidR="002F2A62">
        <w:rPr>
          <w:spacing w:val="2"/>
          <w:sz w:val="26"/>
          <w:szCs w:val="26"/>
        </w:rPr>
        <w:t xml:space="preserve"> со дня </w:t>
      </w:r>
      <w:r w:rsidR="002F2A62" w:rsidRPr="00FF6749">
        <w:rPr>
          <w:spacing w:val="2"/>
          <w:sz w:val="26"/>
          <w:szCs w:val="26"/>
        </w:rPr>
        <w:t xml:space="preserve">выдачи (направления) заявителю документов, </w:t>
      </w:r>
      <w:r w:rsidR="00A175B7">
        <w:rPr>
          <w:spacing w:val="2"/>
          <w:sz w:val="26"/>
          <w:szCs w:val="26"/>
        </w:rPr>
        <w:t xml:space="preserve">указанных в п. 2.6 </w:t>
      </w:r>
      <w:r w:rsidR="00A175B7" w:rsidRPr="00E35E8D">
        <w:rPr>
          <w:sz w:val="26"/>
          <w:szCs w:val="26"/>
        </w:rPr>
        <w:t>настоящего Административного регламента</w:t>
      </w:r>
      <w:r w:rsidR="002F2A62">
        <w:rPr>
          <w:spacing w:val="2"/>
          <w:sz w:val="26"/>
          <w:szCs w:val="26"/>
        </w:rPr>
        <w:t xml:space="preserve">. </w:t>
      </w:r>
      <w:r w:rsidR="003278CF" w:rsidRPr="00E35E8D">
        <w:rPr>
          <w:sz w:val="26"/>
          <w:szCs w:val="26"/>
        </w:rPr>
        <w:t>Уполномоченный орган в течение 3 (трёх) рабочих дней со дня утверждения документа о предоставлении места в дошкольной образовательной организации, с учетом желаемой даты приёма, указанной в заявлении, направляет заявителю результат, указанный в п</w:t>
      </w:r>
      <w:r w:rsidR="003278CF">
        <w:rPr>
          <w:sz w:val="26"/>
          <w:szCs w:val="26"/>
        </w:rPr>
        <w:t>.</w:t>
      </w:r>
      <w:r w:rsidR="003278CF" w:rsidRPr="00E35E8D">
        <w:rPr>
          <w:sz w:val="26"/>
          <w:szCs w:val="26"/>
        </w:rPr>
        <w:t xml:space="preserve"> 2.</w:t>
      </w:r>
      <w:r w:rsidR="00784875">
        <w:rPr>
          <w:sz w:val="26"/>
          <w:szCs w:val="26"/>
        </w:rPr>
        <w:t>3</w:t>
      </w:r>
      <w:r w:rsidR="003278CF" w:rsidRPr="00E35E8D">
        <w:rPr>
          <w:sz w:val="26"/>
          <w:szCs w:val="26"/>
        </w:rPr>
        <w:t>.2 настоящего Административного регламента</w:t>
      </w:r>
      <w:r w:rsidR="006F5EA8">
        <w:rPr>
          <w:sz w:val="26"/>
          <w:szCs w:val="26"/>
        </w:rPr>
        <w:t xml:space="preserve"> по</w:t>
      </w:r>
      <w:r w:rsidR="000C0B25">
        <w:rPr>
          <w:sz w:val="26"/>
          <w:szCs w:val="26"/>
        </w:rPr>
        <w:t xml:space="preserve"> форме, согласно Приложению №№ 8, 8</w:t>
      </w:r>
      <w:r w:rsidR="006F5EA8">
        <w:rPr>
          <w:sz w:val="26"/>
          <w:szCs w:val="26"/>
        </w:rPr>
        <w:t>.1 к</w:t>
      </w:r>
      <w:r w:rsidR="006F5EA8" w:rsidRPr="00E35E8D">
        <w:rPr>
          <w:sz w:val="26"/>
          <w:szCs w:val="26"/>
        </w:rPr>
        <w:t xml:space="preserve"> Административно</w:t>
      </w:r>
      <w:r w:rsidR="006F5EA8">
        <w:rPr>
          <w:sz w:val="26"/>
          <w:szCs w:val="26"/>
        </w:rPr>
        <w:t xml:space="preserve">му </w:t>
      </w:r>
      <w:r w:rsidR="006F5EA8" w:rsidRPr="00E35E8D">
        <w:rPr>
          <w:sz w:val="26"/>
          <w:szCs w:val="26"/>
        </w:rPr>
        <w:t>регламент</w:t>
      </w:r>
      <w:r w:rsidR="006F5EA8">
        <w:rPr>
          <w:sz w:val="26"/>
          <w:szCs w:val="26"/>
        </w:rPr>
        <w:t>у</w:t>
      </w:r>
      <w:r w:rsidR="003278CF" w:rsidRPr="00E35E8D">
        <w:rPr>
          <w:sz w:val="26"/>
          <w:szCs w:val="26"/>
        </w:rPr>
        <w:t>.</w:t>
      </w:r>
    </w:p>
    <w:p w:rsidR="006F61FF" w:rsidRDefault="006F61FF" w:rsidP="006F61FF">
      <w:pPr>
        <w:spacing w:line="276" w:lineRule="auto"/>
        <w:ind w:firstLine="709"/>
        <w:jc w:val="both"/>
        <w:rPr>
          <w:sz w:val="28"/>
          <w:szCs w:val="28"/>
        </w:rPr>
      </w:pPr>
      <w:r>
        <w:rPr>
          <w:sz w:val="28"/>
          <w:szCs w:val="28"/>
        </w:rPr>
        <w:t xml:space="preserve">2.8. </w:t>
      </w:r>
      <w:r w:rsidRPr="00285E05">
        <w:rPr>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6F61FF" w:rsidRDefault="006F61FF" w:rsidP="006F61FF">
      <w:pPr>
        <w:spacing w:line="276" w:lineRule="auto"/>
        <w:ind w:firstLine="709"/>
        <w:jc w:val="both"/>
        <w:rPr>
          <w:sz w:val="28"/>
          <w:szCs w:val="28"/>
        </w:rPr>
      </w:pPr>
      <w:r>
        <w:rPr>
          <w:sz w:val="28"/>
          <w:szCs w:val="28"/>
        </w:rPr>
        <w:t xml:space="preserve"> 2.9. </w:t>
      </w:r>
      <w:r w:rsidRPr="00285E05">
        <w:rPr>
          <w:sz w:val="28"/>
          <w:szCs w:val="28"/>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w:t>
      </w:r>
      <w:r>
        <w:rPr>
          <w:sz w:val="28"/>
          <w:szCs w:val="28"/>
        </w:rPr>
        <w:t>установлены п.п. 2.4. – 2.7 настоящего Административного регламента.</w:t>
      </w:r>
    </w:p>
    <w:p w:rsidR="006F61FF" w:rsidRPr="00E35E8D" w:rsidRDefault="006F61FF" w:rsidP="003278CF">
      <w:pPr>
        <w:shd w:val="clear" w:color="auto" w:fill="FFFFFF"/>
        <w:suppressAutoHyphens/>
        <w:ind w:firstLine="720"/>
        <w:jc w:val="both"/>
        <w:textAlignment w:val="baseline"/>
        <w:rPr>
          <w:sz w:val="26"/>
          <w:szCs w:val="26"/>
        </w:rPr>
      </w:pPr>
    </w:p>
    <w:p w:rsidR="00660A1B" w:rsidRPr="00E35E8D" w:rsidRDefault="00660A1B" w:rsidP="00660A1B">
      <w:pPr>
        <w:shd w:val="clear" w:color="auto" w:fill="FFFFFF"/>
        <w:spacing w:line="315" w:lineRule="atLeast"/>
        <w:jc w:val="both"/>
        <w:textAlignment w:val="baseline"/>
        <w:rPr>
          <w:spacing w:val="2"/>
          <w:sz w:val="26"/>
          <w:szCs w:val="26"/>
        </w:rPr>
      </w:pPr>
    </w:p>
    <w:p w:rsidR="00660A1B" w:rsidRPr="00E35E8D" w:rsidRDefault="00660A1B" w:rsidP="00660A1B">
      <w:pPr>
        <w:pStyle w:val="ConsPlusNormal"/>
        <w:ind w:firstLine="0"/>
        <w:jc w:val="center"/>
        <w:rPr>
          <w:rFonts w:ascii="Times New Roman" w:hAnsi="Times New Roman" w:cs="Times New Roman"/>
          <w:sz w:val="28"/>
          <w:szCs w:val="28"/>
        </w:rPr>
      </w:pPr>
      <w:r w:rsidRPr="00E35E8D">
        <w:rPr>
          <w:rFonts w:ascii="Times New Roman" w:hAnsi="Times New Roman" w:cs="Times New Roman"/>
          <w:b/>
          <w:sz w:val="28"/>
          <w:szCs w:val="28"/>
        </w:rPr>
        <w:t xml:space="preserve">Перечень нормативных правовых актов, регулирующих </w:t>
      </w:r>
      <w:r w:rsidR="00ED7DD0">
        <w:rPr>
          <w:rFonts w:ascii="Times New Roman" w:hAnsi="Times New Roman" w:cs="Times New Roman"/>
          <w:b/>
          <w:sz w:val="28"/>
          <w:szCs w:val="28"/>
        </w:rPr>
        <w:t>предоставление</w:t>
      </w:r>
      <w:r w:rsidRPr="00E35E8D">
        <w:rPr>
          <w:rFonts w:ascii="Times New Roman" w:hAnsi="Times New Roman" w:cs="Times New Roman"/>
          <w:b/>
          <w:sz w:val="28"/>
          <w:szCs w:val="28"/>
        </w:rPr>
        <w:t xml:space="preserve"> муниципальной услуги</w:t>
      </w:r>
      <w:r w:rsidR="008175F7" w:rsidRPr="00E35E8D">
        <w:rPr>
          <w:rFonts w:ascii="Times New Roman" w:hAnsi="Times New Roman" w:cs="Times New Roman"/>
          <w:b/>
          <w:sz w:val="28"/>
          <w:szCs w:val="28"/>
        </w:rPr>
        <w:t xml:space="preserve"> </w:t>
      </w:r>
    </w:p>
    <w:p w:rsidR="00660A1B" w:rsidRPr="00D86685" w:rsidRDefault="00660A1B" w:rsidP="00660A1B">
      <w:pPr>
        <w:pStyle w:val="ConsPlusNormal"/>
        <w:ind w:firstLine="0"/>
        <w:jc w:val="both"/>
        <w:rPr>
          <w:rFonts w:ascii="Times New Roman" w:hAnsi="Times New Roman" w:cs="Times New Roman"/>
          <w:spacing w:val="2"/>
          <w:sz w:val="26"/>
          <w:szCs w:val="26"/>
        </w:rPr>
      </w:pPr>
    </w:p>
    <w:p w:rsidR="00D86685" w:rsidRPr="00D86685" w:rsidRDefault="00643FB9" w:rsidP="00D86685">
      <w:pPr>
        <w:pStyle w:val="ConsPlusNormal"/>
        <w:shd w:val="clear" w:color="auto" w:fill="FFFFFF"/>
        <w:suppressAutoHyphens/>
        <w:textAlignment w:val="baseline"/>
        <w:rPr>
          <w:rFonts w:ascii="Times New Roman" w:hAnsi="Times New Roman" w:cs="Times New Roman"/>
          <w:spacing w:val="2"/>
          <w:sz w:val="26"/>
          <w:szCs w:val="26"/>
        </w:rPr>
      </w:pPr>
      <w:r>
        <w:rPr>
          <w:rFonts w:ascii="Times New Roman" w:hAnsi="Times New Roman" w:cs="Times New Roman"/>
          <w:spacing w:val="2"/>
          <w:sz w:val="26"/>
          <w:szCs w:val="26"/>
        </w:rPr>
        <w:t>2.8</w:t>
      </w:r>
      <w:r w:rsidR="00DD2A48">
        <w:rPr>
          <w:rFonts w:ascii="Times New Roman" w:hAnsi="Times New Roman" w:cs="Times New Roman"/>
          <w:spacing w:val="2"/>
          <w:sz w:val="26"/>
          <w:szCs w:val="26"/>
        </w:rPr>
        <w:t>.</w:t>
      </w:r>
      <w:r w:rsidR="00660A1B" w:rsidRPr="00E35E8D">
        <w:rPr>
          <w:rFonts w:ascii="Times New Roman" w:hAnsi="Times New Roman" w:cs="Times New Roman"/>
          <w:spacing w:val="2"/>
          <w:sz w:val="26"/>
          <w:szCs w:val="26"/>
        </w:rPr>
        <w:t xml:space="preserve"> </w:t>
      </w:r>
      <w:r w:rsidR="00D86685" w:rsidRPr="00D86685">
        <w:rPr>
          <w:rFonts w:ascii="Times New Roman" w:hAnsi="Times New Roman" w:cs="Times New Roman"/>
          <w:spacing w:val="2"/>
          <w:sz w:val="26"/>
          <w:szCs w:val="26"/>
        </w:rPr>
        <w:t>Перечень нормативных правовых актов, регулирующих предоставление муниципальной услуги:</w:t>
      </w:r>
    </w:p>
    <w:p w:rsidR="00D86685" w:rsidRPr="00D86685" w:rsidRDefault="00D86685" w:rsidP="00931C18">
      <w:pPr>
        <w:pStyle w:val="ConsPlusNormal"/>
        <w:numPr>
          <w:ilvl w:val="1"/>
          <w:numId w:val="11"/>
        </w:numPr>
        <w:suppressAutoHyphens/>
        <w:ind w:left="0" w:firstLine="709"/>
        <w:textAlignment w:val="baseline"/>
        <w:rPr>
          <w:rFonts w:ascii="Times New Roman" w:hAnsi="Times New Roman" w:cs="Times New Roman"/>
          <w:spacing w:val="2"/>
          <w:sz w:val="26"/>
          <w:szCs w:val="26"/>
        </w:rPr>
      </w:pPr>
      <w:r w:rsidRPr="00D86685">
        <w:rPr>
          <w:rFonts w:ascii="Times New Roman" w:hAnsi="Times New Roman" w:cs="Times New Roman"/>
          <w:spacing w:val="2"/>
          <w:sz w:val="26"/>
          <w:szCs w:val="26"/>
        </w:rPr>
        <w:t>Конституция Российской Федерации («Российская газета», 25.12.1993, № 237);</w:t>
      </w:r>
    </w:p>
    <w:p w:rsidR="00D86685" w:rsidRPr="00D86685" w:rsidRDefault="00D86685" w:rsidP="00931C18">
      <w:pPr>
        <w:pStyle w:val="ConsPlusNormal"/>
        <w:numPr>
          <w:ilvl w:val="0"/>
          <w:numId w:val="11"/>
        </w:numPr>
        <w:shd w:val="clear" w:color="auto" w:fill="FFFFFF"/>
        <w:suppressAutoHyphens/>
        <w:ind w:left="0" w:firstLine="709"/>
        <w:textAlignment w:val="baseline"/>
        <w:rPr>
          <w:rFonts w:ascii="Times New Roman" w:hAnsi="Times New Roman" w:cs="Times New Roman"/>
          <w:spacing w:val="2"/>
          <w:sz w:val="26"/>
          <w:szCs w:val="26"/>
        </w:rPr>
      </w:pPr>
      <w:r w:rsidRPr="00D86685">
        <w:rPr>
          <w:rFonts w:ascii="Times New Roman" w:hAnsi="Times New Roman" w:cs="Times New Roman"/>
          <w:spacing w:val="2"/>
          <w:sz w:val="26"/>
          <w:szCs w:val="26"/>
        </w:rPr>
        <w:t xml:space="preserve">Федеральный закон от 29.12.2012 № 273-ФЗ «Об образовании в Российской Федерации» («Российская газета», 31.12.2012, № 303, «Собрание законодательства РФ», 31.12.2012, N 53 (ч. 1)); </w:t>
      </w:r>
    </w:p>
    <w:p w:rsidR="00D86685" w:rsidRPr="00D86685" w:rsidRDefault="00D86685" w:rsidP="00931C18">
      <w:pPr>
        <w:numPr>
          <w:ilvl w:val="0"/>
          <w:numId w:val="11"/>
        </w:numPr>
        <w:shd w:val="clear" w:color="auto" w:fill="FFFFFF"/>
        <w:tabs>
          <w:tab w:val="left" w:pos="0"/>
        </w:tabs>
        <w:suppressAutoHyphens/>
        <w:ind w:left="0" w:firstLine="709"/>
        <w:jc w:val="both"/>
        <w:textAlignment w:val="baseline"/>
        <w:rPr>
          <w:spacing w:val="2"/>
          <w:sz w:val="26"/>
          <w:szCs w:val="26"/>
        </w:rPr>
      </w:pPr>
      <w:r w:rsidRPr="00D86685">
        <w:rPr>
          <w:spacing w:val="2"/>
          <w:sz w:val="26"/>
          <w:szCs w:val="26"/>
        </w:rPr>
        <w:t xml:space="preserve">Федеральный закон от 24.07.1998 № 124-ФЗ «Об основных гарантиях прав ребенка в Российской Федерации» («Собрание законодательства РФ», 03.08.1998, № 31, ст. 3802, </w:t>
      </w:r>
      <w:r>
        <w:rPr>
          <w:spacing w:val="2"/>
          <w:sz w:val="26"/>
          <w:szCs w:val="26"/>
        </w:rPr>
        <w:t>«</w:t>
      </w:r>
      <w:r w:rsidRPr="00D86685">
        <w:rPr>
          <w:spacing w:val="2"/>
          <w:sz w:val="26"/>
          <w:szCs w:val="26"/>
        </w:rPr>
        <w:t>Российская газета</w:t>
      </w:r>
      <w:r>
        <w:rPr>
          <w:spacing w:val="2"/>
          <w:sz w:val="26"/>
          <w:szCs w:val="26"/>
        </w:rPr>
        <w:t>»</w:t>
      </w:r>
      <w:r w:rsidRPr="00D86685">
        <w:rPr>
          <w:spacing w:val="2"/>
          <w:sz w:val="26"/>
          <w:szCs w:val="26"/>
        </w:rPr>
        <w:t>, 05.08.1998</w:t>
      </w:r>
      <w:r>
        <w:rPr>
          <w:spacing w:val="2"/>
          <w:sz w:val="26"/>
          <w:szCs w:val="26"/>
        </w:rPr>
        <w:t>, №</w:t>
      </w:r>
      <w:r w:rsidRPr="00D86685">
        <w:rPr>
          <w:spacing w:val="2"/>
          <w:sz w:val="26"/>
          <w:szCs w:val="26"/>
        </w:rPr>
        <w:t xml:space="preserve"> 147</w:t>
      </w:r>
      <w:r>
        <w:rPr>
          <w:spacing w:val="2"/>
          <w:sz w:val="26"/>
          <w:szCs w:val="26"/>
        </w:rPr>
        <w:t>);</w:t>
      </w:r>
      <w:r w:rsidRPr="00D86685">
        <w:rPr>
          <w:spacing w:val="2"/>
          <w:sz w:val="26"/>
          <w:szCs w:val="26"/>
        </w:rPr>
        <w:t xml:space="preserve"> </w:t>
      </w:r>
    </w:p>
    <w:p w:rsidR="00D86685" w:rsidRDefault="00D86685" w:rsidP="00931C18">
      <w:pPr>
        <w:numPr>
          <w:ilvl w:val="0"/>
          <w:numId w:val="11"/>
        </w:numPr>
        <w:shd w:val="clear" w:color="auto" w:fill="FFFFFF"/>
        <w:tabs>
          <w:tab w:val="left" w:pos="0"/>
        </w:tabs>
        <w:suppressAutoHyphens/>
        <w:ind w:left="0" w:firstLine="709"/>
        <w:jc w:val="both"/>
        <w:textAlignment w:val="baseline"/>
        <w:rPr>
          <w:spacing w:val="2"/>
          <w:sz w:val="26"/>
          <w:szCs w:val="26"/>
        </w:rPr>
      </w:pPr>
      <w:r w:rsidRPr="00D86685">
        <w:rPr>
          <w:spacing w:val="2"/>
          <w:sz w:val="26"/>
          <w:szCs w:val="26"/>
        </w:rPr>
        <w:t xml:space="preserve">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08.10.2003, № 186, </w:t>
      </w:r>
      <w:r>
        <w:rPr>
          <w:spacing w:val="2"/>
          <w:sz w:val="26"/>
          <w:szCs w:val="26"/>
        </w:rPr>
        <w:t>«</w:t>
      </w:r>
      <w:r w:rsidRPr="00D86685">
        <w:rPr>
          <w:spacing w:val="2"/>
          <w:sz w:val="26"/>
          <w:szCs w:val="26"/>
        </w:rPr>
        <w:t>Российская газета</w:t>
      </w:r>
      <w:r>
        <w:rPr>
          <w:spacing w:val="2"/>
          <w:sz w:val="26"/>
          <w:szCs w:val="26"/>
        </w:rPr>
        <w:t>»</w:t>
      </w:r>
      <w:r w:rsidRPr="00D86685">
        <w:rPr>
          <w:spacing w:val="2"/>
          <w:sz w:val="26"/>
          <w:szCs w:val="26"/>
        </w:rPr>
        <w:t>, 08.10.2003</w:t>
      </w:r>
      <w:r>
        <w:rPr>
          <w:spacing w:val="2"/>
          <w:sz w:val="26"/>
          <w:szCs w:val="26"/>
        </w:rPr>
        <w:t>,</w:t>
      </w:r>
      <w:r w:rsidRPr="00D86685">
        <w:rPr>
          <w:spacing w:val="2"/>
          <w:sz w:val="26"/>
          <w:szCs w:val="26"/>
        </w:rPr>
        <w:t xml:space="preserve"> </w:t>
      </w:r>
      <w:r>
        <w:rPr>
          <w:spacing w:val="2"/>
          <w:sz w:val="26"/>
          <w:szCs w:val="26"/>
        </w:rPr>
        <w:t>№</w:t>
      </w:r>
      <w:r w:rsidRPr="00D86685">
        <w:rPr>
          <w:spacing w:val="2"/>
          <w:sz w:val="26"/>
          <w:szCs w:val="26"/>
        </w:rPr>
        <w:t xml:space="preserve"> 202</w:t>
      </w:r>
      <w:r>
        <w:rPr>
          <w:spacing w:val="2"/>
          <w:sz w:val="26"/>
          <w:szCs w:val="26"/>
        </w:rPr>
        <w:t>);</w:t>
      </w:r>
    </w:p>
    <w:p w:rsidR="00D86685" w:rsidRDefault="00D86685" w:rsidP="00931C18">
      <w:pPr>
        <w:numPr>
          <w:ilvl w:val="0"/>
          <w:numId w:val="11"/>
        </w:numPr>
        <w:shd w:val="clear" w:color="auto" w:fill="FFFFFF"/>
        <w:tabs>
          <w:tab w:val="left" w:pos="0"/>
        </w:tabs>
        <w:suppressAutoHyphens/>
        <w:ind w:left="0" w:firstLine="709"/>
        <w:jc w:val="both"/>
        <w:textAlignment w:val="baseline"/>
        <w:rPr>
          <w:spacing w:val="2"/>
          <w:sz w:val="26"/>
          <w:szCs w:val="26"/>
        </w:rPr>
      </w:pPr>
      <w:r w:rsidRPr="00D86685">
        <w:rPr>
          <w:spacing w:val="2"/>
          <w:sz w:val="26"/>
          <w:szCs w:val="26"/>
        </w:rPr>
        <w:t xml:space="preserve">Федеральный закон от 02.05.2006 № 59-ФЗ «О порядке рассмотрения обращений граждан Российской Федерации» («Российская газета», 05.05.2006, № 95, «Собрание законодательства РФ», 08.05.2006, № 19, ст. 2060, </w:t>
      </w:r>
      <w:r>
        <w:rPr>
          <w:spacing w:val="2"/>
          <w:sz w:val="26"/>
          <w:szCs w:val="26"/>
        </w:rPr>
        <w:t>«</w:t>
      </w:r>
      <w:r w:rsidRPr="00D86685">
        <w:rPr>
          <w:spacing w:val="2"/>
          <w:sz w:val="26"/>
          <w:szCs w:val="26"/>
        </w:rPr>
        <w:t>Парламентская газета</w:t>
      </w:r>
      <w:r>
        <w:rPr>
          <w:spacing w:val="2"/>
          <w:sz w:val="26"/>
          <w:szCs w:val="26"/>
        </w:rPr>
        <w:t>»</w:t>
      </w:r>
      <w:r w:rsidRPr="00D86685">
        <w:rPr>
          <w:spacing w:val="2"/>
          <w:sz w:val="26"/>
          <w:szCs w:val="26"/>
        </w:rPr>
        <w:t>, 11.05.2006</w:t>
      </w:r>
      <w:r>
        <w:rPr>
          <w:spacing w:val="2"/>
          <w:sz w:val="26"/>
          <w:szCs w:val="26"/>
        </w:rPr>
        <w:t>,</w:t>
      </w:r>
      <w:r w:rsidRPr="00D86685">
        <w:rPr>
          <w:spacing w:val="2"/>
          <w:sz w:val="26"/>
          <w:szCs w:val="26"/>
        </w:rPr>
        <w:t xml:space="preserve"> </w:t>
      </w:r>
      <w:r>
        <w:rPr>
          <w:spacing w:val="2"/>
          <w:sz w:val="26"/>
          <w:szCs w:val="26"/>
        </w:rPr>
        <w:t>№</w:t>
      </w:r>
      <w:r w:rsidRPr="00D86685">
        <w:rPr>
          <w:spacing w:val="2"/>
          <w:sz w:val="26"/>
          <w:szCs w:val="26"/>
        </w:rPr>
        <w:t xml:space="preserve"> 70-71</w:t>
      </w:r>
      <w:r>
        <w:rPr>
          <w:spacing w:val="2"/>
          <w:sz w:val="26"/>
          <w:szCs w:val="26"/>
        </w:rPr>
        <w:t>);</w:t>
      </w:r>
    </w:p>
    <w:p w:rsidR="00365101" w:rsidRPr="00365101" w:rsidRDefault="00365101" w:rsidP="00931C18">
      <w:pPr>
        <w:numPr>
          <w:ilvl w:val="0"/>
          <w:numId w:val="11"/>
        </w:numPr>
        <w:shd w:val="clear" w:color="auto" w:fill="FFFFFF"/>
        <w:tabs>
          <w:tab w:val="left" w:pos="0"/>
        </w:tabs>
        <w:suppressAutoHyphens/>
        <w:ind w:left="0" w:firstLine="709"/>
        <w:jc w:val="both"/>
        <w:textAlignment w:val="baseline"/>
        <w:rPr>
          <w:spacing w:val="2"/>
          <w:sz w:val="26"/>
          <w:szCs w:val="26"/>
        </w:rPr>
      </w:pPr>
      <w:r w:rsidRPr="00365101">
        <w:rPr>
          <w:spacing w:val="2"/>
          <w:sz w:val="26"/>
          <w:szCs w:val="26"/>
        </w:rPr>
        <w:t xml:space="preserve">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газета», 23.12.2009, № 247, </w:t>
      </w:r>
      <w:r>
        <w:rPr>
          <w:spacing w:val="2"/>
          <w:sz w:val="26"/>
          <w:szCs w:val="26"/>
        </w:rPr>
        <w:t>«</w:t>
      </w:r>
      <w:r w:rsidRPr="00365101">
        <w:rPr>
          <w:spacing w:val="2"/>
          <w:sz w:val="26"/>
          <w:szCs w:val="26"/>
        </w:rPr>
        <w:t>Собрание законодательства РФ</w:t>
      </w:r>
      <w:r>
        <w:rPr>
          <w:spacing w:val="2"/>
          <w:sz w:val="26"/>
          <w:szCs w:val="26"/>
        </w:rPr>
        <w:t>»</w:t>
      </w:r>
      <w:r w:rsidRPr="00365101">
        <w:rPr>
          <w:spacing w:val="2"/>
          <w:sz w:val="26"/>
          <w:szCs w:val="26"/>
        </w:rPr>
        <w:t xml:space="preserve">, 28.12.2009, </w:t>
      </w:r>
      <w:r>
        <w:rPr>
          <w:spacing w:val="2"/>
          <w:sz w:val="26"/>
          <w:szCs w:val="26"/>
        </w:rPr>
        <w:t>№</w:t>
      </w:r>
      <w:r w:rsidRPr="00365101">
        <w:rPr>
          <w:spacing w:val="2"/>
          <w:sz w:val="26"/>
          <w:szCs w:val="26"/>
        </w:rPr>
        <w:t xml:space="preserve"> 52 (2 ч.), ст. 6626</w:t>
      </w:r>
      <w:r>
        <w:rPr>
          <w:spacing w:val="2"/>
          <w:sz w:val="26"/>
          <w:szCs w:val="26"/>
        </w:rPr>
        <w:t>)</w:t>
      </w:r>
      <w:r w:rsidRPr="00365101">
        <w:rPr>
          <w:spacing w:val="2"/>
          <w:sz w:val="26"/>
          <w:szCs w:val="26"/>
        </w:rPr>
        <w:t xml:space="preserve"> </w:t>
      </w:r>
    </w:p>
    <w:p w:rsidR="00365101" w:rsidRPr="00365101" w:rsidRDefault="00365101" w:rsidP="00931C18">
      <w:pPr>
        <w:numPr>
          <w:ilvl w:val="0"/>
          <w:numId w:val="11"/>
        </w:numPr>
        <w:shd w:val="clear" w:color="auto" w:fill="FFFFFF"/>
        <w:tabs>
          <w:tab w:val="left" w:pos="0"/>
        </w:tabs>
        <w:suppressAutoHyphens/>
        <w:ind w:left="0" w:firstLine="709"/>
        <w:jc w:val="both"/>
        <w:textAlignment w:val="baseline"/>
        <w:rPr>
          <w:spacing w:val="2"/>
          <w:sz w:val="26"/>
          <w:szCs w:val="26"/>
        </w:rPr>
      </w:pPr>
      <w:r w:rsidRPr="00365101">
        <w:rPr>
          <w:spacing w:val="2"/>
          <w:sz w:val="26"/>
          <w:szCs w:val="26"/>
        </w:rPr>
        <w:t xml:space="preserve">Распоряжение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(«Российская газета», 29.04.2011, № 93, </w:t>
      </w:r>
      <w:r>
        <w:rPr>
          <w:spacing w:val="2"/>
          <w:sz w:val="26"/>
          <w:szCs w:val="26"/>
        </w:rPr>
        <w:t>«</w:t>
      </w:r>
      <w:r w:rsidRPr="00365101">
        <w:rPr>
          <w:spacing w:val="2"/>
          <w:sz w:val="26"/>
          <w:szCs w:val="26"/>
        </w:rPr>
        <w:t>Собрание законодательства РФ</w:t>
      </w:r>
      <w:r>
        <w:rPr>
          <w:spacing w:val="2"/>
          <w:sz w:val="26"/>
          <w:szCs w:val="26"/>
        </w:rPr>
        <w:t>»</w:t>
      </w:r>
      <w:r w:rsidRPr="00365101">
        <w:rPr>
          <w:spacing w:val="2"/>
          <w:sz w:val="26"/>
          <w:szCs w:val="26"/>
        </w:rPr>
        <w:t xml:space="preserve">, 02.05.2011, </w:t>
      </w:r>
      <w:r>
        <w:rPr>
          <w:spacing w:val="2"/>
          <w:sz w:val="26"/>
          <w:szCs w:val="26"/>
        </w:rPr>
        <w:t>№</w:t>
      </w:r>
      <w:r w:rsidRPr="00365101">
        <w:rPr>
          <w:spacing w:val="2"/>
          <w:sz w:val="26"/>
          <w:szCs w:val="26"/>
        </w:rPr>
        <w:t xml:space="preserve"> 18, ст. 2679</w:t>
      </w:r>
      <w:r>
        <w:rPr>
          <w:spacing w:val="2"/>
          <w:sz w:val="26"/>
          <w:szCs w:val="26"/>
        </w:rPr>
        <w:t>)</w:t>
      </w:r>
      <w:r w:rsidRPr="00365101">
        <w:rPr>
          <w:spacing w:val="2"/>
          <w:sz w:val="26"/>
          <w:szCs w:val="26"/>
        </w:rPr>
        <w:t xml:space="preserve"> </w:t>
      </w:r>
    </w:p>
    <w:p w:rsidR="00365101" w:rsidRPr="00365101" w:rsidRDefault="00365101" w:rsidP="00931C18">
      <w:pPr>
        <w:numPr>
          <w:ilvl w:val="0"/>
          <w:numId w:val="11"/>
        </w:numPr>
        <w:shd w:val="clear" w:color="auto" w:fill="FFFFFF"/>
        <w:tabs>
          <w:tab w:val="left" w:pos="0"/>
        </w:tabs>
        <w:suppressAutoHyphens/>
        <w:ind w:left="0" w:firstLine="709"/>
        <w:jc w:val="both"/>
        <w:textAlignment w:val="baseline"/>
        <w:rPr>
          <w:spacing w:val="2"/>
          <w:sz w:val="26"/>
          <w:szCs w:val="26"/>
        </w:rPr>
      </w:pPr>
      <w:r w:rsidRPr="00365101">
        <w:rPr>
          <w:spacing w:val="2"/>
          <w:sz w:val="26"/>
          <w:szCs w:val="26"/>
        </w:rPr>
        <w:t xml:space="preserve">Федеральный закон от 27.07.2010 № 210-ФЗ «Об организации предоставления государственных и муниципальных услуг» («Российская газета», 30.07.2010, № 168, </w:t>
      </w:r>
      <w:r>
        <w:rPr>
          <w:spacing w:val="2"/>
          <w:sz w:val="26"/>
          <w:szCs w:val="26"/>
        </w:rPr>
        <w:t>«</w:t>
      </w:r>
      <w:r w:rsidRPr="00365101">
        <w:rPr>
          <w:spacing w:val="2"/>
          <w:sz w:val="26"/>
          <w:szCs w:val="26"/>
        </w:rPr>
        <w:t>Собрание законодательства РФ</w:t>
      </w:r>
      <w:r>
        <w:rPr>
          <w:spacing w:val="2"/>
          <w:sz w:val="26"/>
          <w:szCs w:val="26"/>
        </w:rPr>
        <w:t>»</w:t>
      </w:r>
      <w:r w:rsidRPr="00365101">
        <w:rPr>
          <w:spacing w:val="2"/>
          <w:sz w:val="26"/>
          <w:szCs w:val="26"/>
        </w:rPr>
        <w:t xml:space="preserve">, 02.08.2010, </w:t>
      </w:r>
      <w:r>
        <w:rPr>
          <w:spacing w:val="2"/>
          <w:sz w:val="26"/>
          <w:szCs w:val="26"/>
        </w:rPr>
        <w:t>№</w:t>
      </w:r>
      <w:r w:rsidRPr="00365101">
        <w:rPr>
          <w:spacing w:val="2"/>
          <w:sz w:val="26"/>
          <w:szCs w:val="26"/>
        </w:rPr>
        <w:t xml:space="preserve"> 31, ст. 4179</w:t>
      </w:r>
      <w:r>
        <w:rPr>
          <w:spacing w:val="2"/>
          <w:sz w:val="26"/>
          <w:szCs w:val="26"/>
        </w:rPr>
        <w:t>)</w:t>
      </w:r>
      <w:r w:rsidRPr="00365101">
        <w:rPr>
          <w:spacing w:val="2"/>
          <w:sz w:val="26"/>
          <w:szCs w:val="26"/>
        </w:rPr>
        <w:t>;</w:t>
      </w:r>
    </w:p>
    <w:p w:rsidR="00365101" w:rsidRDefault="00365101" w:rsidP="00931C18">
      <w:pPr>
        <w:numPr>
          <w:ilvl w:val="0"/>
          <w:numId w:val="11"/>
        </w:numPr>
        <w:shd w:val="clear" w:color="auto" w:fill="FFFFFF"/>
        <w:tabs>
          <w:tab w:val="left" w:pos="0"/>
        </w:tabs>
        <w:suppressAutoHyphens/>
        <w:ind w:left="0" w:firstLine="709"/>
        <w:jc w:val="both"/>
        <w:textAlignment w:val="baseline"/>
        <w:rPr>
          <w:spacing w:val="2"/>
          <w:sz w:val="26"/>
          <w:szCs w:val="26"/>
        </w:rPr>
      </w:pPr>
      <w:r w:rsidRPr="00E35E8D">
        <w:rPr>
          <w:spacing w:val="2"/>
          <w:sz w:val="26"/>
          <w:szCs w:val="26"/>
        </w:rPr>
        <w:t>Указ Президента РФ от 02.10.1992 № 1157 «О дополнительных мерах государственной поддержки инвалидов»</w:t>
      </w:r>
      <w:r>
        <w:rPr>
          <w:spacing w:val="2"/>
          <w:sz w:val="26"/>
          <w:szCs w:val="26"/>
        </w:rPr>
        <w:t xml:space="preserve"> («</w:t>
      </w:r>
      <w:r w:rsidRPr="00365101">
        <w:rPr>
          <w:spacing w:val="2"/>
          <w:sz w:val="26"/>
          <w:szCs w:val="26"/>
        </w:rPr>
        <w:t>Собрание актов Президента и Правительства РФ</w:t>
      </w:r>
      <w:r>
        <w:rPr>
          <w:spacing w:val="2"/>
          <w:sz w:val="26"/>
          <w:szCs w:val="26"/>
        </w:rPr>
        <w:t>»</w:t>
      </w:r>
      <w:r w:rsidRPr="00365101">
        <w:rPr>
          <w:spacing w:val="2"/>
          <w:sz w:val="26"/>
          <w:szCs w:val="26"/>
        </w:rPr>
        <w:t>, 05.10.1992, N 14, ст. 1098</w:t>
      </w:r>
      <w:r>
        <w:rPr>
          <w:spacing w:val="2"/>
          <w:sz w:val="26"/>
          <w:szCs w:val="26"/>
        </w:rPr>
        <w:t>);</w:t>
      </w:r>
    </w:p>
    <w:p w:rsidR="00365101" w:rsidRPr="00365101" w:rsidRDefault="00365101" w:rsidP="00931C18">
      <w:pPr>
        <w:numPr>
          <w:ilvl w:val="0"/>
          <w:numId w:val="11"/>
        </w:numPr>
        <w:shd w:val="clear" w:color="auto" w:fill="FFFFFF"/>
        <w:tabs>
          <w:tab w:val="left" w:pos="0"/>
        </w:tabs>
        <w:suppressAutoHyphens/>
        <w:ind w:left="0" w:firstLine="709"/>
        <w:jc w:val="both"/>
        <w:textAlignment w:val="baseline"/>
        <w:rPr>
          <w:spacing w:val="2"/>
          <w:sz w:val="26"/>
          <w:szCs w:val="26"/>
        </w:rPr>
      </w:pPr>
      <w:r w:rsidRPr="00365101">
        <w:rPr>
          <w:spacing w:val="2"/>
          <w:sz w:val="26"/>
          <w:szCs w:val="26"/>
        </w:rPr>
        <w:t xml:space="preserve">Указ Президента РФ от 23.01.2024 № 63 «О мерах по социальной поддержке многодетных семей» («Парламентская газета», 26.01.2024, № 3, </w:t>
      </w:r>
      <w:r>
        <w:rPr>
          <w:spacing w:val="2"/>
          <w:sz w:val="26"/>
          <w:szCs w:val="26"/>
        </w:rPr>
        <w:t>«</w:t>
      </w:r>
      <w:r w:rsidRPr="00365101">
        <w:rPr>
          <w:spacing w:val="2"/>
          <w:sz w:val="26"/>
          <w:szCs w:val="26"/>
        </w:rPr>
        <w:t>Собрание законодательства РФ</w:t>
      </w:r>
      <w:r>
        <w:rPr>
          <w:spacing w:val="2"/>
          <w:sz w:val="26"/>
          <w:szCs w:val="26"/>
        </w:rPr>
        <w:t>»</w:t>
      </w:r>
      <w:r w:rsidRPr="00365101">
        <w:rPr>
          <w:spacing w:val="2"/>
          <w:sz w:val="26"/>
          <w:szCs w:val="26"/>
        </w:rPr>
        <w:t xml:space="preserve">, 29.01.2024, </w:t>
      </w:r>
      <w:r>
        <w:rPr>
          <w:spacing w:val="2"/>
          <w:sz w:val="26"/>
          <w:szCs w:val="26"/>
        </w:rPr>
        <w:t>№</w:t>
      </w:r>
      <w:r w:rsidRPr="00365101">
        <w:rPr>
          <w:spacing w:val="2"/>
          <w:sz w:val="26"/>
          <w:szCs w:val="26"/>
        </w:rPr>
        <w:t xml:space="preserve"> 5, ст. 66); </w:t>
      </w:r>
    </w:p>
    <w:p w:rsidR="00CB4516" w:rsidRPr="00CB4516" w:rsidRDefault="00CB4516" w:rsidP="00931C18">
      <w:pPr>
        <w:numPr>
          <w:ilvl w:val="0"/>
          <w:numId w:val="11"/>
        </w:numPr>
        <w:shd w:val="clear" w:color="auto" w:fill="FFFFFF"/>
        <w:tabs>
          <w:tab w:val="left" w:pos="0"/>
        </w:tabs>
        <w:suppressAutoHyphens/>
        <w:ind w:left="0" w:firstLine="709"/>
        <w:jc w:val="both"/>
        <w:textAlignment w:val="baseline"/>
        <w:rPr>
          <w:sz w:val="26"/>
          <w:szCs w:val="26"/>
        </w:rPr>
      </w:pPr>
      <w:r w:rsidRPr="00CB4516">
        <w:rPr>
          <w:spacing w:val="2"/>
          <w:sz w:val="26"/>
          <w:szCs w:val="26"/>
        </w:rPr>
        <w:t xml:space="preserve">Указ Президента РФ </w:t>
      </w:r>
      <w:r w:rsidRPr="00CB4516">
        <w:rPr>
          <w:sz w:val="26"/>
          <w:szCs w:val="26"/>
        </w:rPr>
        <w:t xml:space="preserve">от 21 сентября 2022 г. № 647 «Об объявлении частичной мобилизации в Российской Федерации» («Российская газета», 22.09.2022, № 213, </w:t>
      </w:r>
      <w:r>
        <w:rPr>
          <w:sz w:val="26"/>
          <w:szCs w:val="26"/>
        </w:rPr>
        <w:t>«</w:t>
      </w:r>
      <w:r w:rsidRPr="00CB4516">
        <w:rPr>
          <w:sz w:val="26"/>
          <w:szCs w:val="26"/>
        </w:rPr>
        <w:t>Собрание законодательства РФ</w:t>
      </w:r>
      <w:r>
        <w:rPr>
          <w:sz w:val="26"/>
          <w:szCs w:val="26"/>
        </w:rPr>
        <w:t>»</w:t>
      </w:r>
      <w:r w:rsidRPr="00CB4516">
        <w:rPr>
          <w:sz w:val="26"/>
          <w:szCs w:val="26"/>
        </w:rPr>
        <w:t xml:space="preserve">, 26.09.2022, </w:t>
      </w:r>
      <w:r>
        <w:rPr>
          <w:sz w:val="26"/>
          <w:szCs w:val="26"/>
        </w:rPr>
        <w:t>№</w:t>
      </w:r>
      <w:r w:rsidRPr="00CB4516">
        <w:rPr>
          <w:sz w:val="26"/>
          <w:szCs w:val="26"/>
        </w:rPr>
        <w:t xml:space="preserve"> 39, ст. 6590</w:t>
      </w:r>
      <w:r>
        <w:rPr>
          <w:sz w:val="26"/>
          <w:szCs w:val="26"/>
        </w:rPr>
        <w:t>)</w:t>
      </w:r>
      <w:r w:rsidRPr="00CB4516">
        <w:rPr>
          <w:sz w:val="26"/>
          <w:szCs w:val="26"/>
        </w:rPr>
        <w:t xml:space="preserve"> </w:t>
      </w:r>
    </w:p>
    <w:p w:rsidR="00CB4516" w:rsidRPr="00CB4516" w:rsidRDefault="00660A1B" w:rsidP="00931C18">
      <w:pPr>
        <w:numPr>
          <w:ilvl w:val="0"/>
          <w:numId w:val="12"/>
        </w:numPr>
        <w:shd w:val="clear" w:color="auto" w:fill="FFFFFF"/>
        <w:tabs>
          <w:tab w:val="left" w:pos="0"/>
        </w:tabs>
        <w:suppressAutoHyphens/>
        <w:ind w:left="0" w:firstLine="709"/>
        <w:jc w:val="both"/>
        <w:textAlignment w:val="baseline"/>
        <w:rPr>
          <w:spacing w:val="2"/>
          <w:sz w:val="26"/>
          <w:szCs w:val="26"/>
        </w:rPr>
      </w:pPr>
      <w:r w:rsidRPr="00CB4516">
        <w:rPr>
          <w:spacing w:val="2"/>
          <w:sz w:val="26"/>
          <w:szCs w:val="26"/>
        </w:rPr>
        <w:t>Федеральный закон от 07.02.2011 № 3-ФЗ «О полиции»</w:t>
      </w:r>
      <w:r w:rsidR="00CB4516" w:rsidRPr="00CB4516">
        <w:rPr>
          <w:spacing w:val="2"/>
          <w:sz w:val="26"/>
          <w:szCs w:val="26"/>
        </w:rPr>
        <w:t xml:space="preserve"> («Российская газета», 08.02.2011, № 25, «Российская газета», 10.02.2011, № 28, «Парламентская газета», 11-17.02.2011, № 7, </w:t>
      </w:r>
      <w:r w:rsidR="00CB4516">
        <w:rPr>
          <w:spacing w:val="2"/>
          <w:sz w:val="26"/>
          <w:szCs w:val="26"/>
        </w:rPr>
        <w:t>«</w:t>
      </w:r>
      <w:r w:rsidR="00CB4516" w:rsidRPr="00CB4516">
        <w:rPr>
          <w:spacing w:val="2"/>
          <w:sz w:val="26"/>
          <w:szCs w:val="26"/>
        </w:rPr>
        <w:t>Собрание законодательства РФ</w:t>
      </w:r>
      <w:r w:rsidR="00CB4516">
        <w:rPr>
          <w:spacing w:val="2"/>
          <w:sz w:val="26"/>
          <w:szCs w:val="26"/>
        </w:rPr>
        <w:t>»</w:t>
      </w:r>
      <w:r w:rsidR="00CB4516" w:rsidRPr="00CB4516">
        <w:rPr>
          <w:spacing w:val="2"/>
          <w:sz w:val="26"/>
          <w:szCs w:val="26"/>
        </w:rPr>
        <w:t xml:space="preserve">, 14.02.2011, </w:t>
      </w:r>
      <w:r w:rsidR="00CB4516">
        <w:rPr>
          <w:spacing w:val="2"/>
          <w:sz w:val="26"/>
          <w:szCs w:val="26"/>
        </w:rPr>
        <w:t>№</w:t>
      </w:r>
      <w:r w:rsidR="00CB4516" w:rsidRPr="00CB4516">
        <w:rPr>
          <w:spacing w:val="2"/>
          <w:sz w:val="26"/>
          <w:szCs w:val="26"/>
        </w:rPr>
        <w:t xml:space="preserve"> 7, ст. 900</w:t>
      </w:r>
      <w:r w:rsidR="00CB4516">
        <w:rPr>
          <w:spacing w:val="2"/>
          <w:sz w:val="26"/>
          <w:szCs w:val="26"/>
        </w:rPr>
        <w:t>);</w:t>
      </w:r>
    </w:p>
    <w:p w:rsidR="00CB4516" w:rsidRPr="00CB4516" w:rsidRDefault="00660A1B" w:rsidP="00931C18">
      <w:pPr>
        <w:numPr>
          <w:ilvl w:val="0"/>
          <w:numId w:val="12"/>
        </w:numPr>
        <w:shd w:val="clear" w:color="auto" w:fill="FFFFFF"/>
        <w:tabs>
          <w:tab w:val="left" w:pos="0"/>
        </w:tabs>
        <w:suppressAutoHyphens/>
        <w:ind w:left="0" w:firstLine="709"/>
        <w:jc w:val="both"/>
        <w:textAlignment w:val="baseline"/>
        <w:rPr>
          <w:spacing w:val="2"/>
          <w:sz w:val="26"/>
          <w:szCs w:val="26"/>
        </w:rPr>
      </w:pPr>
      <w:r w:rsidRPr="00CB4516">
        <w:rPr>
          <w:spacing w:val="2"/>
          <w:sz w:val="26"/>
          <w:szCs w:val="26"/>
        </w:rPr>
        <w:lastRenderedPageBreak/>
        <w:t>Федеральный закон от 27.05.1998 № 76-ФЗ «О статусе военнослужащих»</w:t>
      </w:r>
      <w:r w:rsidR="00CB4516" w:rsidRPr="00CB4516">
        <w:rPr>
          <w:spacing w:val="2"/>
          <w:sz w:val="26"/>
          <w:szCs w:val="26"/>
        </w:rPr>
        <w:t xml:space="preserve"> («Российская газета», 02.06.1998, № 104, </w:t>
      </w:r>
      <w:r w:rsidR="00CB4516">
        <w:rPr>
          <w:spacing w:val="2"/>
          <w:sz w:val="26"/>
          <w:szCs w:val="26"/>
        </w:rPr>
        <w:t>«</w:t>
      </w:r>
      <w:r w:rsidR="00CB4516" w:rsidRPr="00CB4516">
        <w:rPr>
          <w:spacing w:val="2"/>
          <w:sz w:val="26"/>
          <w:szCs w:val="26"/>
        </w:rPr>
        <w:t>Собрание законодательства РФ</w:t>
      </w:r>
      <w:r w:rsidR="00CB4516">
        <w:rPr>
          <w:spacing w:val="2"/>
          <w:sz w:val="26"/>
          <w:szCs w:val="26"/>
        </w:rPr>
        <w:t>»</w:t>
      </w:r>
      <w:r w:rsidR="00CB4516" w:rsidRPr="00CB4516">
        <w:rPr>
          <w:spacing w:val="2"/>
          <w:sz w:val="26"/>
          <w:szCs w:val="26"/>
        </w:rPr>
        <w:t xml:space="preserve">, 01.06.1998, </w:t>
      </w:r>
      <w:r w:rsidR="00CB4516">
        <w:rPr>
          <w:spacing w:val="2"/>
          <w:sz w:val="26"/>
          <w:szCs w:val="26"/>
        </w:rPr>
        <w:t>№</w:t>
      </w:r>
      <w:r w:rsidR="00CB4516" w:rsidRPr="00CB4516">
        <w:rPr>
          <w:spacing w:val="2"/>
          <w:sz w:val="26"/>
          <w:szCs w:val="26"/>
        </w:rPr>
        <w:t xml:space="preserve"> 22, ст. 2331</w:t>
      </w:r>
      <w:r w:rsidR="00CB4516">
        <w:rPr>
          <w:spacing w:val="2"/>
          <w:sz w:val="26"/>
          <w:szCs w:val="26"/>
        </w:rPr>
        <w:t>);</w:t>
      </w:r>
    </w:p>
    <w:p w:rsidR="00CB4516" w:rsidRPr="00CB4516" w:rsidRDefault="00BC7D59" w:rsidP="00931C18">
      <w:pPr>
        <w:numPr>
          <w:ilvl w:val="0"/>
          <w:numId w:val="12"/>
        </w:numPr>
        <w:shd w:val="clear" w:color="auto" w:fill="FFFFFF"/>
        <w:tabs>
          <w:tab w:val="left" w:pos="0"/>
        </w:tabs>
        <w:suppressAutoHyphens/>
        <w:ind w:left="0" w:firstLine="709"/>
        <w:jc w:val="both"/>
        <w:textAlignment w:val="baseline"/>
        <w:rPr>
          <w:spacing w:val="2"/>
          <w:sz w:val="26"/>
          <w:szCs w:val="26"/>
        </w:rPr>
      </w:pPr>
      <w:r w:rsidRPr="00CB4516">
        <w:rPr>
          <w:spacing w:val="2"/>
          <w:sz w:val="26"/>
          <w:szCs w:val="26"/>
        </w:rPr>
        <w:t>Федеральный закон от 03.07.2016 № 226-ФЗ «О войсках национальной гвардии Российской Федерации»</w:t>
      </w:r>
      <w:r w:rsidR="00CB4516" w:rsidRPr="00CB4516">
        <w:rPr>
          <w:spacing w:val="2"/>
          <w:sz w:val="26"/>
          <w:szCs w:val="26"/>
        </w:rPr>
        <w:t xml:space="preserve"> («Собрание законодательства РФ», 04.07.2016, № 27 (Часть I), ст. 4159, </w:t>
      </w:r>
      <w:r w:rsidR="00CB4516">
        <w:rPr>
          <w:spacing w:val="2"/>
          <w:sz w:val="26"/>
          <w:szCs w:val="26"/>
        </w:rPr>
        <w:t>«</w:t>
      </w:r>
      <w:r w:rsidR="00CB4516" w:rsidRPr="00CB4516">
        <w:rPr>
          <w:spacing w:val="2"/>
          <w:sz w:val="26"/>
          <w:szCs w:val="26"/>
        </w:rPr>
        <w:t>Российская газета</w:t>
      </w:r>
      <w:r w:rsidR="00CB4516">
        <w:rPr>
          <w:spacing w:val="2"/>
          <w:sz w:val="26"/>
          <w:szCs w:val="26"/>
        </w:rPr>
        <w:t>»</w:t>
      </w:r>
      <w:r w:rsidR="00CB4516" w:rsidRPr="00CB4516">
        <w:rPr>
          <w:spacing w:val="2"/>
          <w:sz w:val="26"/>
          <w:szCs w:val="26"/>
        </w:rPr>
        <w:t>, 06.07.2016</w:t>
      </w:r>
      <w:r w:rsidR="00CB4516">
        <w:rPr>
          <w:spacing w:val="2"/>
          <w:sz w:val="26"/>
          <w:szCs w:val="26"/>
        </w:rPr>
        <w:t>,</w:t>
      </w:r>
      <w:r w:rsidR="00CB4516" w:rsidRPr="00CB4516">
        <w:rPr>
          <w:spacing w:val="2"/>
          <w:sz w:val="26"/>
          <w:szCs w:val="26"/>
        </w:rPr>
        <w:t xml:space="preserve"> </w:t>
      </w:r>
      <w:r w:rsidR="00CB4516">
        <w:rPr>
          <w:spacing w:val="2"/>
          <w:sz w:val="26"/>
          <w:szCs w:val="26"/>
        </w:rPr>
        <w:t>№</w:t>
      </w:r>
      <w:r w:rsidR="00CB4516" w:rsidRPr="00CB4516">
        <w:rPr>
          <w:spacing w:val="2"/>
          <w:sz w:val="26"/>
          <w:szCs w:val="26"/>
        </w:rPr>
        <w:t xml:space="preserve"> 146</w:t>
      </w:r>
      <w:r w:rsidR="00CB4516">
        <w:rPr>
          <w:spacing w:val="2"/>
          <w:sz w:val="26"/>
          <w:szCs w:val="26"/>
        </w:rPr>
        <w:t>);</w:t>
      </w:r>
      <w:r w:rsidR="00CB4516" w:rsidRPr="00CB4516">
        <w:rPr>
          <w:spacing w:val="2"/>
          <w:sz w:val="26"/>
          <w:szCs w:val="26"/>
        </w:rPr>
        <w:t xml:space="preserve"> </w:t>
      </w:r>
    </w:p>
    <w:p w:rsidR="00CB4516" w:rsidRPr="00CB4516" w:rsidRDefault="00660A1B" w:rsidP="00931C18">
      <w:pPr>
        <w:numPr>
          <w:ilvl w:val="0"/>
          <w:numId w:val="12"/>
        </w:numPr>
        <w:shd w:val="clear" w:color="auto" w:fill="FFFFFF"/>
        <w:tabs>
          <w:tab w:val="left" w:pos="0"/>
        </w:tabs>
        <w:suppressAutoHyphens/>
        <w:ind w:left="0" w:firstLine="709"/>
        <w:jc w:val="both"/>
        <w:textAlignment w:val="baseline"/>
        <w:rPr>
          <w:sz w:val="26"/>
          <w:szCs w:val="26"/>
        </w:rPr>
      </w:pPr>
      <w:r w:rsidRPr="00CB4516">
        <w:rPr>
          <w:sz w:val="26"/>
          <w:szCs w:val="26"/>
        </w:rPr>
        <w:t>Закон Российской Федерации от 17 января 1992 г. № 2202-1 «О прокуратуре Российской Федерации»</w:t>
      </w:r>
      <w:r w:rsidR="00CB4516" w:rsidRPr="00CB4516">
        <w:rPr>
          <w:sz w:val="26"/>
          <w:szCs w:val="26"/>
        </w:rPr>
        <w:t xml:space="preserve"> («Собрание законодательства РФ», 20.11.1995, № 47, ст. 4472, </w:t>
      </w:r>
      <w:r w:rsidR="00CB4516">
        <w:rPr>
          <w:sz w:val="26"/>
          <w:szCs w:val="26"/>
        </w:rPr>
        <w:t>«</w:t>
      </w:r>
      <w:r w:rsidR="00CB4516" w:rsidRPr="00CB4516">
        <w:rPr>
          <w:sz w:val="26"/>
          <w:szCs w:val="26"/>
        </w:rPr>
        <w:t>Российская газета</w:t>
      </w:r>
      <w:r w:rsidR="00CB4516">
        <w:rPr>
          <w:sz w:val="26"/>
          <w:szCs w:val="26"/>
        </w:rPr>
        <w:t>»</w:t>
      </w:r>
      <w:r w:rsidR="00CB4516" w:rsidRPr="00CB4516">
        <w:rPr>
          <w:sz w:val="26"/>
          <w:szCs w:val="26"/>
        </w:rPr>
        <w:t>, 25.11.1995</w:t>
      </w:r>
      <w:r w:rsidR="00CB4516">
        <w:rPr>
          <w:sz w:val="26"/>
          <w:szCs w:val="26"/>
        </w:rPr>
        <w:t>,</w:t>
      </w:r>
      <w:r w:rsidR="00CB4516" w:rsidRPr="00CB4516">
        <w:rPr>
          <w:sz w:val="26"/>
          <w:szCs w:val="26"/>
        </w:rPr>
        <w:t xml:space="preserve"> </w:t>
      </w:r>
      <w:r w:rsidR="00CB4516">
        <w:rPr>
          <w:sz w:val="26"/>
          <w:szCs w:val="26"/>
        </w:rPr>
        <w:t>№</w:t>
      </w:r>
      <w:r w:rsidR="00CB4516" w:rsidRPr="00CB4516">
        <w:rPr>
          <w:sz w:val="26"/>
          <w:szCs w:val="26"/>
        </w:rPr>
        <w:t xml:space="preserve"> 229</w:t>
      </w:r>
      <w:r w:rsidR="00CB4516">
        <w:rPr>
          <w:sz w:val="26"/>
          <w:szCs w:val="26"/>
        </w:rPr>
        <w:t>);</w:t>
      </w:r>
      <w:r w:rsidR="00CB4516" w:rsidRPr="00CB4516">
        <w:rPr>
          <w:sz w:val="26"/>
          <w:szCs w:val="26"/>
        </w:rPr>
        <w:t xml:space="preserve"> </w:t>
      </w:r>
    </w:p>
    <w:p w:rsidR="00CB4516" w:rsidRPr="00CB4516" w:rsidRDefault="00660A1B" w:rsidP="00931C18">
      <w:pPr>
        <w:numPr>
          <w:ilvl w:val="0"/>
          <w:numId w:val="12"/>
        </w:numPr>
        <w:shd w:val="clear" w:color="auto" w:fill="FFFFFF"/>
        <w:tabs>
          <w:tab w:val="left" w:pos="0"/>
        </w:tabs>
        <w:suppressAutoHyphens/>
        <w:ind w:left="0" w:firstLine="709"/>
        <w:jc w:val="both"/>
        <w:textAlignment w:val="baseline"/>
        <w:rPr>
          <w:spacing w:val="2"/>
          <w:sz w:val="26"/>
          <w:szCs w:val="26"/>
        </w:rPr>
      </w:pPr>
      <w:r w:rsidRPr="00E35E8D">
        <w:rPr>
          <w:spacing w:val="2"/>
          <w:sz w:val="26"/>
          <w:szCs w:val="26"/>
        </w:rPr>
        <w:t>Закон Российской Федерации от 26.06.1992 № 3132-1 «О статусе судей в Российской Федерации»</w:t>
      </w:r>
      <w:r w:rsidR="00CB4516">
        <w:rPr>
          <w:spacing w:val="2"/>
          <w:sz w:val="26"/>
          <w:szCs w:val="26"/>
        </w:rPr>
        <w:t xml:space="preserve"> («</w:t>
      </w:r>
      <w:r w:rsidR="00CB4516" w:rsidRPr="00CB4516">
        <w:rPr>
          <w:spacing w:val="2"/>
          <w:sz w:val="26"/>
          <w:szCs w:val="26"/>
        </w:rPr>
        <w:t>Российская юстиция</w:t>
      </w:r>
      <w:r w:rsidR="00CB4516">
        <w:rPr>
          <w:spacing w:val="2"/>
          <w:sz w:val="26"/>
          <w:szCs w:val="26"/>
        </w:rPr>
        <w:t>»</w:t>
      </w:r>
      <w:r w:rsidR="00CB4516" w:rsidRPr="00CB4516">
        <w:rPr>
          <w:spacing w:val="2"/>
          <w:sz w:val="26"/>
          <w:szCs w:val="26"/>
        </w:rPr>
        <w:t>, 1995</w:t>
      </w:r>
      <w:r w:rsidR="00CB4516">
        <w:rPr>
          <w:spacing w:val="2"/>
          <w:sz w:val="26"/>
          <w:szCs w:val="26"/>
        </w:rPr>
        <w:t>, №</w:t>
      </w:r>
      <w:r w:rsidR="00CB4516" w:rsidRPr="00CB4516">
        <w:rPr>
          <w:spacing w:val="2"/>
          <w:sz w:val="26"/>
          <w:szCs w:val="26"/>
        </w:rPr>
        <w:t xml:space="preserve"> 11</w:t>
      </w:r>
      <w:r w:rsidR="00CB4516">
        <w:rPr>
          <w:spacing w:val="2"/>
          <w:sz w:val="26"/>
          <w:szCs w:val="26"/>
        </w:rPr>
        <w:t>);</w:t>
      </w:r>
      <w:r w:rsidR="00CB4516" w:rsidRPr="00CB4516">
        <w:rPr>
          <w:spacing w:val="2"/>
          <w:sz w:val="26"/>
          <w:szCs w:val="26"/>
        </w:rPr>
        <w:t xml:space="preserve"> </w:t>
      </w:r>
    </w:p>
    <w:p w:rsidR="0066182E" w:rsidRPr="0066182E" w:rsidRDefault="00660A1B" w:rsidP="00931C18">
      <w:pPr>
        <w:numPr>
          <w:ilvl w:val="0"/>
          <w:numId w:val="12"/>
        </w:numPr>
        <w:shd w:val="clear" w:color="auto" w:fill="FFFFFF"/>
        <w:tabs>
          <w:tab w:val="left" w:pos="0"/>
        </w:tabs>
        <w:suppressAutoHyphens/>
        <w:ind w:left="0" w:firstLine="709"/>
        <w:jc w:val="both"/>
        <w:textAlignment w:val="baseline"/>
        <w:rPr>
          <w:sz w:val="26"/>
          <w:szCs w:val="26"/>
        </w:rPr>
      </w:pPr>
      <w:r w:rsidRPr="0066182E">
        <w:rPr>
          <w:sz w:val="26"/>
          <w:szCs w:val="26"/>
        </w:rPr>
        <w:t>Федеральный закон от 28 декабря 2010 г. № 403-ФЗ «О Следственном комитете Российской Федерации»</w:t>
      </w:r>
      <w:r w:rsidR="0066182E" w:rsidRPr="0066182E">
        <w:rPr>
          <w:sz w:val="26"/>
          <w:szCs w:val="26"/>
        </w:rPr>
        <w:t xml:space="preserve"> («Российская газета», 30.12.2010, № 296, «Собрание законодательства РФ», 03.01.2011, № 1, ст. 15, </w:t>
      </w:r>
      <w:r w:rsidR="0066182E">
        <w:rPr>
          <w:sz w:val="26"/>
          <w:szCs w:val="26"/>
        </w:rPr>
        <w:t>«</w:t>
      </w:r>
      <w:r w:rsidR="0066182E" w:rsidRPr="0066182E">
        <w:rPr>
          <w:sz w:val="26"/>
          <w:szCs w:val="26"/>
        </w:rPr>
        <w:t>Парламентская газета</w:t>
      </w:r>
      <w:r w:rsidR="0066182E">
        <w:rPr>
          <w:sz w:val="26"/>
          <w:szCs w:val="26"/>
        </w:rPr>
        <w:t>»</w:t>
      </w:r>
      <w:r w:rsidR="0066182E" w:rsidRPr="0066182E">
        <w:rPr>
          <w:sz w:val="26"/>
          <w:szCs w:val="26"/>
        </w:rPr>
        <w:t>, 14-20.01.201</w:t>
      </w:r>
      <w:r w:rsidR="0066182E">
        <w:rPr>
          <w:sz w:val="26"/>
          <w:szCs w:val="26"/>
        </w:rPr>
        <w:t>1 №</w:t>
      </w:r>
      <w:r w:rsidR="0066182E" w:rsidRPr="0066182E">
        <w:rPr>
          <w:sz w:val="26"/>
          <w:szCs w:val="26"/>
        </w:rPr>
        <w:t xml:space="preserve"> 1-2</w:t>
      </w:r>
      <w:r w:rsidR="0066182E">
        <w:rPr>
          <w:sz w:val="26"/>
          <w:szCs w:val="26"/>
        </w:rPr>
        <w:t>);</w:t>
      </w:r>
      <w:r w:rsidR="0066182E" w:rsidRPr="0066182E">
        <w:rPr>
          <w:sz w:val="26"/>
          <w:szCs w:val="26"/>
        </w:rPr>
        <w:t xml:space="preserve"> </w:t>
      </w:r>
    </w:p>
    <w:p w:rsidR="0066182E" w:rsidRPr="0066182E" w:rsidRDefault="00660A1B" w:rsidP="00931C18">
      <w:pPr>
        <w:numPr>
          <w:ilvl w:val="0"/>
          <w:numId w:val="12"/>
        </w:numPr>
        <w:shd w:val="clear" w:color="auto" w:fill="FFFFFF"/>
        <w:tabs>
          <w:tab w:val="left" w:pos="0"/>
        </w:tabs>
        <w:suppressAutoHyphens/>
        <w:ind w:left="0" w:firstLine="709"/>
        <w:jc w:val="both"/>
        <w:textAlignment w:val="baseline"/>
        <w:rPr>
          <w:spacing w:val="2"/>
          <w:sz w:val="26"/>
          <w:szCs w:val="26"/>
        </w:rPr>
      </w:pPr>
      <w:r w:rsidRPr="00E35E8D">
        <w:rPr>
          <w:spacing w:val="2"/>
          <w:sz w:val="26"/>
          <w:szCs w:val="26"/>
        </w:rPr>
        <w:t>Закон Российской Федерации от 15.05.1991 № 1244-1 «О социальной защите граждан, подвергшихся воздействию радиации вследствие катастрофы на Чернобыльской АЭС»</w:t>
      </w:r>
      <w:r w:rsidR="0066182E">
        <w:rPr>
          <w:spacing w:val="2"/>
          <w:sz w:val="26"/>
          <w:szCs w:val="26"/>
        </w:rPr>
        <w:t xml:space="preserve"> («</w:t>
      </w:r>
      <w:r w:rsidR="0066182E" w:rsidRPr="0066182E">
        <w:rPr>
          <w:spacing w:val="2"/>
          <w:sz w:val="26"/>
          <w:szCs w:val="26"/>
        </w:rPr>
        <w:t>Ведомости СНД и ВС РСФСР</w:t>
      </w:r>
      <w:r w:rsidR="0066182E">
        <w:rPr>
          <w:spacing w:val="2"/>
          <w:sz w:val="26"/>
          <w:szCs w:val="26"/>
        </w:rPr>
        <w:t>»</w:t>
      </w:r>
      <w:r w:rsidR="0066182E" w:rsidRPr="0066182E">
        <w:rPr>
          <w:spacing w:val="2"/>
          <w:sz w:val="26"/>
          <w:szCs w:val="26"/>
        </w:rPr>
        <w:t xml:space="preserve">, 1991, </w:t>
      </w:r>
      <w:r w:rsidR="0066182E">
        <w:rPr>
          <w:spacing w:val="2"/>
          <w:sz w:val="26"/>
          <w:szCs w:val="26"/>
        </w:rPr>
        <w:t>№</w:t>
      </w:r>
      <w:r w:rsidR="0066182E" w:rsidRPr="0066182E">
        <w:rPr>
          <w:spacing w:val="2"/>
          <w:sz w:val="26"/>
          <w:szCs w:val="26"/>
        </w:rPr>
        <w:t xml:space="preserve"> 21, ст. 699</w:t>
      </w:r>
      <w:r w:rsidR="0066182E">
        <w:rPr>
          <w:spacing w:val="2"/>
          <w:sz w:val="26"/>
          <w:szCs w:val="26"/>
        </w:rPr>
        <w:t>);</w:t>
      </w:r>
    </w:p>
    <w:p w:rsidR="00660A1B" w:rsidRDefault="0066182E" w:rsidP="00931C18">
      <w:pPr>
        <w:numPr>
          <w:ilvl w:val="0"/>
          <w:numId w:val="12"/>
        </w:numPr>
        <w:shd w:val="clear" w:color="auto" w:fill="FFFFFF"/>
        <w:tabs>
          <w:tab w:val="left" w:pos="0"/>
        </w:tabs>
        <w:suppressAutoHyphens/>
        <w:ind w:left="0" w:firstLine="709"/>
        <w:jc w:val="both"/>
        <w:textAlignment w:val="baseline"/>
        <w:rPr>
          <w:spacing w:val="2"/>
          <w:sz w:val="26"/>
          <w:szCs w:val="26"/>
        </w:rPr>
      </w:pPr>
      <w:r w:rsidRPr="0066182E">
        <w:rPr>
          <w:spacing w:val="2"/>
          <w:sz w:val="26"/>
          <w:szCs w:val="26"/>
        </w:rPr>
        <w:t xml:space="preserve">Федеральный закон от 21.12.1994 № 69-ФЗ «О пожарной безопасности» («Собрание законодательства РФ», 26.12.1994, № 35, ст. 3649, </w:t>
      </w:r>
      <w:r>
        <w:rPr>
          <w:spacing w:val="2"/>
          <w:sz w:val="26"/>
          <w:szCs w:val="26"/>
        </w:rPr>
        <w:t>«</w:t>
      </w:r>
      <w:r w:rsidRPr="0066182E">
        <w:rPr>
          <w:spacing w:val="2"/>
          <w:sz w:val="26"/>
          <w:szCs w:val="26"/>
        </w:rPr>
        <w:t>Российская газета</w:t>
      </w:r>
      <w:r>
        <w:rPr>
          <w:spacing w:val="2"/>
          <w:sz w:val="26"/>
          <w:szCs w:val="26"/>
        </w:rPr>
        <w:t>»</w:t>
      </w:r>
      <w:r w:rsidRPr="0066182E">
        <w:rPr>
          <w:spacing w:val="2"/>
          <w:sz w:val="26"/>
          <w:szCs w:val="26"/>
        </w:rPr>
        <w:t>, 05.01.1995</w:t>
      </w:r>
      <w:r>
        <w:rPr>
          <w:spacing w:val="2"/>
          <w:sz w:val="26"/>
          <w:szCs w:val="26"/>
        </w:rPr>
        <w:t>, №</w:t>
      </w:r>
      <w:r w:rsidRPr="0066182E">
        <w:rPr>
          <w:spacing w:val="2"/>
          <w:sz w:val="26"/>
          <w:szCs w:val="26"/>
        </w:rPr>
        <w:t xml:space="preserve"> 3,);</w:t>
      </w:r>
    </w:p>
    <w:p w:rsidR="0066182E" w:rsidRPr="0066182E" w:rsidRDefault="0066182E" w:rsidP="00931C18">
      <w:pPr>
        <w:numPr>
          <w:ilvl w:val="0"/>
          <w:numId w:val="12"/>
        </w:numPr>
        <w:shd w:val="clear" w:color="auto" w:fill="FFFFFF"/>
        <w:tabs>
          <w:tab w:val="left" w:pos="0"/>
        </w:tabs>
        <w:suppressAutoHyphens/>
        <w:ind w:left="0" w:firstLine="709"/>
        <w:jc w:val="both"/>
        <w:textAlignment w:val="baseline"/>
        <w:rPr>
          <w:spacing w:val="2"/>
          <w:sz w:val="26"/>
          <w:szCs w:val="26"/>
        </w:rPr>
      </w:pPr>
      <w:r w:rsidRPr="0066182E">
        <w:rPr>
          <w:spacing w:val="2"/>
          <w:sz w:val="26"/>
          <w:szCs w:val="26"/>
        </w:rPr>
        <w:t xml:space="preserve">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(«Собрание законодательства РФ», 31.12.2012, № 53 (ч. 1), ст. 7608, </w:t>
      </w:r>
      <w:r>
        <w:rPr>
          <w:spacing w:val="2"/>
          <w:sz w:val="26"/>
          <w:szCs w:val="26"/>
        </w:rPr>
        <w:t>«</w:t>
      </w:r>
      <w:r w:rsidRPr="0066182E">
        <w:rPr>
          <w:spacing w:val="2"/>
          <w:sz w:val="26"/>
          <w:szCs w:val="26"/>
        </w:rPr>
        <w:t>Российская газета</w:t>
      </w:r>
      <w:r>
        <w:rPr>
          <w:spacing w:val="2"/>
          <w:sz w:val="26"/>
          <w:szCs w:val="26"/>
        </w:rPr>
        <w:t>»</w:t>
      </w:r>
      <w:r w:rsidRPr="0066182E">
        <w:rPr>
          <w:spacing w:val="2"/>
          <w:sz w:val="26"/>
          <w:szCs w:val="26"/>
        </w:rPr>
        <w:t>, 11.01.2013</w:t>
      </w:r>
      <w:r>
        <w:rPr>
          <w:spacing w:val="2"/>
          <w:sz w:val="26"/>
          <w:szCs w:val="26"/>
        </w:rPr>
        <w:t>,</w:t>
      </w:r>
      <w:r w:rsidRPr="0066182E">
        <w:rPr>
          <w:spacing w:val="2"/>
          <w:sz w:val="26"/>
          <w:szCs w:val="26"/>
        </w:rPr>
        <w:t xml:space="preserve"> </w:t>
      </w:r>
      <w:r>
        <w:rPr>
          <w:spacing w:val="2"/>
          <w:sz w:val="26"/>
          <w:szCs w:val="26"/>
        </w:rPr>
        <w:t>№</w:t>
      </w:r>
      <w:r w:rsidRPr="0066182E">
        <w:rPr>
          <w:spacing w:val="2"/>
          <w:sz w:val="26"/>
          <w:szCs w:val="26"/>
        </w:rPr>
        <w:t xml:space="preserve"> 3</w:t>
      </w:r>
      <w:r>
        <w:rPr>
          <w:spacing w:val="2"/>
          <w:sz w:val="26"/>
          <w:szCs w:val="26"/>
        </w:rPr>
        <w:t>);</w:t>
      </w:r>
      <w:r w:rsidRPr="0066182E">
        <w:rPr>
          <w:spacing w:val="2"/>
          <w:sz w:val="26"/>
          <w:szCs w:val="26"/>
        </w:rPr>
        <w:t xml:space="preserve"> </w:t>
      </w:r>
    </w:p>
    <w:p w:rsidR="0066182E" w:rsidRPr="0066182E" w:rsidRDefault="0066182E" w:rsidP="00931C18">
      <w:pPr>
        <w:numPr>
          <w:ilvl w:val="0"/>
          <w:numId w:val="12"/>
        </w:numPr>
        <w:shd w:val="clear" w:color="auto" w:fill="FFFFFF"/>
        <w:tabs>
          <w:tab w:val="left" w:pos="0"/>
        </w:tabs>
        <w:suppressAutoHyphens/>
        <w:ind w:left="0" w:firstLine="709"/>
        <w:jc w:val="both"/>
        <w:textAlignment w:val="baseline"/>
        <w:rPr>
          <w:spacing w:val="2"/>
          <w:sz w:val="26"/>
          <w:szCs w:val="26"/>
        </w:rPr>
      </w:pPr>
      <w:r w:rsidRPr="0066182E">
        <w:rPr>
          <w:spacing w:val="2"/>
          <w:sz w:val="26"/>
          <w:szCs w:val="26"/>
        </w:rPr>
        <w:t xml:space="preserve">Постановление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(«Российская газета», 13.02.2004, № 28, </w:t>
      </w:r>
      <w:r>
        <w:rPr>
          <w:spacing w:val="2"/>
          <w:sz w:val="26"/>
          <w:szCs w:val="26"/>
        </w:rPr>
        <w:t>«</w:t>
      </w:r>
      <w:r w:rsidRPr="0066182E">
        <w:rPr>
          <w:spacing w:val="2"/>
          <w:sz w:val="26"/>
          <w:szCs w:val="26"/>
        </w:rPr>
        <w:t>Собрание законодательства РФ</w:t>
      </w:r>
      <w:r>
        <w:rPr>
          <w:spacing w:val="2"/>
          <w:sz w:val="26"/>
          <w:szCs w:val="26"/>
        </w:rPr>
        <w:t>»</w:t>
      </w:r>
      <w:r w:rsidRPr="0066182E">
        <w:rPr>
          <w:spacing w:val="2"/>
          <w:sz w:val="26"/>
          <w:szCs w:val="26"/>
        </w:rPr>
        <w:t xml:space="preserve">, 16.02.2004, </w:t>
      </w:r>
      <w:r>
        <w:rPr>
          <w:spacing w:val="2"/>
          <w:sz w:val="26"/>
          <w:szCs w:val="26"/>
        </w:rPr>
        <w:t>№</w:t>
      </w:r>
      <w:r w:rsidRPr="0066182E">
        <w:rPr>
          <w:spacing w:val="2"/>
          <w:sz w:val="26"/>
          <w:szCs w:val="26"/>
        </w:rPr>
        <w:t xml:space="preserve"> 7, ст. 535</w:t>
      </w:r>
      <w:r>
        <w:rPr>
          <w:spacing w:val="2"/>
          <w:sz w:val="26"/>
          <w:szCs w:val="26"/>
        </w:rPr>
        <w:t>);</w:t>
      </w:r>
      <w:r w:rsidRPr="0066182E">
        <w:rPr>
          <w:spacing w:val="2"/>
          <w:sz w:val="26"/>
          <w:szCs w:val="26"/>
        </w:rPr>
        <w:t xml:space="preserve"> </w:t>
      </w:r>
    </w:p>
    <w:p w:rsidR="0066182E" w:rsidRPr="0066182E" w:rsidRDefault="0066182E" w:rsidP="00931C18">
      <w:pPr>
        <w:numPr>
          <w:ilvl w:val="0"/>
          <w:numId w:val="12"/>
        </w:numPr>
        <w:shd w:val="clear" w:color="auto" w:fill="FFFFFF"/>
        <w:tabs>
          <w:tab w:val="left" w:pos="0"/>
        </w:tabs>
        <w:suppressAutoHyphens/>
        <w:ind w:left="0" w:firstLine="709"/>
        <w:jc w:val="both"/>
        <w:textAlignment w:val="baseline"/>
        <w:rPr>
          <w:spacing w:val="2"/>
          <w:sz w:val="26"/>
          <w:szCs w:val="26"/>
        </w:rPr>
      </w:pPr>
      <w:r w:rsidRPr="0066182E">
        <w:rPr>
          <w:spacing w:val="2"/>
          <w:sz w:val="26"/>
          <w:szCs w:val="26"/>
        </w:rPr>
        <w:t xml:space="preserve">Постановление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(«Российская газета», 13.02.2004, № 28, </w:t>
      </w:r>
      <w:r>
        <w:rPr>
          <w:spacing w:val="2"/>
          <w:sz w:val="26"/>
          <w:szCs w:val="26"/>
        </w:rPr>
        <w:t>«</w:t>
      </w:r>
      <w:r w:rsidRPr="0066182E">
        <w:rPr>
          <w:spacing w:val="2"/>
          <w:sz w:val="26"/>
          <w:szCs w:val="26"/>
        </w:rPr>
        <w:t>Собрание законодательства РФ</w:t>
      </w:r>
      <w:r>
        <w:rPr>
          <w:spacing w:val="2"/>
          <w:sz w:val="26"/>
          <w:szCs w:val="26"/>
        </w:rPr>
        <w:t>»</w:t>
      </w:r>
      <w:r w:rsidRPr="0066182E">
        <w:rPr>
          <w:spacing w:val="2"/>
          <w:sz w:val="26"/>
          <w:szCs w:val="26"/>
        </w:rPr>
        <w:t xml:space="preserve">, 16.02.2004, </w:t>
      </w:r>
      <w:r>
        <w:rPr>
          <w:spacing w:val="2"/>
          <w:sz w:val="26"/>
          <w:szCs w:val="26"/>
        </w:rPr>
        <w:t>№</w:t>
      </w:r>
      <w:r w:rsidRPr="0066182E">
        <w:rPr>
          <w:spacing w:val="2"/>
          <w:sz w:val="26"/>
          <w:szCs w:val="26"/>
        </w:rPr>
        <w:t xml:space="preserve"> 7, ст. 535</w:t>
      </w:r>
      <w:r>
        <w:rPr>
          <w:spacing w:val="2"/>
          <w:sz w:val="26"/>
          <w:szCs w:val="26"/>
        </w:rPr>
        <w:t>);</w:t>
      </w:r>
      <w:r w:rsidRPr="0066182E">
        <w:rPr>
          <w:spacing w:val="2"/>
          <w:sz w:val="26"/>
          <w:szCs w:val="26"/>
        </w:rPr>
        <w:t xml:space="preserve"> </w:t>
      </w:r>
    </w:p>
    <w:p w:rsidR="0066182E" w:rsidRPr="0066182E" w:rsidRDefault="0066182E" w:rsidP="00931C18">
      <w:pPr>
        <w:numPr>
          <w:ilvl w:val="0"/>
          <w:numId w:val="12"/>
        </w:numPr>
        <w:shd w:val="clear" w:color="auto" w:fill="FFFFFF"/>
        <w:tabs>
          <w:tab w:val="left" w:pos="0"/>
        </w:tabs>
        <w:suppressAutoHyphens/>
        <w:ind w:left="0" w:firstLine="709"/>
        <w:jc w:val="both"/>
        <w:textAlignment w:val="baseline"/>
        <w:rPr>
          <w:sz w:val="26"/>
          <w:szCs w:val="26"/>
        </w:rPr>
      </w:pPr>
      <w:r>
        <w:rPr>
          <w:sz w:val="26"/>
          <w:szCs w:val="26"/>
        </w:rPr>
        <w:t>П</w:t>
      </w:r>
      <w:r w:rsidRPr="00E35E8D">
        <w:rPr>
          <w:sz w:val="26"/>
          <w:szCs w:val="26"/>
        </w:rPr>
        <w:t>остановление Верховного Совета Российской Федерации от 27</w:t>
      </w:r>
      <w:r>
        <w:rPr>
          <w:sz w:val="26"/>
          <w:szCs w:val="26"/>
        </w:rPr>
        <w:t xml:space="preserve">.12.1991 </w:t>
      </w:r>
      <w:r w:rsidRPr="00E35E8D">
        <w:rPr>
          <w:sz w:val="26"/>
          <w:szCs w:val="26"/>
        </w:rPr>
        <w:t>№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r>
        <w:rPr>
          <w:sz w:val="26"/>
          <w:szCs w:val="26"/>
        </w:rPr>
        <w:t xml:space="preserve"> («</w:t>
      </w:r>
      <w:r w:rsidRPr="0066182E">
        <w:rPr>
          <w:sz w:val="26"/>
          <w:szCs w:val="26"/>
        </w:rPr>
        <w:t>Ведомости СНД и ВС РСФСР</w:t>
      </w:r>
      <w:r>
        <w:rPr>
          <w:sz w:val="26"/>
          <w:szCs w:val="26"/>
        </w:rPr>
        <w:t>»</w:t>
      </w:r>
      <w:r w:rsidRPr="0066182E">
        <w:rPr>
          <w:sz w:val="26"/>
          <w:szCs w:val="26"/>
        </w:rPr>
        <w:t xml:space="preserve">, 23.01.1992, </w:t>
      </w:r>
      <w:r>
        <w:rPr>
          <w:sz w:val="26"/>
          <w:szCs w:val="26"/>
        </w:rPr>
        <w:t>№</w:t>
      </w:r>
      <w:r w:rsidRPr="0066182E">
        <w:rPr>
          <w:sz w:val="26"/>
          <w:szCs w:val="26"/>
        </w:rPr>
        <w:t xml:space="preserve"> 4, ст. 138</w:t>
      </w:r>
      <w:r>
        <w:rPr>
          <w:sz w:val="26"/>
          <w:szCs w:val="26"/>
        </w:rPr>
        <w:t>);</w:t>
      </w:r>
    </w:p>
    <w:p w:rsidR="004870CE" w:rsidRPr="004870CE" w:rsidRDefault="0066182E" w:rsidP="00931C18">
      <w:pPr>
        <w:numPr>
          <w:ilvl w:val="0"/>
          <w:numId w:val="12"/>
        </w:numPr>
        <w:shd w:val="clear" w:color="auto" w:fill="FFFFFF"/>
        <w:tabs>
          <w:tab w:val="left" w:pos="0"/>
        </w:tabs>
        <w:suppressAutoHyphens/>
        <w:ind w:left="0" w:firstLine="709"/>
        <w:jc w:val="both"/>
        <w:textAlignment w:val="baseline"/>
        <w:rPr>
          <w:sz w:val="26"/>
          <w:szCs w:val="26"/>
        </w:rPr>
      </w:pPr>
      <w:r w:rsidRPr="004870CE">
        <w:rPr>
          <w:sz w:val="26"/>
          <w:szCs w:val="26"/>
        </w:rPr>
        <w:t xml:space="preserve">Федеральный закон от 01.10.2019 № 328-ФЗ «О службе в органах принудительного исполнения Российской Федерации и внесении изменений в отдельные законодательные акты Российской Федерации» </w:t>
      </w:r>
      <w:r w:rsidR="004870CE" w:rsidRPr="004870CE">
        <w:rPr>
          <w:sz w:val="26"/>
          <w:szCs w:val="26"/>
        </w:rPr>
        <w:t xml:space="preserve">(«Российская газета», 04.10.2019, № 223, </w:t>
      </w:r>
      <w:r w:rsidR="004870CE">
        <w:rPr>
          <w:sz w:val="26"/>
          <w:szCs w:val="26"/>
        </w:rPr>
        <w:t>«</w:t>
      </w:r>
      <w:r w:rsidR="004870CE" w:rsidRPr="004870CE">
        <w:rPr>
          <w:sz w:val="26"/>
          <w:szCs w:val="26"/>
        </w:rPr>
        <w:t>Собрание законодательства РФ</w:t>
      </w:r>
      <w:r w:rsidR="004870CE">
        <w:rPr>
          <w:sz w:val="26"/>
          <w:szCs w:val="26"/>
        </w:rPr>
        <w:t>»</w:t>
      </w:r>
      <w:r w:rsidR="004870CE" w:rsidRPr="004870CE">
        <w:rPr>
          <w:sz w:val="26"/>
          <w:szCs w:val="26"/>
        </w:rPr>
        <w:t xml:space="preserve">, 07.10.2019, </w:t>
      </w:r>
      <w:r w:rsidR="004870CE">
        <w:rPr>
          <w:sz w:val="26"/>
          <w:szCs w:val="26"/>
        </w:rPr>
        <w:t>№</w:t>
      </w:r>
      <w:r w:rsidR="004870CE" w:rsidRPr="004870CE">
        <w:rPr>
          <w:sz w:val="26"/>
          <w:szCs w:val="26"/>
        </w:rPr>
        <w:t xml:space="preserve"> 40, ст. 5488</w:t>
      </w:r>
      <w:r w:rsidR="004870CE">
        <w:rPr>
          <w:sz w:val="26"/>
          <w:szCs w:val="26"/>
        </w:rPr>
        <w:t>);</w:t>
      </w:r>
      <w:r w:rsidR="004870CE" w:rsidRPr="004870CE">
        <w:rPr>
          <w:sz w:val="26"/>
          <w:szCs w:val="26"/>
        </w:rPr>
        <w:t xml:space="preserve"> </w:t>
      </w:r>
    </w:p>
    <w:p w:rsidR="004870CE" w:rsidRPr="004870CE" w:rsidRDefault="004870CE" w:rsidP="00931C18">
      <w:pPr>
        <w:numPr>
          <w:ilvl w:val="0"/>
          <w:numId w:val="12"/>
        </w:numPr>
        <w:shd w:val="clear" w:color="auto" w:fill="FFFFFF"/>
        <w:tabs>
          <w:tab w:val="left" w:pos="0"/>
        </w:tabs>
        <w:suppressAutoHyphens/>
        <w:ind w:left="0" w:firstLine="709"/>
        <w:textAlignment w:val="baseline"/>
        <w:rPr>
          <w:sz w:val="26"/>
          <w:szCs w:val="26"/>
        </w:rPr>
      </w:pPr>
      <w:r>
        <w:rPr>
          <w:sz w:val="26"/>
          <w:szCs w:val="26"/>
        </w:rPr>
        <w:lastRenderedPageBreak/>
        <w:t>П</w:t>
      </w:r>
      <w:r w:rsidRPr="008A7C6A">
        <w:rPr>
          <w:sz w:val="26"/>
          <w:szCs w:val="26"/>
        </w:rPr>
        <w:t>риказ Минпросвещения России от 15</w:t>
      </w:r>
      <w:r>
        <w:rPr>
          <w:sz w:val="26"/>
          <w:szCs w:val="26"/>
        </w:rPr>
        <w:t>.05.</w:t>
      </w:r>
      <w:r w:rsidRPr="008A7C6A">
        <w:rPr>
          <w:sz w:val="26"/>
          <w:szCs w:val="26"/>
        </w:rPr>
        <w:t>2020 № 236 «Об утвержд</w:t>
      </w:r>
      <w:r>
        <w:rPr>
          <w:sz w:val="26"/>
          <w:szCs w:val="26"/>
        </w:rPr>
        <w:t xml:space="preserve">ении Порядка приема на обучение </w:t>
      </w:r>
      <w:r w:rsidRPr="008A7C6A">
        <w:rPr>
          <w:sz w:val="26"/>
          <w:szCs w:val="26"/>
        </w:rPr>
        <w:t>по образовательным программам дошкольного образования»</w:t>
      </w:r>
      <w:r>
        <w:rPr>
          <w:sz w:val="26"/>
          <w:szCs w:val="26"/>
        </w:rPr>
        <w:t xml:space="preserve"> (</w:t>
      </w:r>
      <w:hyperlink r:id="rId12" w:tgtFrame="_blank" w:tooltip="&lt;div class=&quot;doc www&quot;&gt;&lt;span class=&quot;aligner&quot;&gt;&lt;div class=&quot;icon listDocWWW-16&quot;&gt;&lt;/div&gt;&lt;/span&gt;http://www.pravo.gov.ru&lt;/div&gt;" w:history="1">
        <w:r w:rsidRPr="004870CE">
          <w:rPr>
            <w:rStyle w:val="ab"/>
            <w:sz w:val="26"/>
            <w:szCs w:val="26"/>
          </w:rPr>
          <w:t>http://www.pravo.gov.ru</w:t>
        </w:r>
      </w:hyperlink>
      <w:r w:rsidRPr="004870CE">
        <w:rPr>
          <w:sz w:val="26"/>
          <w:szCs w:val="26"/>
        </w:rPr>
        <w:t>, 18.06.2020</w:t>
      </w:r>
      <w:r>
        <w:rPr>
          <w:sz w:val="26"/>
          <w:szCs w:val="26"/>
        </w:rPr>
        <w:t>);</w:t>
      </w:r>
    </w:p>
    <w:p w:rsidR="004870CE" w:rsidRPr="004870CE" w:rsidRDefault="004870CE" w:rsidP="00931C18">
      <w:pPr>
        <w:widowControl w:val="0"/>
        <w:numPr>
          <w:ilvl w:val="0"/>
          <w:numId w:val="12"/>
        </w:numPr>
        <w:shd w:val="clear" w:color="auto" w:fill="FFFFFF"/>
        <w:tabs>
          <w:tab w:val="left" w:pos="0"/>
        </w:tabs>
        <w:suppressAutoHyphens/>
        <w:ind w:left="0" w:firstLine="709"/>
        <w:jc w:val="both"/>
        <w:textAlignment w:val="baseline"/>
        <w:rPr>
          <w:iCs/>
          <w:sz w:val="28"/>
          <w:szCs w:val="28"/>
        </w:rPr>
      </w:pPr>
      <w:r w:rsidRPr="004870CE">
        <w:rPr>
          <w:spacing w:val="1"/>
          <w:sz w:val="26"/>
          <w:szCs w:val="26"/>
        </w:rPr>
        <w:t>Приказ Министерства труда и социальной защиты Российской Федерации от 27.09.2024 № 513 «Об утверждении порядка подтверждения статуса многодетной семьи в Российской Федерации по месту требования с использованием сведений, предусмотренных пунктом 3 распоряжения Правительства Российской Федерации от 29 июня 2024 г. № 1725-р»</w:t>
      </w:r>
      <w:r w:rsidRPr="004870CE">
        <w:rPr>
          <w:sz w:val="26"/>
          <w:szCs w:val="26"/>
        </w:rPr>
        <w:t xml:space="preserve">; </w:t>
      </w:r>
    </w:p>
    <w:p w:rsidR="004870CE" w:rsidRPr="00615EDC" w:rsidRDefault="004870CE" w:rsidP="00931C18">
      <w:pPr>
        <w:widowControl w:val="0"/>
        <w:numPr>
          <w:ilvl w:val="0"/>
          <w:numId w:val="12"/>
        </w:numPr>
        <w:shd w:val="clear" w:color="auto" w:fill="FFFFFF"/>
        <w:tabs>
          <w:tab w:val="left" w:pos="0"/>
        </w:tabs>
        <w:suppressAutoHyphens/>
        <w:ind w:left="0" w:firstLine="709"/>
        <w:jc w:val="both"/>
        <w:textAlignment w:val="baseline"/>
        <w:rPr>
          <w:iCs/>
          <w:sz w:val="26"/>
          <w:szCs w:val="26"/>
        </w:rPr>
      </w:pPr>
      <w:r w:rsidRPr="00615EDC">
        <w:rPr>
          <w:iCs/>
          <w:sz w:val="26"/>
          <w:szCs w:val="26"/>
        </w:rPr>
        <w:t>Положение Комитета образования Сортавальского муниципального округа;</w:t>
      </w:r>
    </w:p>
    <w:p w:rsidR="004870CE" w:rsidRPr="00615EDC" w:rsidRDefault="004870CE" w:rsidP="00931C18">
      <w:pPr>
        <w:widowControl w:val="0"/>
        <w:numPr>
          <w:ilvl w:val="0"/>
          <w:numId w:val="12"/>
        </w:numPr>
        <w:ind w:left="0" w:firstLine="709"/>
        <w:jc w:val="both"/>
        <w:rPr>
          <w:iCs/>
          <w:sz w:val="26"/>
          <w:szCs w:val="26"/>
        </w:rPr>
      </w:pPr>
      <w:r w:rsidRPr="00615EDC">
        <w:rPr>
          <w:iCs/>
          <w:sz w:val="26"/>
          <w:szCs w:val="26"/>
        </w:rPr>
        <w:t xml:space="preserve">Устав Учреждений, </w:t>
      </w:r>
      <w:r w:rsidRPr="00615EDC">
        <w:rPr>
          <w:sz w:val="26"/>
          <w:szCs w:val="26"/>
        </w:rPr>
        <w:t xml:space="preserve">указанных в </w:t>
      </w:r>
      <w:r w:rsidR="00615EDC">
        <w:rPr>
          <w:sz w:val="26"/>
          <w:szCs w:val="26"/>
        </w:rPr>
        <w:t>Приложение № 3</w:t>
      </w:r>
      <w:r w:rsidRPr="00615EDC">
        <w:rPr>
          <w:sz w:val="26"/>
          <w:szCs w:val="26"/>
        </w:rPr>
        <w:t xml:space="preserve"> к Административному регламенту;</w:t>
      </w:r>
    </w:p>
    <w:p w:rsidR="0066182E" w:rsidRPr="00784875" w:rsidRDefault="004870CE" w:rsidP="00931C18">
      <w:pPr>
        <w:numPr>
          <w:ilvl w:val="0"/>
          <w:numId w:val="12"/>
        </w:numPr>
        <w:shd w:val="clear" w:color="auto" w:fill="FFFFFF"/>
        <w:tabs>
          <w:tab w:val="left" w:pos="0"/>
        </w:tabs>
        <w:suppressAutoHyphens/>
        <w:ind w:left="0" w:firstLine="709"/>
        <w:jc w:val="both"/>
        <w:textAlignment w:val="baseline"/>
        <w:rPr>
          <w:spacing w:val="2"/>
          <w:sz w:val="26"/>
          <w:szCs w:val="26"/>
        </w:rPr>
      </w:pPr>
      <w:r w:rsidRPr="00615EDC">
        <w:rPr>
          <w:sz w:val="26"/>
          <w:szCs w:val="26"/>
        </w:rPr>
        <w:t>Настоящий Административный регламент</w:t>
      </w:r>
    </w:p>
    <w:p w:rsidR="00784875" w:rsidRDefault="00784875" w:rsidP="00784875">
      <w:pPr>
        <w:shd w:val="clear" w:color="auto" w:fill="FFFFFF"/>
        <w:tabs>
          <w:tab w:val="left" w:pos="0"/>
        </w:tabs>
        <w:suppressAutoHyphens/>
        <w:jc w:val="both"/>
        <w:textAlignment w:val="baseline"/>
        <w:rPr>
          <w:sz w:val="26"/>
          <w:szCs w:val="26"/>
        </w:rPr>
      </w:pPr>
    </w:p>
    <w:p w:rsidR="00784875" w:rsidRDefault="00784875" w:rsidP="00784875">
      <w:pPr>
        <w:shd w:val="clear" w:color="auto" w:fill="FFFFFF"/>
        <w:tabs>
          <w:tab w:val="left" w:pos="0"/>
        </w:tabs>
        <w:suppressAutoHyphens/>
        <w:jc w:val="both"/>
        <w:textAlignment w:val="baseline"/>
        <w:rPr>
          <w:sz w:val="26"/>
          <w:szCs w:val="26"/>
        </w:rPr>
      </w:pPr>
    </w:p>
    <w:p w:rsidR="00784875" w:rsidRPr="00615EDC" w:rsidRDefault="00784875" w:rsidP="00784875">
      <w:pPr>
        <w:shd w:val="clear" w:color="auto" w:fill="FFFFFF"/>
        <w:tabs>
          <w:tab w:val="left" w:pos="0"/>
        </w:tabs>
        <w:suppressAutoHyphens/>
        <w:jc w:val="both"/>
        <w:textAlignment w:val="baseline"/>
        <w:rPr>
          <w:spacing w:val="2"/>
          <w:sz w:val="26"/>
          <w:szCs w:val="26"/>
        </w:rPr>
      </w:pPr>
    </w:p>
    <w:p w:rsidR="0066182E" w:rsidRDefault="0066182E" w:rsidP="0066182E">
      <w:pPr>
        <w:shd w:val="clear" w:color="auto" w:fill="FFFFFF"/>
        <w:tabs>
          <w:tab w:val="left" w:pos="0"/>
        </w:tabs>
        <w:suppressAutoHyphens/>
        <w:jc w:val="both"/>
        <w:textAlignment w:val="baseline"/>
        <w:rPr>
          <w:spacing w:val="2"/>
          <w:sz w:val="26"/>
          <w:szCs w:val="26"/>
        </w:rPr>
      </w:pPr>
    </w:p>
    <w:p w:rsidR="00ED7DD0" w:rsidRPr="00CE3388" w:rsidRDefault="00ED7DD0" w:rsidP="00ED7DD0">
      <w:pPr>
        <w:pStyle w:val="ConsPlusNormal"/>
        <w:jc w:val="center"/>
        <w:rPr>
          <w:rFonts w:ascii="Times New Roman" w:hAnsi="Times New Roman" w:cs="Times New Roman"/>
          <w:sz w:val="28"/>
          <w:szCs w:val="28"/>
          <w:shd w:val="clear" w:color="auto" w:fill="FFFF00"/>
        </w:rPr>
      </w:pPr>
      <w:r w:rsidRPr="00CE3388">
        <w:rPr>
          <w:rFonts w:ascii="Times New Roman" w:hAnsi="Times New Roman" w:cs="Times New Roman"/>
          <w:b/>
          <w:sz w:val="28"/>
          <w:szCs w:val="28"/>
        </w:rPr>
        <w:t>Исчерпывающий перечень оснований для отказа в</w:t>
      </w:r>
      <w:r>
        <w:rPr>
          <w:rFonts w:ascii="Times New Roman" w:hAnsi="Times New Roman" w:cs="Times New Roman"/>
          <w:b/>
          <w:sz w:val="28"/>
          <w:szCs w:val="28"/>
        </w:rPr>
        <w:t xml:space="preserve"> приеме</w:t>
      </w:r>
      <w:r w:rsidR="00FB36EE">
        <w:rPr>
          <w:rFonts w:ascii="Times New Roman" w:hAnsi="Times New Roman" w:cs="Times New Roman"/>
          <w:b/>
          <w:sz w:val="28"/>
          <w:szCs w:val="28"/>
        </w:rPr>
        <w:t xml:space="preserve"> </w:t>
      </w:r>
      <w:r w:rsidR="00FE6A40">
        <w:rPr>
          <w:rFonts w:ascii="Times New Roman" w:hAnsi="Times New Roman" w:cs="Times New Roman"/>
          <w:b/>
          <w:sz w:val="28"/>
          <w:szCs w:val="28"/>
        </w:rPr>
        <w:t>заявления</w:t>
      </w:r>
      <w:r w:rsidR="00FB36EE">
        <w:rPr>
          <w:rFonts w:ascii="Times New Roman" w:hAnsi="Times New Roman" w:cs="Times New Roman"/>
          <w:b/>
          <w:sz w:val="28"/>
          <w:szCs w:val="28"/>
        </w:rPr>
        <w:t xml:space="preserve"> о предоставлении муниципальной услуги </w:t>
      </w:r>
      <w:r w:rsidR="00E7148C">
        <w:rPr>
          <w:rFonts w:ascii="Times New Roman" w:hAnsi="Times New Roman" w:cs="Times New Roman"/>
          <w:b/>
          <w:sz w:val="28"/>
          <w:szCs w:val="28"/>
        </w:rPr>
        <w:t>и документов</w:t>
      </w:r>
      <w:r>
        <w:rPr>
          <w:rFonts w:ascii="Times New Roman" w:hAnsi="Times New Roman" w:cs="Times New Roman"/>
          <w:b/>
          <w:sz w:val="28"/>
          <w:szCs w:val="28"/>
        </w:rPr>
        <w:t>, необходимых для предоставления</w:t>
      </w:r>
      <w:r w:rsidRPr="00CE3388">
        <w:rPr>
          <w:rFonts w:ascii="Times New Roman" w:hAnsi="Times New Roman" w:cs="Times New Roman"/>
          <w:b/>
          <w:sz w:val="28"/>
          <w:szCs w:val="28"/>
        </w:rPr>
        <w:t xml:space="preserve"> муниципальной услуги</w:t>
      </w:r>
      <w:r w:rsidR="00784875">
        <w:rPr>
          <w:rFonts w:ascii="Times New Roman" w:hAnsi="Times New Roman" w:cs="Times New Roman"/>
          <w:b/>
          <w:sz w:val="28"/>
          <w:szCs w:val="28"/>
        </w:rPr>
        <w:t>, а также</w:t>
      </w:r>
      <w:r w:rsidR="00C6001F">
        <w:rPr>
          <w:rFonts w:ascii="Times New Roman" w:hAnsi="Times New Roman" w:cs="Times New Roman"/>
          <w:b/>
          <w:sz w:val="28"/>
          <w:szCs w:val="28"/>
        </w:rPr>
        <w:t xml:space="preserve"> исчерпывающи</w:t>
      </w:r>
      <w:r w:rsidR="00784875">
        <w:rPr>
          <w:rFonts w:ascii="Times New Roman" w:hAnsi="Times New Roman" w:cs="Times New Roman"/>
          <w:b/>
          <w:sz w:val="28"/>
          <w:szCs w:val="28"/>
        </w:rPr>
        <w:t>е</w:t>
      </w:r>
      <w:r w:rsidR="008D6A50">
        <w:rPr>
          <w:rFonts w:ascii="Times New Roman" w:hAnsi="Times New Roman" w:cs="Times New Roman"/>
          <w:b/>
          <w:sz w:val="28"/>
          <w:szCs w:val="28"/>
        </w:rPr>
        <w:t xml:space="preserve"> перечни</w:t>
      </w:r>
      <w:r w:rsidR="00C6001F">
        <w:rPr>
          <w:rFonts w:ascii="Times New Roman" w:hAnsi="Times New Roman" w:cs="Times New Roman"/>
          <w:b/>
          <w:sz w:val="28"/>
          <w:szCs w:val="28"/>
        </w:rPr>
        <w:t xml:space="preserve"> </w:t>
      </w:r>
      <w:r w:rsidR="00E7148C">
        <w:rPr>
          <w:rFonts w:ascii="Times New Roman" w:hAnsi="Times New Roman" w:cs="Times New Roman"/>
          <w:b/>
          <w:sz w:val="28"/>
          <w:szCs w:val="28"/>
        </w:rPr>
        <w:t>для приостановления</w:t>
      </w:r>
      <w:r w:rsidR="008D6A50">
        <w:rPr>
          <w:rFonts w:ascii="Times New Roman" w:hAnsi="Times New Roman" w:cs="Times New Roman"/>
          <w:b/>
          <w:sz w:val="28"/>
          <w:szCs w:val="28"/>
        </w:rPr>
        <w:t xml:space="preserve"> и отказа</w:t>
      </w:r>
      <w:r w:rsidR="00C6001F">
        <w:rPr>
          <w:rFonts w:ascii="Times New Roman" w:hAnsi="Times New Roman" w:cs="Times New Roman"/>
          <w:b/>
          <w:sz w:val="28"/>
          <w:szCs w:val="28"/>
        </w:rPr>
        <w:t xml:space="preserve"> предоставления муниципальной услуги </w:t>
      </w:r>
    </w:p>
    <w:p w:rsidR="00ED7DD0" w:rsidRPr="00E35E8D" w:rsidRDefault="00ED7DD0" w:rsidP="00ED7DD0">
      <w:pPr>
        <w:pStyle w:val="ConsPlusNormal"/>
        <w:ind w:firstLine="540"/>
        <w:jc w:val="both"/>
        <w:rPr>
          <w:rFonts w:ascii="Times New Roman" w:hAnsi="Times New Roman" w:cs="Times New Roman"/>
          <w:sz w:val="26"/>
          <w:szCs w:val="26"/>
          <w:shd w:val="clear" w:color="auto" w:fill="FFFF00"/>
        </w:rPr>
      </w:pPr>
    </w:p>
    <w:p w:rsidR="00ED7DD0" w:rsidRPr="00E35E8D" w:rsidRDefault="007E2194" w:rsidP="00ED7DD0">
      <w:pPr>
        <w:ind w:firstLine="720"/>
        <w:jc w:val="both"/>
        <w:rPr>
          <w:sz w:val="26"/>
          <w:szCs w:val="26"/>
        </w:rPr>
      </w:pPr>
      <w:r>
        <w:rPr>
          <w:sz w:val="26"/>
          <w:szCs w:val="26"/>
        </w:rPr>
        <w:t>2.</w:t>
      </w:r>
      <w:r w:rsidR="00784875">
        <w:rPr>
          <w:sz w:val="26"/>
          <w:szCs w:val="26"/>
        </w:rPr>
        <w:t>9</w:t>
      </w:r>
      <w:r w:rsidR="003E0B9F">
        <w:rPr>
          <w:sz w:val="26"/>
          <w:szCs w:val="26"/>
        </w:rPr>
        <w:t>.</w:t>
      </w:r>
      <w:r w:rsidR="00ED7DD0" w:rsidRPr="00E35E8D">
        <w:rPr>
          <w:sz w:val="26"/>
          <w:szCs w:val="26"/>
        </w:rPr>
        <w:t xml:space="preserve"> Основаниями для отказа в приеме </w:t>
      </w:r>
      <w:r w:rsidR="00424FE0">
        <w:rPr>
          <w:sz w:val="26"/>
          <w:szCs w:val="26"/>
        </w:rPr>
        <w:t>заявления о предоставлении муниципальной услуги и документов</w:t>
      </w:r>
      <w:r w:rsidR="00ED7DD0" w:rsidRPr="00E35E8D">
        <w:rPr>
          <w:sz w:val="26"/>
          <w:szCs w:val="26"/>
        </w:rPr>
        <w:t xml:space="preserve">, необходимых для предоставления </w:t>
      </w:r>
      <w:r w:rsidR="00417C94">
        <w:rPr>
          <w:sz w:val="26"/>
          <w:szCs w:val="26"/>
        </w:rPr>
        <w:t>муниципальной услуги в части промежуточного результата – постановки на учет</w:t>
      </w:r>
      <w:r w:rsidR="00AD2719">
        <w:rPr>
          <w:sz w:val="26"/>
          <w:szCs w:val="26"/>
        </w:rPr>
        <w:t xml:space="preserve"> указаны в Таблице 1 Приложения 9 к Административному регламенту:</w:t>
      </w:r>
    </w:p>
    <w:p w:rsidR="00ED7DD0" w:rsidRPr="00E35E8D" w:rsidRDefault="00784875" w:rsidP="003E0B9F">
      <w:pPr>
        <w:suppressAutoHyphens/>
        <w:ind w:firstLine="709"/>
        <w:jc w:val="both"/>
        <w:rPr>
          <w:sz w:val="26"/>
          <w:szCs w:val="26"/>
        </w:rPr>
      </w:pPr>
      <w:r>
        <w:rPr>
          <w:sz w:val="26"/>
          <w:szCs w:val="26"/>
        </w:rPr>
        <w:t>2.9</w:t>
      </w:r>
      <w:r w:rsidR="003E0B9F">
        <w:rPr>
          <w:sz w:val="26"/>
          <w:szCs w:val="26"/>
        </w:rPr>
        <w:t>.1. П</w:t>
      </w:r>
      <w:r w:rsidR="00ED7DD0" w:rsidRPr="00E35E8D">
        <w:rPr>
          <w:sz w:val="26"/>
          <w:szCs w:val="26"/>
        </w:rPr>
        <w:t>ревышение ребенк</w:t>
      </w:r>
      <w:r w:rsidR="003E0B9F">
        <w:rPr>
          <w:sz w:val="26"/>
          <w:szCs w:val="26"/>
        </w:rPr>
        <w:t>ом</w:t>
      </w:r>
      <w:r w:rsidR="00ED7DD0" w:rsidRPr="00E35E8D">
        <w:rPr>
          <w:sz w:val="26"/>
          <w:szCs w:val="26"/>
        </w:rPr>
        <w:t xml:space="preserve"> </w:t>
      </w:r>
      <w:r w:rsidR="00C30DE2">
        <w:rPr>
          <w:sz w:val="26"/>
          <w:szCs w:val="26"/>
        </w:rPr>
        <w:t xml:space="preserve">предельного </w:t>
      </w:r>
      <w:r w:rsidR="003E0B9F" w:rsidRPr="00E35E8D">
        <w:rPr>
          <w:sz w:val="26"/>
          <w:szCs w:val="26"/>
        </w:rPr>
        <w:t xml:space="preserve">возраста </w:t>
      </w:r>
      <w:r w:rsidR="003E0B9F">
        <w:rPr>
          <w:sz w:val="26"/>
          <w:szCs w:val="26"/>
        </w:rPr>
        <w:t>для</w:t>
      </w:r>
      <w:r w:rsidR="00ED7DD0" w:rsidRPr="00E35E8D">
        <w:rPr>
          <w:sz w:val="26"/>
          <w:szCs w:val="26"/>
        </w:rPr>
        <w:t xml:space="preserve"> детей, принимаемых в дошкольные образовательные организации;</w:t>
      </w:r>
    </w:p>
    <w:p w:rsidR="00ED7DD0" w:rsidRPr="00E35E8D" w:rsidRDefault="00784875" w:rsidP="003E0B9F">
      <w:pPr>
        <w:suppressAutoHyphens/>
        <w:ind w:firstLine="709"/>
        <w:jc w:val="both"/>
        <w:rPr>
          <w:sz w:val="26"/>
          <w:szCs w:val="26"/>
        </w:rPr>
      </w:pPr>
      <w:r>
        <w:rPr>
          <w:sz w:val="26"/>
          <w:szCs w:val="26"/>
        </w:rPr>
        <w:t>2.9</w:t>
      </w:r>
      <w:r w:rsidR="003E0B9F">
        <w:rPr>
          <w:sz w:val="26"/>
          <w:szCs w:val="26"/>
        </w:rPr>
        <w:t>.2. З</w:t>
      </w:r>
      <w:r w:rsidR="00ED7DD0" w:rsidRPr="00E35E8D">
        <w:rPr>
          <w:sz w:val="26"/>
          <w:szCs w:val="26"/>
        </w:rPr>
        <w:t>аявитель не является родителем (законным представителем) ребенка, имеющего право на получение дошкольного образования</w:t>
      </w:r>
      <w:r w:rsidR="00C30DE2">
        <w:rPr>
          <w:sz w:val="26"/>
          <w:szCs w:val="26"/>
        </w:rPr>
        <w:t>, а равно представителем, действующим на основании доверенности</w:t>
      </w:r>
      <w:r w:rsidR="00ED7DD0" w:rsidRPr="00E35E8D">
        <w:rPr>
          <w:sz w:val="26"/>
          <w:szCs w:val="26"/>
        </w:rPr>
        <w:t>;</w:t>
      </w:r>
    </w:p>
    <w:p w:rsidR="00ED7DD0" w:rsidRPr="00E35E8D" w:rsidRDefault="00784875" w:rsidP="003E0B9F">
      <w:pPr>
        <w:suppressAutoHyphens/>
        <w:ind w:firstLine="709"/>
        <w:jc w:val="both"/>
        <w:rPr>
          <w:sz w:val="26"/>
          <w:szCs w:val="26"/>
        </w:rPr>
      </w:pPr>
      <w:r>
        <w:rPr>
          <w:sz w:val="26"/>
          <w:szCs w:val="26"/>
        </w:rPr>
        <w:t>2.9</w:t>
      </w:r>
      <w:r w:rsidR="003E0B9F">
        <w:rPr>
          <w:sz w:val="26"/>
          <w:szCs w:val="26"/>
        </w:rPr>
        <w:t>.3. П</w:t>
      </w:r>
      <w:r w:rsidR="00ED7DD0" w:rsidRPr="00E35E8D">
        <w:rPr>
          <w:sz w:val="26"/>
          <w:szCs w:val="26"/>
        </w:rPr>
        <w:t xml:space="preserve">редставленные документы или сведения утратили силу на момент обращения за </w:t>
      </w:r>
      <w:r w:rsidR="003E0B9F">
        <w:rPr>
          <w:sz w:val="26"/>
          <w:szCs w:val="26"/>
        </w:rPr>
        <w:t xml:space="preserve">муниципальной </w:t>
      </w:r>
      <w:r w:rsidR="00ED7DD0" w:rsidRPr="00E35E8D">
        <w:rPr>
          <w:sz w:val="26"/>
          <w:szCs w:val="26"/>
        </w:rPr>
        <w:t>услугой (</w:t>
      </w:r>
      <w:r w:rsidR="003E0B9F">
        <w:rPr>
          <w:sz w:val="26"/>
          <w:szCs w:val="26"/>
        </w:rPr>
        <w:t xml:space="preserve">в том числе </w:t>
      </w:r>
      <w:r w:rsidR="00ED7DD0" w:rsidRPr="00E35E8D">
        <w:rPr>
          <w:sz w:val="26"/>
          <w:szCs w:val="26"/>
        </w:rPr>
        <w:t>документ, удостоверяющий полномочия представителя заявителя, в случае обращения за предоставлением услуги указанным лицом);</w:t>
      </w:r>
    </w:p>
    <w:p w:rsidR="003E0B9F" w:rsidRDefault="00784875" w:rsidP="003E0B9F">
      <w:pPr>
        <w:suppressAutoHyphens/>
        <w:ind w:firstLine="709"/>
        <w:jc w:val="both"/>
        <w:rPr>
          <w:sz w:val="26"/>
          <w:szCs w:val="26"/>
        </w:rPr>
      </w:pPr>
      <w:r>
        <w:rPr>
          <w:sz w:val="26"/>
          <w:szCs w:val="26"/>
        </w:rPr>
        <w:t>2.9</w:t>
      </w:r>
      <w:r w:rsidR="003E0B9F">
        <w:rPr>
          <w:sz w:val="26"/>
          <w:szCs w:val="26"/>
        </w:rPr>
        <w:t>.4. О</w:t>
      </w:r>
      <w:r w:rsidR="00ED7DD0" w:rsidRPr="00E35E8D">
        <w:rPr>
          <w:sz w:val="26"/>
          <w:szCs w:val="26"/>
        </w:rPr>
        <w:t>тсутствие заявления о предоставлении муниципальной услуги (на бумажном носителе или через ЕПГУ)</w:t>
      </w:r>
      <w:r w:rsidR="003E0B9F">
        <w:rPr>
          <w:sz w:val="26"/>
          <w:szCs w:val="26"/>
        </w:rPr>
        <w:t>;</w:t>
      </w:r>
    </w:p>
    <w:p w:rsidR="00ED7DD0" w:rsidRPr="00E35E8D" w:rsidRDefault="00784875" w:rsidP="003E0B9F">
      <w:pPr>
        <w:suppressAutoHyphens/>
        <w:ind w:firstLine="709"/>
        <w:jc w:val="both"/>
        <w:rPr>
          <w:sz w:val="26"/>
          <w:szCs w:val="26"/>
        </w:rPr>
      </w:pPr>
      <w:r>
        <w:rPr>
          <w:sz w:val="26"/>
          <w:szCs w:val="26"/>
        </w:rPr>
        <w:t>2.9</w:t>
      </w:r>
      <w:r w:rsidR="003E0B9F">
        <w:rPr>
          <w:sz w:val="26"/>
          <w:szCs w:val="26"/>
        </w:rPr>
        <w:t xml:space="preserve">.5. </w:t>
      </w:r>
      <w:r w:rsidR="003E0B9F" w:rsidRPr="003E0B9F">
        <w:rPr>
          <w:sz w:val="26"/>
          <w:szCs w:val="26"/>
        </w:rPr>
        <w:t>Представление документов не в полном объеме</w:t>
      </w:r>
      <w:r w:rsidR="00ED7DD0" w:rsidRPr="00E35E8D">
        <w:rPr>
          <w:sz w:val="26"/>
          <w:szCs w:val="26"/>
        </w:rPr>
        <w:t>;</w:t>
      </w:r>
    </w:p>
    <w:p w:rsidR="00ED7DD0" w:rsidRPr="00E35E8D" w:rsidRDefault="00784875" w:rsidP="003E0B9F">
      <w:pPr>
        <w:suppressAutoHyphens/>
        <w:ind w:firstLine="709"/>
        <w:jc w:val="both"/>
        <w:rPr>
          <w:sz w:val="26"/>
          <w:szCs w:val="26"/>
        </w:rPr>
      </w:pPr>
      <w:r>
        <w:rPr>
          <w:sz w:val="26"/>
          <w:szCs w:val="26"/>
        </w:rPr>
        <w:t>2.9</w:t>
      </w:r>
      <w:r w:rsidR="003E0B9F">
        <w:rPr>
          <w:sz w:val="26"/>
          <w:szCs w:val="26"/>
        </w:rPr>
        <w:t>.6. Н</w:t>
      </w:r>
      <w:r w:rsidR="00ED7DD0" w:rsidRPr="00E35E8D">
        <w:rPr>
          <w:sz w:val="26"/>
          <w:szCs w:val="26"/>
        </w:rPr>
        <w:t>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ED7DD0" w:rsidRPr="00E35E8D" w:rsidRDefault="00784875" w:rsidP="003E0B9F">
      <w:pPr>
        <w:suppressAutoHyphens/>
        <w:ind w:firstLine="709"/>
        <w:jc w:val="both"/>
        <w:rPr>
          <w:sz w:val="26"/>
          <w:szCs w:val="26"/>
        </w:rPr>
      </w:pPr>
      <w:r>
        <w:rPr>
          <w:sz w:val="26"/>
          <w:szCs w:val="26"/>
        </w:rPr>
        <w:t>2.9</w:t>
      </w:r>
      <w:r w:rsidR="003E0B9F">
        <w:rPr>
          <w:sz w:val="26"/>
          <w:szCs w:val="26"/>
        </w:rPr>
        <w:t>.7. З</w:t>
      </w:r>
      <w:r w:rsidR="00ED7DD0" w:rsidRPr="00E35E8D">
        <w:rPr>
          <w:sz w:val="26"/>
          <w:szCs w:val="26"/>
        </w:rPr>
        <w:t>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ED7DD0" w:rsidRPr="00E35E8D" w:rsidRDefault="00784875" w:rsidP="00DE653D">
      <w:pPr>
        <w:suppressAutoHyphens/>
        <w:ind w:firstLine="709"/>
        <w:jc w:val="both"/>
        <w:rPr>
          <w:sz w:val="26"/>
          <w:szCs w:val="26"/>
        </w:rPr>
      </w:pPr>
      <w:r>
        <w:rPr>
          <w:sz w:val="26"/>
          <w:szCs w:val="26"/>
        </w:rPr>
        <w:t>2.9</w:t>
      </w:r>
      <w:r w:rsidR="00DE653D">
        <w:rPr>
          <w:sz w:val="26"/>
          <w:szCs w:val="26"/>
        </w:rPr>
        <w:t>.8. Н</w:t>
      </w:r>
      <w:r w:rsidR="00ED7DD0" w:rsidRPr="00E35E8D">
        <w:rPr>
          <w:sz w:val="26"/>
          <w:szCs w:val="26"/>
        </w:rPr>
        <w:t>аличие противоречий между сведениями, указанными в заявлении, и сведениями, указанными в приложенных к нему документах;</w:t>
      </w:r>
    </w:p>
    <w:p w:rsidR="00ED7DD0" w:rsidRPr="00E35E8D" w:rsidRDefault="00784875" w:rsidP="00DE653D">
      <w:pPr>
        <w:suppressAutoHyphens/>
        <w:ind w:firstLine="709"/>
        <w:jc w:val="both"/>
        <w:rPr>
          <w:sz w:val="26"/>
          <w:szCs w:val="26"/>
        </w:rPr>
      </w:pPr>
      <w:r>
        <w:rPr>
          <w:sz w:val="26"/>
          <w:szCs w:val="26"/>
        </w:rPr>
        <w:t>2.9</w:t>
      </w:r>
      <w:r w:rsidR="00DE653D">
        <w:rPr>
          <w:sz w:val="26"/>
          <w:szCs w:val="26"/>
        </w:rPr>
        <w:t>.9. Н</w:t>
      </w:r>
      <w:r w:rsidR="00ED7DD0" w:rsidRPr="00E35E8D">
        <w:rPr>
          <w:sz w:val="26"/>
          <w:szCs w:val="26"/>
        </w:rPr>
        <w:t>есоответствие информации, которая содержится в документах, представленных Заявителем, сведениям, полученным в результате СМЭВ;</w:t>
      </w:r>
    </w:p>
    <w:p w:rsidR="00ED7DD0" w:rsidRPr="00E35E8D" w:rsidRDefault="00784875" w:rsidP="00DE653D">
      <w:pPr>
        <w:suppressAutoHyphens/>
        <w:ind w:firstLine="709"/>
        <w:jc w:val="both"/>
        <w:rPr>
          <w:sz w:val="26"/>
          <w:szCs w:val="26"/>
        </w:rPr>
      </w:pPr>
      <w:r>
        <w:rPr>
          <w:sz w:val="26"/>
          <w:szCs w:val="26"/>
        </w:rPr>
        <w:t>2.9</w:t>
      </w:r>
      <w:r w:rsidR="00DE653D">
        <w:rPr>
          <w:sz w:val="26"/>
          <w:szCs w:val="26"/>
        </w:rPr>
        <w:t>.10. П</w:t>
      </w:r>
      <w:r w:rsidR="00ED7DD0" w:rsidRPr="00E35E8D">
        <w:rPr>
          <w:sz w:val="26"/>
          <w:szCs w:val="26"/>
        </w:rPr>
        <w:t>редставлены нотариально не удостоверенные копии документов</w:t>
      </w:r>
      <w:r w:rsidR="00E7148C">
        <w:rPr>
          <w:sz w:val="26"/>
          <w:szCs w:val="26"/>
        </w:rPr>
        <w:t xml:space="preserve">, удостоверяющих личность заявителя (представителя заявителя) либо ребенка, </w:t>
      </w:r>
      <w:r w:rsidR="00ED7DD0" w:rsidRPr="00E35E8D">
        <w:rPr>
          <w:sz w:val="26"/>
          <w:szCs w:val="26"/>
        </w:rPr>
        <w:t>без представления оригиналов таких документов;</w:t>
      </w:r>
    </w:p>
    <w:p w:rsidR="00ED7DD0" w:rsidRPr="00E35E8D" w:rsidRDefault="00784875" w:rsidP="00DE653D">
      <w:pPr>
        <w:suppressAutoHyphens/>
        <w:ind w:firstLine="709"/>
        <w:jc w:val="both"/>
        <w:rPr>
          <w:sz w:val="26"/>
          <w:szCs w:val="26"/>
        </w:rPr>
      </w:pPr>
      <w:r>
        <w:rPr>
          <w:sz w:val="26"/>
          <w:szCs w:val="26"/>
        </w:rPr>
        <w:lastRenderedPageBreak/>
        <w:t>2.9</w:t>
      </w:r>
      <w:r w:rsidR="00E7148C">
        <w:rPr>
          <w:sz w:val="26"/>
          <w:szCs w:val="26"/>
        </w:rPr>
        <w:t>.11. П</w:t>
      </w:r>
      <w:r w:rsidR="00ED7DD0" w:rsidRPr="00E35E8D">
        <w:rPr>
          <w:sz w:val="26"/>
          <w:szCs w:val="26"/>
        </w:rPr>
        <w:t>редставленные заявление и документы</w:t>
      </w:r>
      <w:r w:rsidR="00FC571D">
        <w:rPr>
          <w:sz w:val="26"/>
          <w:szCs w:val="26"/>
        </w:rPr>
        <w:t xml:space="preserve"> </w:t>
      </w:r>
      <w:r w:rsidR="00ED7DD0" w:rsidRPr="00E35E8D">
        <w:rPr>
          <w:sz w:val="26"/>
          <w:szCs w:val="26"/>
        </w:rPr>
        <w:t>исполнены карандашом, содержат недостоверные сведения, повреждения, подчистки, приписки, зачеркивания и иные, не согласованные исправления, не соответствуют установленным формам, истек установленный срок действия;</w:t>
      </w:r>
    </w:p>
    <w:p w:rsidR="00ED7DD0" w:rsidRPr="00E35E8D" w:rsidRDefault="00784875" w:rsidP="00DE653D">
      <w:pPr>
        <w:suppressAutoHyphens/>
        <w:ind w:firstLine="709"/>
        <w:jc w:val="both"/>
        <w:rPr>
          <w:sz w:val="26"/>
          <w:szCs w:val="26"/>
        </w:rPr>
      </w:pPr>
      <w:r>
        <w:rPr>
          <w:sz w:val="26"/>
          <w:szCs w:val="26"/>
        </w:rPr>
        <w:t>2.9</w:t>
      </w:r>
      <w:r w:rsidR="00E7148C">
        <w:rPr>
          <w:sz w:val="26"/>
          <w:szCs w:val="26"/>
        </w:rPr>
        <w:t>.12. П</w:t>
      </w:r>
      <w:r w:rsidR="00ED7DD0" w:rsidRPr="00E35E8D">
        <w:rPr>
          <w:sz w:val="26"/>
          <w:szCs w:val="26"/>
        </w:rPr>
        <w:t>редставленные заявление и документы</w:t>
      </w:r>
      <w:r w:rsidR="00FC571D">
        <w:rPr>
          <w:sz w:val="26"/>
          <w:szCs w:val="26"/>
        </w:rPr>
        <w:t xml:space="preserve"> </w:t>
      </w:r>
      <w:r w:rsidR="00ED7DD0" w:rsidRPr="00E35E8D">
        <w:rPr>
          <w:sz w:val="26"/>
          <w:szCs w:val="26"/>
        </w:rPr>
        <w:t>исполнены не на государственном языке Российской Федерации без приложения перевода в установленном порядке на государственный язык Российской Федерации;</w:t>
      </w:r>
    </w:p>
    <w:p w:rsidR="00ED7DD0" w:rsidRPr="00E35E8D" w:rsidRDefault="00784875" w:rsidP="00DE653D">
      <w:pPr>
        <w:suppressAutoHyphens/>
        <w:ind w:firstLine="709"/>
        <w:jc w:val="both"/>
        <w:rPr>
          <w:sz w:val="26"/>
          <w:szCs w:val="26"/>
        </w:rPr>
      </w:pPr>
      <w:r>
        <w:rPr>
          <w:sz w:val="26"/>
          <w:szCs w:val="26"/>
        </w:rPr>
        <w:t>2.9</w:t>
      </w:r>
      <w:r w:rsidR="00E7148C">
        <w:rPr>
          <w:sz w:val="26"/>
          <w:szCs w:val="26"/>
        </w:rPr>
        <w:t>.13. Н</w:t>
      </w:r>
      <w:r w:rsidR="00ED7DD0" w:rsidRPr="00E35E8D">
        <w:rPr>
          <w:sz w:val="26"/>
          <w:szCs w:val="26"/>
        </w:rPr>
        <w:t>аличие ранее поданного заявления в активном статусе.</w:t>
      </w:r>
    </w:p>
    <w:p w:rsidR="00E7148C" w:rsidRPr="00E7148C" w:rsidRDefault="00784875" w:rsidP="00E7148C">
      <w:pPr>
        <w:suppressAutoHyphens/>
        <w:ind w:firstLine="709"/>
        <w:jc w:val="both"/>
        <w:rPr>
          <w:sz w:val="26"/>
          <w:szCs w:val="26"/>
        </w:rPr>
      </w:pPr>
      <w:r>
        <w:rPr>
          <w:sz w:val="26"/>
          <w:szCs w:val="26"/>
        </w:rPr>
        <w:t>2.10</w:t>
      </w:r>
      <w:r w:rsidR="00E7148C">
        <w:rPr>
          <w:sz w:val="26"/>
          <w:szCs w:val="26"/>
        </w:rPr>
        <w:t xml:space="preserve">. </w:t>
      </w:r>
      <w:r w:rsidR="00E7148C" w:rsidRPr="00E7148C">
        <w:rPr>
          <w:sz w:val="26"/>
          <w:szCs w:val="26"/>
        </w:rPr>
        <w:t>Отказ в приеме заявления о предоставлении муниципальной услуги и документов, необходимых для предоставления муниципальной услуги, не препятствуют повторному обращению заявителем за получением муниципальной услуги после устранения указанных нарушений.</w:t>
      </w:r>
    </w:p>
    <w:p w:rsidR="00E7148C" w:rsidRPr="00870780" w:rsidRDefault="00E7148C" w:rsidP="00E7148C">
      <w:pPr>
        <w:suppressAutoHyphens/>
        <w:ind w:firstLine="709"/>
        <w:jc w:val="both"/>
        <w:rPr>
          <w:sz w:val="26"/>
          <w:szCs w:val="26"/>
        </w:rPr>
      </w:pPr>
      <w:r w:rsidRPr="00E7148C">
        <w:rPr>
          <w:sz w:val="26"/>
          <w:szCs w:val="26"/>
        </w:rPr>
        <w:t>2.1</w:t>
      </w:r>
      <w:r w:rsidR="00784875">
        <w:rPr>
          <w:sz w:val="26"/>
          <w:szCs w:val="26"/>
        </w:rPr>
        <w:t>1</w:t>
      </w:r>
      <w:r w:rsidRPr="00E7148C">
        <w:rPr>
          <w:sz w:val="26"/>
          <w:szCs w:val="26"/>
        </w:rPr>
        <w:t xml:space="preserve">. Решение об отказе в приеме документов может быть обжаловано в досудебном </w:t>
      </w:r>
      <w:r w:rsidRPr="00870780">
        <w:rPr>
          <w:sz w:val="26"/>
          <w:szCs w:val="26"/>
        </w:rPr>
        <w:t xml:space="preserve">порядке путем направления жалобы в </w:t>
      </w:r>
      <w:r w:rsidRPr="00870780">
        <w:rPr>
          <w:spacing w:val="2"/>
          <w:sz w:val="26"/>
          <w:szCs w:val="26"/>
        </w:rPr>
        <w:t xml:space="preserve">Комитет образования, либо </w:t>
      </w:r>
      <w:r w:rsidRPr="00870780">
        <w:rPr>
          <w:sz w:val="26"/>
          <w:szCs w:val="26"/>
        </w:rPr>
        <w:t>образовательные организации</w:t>
      </w:r>
      <w:r w:rsidR="004B6223" w:rsidRPr="00870780">
        <w:rPr>
          <w:spacing w:val="2"/>
          <w:sz w:val="26"/>
          <w:szCs w:val="26"/>
        </w:rPr>
        <w:t>, реализующие</w:t>
      </w:r>
      <w:r w:rsidRPr="00870780">
        <w:rPr>
          <w:spacing w:val="2"/>
          <w:sz w:val="26"/>
          <w:szCs w:val="26"/>
        </w:rPr>
        <w:t xml:space="preserve"> образовательную программу дош</w:t>
      </w:r>
      <w:r w:rsidR="004B6223" w:rsidRPr="00870780">
        <w:rPr>
          <w:spacing w:val="2"/>
          <w:sz w:val="26"/>
          <w:szCs w:val="26"/>
        </w:rPr>
        <w:t>кольного образования, указанные</w:t>
      </w:r>
      <w:r w:rsidR="00615EDC">
        <w:rPr>
          <w:spacing w:val="2"/>
          <w:sz w:val="26"/>
          <w:szCs w:val="26"/>
        </w:rPr>
        <w:t xml:space="preserve"> в Приложении № 5</w:t>
      </w:r>
      <w:r w:rsidRPr="00870780">
        <w:rPr>
          <w:spacing w:val="2"/>
          <w:sz w:val="26"/>
          <w:szCs w:val="26"/>
        </w:rPr>
        <w:t xml:space="preserve"> к Административному регламенту</w:t>
      </w:r>
      <w:r w:rsidRPr="00870780">
        <w:rPr>
          <w:sz w:val="26"/>
          <w:szCs w:val="26"/>
        </w:rPr>
        <w:t>, а также в судебном порядке.</w:t>
      </w:r>
    </w:p>
    <w:p w:rsidR="00ED7DD0" w:rsidRDefault="00784875" w:rsidP="00ED7DD0">
      <w:pPr>
        <w:ind w:firstLine="720"/>
        <w:jc w:val="both"/>
        <w:rPr>
          <w:sz w:val="26"/>
          <w:szCs w:val="26"/>
        </w:rPr>
      </w:pPr>
      <w:r>
        <w:rPr>
          <w:sz w:val="26"/>
          <w:szCs w:val="26"/>
        </w:rPr>
        <w:t>2.12</w:t>
      </w:r>
      <w:r w:rsidR="00E7148C" w:rsidRPr="00870780">
        <w:rPr>
          <w:sz w:val="26"/>
          <w:szCs w:val="26"/>
        </w:rPr>
        <w:t xml:space="preserve">. </w:t>
      </w:r>
      <w:r w:rsidR="00ED7DD0" w:rsidRPr="00870780">
        <w:rPr>
          <w:sz w:val="26"/>
          <w:szCs w:val="26"/>
        </w:rPr>
        <w:t>Оснований для отказа в предоставлении</w:t>
      </w:r>
      <w:r w:rsidR="00ED7DD0" w:rsidRPr="00E35E8D">
        <w:rPr>
          <w:sz w:val="26"/>
          <w:szCs w:val="26"/>
        </w:rPr>
        <w:t xml:space="preserve"> </w:t>
      </w:r>
      <w:r w:rsidR="00FC571D">
        <w:rPr>
          <w:sz w:val="26"/>
          <w:szCs w:val="26"/>
        </w:rPr>
        <w:t>административной процедуры</w:t>
      </w:r>
      <w:r w:rsidR="00ED7DD0" w:rsidRPr="00E35E8D">
        <w:rPr>
          <w:sz w:val="26"/>
          <w:szCs w:val="26"/>
        </w:rPr>
        <w:t xml:space="preserve"> в части </w:t>
      </w:r>
      <w:r w:rsidR="00FC571D">
        <w:rPr>
          <w:spacing w:val="2"/>
          <w:sz w:val="26"/>
          <w:szCs w:val="26"/>
        </w:rPr>
        <w:t xml:space="preserve">зачисления ребенка </w:t>
      </w:r>
      <w:r w:rsidR="00FC571D" w:rsidRPr="00E35E8D">
        <w:rPr>
          <w:bCs/>
          <w:sz w:val="26"/>
          <w:szCs w:val="26"/>
          <w:shd w:val="clear" w:color="auto" w:fill="FFFFFF"/>
        </w:rPr>
        <w:t>в образовательные учреждения, реализующие основную образовательную программу дошкольного образования (детские сады)</w:t>
      </w:r>
      <w:r w:rsidR="00FC571D">
        <w:rPr>
          <w:bCs/>
          <w:sz w:val="26"/>
          <w:szCs w:val="26"/>
          <w:shd w:val="clear" w:color="auto" w:fill="FFFFFF"/>
        </w:rPr>
        <w:t xml:space="preserve">, </w:t>
      </w:r>
      <w:r w:rsidR="00ED7DD0" w:rsidRPr="00E35E8D">
        <w:rPr>
          <w:sz w:val="26"/>
          <w:szCs w:val="26"/>
        </w:rPr>
        <w:t>не предусмотрено.</w:t>
      </w:r>
    </w:p>
    <w:p w:rsidR="00A86472" w:rsidRDefault="00784875" w:rsidP="00ED7DD0">
      <w:pPr>
        <w:ind w:firstLine="720"/>
        <w:jc w:val="both"/>
        <w:rPr>
          <w:sz w:val="26"/>
          <w:szCs w:val="26"/>
        </w:rPr>
      </w:pPr>
      <w:r>
        <w:rPr>
          <w:sz w:val="26"/>
          <w:szCs w:val="26"/>
        </w:rPr>
        <w:t>2.13.</w:t>
      </w:r>
      <w:r w:rsidR="00A86472">
        <w:rPr>
          <w:sz w:val="26"/>
          <w:szCs w:val="26"/>
        </w:rPr>
        <w:tab/>
        <w:t>Основанием для приостановления предоставления муниципальной услуги является наступление обстоятельств</w:t>
      </w:r>
      <w:r w:rsidR="001E2AA0">
        <w:rPr>
          <w:sz w:val="26"/>
          <w:szCs w:val="26"/>
        </w:rPr>
        <w:t>а, указанного</w:t>
      </w:r>
      <w:r w:rsidR="00A86472">
        <w:rPr>
          <w:sz w:val="26"/>
          <w:szCs w:val="26"/>
        </w:rPr>
        <w:t xml:space="preserve"> в Таблице 2 Приложения </w:t>
      </w:r>
      <w:r w:rsidR="00424FE0">
        <w:rPr>
          <w:sz w:val="26"/>
          <w:szCs w:val="26"/>
        </w:rPr>
        <w:t>9</w:t>
      </w:r>
      <w:r w:rsidR="00AD2719">
        <w:rPr>
          <w:sz w:val="26"/>
          <w:szCs w:val="26"/>
        </w:rPr>
        <w:t xml:space="preserve"> к Административному регламенту, к которому относятся:</w:t>
      </w:r>
    </w:p>
    <w:p w:rsidR="00AD2719" w:rsidRDefault="00784875" w:rsidP="00ED7DD0">
      <w:pPr>
        <w:ind w:firstLine="720"/>
        <w:jc w:val="both"/>
        <w:rPr>
          <w:sz w:val="26"/>
          <w:szCs w:val="26"/>
        </w:rPr>
      </w:pPr>
      <w:r>
        <w:rPr>
          <w:sz w:val="26"/>
          <w:szCs w:val="26"/>
        </w:rPr>
        <w:t>2.13</w:t>
      </w:r>
      <w:r w:rsidR="00AD2719">
        <w:rPr>
          <w:sz w:val="26"/>
          <w:szCs w:val="26"/>
        </w:rPr>
        <w:t>.1 обстоятельства непреодолимой силы (стихийное бедствие, военные действия, эпидемия).</w:t>
      </w:r>
    </w:p>
    <w:p w:rsidR="00FC571D" w:rsidRDefault="00FC571D" w:rsidP="00ED7DD0">
      <w:pPr>
        <w:ind w:firstLine="720"/>
        <w:jc w:val="both"/>
        <w:rPr>
          <w:sz w:val="26"/>
          <w:szCs w:val="26"/>
        </w:rPr>
      </w:pPr>
    </w:p>
    <w:p w:rsidR="00FB36EE" w:rsidRPr="00FD5B3B" w:rsidRDefault="00FB36EE" w:rsidP="00FB36EE">
      <w:pPr>
        <w:pStyle w:val="ConsPlusNormal"/>
        <w:widowControl/>
        <w:shd w:val="clear" w:color="auto" w:fill="FFFFFF"/>
        <w:tabs>
          <w:tab w:val="left" w:pos="709"/>
        </w:tabs>
        <w:spacing w:line="315" w:lineRule="atLeast"/>
        <w:ind w:firstLine="567"/>
        <w:jc w:val="center"/>
        <w:textAlignment w:val="baseline"/>
        <w:rPr>
          <w:rFonts w:ascii="Times New Roman" w:hAnsi="Times New Roman" w:cs="Times New Roman"/>
          <w:sz w:val="28"/>
          <w:szCs w:val="28"/>
        </w:rPr>
      </w:pPr>
      <w:r w:rsidRPr="00FD5B3B">
        <w:rPr>
          <w:rFonts w:ascii="Times New Roman" w:hAnsi="Times New Roman" w:cs="Times New Roman"/>
          <w:b/>
          <w:sz w:val="28"/>
          <w:szCs w:val="28"/>
        </w:rPr>
        <w:t>Размер платы, взимаемой с заявителя при предоставлении муниципальной услуги, и способы ее взимания</w:t>
      </w:r>
    </w:p>
    <w:p w:rsidR="00FB36EE" w:rsidRPr="00E35E8D" w:rsidRDefault="00FB36EE" w:rsidP="00FB36EE">
      <w:pPr>
        <w:pStyle w:val="ConsPlusNormal"/>
        <w:jc w:val="both"/>
        <w:rPr>
          <w:rFonts w:ascii="Times New Roman" w:hAnsi="Times New Roman" w:cs="Times New Roman"/>
          <w:sz w:val="26"/>
          <w:szCs w:val="26"/>
        </w:rPr>
      </w:pPr>
    </w:p>
    <w:p w:rsidR="00FB36EE" w:rsidRDefault="00FD5B3B" w:rsidP="00FB36EE">
      <w:pPr>
        <w:pStyle w:val="ConsPlusNormal"/>
        <w:widowControl/>
        <w:ind w:firstLine="680"/>
        <w:jc w:val="both"/>
        <w:rPr>
          <w:rFonts w:ascii="Times New Roman" w:hAnsi="Times New Roman" w:cs="Times New Roman"/>
          <w:sz w:val="26"/>
          <w:szCs w:val="26"/>
        </w:rPr>
      </w:pPr>
      <w:r>
        <w:rPr>
          <w:rFonts w:ascii="Times New Roman" w:hAnsi="Times New Roman" w:cs="Times New Roman"/>
          <w:sz w:val="26"/>
          <w:szCs w:val="26"/>
        </w:rPr>
        <w:t>2.1</w:t>
      </w:r>
      <w:r w:rsidR="00FC571D">
        <w:rPr>
          <w:rFonts w:ascii="Times New Roman" w:hAnsi="Times New Roman" w:cs="Times New Roman"/>
          <w:sz w:val="26"/>
          <w:szCs w:val="26"/>
        </w:rPr>
        <w:t xml:space="preserve">4. </w:t>
      </w:r>
      <w:r w:rsidR="00FB36EE" w:rsidRPr="00E35E8D">
        <w:rPr>
          <w:rFonts w:ascii="Times New Roman" w:hAnsi="Times New Roman" w:cs="Times New Roman"/>
          <w:sz w:val="26"/>
          <w:szCs w:val="26"/>
        </w:rPr>
        <w:t>Предоставление муниципальной услуги осуществляется бесплатно.</w:t>
      </w:r>
    </w:p>
    <w:p w:rsidR="00FD5B3B" w:rsidRDefault="00FD5B3B" w:rsidP="00FB36EE">
      <w:pPr>
        <w:pStyle w:val="ConsPlusNormal"/>
        <w:widowControl/>
        <w:ind w:firstLine="680"/>
        <w:jc w:val="both"/>
        <w:rPr>
          <w:rFonts w:ascii="Times New Roman" w:hAnsi="Times New Roman" w:cs="Times New Roman"/>
          <w:sz w:val="26"/>
          <w:szCs w:val="26"/>
        </w:rPr>
      </w:pPr>
    </w:p>
    <w:p w:rsidR="00FB36EE" w:rsidRPr="00FD5B3B" w:rsidRDefault="00FB36EE" w:rsidP="00FB36EE">
      <w:pPr>
        <w:pStyle w:val="ConsPlusNormal"/>
        <w:jc w:val="center"/>
        <w:rPr>
          <w:rFonts w:ascii="Times New Roman" w:hAnsi="Times New Roman" w:cs="Times New Roman"/>
          <w:b/>
          <w:sz w:val="28"/>
          <w:szCs w:val="28"/>
        </w:rPr>
      </w:pPr>
      <w:r w:rsidRPr="00FD5B3B">
        <w:rPr>
          <w:rFonts w:ascii="Times New Roman" w:hAnsi="Times New Roman" w:cs="Times New Roman"/>
          <w:b/>
          <w:sz w:val="28"/>
          <w:szCs w:val="28"/>
        </w:rPr>
        <w:t>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w:t>
      </w:r>
    </w:p>
    <w:p w:rsidR="00FD5B3B" w:rsidRPr="00496CB4" w:rsidRDefault="00FD5B3B" w:rsidP="00496CB4">
      <w:pPr>
        <w:pStyle w:val="ConsPlusNormal"/>
        <w:jc w:val="both"/>
        <w:rPr>
          <w:rFonts w:ascii="Times New Roman" w:hAnsi="Times New Roman" w:cs="Times New Roman"/>
          <w:sz w:val="26"/>
          <w:szCs w:val="26"/>
        </w:rPr>
      </w:pPr>
    </w:p>
    <w:p w:rsidR="00496CB4" w:rsidRPr="00496CB4" w:rsidRDefault="00496CB4" w:rsidP="00496CB4">
      <w:pPr>
        <w:pStyle w:val="ConsPlusNormal"/>
        <w:suppressAutoHyphens/>
        <w:autoSpaceDN/>
        <w:ind w:firstLine="709"/>
        <w:jc w:val="both"/>
        <w:rPr>
          <w:rFonts w:ascii="Times New Roman" w:hAnsi="Times New Roman" w:cs="Times New Roman"/>
          <w:sz w:val="26"/>
          <w:szCs w:val="26"/>
        </w:rPr>
      </w:pPr>
      <w:r>
        <w:rPr>
          <w:rFonts w:ascii="Times New Roman" w:hAnsi="Times New Roman" w:cs="Times New Roman"/>
          <w:sz w:val="26"/>
          <w:szCs w:val="26"/>
        </w:rPr>
        <w:t xml:space="preserve">2.15. </w:t>
      </w:r>
      <w:r w:rsidRPr="00496CB4">
        <w:rPr>
          <w:rFonts w:ascii="Times New Roman" w:hAnsi="Times New Roman" w:cs="Times New Roman"/>
          <w:sz w:val="26"/>
          <w:szCs w:val="26"/>
        </w:rPr>
        <w:t>Максимальный срок ожидания в очереди при подаче заявления и документов, необходимых для предоставления муниципальной услуги, составляет 15 минут.</w:t>
      </w:r>
    </w:p>
    <w:p w:rsidR="00496CB4" w:rsidRPr="00496CB4" w:rsidRDefault="00496CB4" w:rsidP="00496CB4">
      <w:pPr>
        <w:pStyle w:val="ConsPlusNormal"/>
        <w:suppressAutoHyphens/>
        <w:autoSpaceDN/>
        <w:ind w:firstLine="709"/>
        <w:jc w:val="both"/>
        <w:rPr>
          <w:rFonts w:ascii="Times New Roman" w:hAnsi="Times New Roman" w:cs="Times New Roman"/>
          <w:sz w:val="26"/>
          <w:szCs w:val="26"/>
        </w:rPr>
      </w:pPr>
      <w:r w:rsidRPr="00496CB4">
        <w:rPr>
          <w:rFonts w:ascii="Times New Roman" w:hAnsi="Times New Roman" w:cs="Times New Roman"/>
          <w:sz w:val="26"/>
          <w:szCs w:val="26"/>
        </w:rPr>
        <w:t>2.1</w:t>
      </w:r>
      <w:r>
        <w:rPr>
          <w:rFonts w:ascii="Times New Roman" w:hAnsi="Times New Roman" w:cs="Times New Roman"/>
          <w:sz w:val="26"/>
          <w:szCs w:val="26"/>
        </w:rPr>
        <w:t>6</w:t>
      </w:r>
      <w:r w:rsidRPr="00496CB4">
        <w:rPr>
          <w:rFonts w:ascii="Times New Roman" w:hAnsi="Times New Roman" w:cs="Times New Roman"/>
          <w:sz w:val="26"/>
          <w:szCs w:val="26"/>
        </w:rPr>
        <w:t>. Максимальный срок ожидания в очереди при получении результата предоставления муниципальной услуги составляет 15 минут.</w:t>
      </w:r>
    </w:p>
    <w:p w:rsidR="00496CB4" w:rsidRPr="00496CB4" w:rsidRDefault="00496CB4" w:rsidP="00496CB4">
      <w:pPr>
        <w:pStyle w:val="ConsPlusNormal"/>
        <w:suppressAutoHyphens/>
        <w:autoSpaceDN/>
        <w:ind w:firstLine="709"/>
        <w:jc w:val="both"/>
        <w:rPr>
          <w:rFonts w:ascii="Times New Roman" w:hAnsi="Times New Roman" w:cs="Times New Roman"/>
          <w:sz w:val="26"/>
          <w:szCs w:val="26"/>
        </w:rPr>
      </w:pPr>
      <w:r w:rsidRPr="00496CB4">
        <w:rPr>
          <w:rFonts w:ascii="Times New Roman" w:hAnsi="Times New Roman" w:cs="Times New Roman"/>
          <w:sz w:val="26"/>
          <w:szCs w:val="26"/>
        </w:rPr>
        <w:t>2.1</w:t>
      </w:r>
      <w:r>
        <w:rPr>
          <w:rFonts w:ascii="Times New Roman" w:hAnsi="Times New Roman" w:cs="Times New Roman"/>
          <w:sz w:val="26"/>
          <w:szCs w:val="26"/>
        </w:rPr>
        <w:t>7</w:t>
      </w:r>
      <w:r w:rsidRPr="00496CB4">
        <w:rPr>
          <w:rFonts w:ascii="Times New Roman" w:hAnsi="Times New Roman" w:cs="Times New Roman"/>
          <w:sz w:val="26"/>
          <w:szCs w:val="26"/>
        </w:rPr>
        <w:t>. Максимальная продолжительность приема заявителя должностным лицом Учреждения при предоставлении муниципальной услуги составляет 15 минут.</w:t>
      </w:r>
    </w:p>
    <w:p w:rsidR="00496CB4" w:rsidRPr="00496CB4" w:rsidRDefault="00496CB4" w:rsidP="00496CB4">
      <w:pPr>
        <w:pStyle w:val="ConsPlusNormal"/>
        <w:suppressAutoHyphens/>
        <w:autoSpaceDN/>
        <w:ind w:firstLine="709"/>
        <w:jc w:val="both"/>
        <w:rPr>
          <w:rFonts w:ascii="Times New Roman" w:hAnsi="Times New Roman" w:cs="Times New Roman"/>
          <w:sz w:val="26"/>
          <w:szCs w:val="26"/>
        </w:rPr>
      </w:pPr>
      <w:r w:rsidRPr="00496CB4">
        <w:rPr>
          <w:rFonts w:ascii="Times New Roman" w:hAnsi="Times New Roman" w:cs="Times New Roman"/>
          <w:sz w:val="26"/>
          <w:szCs w:val="26"/>
        </w:rPr>
        <w:t>2.1</w:t>
      </w:r>
      <w:r>
        <w:rPr>
          <w:rFonts w:ascii="Times New Roman" w:hAnsi="Times New Roman" w:cs="Times New Roman"/>
          <w:sz w:val="26"/>
          <w:szCs w:val="26"/>
        </w:rPr>
        <w:t>8</w:t>
      </w:r>
      <w:r w:rsidRPr="00496CB4">
        <w:rPr>
          <w:rFonts w:ascii="Times New Roman" w:hAnsi="Times New Roman" w:cs="Times New Roman"/>
          <w:sz w:val="26"/>
          <w:szCs w:val="26"/>
        </w:rPr>
        <w:t>. Максимальный срок ожидания в очереди для получения консультации составляет 15 минут.</w:t>
      </w:r>
    </w:p>
    <w:p w:rsidR="00FD5B3B" w:rsidRDefault="00FD5B3B" w:rsidP="00496CB4">
      <w:pPr>
        <w:pStyle w:val="ConsPlusNormal"/>
        <w:suppressAutoHyphens/>
        <w:autoSpaceDN/>
        <w:adjustRightInd/>
        <w:ind w:firstLine="709"/>
        <w:jc w:val="both"/>
        <w:rPr>
          <w:rFonts w:ascii="Times New Roman" w:hAnsi="Times New Roman" w:cs="Times New Roman"/>
          <w:sz w:val="26"/>
          <w:szCs w:val="26"/>
        </w:rPr>
      </w:pPr>
    </w:p>
    <w:p w:rsidR="001F6B06" w:rsidRPr="00FD5B3B" w:rsidRDefault="00FB36EE" w:rsidP="00496CB4">
      <w:pPr>
        <w:pStyle w:val="ConsPlusNormal"/>
        <w:jc w:val="center"/>
        <w:rPr>
          <w:rFonts w:ascii="Times New Roman" w:hAnsi="Times New Roman" w:cs="Times New Roman"/>
          <w:b/>
          <w:sz w:val="28"/>
          <w:szCs w:val="28"/>
        </w:rPr>
      </w:pPr>
      <w:r w:rsidRPr="00496CB4">
        <w:rPr>
          <w:rFonts w:ascii="Times New Roman" w:hAnsi="Times New Roman" w:cs="Times New Roman"/>
          <w:b/>
          <w:bCs/>
          <w:sz w:val="26"/>
          <w:szCs w:val="26"/>
        </w:rPr>
        <w:t>Срок регистрации запроса заявителя о предоставлении</w:t>
      </w:r>
      <w:r w:rsidRPr="00496CB4">
        <w:rPr>
          <w:rFonts w:ascii="Times New Roman" w:hAnsi="Times New Roman" w:cs="Times New Roman"/>
          <w:b/>
          <w:bCs/>
          <w:sz w:val="28"/>
          <w:szCs w:val="28"/>
        </w:rPr>
        <w:t xml:space="preserve"> муниципальной</w:t>
      </w:r>
      <w:r w:rsidRPr="00FD5B3B">
        <w:rPr>
          <w:rFonts w:ascii="Times New Roman" w:hAnsi="Times New Roman" w:cs="Times New Roman"/>
          <w:b/>
          <w:sz w:val="28"/>
          <w:szCs w:val="28"/>
        </w:rPr>
        <w:t xml:space="preserve"> услуги</w:t>
      </w:r>
    </w:p>
    <w:p w:rsidR="00FD5B3B" w:rsidRPr="00496CB4" w:rsidRDefault="00FD5B3B" w:rsidP="00496CB4">
      <w:pPr>
        <w:pStyle w:val="ConsPlusNormal"/>
        <w:tabs>
          <w:tab w:val="left" w:pos="0"/>
        </w:tabs>
        <w:ind w:firstLine="709"/>
        <w:jc w:val="both"/>
        <w:rPr>
          <w:rFonts w:ascii="Times New Roman" w:hAnsi="Times New Roman" w:cs="Times New Roman"/>
          <w:sz w:val="26"/>
          <w:szCs w:val="26"/>
        </w:rPr>
      </w:pPr>
    </w:p>
    <w:p w:rsidR="00496CB4" w:rsidRPr="00496CB4" w:rsidRDefault="00496CB4" w:rsidP="00496CB4">
      <w:pPr>
        <w:pStyle w:val="ConsPlusNormal"/>
        <w:tabs>
          <w:tab w:val="left" w:pos="0"/>
        </w:tabs>
        <w:ind w:firstLine="709"/>
        <w:jc w:val="both"/>
        <w:rPr>
          <w:rFonts w:ascii="Times New Roman" w:hAnsi="Times New Roman" w:cs="Times New Roman"/>
          <w:sz w:val="26"/>
          <w:szCs w:val="26"/>
        </w:rPr>
      </w:pPr>
      <w:r w:rsidRPr="00496CB4">
        <w:rPr>
          <w:rFonts w:ascii="Times New Roman" w:hAnsi="Times New Roman" w:cs="Times New Roman"/>
          <w:sz w:val="26"/>
          <w:szCs w:val="26"/>
        </w:rPr>
        <w:t>2.1</w:t>
      </w:r>
      <w:r>
        <w:rPr>
          <w:rFonts w:ascii="Times New Roman" w:hAnsi="Times New Roman" w:cs="Times New Roman"/>
          <w:sz w:val="26"/>
          <w:szCs w:val="26"/>
        </w:rPr>
        <w:t>9</w:t>
      </w:r>
      <w:r w:rsidRPr="00496CB4">
        <w:rPr>
          <w:rFonts w:ascii="Times New Roman" w:hAnsi="Times New Roman" w:cs="Times New Roman"/>
          <w:sz w:val="26"/>
          <w:szCs w:val="26"/>
        </w:rPr>
        <w:t xml:space="preserve">. Основанием для начала административной процедуры приёма и регистрации документов является письменное обращение гражданина в </w:t>
      </w:r>
      <w:r w:rsidR="006A6EC2">
        <w:rPr>
          <w:rFonts w:ascii="Times New Roman" w:hAnsi="Times New Roman" w:cs="Times New Roman"/>
          <w:sz w:val="26"/>
          <w:szCs w:val="26"/>
        </w:rPr>
        <w:t>Уполномоченный орган</w:t>
      </w:r>
      <w:r w:rsidRPr="00496CB4">
        <w:rPr>
          <w:rFonts w:ascii="Times New Roman" w:hAnsi="Times New Roman" w:cs="Times New Roman"/>
          <w:sz w:val="26"/>
          <w:szCs w:val="26"/>
        </w:rPr>
        <w:t xml:space="preserve"> </w:t>
      </w:r>
      <w:r w:rsidRPr="00496CB4">
        <w:rPr>
          <w:rFonts w:ascii="Times New Roman" w:hAnsi="Times New Roman" w:cs="Times New Roman"/>
          <w:sz w:val="26"/>
          <w:szCs w:val="26"/>
        </w:rPr>
        <w:lastRenderedPageBreak/>
        <w:t>посредством:</w:t>
      </w:r>
    </w:p>
    <w:p w:rsidR="00496CB4" w:rsidRPr="00496CB4" w:rsidRDefault="00496CB4" w:rsidP="00496CB4">
      <w:pPr>
        <w:pStyle w:val="ConsPlusNormal"/>
        <w:tabs>
          <w:tab w:val="left" w:pos="0"/>
        </w:tabs>
        <w:ind w:firstLine="709"/>
        <w:jc w:val="both"/>
        <w:rPr>
          <w:rFonts w:ascii="Times New Roman" w:hAnsi="Times New Roman" w:cs="Times New Roman"/>
          <w:sz w:val="26"/>
          <w:szCs w:val="26"/>
        </w:rPr>
      </w:pPr>
      <w:r w:rsidRPr="00496CB4">
        <w:rPr>
          <w:rFonts w:ascii="Times New Roman" w:hAnsi="Times New Roman" w:cs="Times New Roman"/>
          <w:sz w:val="26"/>
          <w:szCs w:val="26"/>
        </w:rPr>
        <w:t>2.1</w:t>
      </w:r>
      <w:r>
        <w:rPr>
          <w:rFonts w:ascii="Times New Roman" w:hAnsi="Times New Roman" w:cs="Times New Roman"/>
          <w:sz w:val="26"/>
          <w:szCs w:val="26"/>
        </w:rPr>
        <w:t>9</w:t>
      </w:r>
      <w:r w:rsidRPr="00496CB4">
        <w:rPr>
          <w:rFonts w:ascii="Times New Roman" w:hAnsi="Times New Roman" w:cs="Times New Roman"/>
          <w:sz w:val="26"/>
          <w:szCs w:val="26"/>
        </w:rPr>
        <w:t>.1. Личного обращения заявителя (представителя заявителя) с заявлением и документами, необходимыми для предоставления муниципальной услуги;</w:t>
      </w:r>
    </w:p>
    <w:p w:rsidR="00496CB4" w:rsidRPr="00496CB4" w:rsidRDefault="00496CB4" w:rsidP="00496CB4">
      <w:pPr>
        <w:pStyle w:val="ConsPlusNormal"/>
        <w:tabs>
          <w:tab w:val="left" w:pos="0"/>
        </w:tabs>
        <w:ind w:firstLine="709"/>
        <w:jc w:val="both"/>
        <w:rPr>
          <w:rFonts w:ascii="Times New Roman" w:hAnsi="Times New Roman" w:cs="Times New Roman"/>
          <w:sz w:val="26"/>
          <w:szCs w:val="26"/>
        </w:rPr>
      </w:pPr>
      <w:r w:rsidRPr="00496CB4">
        <w:rPr>
          <w:rFonts w:ascii="Times New Roman" w:hAnsi="Times New Roman" w:cs="Times New Roman"/>
          <w:sz w:val="26"/>
          <w:szCs w:val="26"/>
        </w:rPr>
        <w:t>2.1</w:t>
      </w:r>
      <w:r>
        <w:rPr>
          <w:rFonts w:ascii="Times New Roman" w:hAnsi="Times New Roman" w:cs="Times New Roman"/>
          <w:sz w:val="26"/>
          <w:szCs w:val="26"/>
        </w:rPr>
        <w:t>9</w:t>
      </w:r>
      <w:r w:rsidRPr="00496CB4">
        <w:rPr>
          <w:rFonts w:ascii="Times New Roman" w:hAnsi="Times New Roman" w:cs="Times New Roman"/>
          <w:sz w:val="26"/>
          <w:szCs w:val="26"/>
        </w:rPr>
        <w:t xml:space="preserve">.2. Получение почтового отправления заявления и документов, необходимых для предоставления муниципальной услуги; </w:t>
      </w:r>
    </w:p>
    <w:p w:rsidR="00496CB4" w:rsidRDefault="00496CB4" w:rsidP="00496CB4">
      <w:pPr>
        <w:pStyle w:val="ConsPlusNormal"/>
        <w:tabs>
          <w:tab w:val="left" w:pos="0"/>
        </w:tabs>
        <w:ind w:firstLine="709"/>
        <w:jc w:val="both"/>
        <w:rPr>
          <w:rFonts w:ascii="Times New Roman" w:hAnsi="Times New Roman" w:cs="Times New Roman"/>
          <w:sz w:val="26"/>
          <w:szCs w:val="26"/>
        </w:rPr>
      </w:pPr>
      <w:r w:rsidRPr="00496CB4">
        <w:rPr>
          <w:rFonts w:ascii="Times New Roman" w:hAnsi="Times New Roman" w:cs="Times New Roman"/>
          <w:sz w:val="26"/>
          <w:szCs w:val="26"/>
        </w:rPr>
        <w:t>2.1</w:t>
      </w:r>
      <w:r>
        <w:rPr>
          <w:rFonts w:ascii="Times New Roman" w:hAnsi="Times New Roman" w:cs="Times New Roman"/>
          <w:sz w:val="26"/>
          <w:szCs w:val="26"/>
        </w:rPr>
        <w:t>9</w:t>
      </w:r>
      <w:r w:rsidRPr="00496CB4">
        <w:rPr>
          <w:rFonts w:ascii="Times New Roman" w:hAnsi="Times New Roman" w:cs="Times New Roman"/>
          <w:sz w:val="26"/>
          <w:szCs w:val="26"/>
        </w:rPr>
        <w:t>.3. Заполнения электронной формы заявления в личном кабинете ЕПГУ;</w:t>
      </w:r>
    </w:p>
    <w:p w:rsidR="009F3F45" w:rsidRPr="00496CB4" w:rsidRDefault="009F3F45" w:rsidP="00496CB4">
      <w:pPr>
        <w:pStyle w:val="ConsPlusNormal"/>
        <w:tabs>
          <w:tab w:val="left" w:pos="0"/>
        </w:tabs>
        <w:ind w:firstLine="709"/>
        <w:jc w:val="both"/>
        <w:rPr>
          <w:rFonts w:ascii="Times New Roman" w:hAnsi="Times New Roman" w:cs="Times New Roman"/>
          <w:sz w:val="26"/>
          <w:szCs w:val="26"/>
        </w:rPr>
      </w:pPr>
      <w:r>
        <w:rPr>
          <w:rFonts w:ascii="Times New Roman" w:hAnsi="Times New Roman" w:cs="Times New Roman"/>
          <w:sz w:val="26"/>
          <w:szCs w:val="26"/>
        </w:rPr>
        <w:t xml:space="preserve">2.19.4. </w:t>
      </w:r>
      <w:r w:rsidRPr="00496CB4">
        <w:rPr>
          <w:rFonts w:ascii="Times New Roman" w:hAnsi="Times New Roman" w:cs="Times New Roman"/>
          <w:sz w:val="26"/>
          <w:szCs w:val="26"/>
        </w:rPr>
        <w:t xml:space="preserve">Через </w:t>
      </w:r>
      <w:r>
        <w:rPr>
          <w:rFonts w:ascii="Times New Roman" w:hAnsi="Times New Roman" w:cs="Times New Roman"/>
          <w:sz w:val="26"/>
          <w:szCs w:val="26"/>
        </w:rPr>
        <w:t>Учреждения</w:t>
      </w:r>
      <w:r w:rsidRPr="00496CB4">
        <w:rPr>
          <w:rFonts w:ascii="Times New Roman" w:hAnsi="Times New Roman" w:cs="Times New Roman"/>
          <w:sz w:val="26"/>
          <w:szCs w:val="26"/>
        </w:rPr>
        <w:t xml:space="preserve">. Заявление и документы, представленные заявителем (представителем заявителя) через </w:t>
      </w:r>
      <w:r>
        <w:rPr>
          <w:rFonts w:ascii="Times New Roman" w:hAnsi="Times New Roman" w:cs="Times New Roman"/>
          <w:sz w:val="26"/>
          <w:szCs w:val="26"/>
        </w:rPr>
        <w:t>Учреждения,</w:t>
      </w:r>
      <w:r w:rsidRPr="00496CB4">
        <w:rPr>
          <w:rFonts w:ascii="Times New Roman" w:hAnsi="Times New Roman" w:cs="Times New Roman"/>
          <w:sz w:val="26"/>
          <w:szCs w:val="26"/>
        </w:rPr>
        <w:t xml:space="preserve"> передаются в </w:t>
      </w:r>
      <w:r w:rsidR="00C30DE2">
        <w:rPr>
          <w:rFonts w:ascii="Times New Roman" w:hAnsi="Times New Roman" w:cs="Times New Roman"/>
          <w:spacing w:val="2"/>
          <w:sz w:val="26"/>
          <w:szCs w:val="26"/>
        </w:rPr>
        <w:t>Уполномоченный орган</w:t>
      </w:r>
      <w:r>
        <w:rPr>
          <w:rFonts w:ascii="Times New Roman" w:hAnsi="Times New Roman" w:cs="Times New Roman"/>
          <w:spacing w:val="2"/>
          <w:sz w:val="26"/>
          <w:szCs w:val="26"/>
        </w:rPr>
        <w:t>,</w:t>
      </w:r>
      <w:r w:rsidRPr="00496CB4">
        <w:rPr>
          <w:rFonts w:ascii="Times New Roman" w:hAnsi="Times New Roman" w:cs="Times New Roman"/>
          <w:sz w:val="26"/>
          <w:szCs w:val="26"/>
        </w:rPr>
        <w:t xml:space="preserve"> в день обращения заявителя (представителя заявителя). </w:t>
      </w:r>
    </w:p>
    <w:p w:rsidR="00496CB4" w:rsidRPr="00496CB4" w:rsidRDefault="00496CB4" w:rsidP="00496CB4">
      <w:pPr>
        <w:pStyle w:val="ConsPlusNormal"/>
        <w:tabs>
          <w:tab w:val="left" w:pos="0"/>
        </w:tabs>
        <w:ind w:firstLine="709"/>
        <w:jc w:val="both"/>
        <w:rPr>
          <w:rFonts w:ascii="Times New Roman" w:hAnsi="Times New Roman" w:cs="Times New Roman"/>
          <w:sz w:val="26"/>
          <w:szCs w:val="26"/>
        </w:rPr>
      </w:pPr>
      <w:r w:rsidRPr="00496CB4">
        <w:rPr>
          <w:rFonts w:ascii="Times New Roman" w:hAnsi="Times New Roman" w:cs="Times New Roman"/>
          <w:sz w:val="26"/>
          <w:szCs w:val="26"/>
        </w:rPr>
        <w:t>2.1</w:t>
      </w:r>
      <w:r>
        <w:rPr>
          <w:rFonts w:ascii="Times New Roman" w:hAnsi="Times New Roman" w:cs="Times New Roman"/>
          <w:sz w:val="26"/>
          <w:szCs w:val="26"/>
        </w:rPr>
        <w:t>9</w:t>
      </w:r>
      <w:r w:rsidRPr="00496CB4">
        <w:rPr>
          <w:rFonts w:ascii="Times New Roman" w:hAnsi="Times New Roman" w:cs="Times New Roman"/>
          <w:sz w:val="26"/>
          <w:szCs w:val="26"/>
        </w:rPr>
        <w:t>.</w:t>
      </w:r>
      <w:r w:rsidR="009F3F45">
        <w:rPr>
          <w:rFonts w:ascii="Times New Roman" w:hAnsi="Times New Roman" w:cs="Times New Roman"/>
          <w:sz w:val="26"/>
          <w:szCs w:val="26"/>
        </w:rPr>
        <w:t>5</w:t>
      </w:r>
      <w:r w:rsidRPr="00496CB4">
        <w:rPr>
          <w:rFonts w:ascii="Times New Roman" w:hAnsi="Times New Roman" w:cs="Times New Roman"/>
          <w:sz w:val="26"/>
          <w:szCs w:val="26"/>
        </w:rPr>
        <w:t>.</w:t>
      </w:r>
      <w:r>
        <w:rPr>
          <w:rFonts w:ascii="Times New Roman" w:hAnsi="Times New Roman" w:cs="Times New Roman"/>
          <w:sz w:val="26"/>
          <w:szCs w:val="26"/>
        </w:rPr>
        <w:t xml:space="preserve"> </w:t>
      </w:r>
      <w:r w:rsidRPr="00496CB4">
        <w:rPr>
          <w:rFonts w:ascii="Times New Roman" w:hAnsi="Times New Roman" w:cs="Times New Roman"/>
          <w:sz w:val="26"/>
          <w:szCs w:val="26"/>
        </w:rPr>
        <w:t>Через МФЦ. Заявление и документы, представленные заявителем (представителем заявителя) через МФЦ</w:t>
      </w:r>
      <w:r>
        <w:rPr>
          <w:rFonts w:ascii="Times New Roman" w:hAnsi="Times New Roman" w:cs="Times New Roman"/>
          <w:sz w:val="26"/>
          <w:szCs w:val="26"/>
        </w:rPr>
        <w:t>,</w:t>
      </w:r>
      <w:r w:rsidRPr="00496CB4">
        <w:rPr>
          <w:rFonts w:ascii="Times New Roman" w:hAnsi="Times New Roman" w:cs="Times New Roman"/>
          <w:sz w:val="26"/>
          <w:szCs w:val="26"/>
        </w:rPr>
        <w:t xml:space="preserve"> передаются в </w:t>
      </w:r>
      <w:r w:rsidR="00C30DE2">
        <w:rPr>
          <w:rFonts w:ascii="Times New Roman" w:hAnsi="Times New Roman" w:cs="Times New Roman"/>
          <w:spacing w:val="2"/>
          <w:sz w:val="26"/>
          <w:szCs w:val="26"/>
        </w:rPr>
        <w:t>Уполномоченный орган</w:t>
      </w:r>
      <w:r w:rsidR="009F3F45">
        <w:rPr>
          <w:rFonts w:ascii="Times New Roman" w:hAnsi="Times New Roman" w:cs="Times New Roman"/>
          <w:spacing w:val="2"/>
          <w:sz w:val="26"/>
          <w:szCs w:val="26"/>
        </w:rPr>
        <w:t>,</w:t>
      </w:r>
      <w:r w:rsidRPr="00496CB4">
        <w:rPr>
          <w:rFonts w:ascii="Times New Roman" w:hAnsi="Times New Roman" w:cs="Times New Roman"/>
          <w:sz w:val="26"/>
          <w:szCs w:val="26"/>
        </w:rPr>
        <w:t xml:space="preserve"> в электронном виде в день обращения заявителя (представителя заявителя). Порядок передачи документов на бумажном носителе устанавливается соглашением о взаимодействии, заключенным Администрацией с МФЦ. </w:t>
      </w:r>
    </w:p>
    <w:p w:rsidR="00496CB4" w:rsidRPr="00496CB4" w:rsidRDefault="00496CB4" w:rsidP="009F3F45">
      <w:pPr>
        <w:pStyle w:val="ConsPlusNormal"/>
        <w:tabs>
          <w:tab w:val="left" w:pos="0"/>
        </w:tabs>
        <w:ind w:firstLine="709"/>
        <w:jc w:val="both"/>
        <w:rPr>
          <w:rFonts w:ascii="Times New Roman" w:hAnsi="Times New Roman" w:cs="Times New Roman"/>
          <w:sz w:val="26"/>
          <w:szCs w:val="26"/>
        </w:rPr>
      </w:pPr>
      <w:r w:rsidRPr="00496CB4">
        <w:rPr>
          <w:rFonts w:ascii="Times New Roman" w:hAnsi="Times New Roman" w:cs="Times New Roman"/>
          <w:sz w:val="26"/>
          <w:szCs w:val="26"/>
        </w:rPr>
        <w:t>2.19.</w:t>
      </w:r>
      <w:r w:rsidR="009F3F45">
        <w:rPr>
          <w:rFonts w:ascii="Times New Roman" w:hAnsi="Times New Roman" w:cs="Times New Roman"/>
          <w:sz w:val="26"/>
          <w:szCs w:val="26"/>
        </w:rPr>
        <w:t xml:space="preserve">6. </w:t>
      </w:r>
      <w:r w:rsidRPr="00496CB4">
        <w:rPr>
          <w:rFonts w:ascii="Times New Roman" w:hAnsi="Times New Roman" w:cs="Times New Roman"/>
          <w:sz w:val="26"/>
          <w:szCs w:val="26"/>
        </w:rPr>
        <w:t xml:space="preserve">Прием и регистрация заявлений осуществляются в </w:t>
      </w:r>
      <w:r w:rsidR="00C30DE2">
        <w:rPr>
          <w:rFonts w:ascii="Times New Roman" w:hAnsi="Times New Roman" w:cs="Times New Roman"/>
          <w:spacing w:val="2"/>
          <w:sz w:val="26"/>
          <w:szCs w:val="26"/>
        </w:rPr>
        <w:t>Уполномоченном органе</w:t>
      </w:r>
      <w:r w:rsidR="009F3F45">
        <w:rPr>
          <w:rFonts w:ascii="Times New Roman" w:hAnsi="Times New Roman" w:cs="Times New Roman"/>
          <w:spacing w:val="2"/>
          <w:sz w:val="26"/>
          <w:szCs w:val="26"/>
        </w:rPr>
        <w:t>,</w:t>
      </w:r>
      <w:r w:rsidRPr="00496CB4">
        <w:rPr>
          <w:rFonts w:ascii="Times New Roman" w:hAnsi="Times New Roman" w:cs="Times New Roman"/>
          <w:sz w:val="26"/>
          <w:szCs w:val="26"/>
        </w:rPr>
        <w:t xml:space="preserve"> в соответствии с графиком приема. </w:t>
      </w:r>
    </w:p>
    <w:p w:rsidR="009F3F45" w:rsidRDefault="009F3F45" w:rsidP="009F3F45">
      <w:pPr>
        <w:pStyle w:val="ConsPlusNormal"/>
        <w:tabs>
          <w:tab w:val="left" w:pos="0"/>
        </w:tabs>
        <w:ind w:firstLine="709"/>
        <w:jc w:val="both"/>
        <w:rPr>
          <w:rFonts w:ascii="Times New Roman" w:hAnsi="Times New Roman" w:cs="Times New Roman"/>
          <w:sz w:val="26"/>
          <w:szCs w:val="26"/>
        </w:rPr>
      </w:pPr>
      <w:r>
        <w:rPr>
          <w:rFonts w:ascii="Times New Roman" w:hAnsi="Times New Roman" w:cs="Times New Roman"/>
          <w:sz w:val="26"/>
          <w:szCs w:val="26"/>
        </w:rPr>
        <w:t xml:space="preserve">2.19.7. </w:t>
      </w:r>
      <w:r w:rsidRPr="00496CB4">
        <w:rPr>
          <w:rFonts w:ascii="Times New Roman" w:hAnsi="Times New Roman" w:cs="Times New Roman"/>
          <w:sz w:val="26"/>
          <w:szCs w:val="26"/>
        </w:rPr>
        <w:t xml:space="preserve">Заявление, представленное заявителем либо его представителем через </w:t>
      </w:r>
      <w:r>
        <w:rPr>
          <w:rFonts w:ascii="Times New Roman" w:hAnsi="Times New Roman" w:cs="Times New Roman"/>
          <w:sz w:val="26"/>
          <w:szCs w:val="26"/>
        </w:rPr>
        <w:t>Учреждение</w:t>
      </w:r>
      <w:r w:rsidRPr="00496CB4">
        <w:rPr>
          <w:rFonts w:ascii="Times New Roman" w:hAnsi="Times New Roman" w:cs="Times New Roman"/>
          <w:sz w:val="26"/>
          <w:szCs w:val="26"/>
        </w:rPr>
        <w:t xml:space="preserve">, регистрируется в установленном порядке </w:t>
      </w:r>
      <w:r w:rsidR="006A6EC2">
        <w:rPr>
          <w:rFonts w:ascii="Times New Roman" w:hAnsi="Times New Roman" w:cs="Times New Roman"/>
          <w:sz w:val="26"/>
          <w:szCs w:val="26"/>
        </w:rPr>
        <w:t>Уполномоченным органом</w:t>
      </w:r>
      <w:r>
        <w:rPr>
          <w:rFonts w:ascii="Times New Roman" w:hAnsi="Times New Roman" w:cs="Times New Roman"/>
          <w:spacing w:val="2"/>
          <w:sz w:val="26"/>
          <w:szCs w:val="26"/>
        </w:rPr>
        <w:t>,</w:t>
      </w:r>
      <w:r w:rsidRPr="00496CB4">
        <w:rPr>
          <w:rFonts w:ascii="Times New Roman" w:hAnsi="Times New Roman" w:cs="Times New Roman"/>
          <w:sz w:val="26"/>
          <w:szCs w:val="26"/>
        </w:rPr>
        <w:t xml:space="preserve"> в день поступления от </w:t>
      </w:r>
      <w:r>
        <w:rPr>
          <w:rFonts w:ascii="Times New Roman" w:hAnsi="Times New Roman" w:cs="Times New Roman"/>
          <w:sz w:val="26"/>
          <w:szCs w:val="26"/>
        </w:rPr>
        <w:t>Учреждения</w:t>
      </w:r>
      <w:r w:rsidRPr="00496CB4">
        <w:rPr>
          <w:rFonts w:ascii="Times New Roman" w:hAnsi="Times New Roman" w:cs="Times New Roman"/>
          <w:sz w:val="26"/>
          <w:szCs w:val="26"/>
        </w:rPr>
        <w:t>.</w:t>
      </w:r>
    </w:p>
    <w:p w:rsidR="00496CB4" w:rsidRPr="00496CB4" w:rsidRDefault="009F3F45" w:rsidP="009F3F45">
      <w:pPr>
        <w:pStyle w:val="ConsPlusNormal"/>
        <w:tabs>
          <w:tab w:val="left" w:pos="0"/>
        </w:tabs>
        <w:ind w:firstLine="709"/>
        <w:jc w:val="both"/>
        <w:rPr>
          <w:rFonts w:ascii="Times New Roman" w:hAnsi="Times New Roman" w:cs="Times New Roman"/>
          <w:sz w:val="26"/>
          <w:szCs w:val="26"/>
        </w:rPr>
      </w:pPr>
      <w:r>
        <w:rPr>
          <w:rFonts w:ascii="Times New Roman" w:hAnsi="Times New Roman" w:cs="Times New Roman"/>
          <w:sz w:val="26"/>
          <w:szCs w:val="26"/>
        </w:rPr>
        <w:t xml:space="preserve">2.19.8. </w:t>
      </w:r>
      <w:r w:rsidR="00496CB4" w:rsidRPr="00496CB4">
        <w:rPr>
          <w:rFonts w:ascii="Times New Roman" w:hAnsi="Times New Roman" w:cs="Times New Roman"/>
          <w:sz w:val="26"/>
          <w:szCs w:val="26"/>
        </w:rPr>
        <w:t xml:space="preserve">Заявление, представленное заявителем либо его представителем через МФЦ, регистрируется в установленном порядке </w:t>
      </w:r>
      <w:r w:rsidR="00C30DE2">
        <w:rPr>
          <w:rFonts w:ascii="Times New Roman" w:hAnsi="Times New Roman" w:cs="Times New Roman"/>
          <w:spacing w:val="2"/>
          <w:sz w:val="26"/>
          <w:szCs w:val="26"/>
        </w:rPr>
        <w:t>Уполномоченным органом</w:t>
      </w:r>
      <w:r>
        <w:rPr>
          <w:rFonts w:ascii="Times New Roman" w:hAnsi="Times New Roman" w:cs="Times New Roman"/>
          <w:spacing w:val="2"/>
          <w:sz w:val="26"/>
          <w:szCs w:val="26"/>
        </w:rPr>
        <w:t>,</w:t>
      </w:r>
      <w:r w:rsidR="00496CB4" w:rsidRPr="00496CB4">
        <w:rPr>
          <w:rFonts w:ascii="Times New Roman" w:hAnsi="Times New Roman" w:cs="Times New Roman"/>
          <w:sz w:val="26"/>
          <w:szCs w:val="26"/>
        </w:rPr>
        <w:t xml:space="preserve"> в день поступления от МФЦ.</w:t>
      </w:r>
    </w:p>
    <w:p w:rsidR="00496CB4" w:rsidRPr="00496CB4" w:rsidRDefault="009F3F45" w:rsidP="009F3F45">
      <w:pPr>
        <w:pStyle w:val="ConsPlusNormal"/>
        <w:tabs>
          <w:tab w:val="left" w:pos="0"/>
        </w:tabs>
        <w:ind w:firstLine="709"/>
        <w:jc w:val="both"/>
        <w:rPr>
          <w:rFonts w:ascii="Times New Roman" w:hAnsi="Times New Roman" w:cs="Times New Roman"/>
          <w:sz w:val="26"/>
          <w:szCs w:val="26"/>
        </w:rPr>
      </w:pPr>
      <w:r>
        <w:rPr>
          <w:rFonts w:ascii="Times New Roman" w:hAnsi="Times New Roman" w:cs="Times New Roman"/>
          <w:sz w:val="26"/>
          <w:szCs w:val="26"/>
        </w:rPr>
        <w:t xml:space="preserve">2.19.9. </w:t>
      </w:r>
      <w:r w:rsidR="00496CB4" w:rsidRPr="00496CB4">
        <w:rPr>
          <w:rFonts w:ascii="Times New Roman" w:hAnsi="Times New Roman" w:cs="Times New Roman"/>
          <w:sz w:val="26"/>
          <w:szCs w:val="26"/>
        </w:rPr>
        <w:t xml:space="preserve">Заявление, поступившее в электронной форме на ЕПГУ, регистрируется в установленном порядке </w:t>
      </w:r>
      <w:r w:rsidR="00C30DE2">
        <w:rPr>
          <w:rFonts w:ascii="Times New Roman" w:hAnsi="Times New Roman" w:cs="Times New Roman"/>
          <w:spacing w:val="2"/>
          <w:sz w:val="26"/>
          <w:szCs w:val="26"/>
        </w:rPr>
        <w:t>Уполномоченным органом</w:t>
      </w:r>
      <w:r>
        <w:rPr>
          <w:rFonts w:ascii="Times New Roman" w:hAnsi="Times New Roman" w:cs="Times New Roman"/>
          <w:spacing w:val="2"/>
          <w:sz w:val="26"/>
          <w:szCs w:val="26"/>
        </w:rPr>
        <w:t>,</w:t>
      </w:r>
      <w:r w:rsidRPr="00496CB4">
        <w:rPr>
          <w:rFonts w:ascii="Times New Roman" w:hAnsi="Times New Roman" w:cs="Times New Roman"/>
          <w:sz w:val="26"/>
          <w:szCs w:val="26"/>
        </w:rPr>
        <w:t xml:space="preserve"> </w:t>
      </w:r>
      <w:r w:rsidR="00496CB4" w:rsidRPr="00496CB4">
        <w:rPr>
          <w:rFonts w:ascii="Times New Roman" w:hAnsi="Times New Roman" w:cs="Times New Roman"/>
          <w:sz w:val="26"/>
          <w:szCs w:val="26"/>
        </w:rPr>
        <w:t>в день его поступления в случае отсутствия автоматической регистрации запросов на ЕПГУ. Заявление, поступившее в нерабочее время, регистрируется в первый рабочий день.</w:t>
      </w:r>
    </w:p>
    <w:p w:rsidR="00496CB4" w:rsidRPr="00496CB4" w:rsidRDefault="009F3F45" w:rsidP="009F3F45">
      <w:pPr>
        <w:pStyle w:val="ConsPlusNormal"/>
        <w:tabs>
          <w:tab w:val="left" w:pos="0"/>
        </w:tabs>
        <w:ind w:firstLine="709"/>
        <w:jc w:val="both"/>
        <w:rPr>
          <w:rFonts w:ascii="Times New Roman" w:hAnsi="Times New Roman" w:cs="Times New Roman"/>
          <w:sz w:val="26"/>
          <w:szCs w:val="26"/>
        </w:rPr>
      </w:pPr>
      <w:r>
        <w:rPr>
          <w:rFonts w:ascii="Times New Roman" w:hAnsi="Times New Roman" w:cs="Times New Roman"/>
          <w:sz w:val="26"/>
          <w:szCs w:val="26"/>
        </w:rPr>
        <w:t xml:space="preserve">2.19.10. </w:t>
      </w:r>
      <w:r w:rsidR="00496CB4" w:rsidRPr="00496CB4">
        <w:rPr>
          <w:rFonts w:ascii="Times New Roman" w:hAnsi="Times New Roman" w:cs="Times New Roman"/>
          <w:sz w:val="26"/>
          <w:szCs w:val="26"/>
        </w:rPr>
        <w:t>Комплект документов заявителя (представителя заявителя) передается исполнителю, ответственному за подготовку и анализ документов, а также ответственным за экспертизу документов.</w:t>
      </w:r>
    </w:p>
    <w:p w:rsidR="00FB36EE" w:rsidRDefault="009F3F45" w:rsidP="009F3F4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2.20. </w:t>
      </w:r>
      <w:r w:rsidR="00FB36EE" w:rsidRPr="00FB36EE">
        <w:rPr>
          <w:rFonts w:ascii="Times New Roman" w:hAnsi="Times New Roman" w:cs="Times New Roman"/>
          <w:sz w:val="26"/>
          <w:szCs w:val="26"/>
        </w:rPr>
        <w:t xml:space="preserve">В случае наличия оснований для отказа в приёме документов, необходимых для предоставления муниципальной услуги, </w:t>
      </w:r>
      <w:r w:rsidR="00C30DE2">
        <w:rPr>
          <w:rFonts w:ascii="Times New Roman" w:hAnsi="Times New Roman" w:cs="Times New Roman"/>
          <w:spacing w:val="2"/>
          <w:sz w:val="26"/>
          <w:szCs w:val="26"/>
        </w:rPr>
        <w:t>Уполномоченный орган</w:t>
      </w:r>
      <w:r>
        <w:rPr>
          <w:rFonts w:ascii="Times New Roman" w:hAnsi="Times New Roman" w:cs="Times New Roman"/>
          <w:spacing w:val="2"/>
          <w:sz w:val="26"/>
          <w:szCs w:val="26"/>
        </w:rPr>
        <w:t>,</w:t>
      </w:r>
      <w:r w:rsidRPr="00496CB4">
        <w:rPr>
          <w:rFonts w:ascii="Times New Roman" w:hAnsi="Times New Roman" w:cs="Times New Roman"/>
          <w:sz w:val="26"/>
          <w:szCs w:val="26"/>
        </w:rPr>
        <w:t xml:space="preserve"> </w:t>
      </w:r>
      <w:r w:rsidR="00FB36EE" w:rsidRPr="00FB36EE">
        <w:rPr>
          <w:rFonts w:ascii="Times New Roman" w:hAnsi="Times New Roman" w:cs="Times New Roman"/>
          <w:sz w:val="26"/>
          <w:szCs w:val="26"/>
        </w:rPr>
        <w:t>не позднее одного рабочего дня, следующего за последним днём, установленным для исправления недостатков, направляет заявителю решение об отказе в приёме документов, необходимых для предоставления муниципальной услуги по фор</w:t>
      </w:r>
      <w:r w:rsidR="00AD0959">
        <w:rPr>
          <w:rFonts w:ascii="Times New Roman" w:hAnsi="Times New Roman" w:cs="Times New Roman"/>
          <w:sz w:val="26"/>
          <w:szCs w:val="26"/>
        </w:rPr>
        <w:t>ме, приведенной в Приложении № 7.2 или в Приложении № 7</w:t>
      </w:r>
      <w:r w:rsidR="00FB36EE" w:rsidRPr="00FB36EE">
        <w:rPr>
          <w:rFonts w:ascii="Times New Roman" w:hAnsi="Times New Roman" w:cs="Times New Roman"/>
          <w:sz w:val="26"/>
          <w:szCs w:val="26"/>
        </w:rPr>
        <w:t>.3 к Административному регламенту.</w:t>
      </w:r>
    </w:p>
    <w:p w:rsidR="00FD5B3B" w:rsidRDefault="00FD5B3B" w:rsidP="00FD5B3B">
      <w:pPr>
        <w:pStyle w:val="ConsPlusNormal"/>
        <w:ind w:left="720" w:firstLine="0"/>
        <w:jc w:val="both"/>
        <w:rPr>
          <w:rFonts w:ascii="Times New Roman" w:hAnsi="Times New Roman" w:cs="Times New Roman"/>
          <w:sz w:val="26"/>
          <w:szCs w:val="26"/>
        </w:rPr>
      </w:pPr>
    </w:p>
    <w:p w:rsidR="001F6B06" w:rsidRPr="00CE3388" w:rsidRDefault="001F6B06" w:rsidP="001F6B06">
      <w:pPr>
        <w:pStyle w:val="ConsPlusNormal"/>
        <w:jc w:val="center"/>
        <w:rPr>
          <w:rFonts w:ascii="Times New Roman" w:hAnsi="Times New Roman" w:cs="Times New Roman"/>
          <w:sz w:val="28"/>
          <w:szCs w:val="28"/>
        </w:rPr>
      </w:pPr>
      <w:r w:rsidRPr="00CE3388">
        <w:rPr>
          <w:rFonts w:ascii="Times New Roman" w:hAnsi="Times New Roman" w:cs="Times New Roman"/>
          <w:b/>
          <w:sz w:val="28"/>
          <w:szCs w:val="28"/>
        </w:rPr>
        <w:t xml:space="preserve">Требования к </w:t>
      </w:r>
      <w:r>
        <w:rPr>
          <w:rFonts w:ascii="Times New Roman" w:hAnsi="Times New Roman" w:cs="Times New Roman"/>
          <w:b/>
          <w:sz w:val="28"/>
          <w:szCs w:val="28"/>
        </w:rPr>
        <w:t>помещениям, в которых предоставляется муниципальная</w:t>
      </w:r>
      <w:r w:rsidRPr="00CE3388">
        <w:rPr>
          <w:rFonts w:ascii="Times New Roman" w:hAnsi="Times New Roman" w:cs="Times New Roman"/>
          <w:b/>
          <w:sz w:val="28"/>
          <w:szCs w:val="28"/>
        </w:rPr>
        <w:t xml:space="preserve"> услуг</w:t>
      </w:r>
      <w:r>
        <w:rPr>
          <w:rFonts w:ascii="Times New Roman" w:hAnsi="Times New Roman" w:cs="Times New Roman"/>
          <w:b/>
          <w:sz w:val="28"/>
          <w:szCs w:val="28"/>
        </w:rPr>
        <w:t>а</w:t>
      </w:r>
    </w:p>
    <w:p w:rsidR="001F6B06" w:rsidRPr="009F3F45" w:rsidRDefault="001F6B06" w:rsidP="009F3F45">
      <w:pPr>
        <w:pStyle w:val="ConsPlusNormal"/>
        <w:jc w:val="both"/>
        <w:rPr>
          <w:rFonts w:ascii="Times New Roman" w:hAnsi="Times New Roman" w:cs="Times New Roman"/>
          <w:sz w:val="26"/>
          <w:szCs w:val="26"/>
        </w:rPr>
      </w:pPr>
    </w:p>
    <w:p w:rsidR="009F3F45" w:rsidRPr="009F3F45" w:rsidRDefault="009F3F45" w:rsidP="009F3F45">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2.21. </w:t>
      </w:r>
      <w:r w:rsidRPr="009F3F45">
        <w:rPr>
          <w:rFonts w:ascii="Times New Roman" w:hAnsi="Times New Roman" w:cs="Times New Roman"/>
          <w:sz w:val="26"/>
          <w:szCs w:val="26"/>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F3F45" w:rsidRPr="009F3F45" w:rsidRDefault="009F3F45" w:rsidP="009F3F45">
      <w:pPr>
        <w:pStyle w:val="ConsPlusNormal"/>
        <w:jc w:val="both"/>
        <w:rPr>
          <w:rFonts w:ascii="Times New Roman" w:hAnsi="Times New Roman" w:cs="Times New Roman"/>
          <w:sz w:val="26"/>
          <w:szCs w:val="26"/>
        </w:rPr>
      </w:pPr>
      <w:r w:rsidRPr="009F3F45">
        <w:rPr>
          <w:rFonts w:ascii="Times New Roman" w:hAnsi="Times New Roman" w:cs="Times New Roman"/>
          <w:sz w:val="26"/>
          <w:szCs w:val="26"/>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F3F45" w:rsidRPr="009F3F45" w:rsidRDefault="009F3F45" w:rsidP="009F3F45">
      <w:pPr>
        <w:pStyle w:val="ConsPlusNormal"/>
        <w:jc w:val="both"/>
        <w:rPr>
          <w:rFonts w:ascii="Times New Roman" w:hAnsi="Times New Roman" w:cs="Times New Roman"/>
          <w:sz w:val="26"/>
          <w:szCs w:val="26"/>
        </w:rPr>
      </w:pPr>
      <w:r w:rsidRPr="009F3F45">
        <w:rPr>
          <w:rFonts w:ascii="Times New Roman" w:hAnsi="Times New Roman" w:cs="Times New Roman"/>
          <w:sz w:val="26"/>
          <w:szCs w:val="26"/>
        </w:rPr>
        <w:t xml:space="preserve">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а </w:t>
      </w:r>
      <w:r w:rsidRPr="009F3F45">
        <w:rPr>
          <w:rFonts w:ascii="Times New Roman" w:hAnsi="Times New Roman" w:cs="Times New Roman"/>
          <w:sz w:val="26"/>
          <w:szCs w:val="26"/>
        </w:rPr>
        <w:lastRenderedPageBreak/>
        <w:t>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F3F45" w:rsidRPr="009F3F45" w:rsidRDefault="009F3F45" w:rsidP="009F3F45">
      <w:pPr>
        <w:pStyle w:val="ConsPlusNormal"/>
        <w:jc w:val="both"/>
        <w:rPr>
          <w:rFonts w:ascii="Times New Roman" w:hAnsi="Times New Roman" w:cs="Times New Roman"/>
          <w:sz w:val="26"/>
          <w:szCs w:val="26"/>
        </w:rPr>
      </w:pPr>
      <w:r w:rsidRPr="009F3F45">
        <w:rPr>
          <w:rFonts w:ascii="Times New Roman" w:hAnsi="Times New Roman" w:cs="Times New Roman"/>
          <w:sz w:val="26"/>
          <w:szCs w:val="26"/>
        </w:rPr>
        <w:t>2.2</w:t>
      </w:r>
      <w:r>
        <w:rPr>
          <w:rFonts w:ascii="Times New Roman" w:hAnsi="Times New Roman" w:cs="Times New Roman"/>
          <w:sz w:val="26"/>
          <w:szCs w:val="26"/>
        </w:rPr>
        <w:t>2</w:t>
      </w:r>
      <w:r w:rsidRPr="009F3F45">
        <w:rPr>
          <w:rFonts w:ascii="Times New Roman" w:hAnsi="Times New Roman" w:cs="Times New Roman"/>
          <w:sz w:val="26"/>
          <w:szCs w:val="26"/>
        </w:rPr>
        <w:t>.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F3F45" w:rsidRDefault="009F3F45" w:rsidP="009F3F45">
      <w:pPr>
        <w:pStyle w:val="ConsPlusNormal"/>
        <w:jc w:val="both"/>
        <w:rPr>
          <w:rFonts w:ascii="Times New Roman" w:hAnsi="Times New Roman" w:cs="Times New Roman"/>
          <w:sz w:val="26"/>
          <w:szCs w:val="26"/>
        </w:rPr>
      </w:pPr>
      <w:r w:rsidRPr="009F3F45">
        <w:rPr>
          <w:rFonts w:ascii="Times New Roman" w:hAnsi="Times New Roman" w:cs="Times New Roman"/>
          <w:sz w:val="26"/>
          <w:szCs w:val="26"/>
        </w:rPr>
        <w:t xml:space="preserve">Центральный вход в здание </w:t>
      </w:r>
      <w:r w:rsidR="00020B45">
        <w:rPr>
          <w:rFonts w:ascii="Times New Roman" w:hAnsi="Times New Roman" w:cs="Times New Roman"/>
          <w:spacing w:val="2"/>
          <w:sz w:val="26"/>
          <w:szCs w:val="26"/>
        </w:rPr>
        <w:t>Уполномоченного органа</w:t>
      </w:r>
      <w:r>
        <w:rPr>
          <w:rFonts w:ascii="Times New Roman" w:hAnsi="Times New Roman" w:cs="Times New Roman"/>
          <w:spacing w:val="2"/>
          <w:sz w:val="26"/>
          <w:szCs w:val="26"/>
        </w:rPr>
        <w:t>,</w:t>
      </w:r>
      <w:r w:rsidRPr="009F3F45">
        <w:rPr>
          <w:rFonts w:ascii="Times New Roman" w:hAnsi="Times New Roman" w:cs="Times New Roman"/>
          <w:sz w:val="26"/>
          <w:szCs w:val="26"/>
        </w:rPr>
        <w:t xml:space="preserve">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12050B" w:rsidRPr="009F3F45" w:rsidRDefault="0012050B" w:rsidP="009F3F45">
      <w:pPr>
        <w:pStyle w:val="ConsPlusNormal"/>
        <w:jc w:val="both"/>
        <w:rPr>
          <w:rFonts w:ascii="Times New Roman" w:hAnsi="Times New Roman" w:cs="Times New Roman"/>
          <w:sz w:val="26"/>
          <w:szCs w:val="26"/>
        </w:rPr>
      </w:pPr>
      <w:r w:rsidRPr="0012050B">
        <w:rPr>
          <w:rFonts w:ascii="Times New Roman" w:hAnsi="Times New Roman" w:cs="Times New Roman"/>
          <w:sz w:val="26"/>
          <w:szCs w:val="26"/>
        </w:rPr>
        <w:t>Количество одновременно работающих должностных лиц, специалистов уполномоченного органа местного самоуправления, дошкольных образовательных учреждений, оказывающих муниципальную услугу, должно обеспечивать выполнение требований к максимально допустимому времени ожидания в очереди.</w:t>
      </w:r>
    </w:p>
    <w:p w:rsidR="009F3F45" w:rsidRPr="009F3F45" w:rsidRDefault="009F3F45" w:rsidP="009F3F45">
      <w:pPr>
        <w:pStyle w:val="ConsPlusNormal"/>
        <w:jc w:val="both"/>
        <w:rPr>
          <w:rFonts w:ascii="Times New Roman" w:hAnsi="Times New Roman" w:cs="Times New Roman"/>
          <w:sz w:val="26"/>
          <w:szCs w:val="26"/>
        </w:rPr>
      </w:pPr>
      <w:r w:rsidRPr="009F3F45">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9F3F45" w:rsidRPr="009F3F45" w:rsidRDefault="009F3F45" w:rsidP="009F3F45">
      <w:pPr>
        <w:pStyle w:val="ConsPlusNormal"/>
        <w:jc w:val="both"/>
        <w:rPr>
          <w:rFonts w:ascii="Times New Roman" w:hAnsi="Times New Roman" w:cs="Times New Roman"/>
          <w:sz w:val="26"/>
          <w:szCs w:val="26"/>
        </w:rPr>
      </w:pPr>
      <w:r w:rsidRPr="009F3F45">
        <w:rPr>
          <w:rFonts w:ascii="Times New Roman" w:hAnsi="Times New Roman" w:cs="Times New Roman"/>
          <w:sz w:val="26"/>
          <w:szCs w:val="26"/>
        </w:rPr>
        <w:t>Помещения, в которых предоставляется муниципальная услуга, оснащаются:</w:t>
      </w:r>
    </w:p>
    <w:p w:rsidR="009F3F45" w:rsidRPr="009F3F45" w:rsidRDefault="009F3F45" w:rsidP="00931C18">
      <w:pPr>
        <w:pStyle w:val="ConsPlusNormal"/>
        <w:numPr>
          <w:ilvl w:val="0"/>
          <w:numId w:val="13"/>
        </w:numPr>
        <w:jc w:val="both"/>
        <w:rPr>
          <w:rFonts w:ascii="Times New Roman" w:hAnsi="Times New Roman" w:cs="Times New Roman"/>
          <w:sz w:val="26"/>
          <w:szCs w:val="26"/>
        </w:rPr>
      </w:pPr>
      <w:r w:rsidRPr="009F3F45">
        <w:rPr>
          <w:rFonts w:ascii="Times New Roman" w:hAnsi="Times New Roman" w:cs="Times New Roman"/>
          <w:sz w:val="26"/>
          <w:szCs w:val="26"/>
        </w:rPr>
        <w:t>противопожарной системой и средствами пожаротушения;</w:t>
      </w:r>
    </w:p>
    <w:p w:rsidR="009F3F45" w:rsidRPr="009F3F45" w:rsidRDefault="009F3F45" w:rsidP="00931C18">
      <w:pPr>
        <w:pStyle w:val="ConsPlusNormal"/>
        <w:numPr>
          <w:ilvl w:val="0"/>
          <w:numId w:val="13"/>
        </w:numPr>
        <w:jc w:val="both"/>
        <w:rPr>
          <w:rFonts w:ascii="Times New Roman" w:hAnsi="Times New Roman" w:cs="Times New Roman"/>
          <w:sz w:val="26"/>
          <w:szCs w:val="26"/>
        </w:rPr>
      </w:pPr>
      <w:r w:rsidRPr="009F3F45">
        <w:rPr>
          <w:rFonts w:ascii="Times New Roman" w:hAnsi="Times New Roman" w:cs="Times New Roman"/>
          <w:sz w:val="26"/>
          <w:szCs w:val="26"/>
        </w:rPr>
        <w:t>системой оповещения о возникновении чрезвычайной ситуации;</w:t>
      </w:r>
    </w:p>
    <w:p w:rsidR="009F3F45" w:rsidRPr="009F3F45" w:rsidRDefault="009F3F45" w:rsidP="00931C18">
      <w:pPr>
        <w:pStyle w:val="ConsPlusNormal"/>
        <w:numPr>
          <w:ilvl w:val="0"/>
          <w:numId w:val="13"/>
        </w:numPr>
        <w:jc w:val="both"/>
        <w:rPr>
          <w:rFonts w:ascii="Times New Roman" w:hAnsi="Times New Roman" w:cs="Times New Roman"/>
          <w:sz w:val="26"/>
          <w:szCs w:val="26"/>
        </w:rPr>
      </w:pPr>
      <w:r w:rsidRPr="009F3F45">
        <w:rPr>
          <w:rFonts w:ascii="Times New Roman" w:hAnsi="Times New Roman" w:cs="Times New Roman"/>
          <w:sz w:val="26"/>
          <w:szCs w:val="26"/>
        </w:rPr>
        <w:t>средствами оказания первой медицинской помощи;</w:t>
      </w:r>
    </w:p>
    <w:p w:rsidR="009F3F45" w:rsidRPr="009F3F45" w:rsidRDefault="009F3F45" w:rsidP="00931C18">
      <w:pPr>
        <w:pStyle w:val="ConsPlusNormal"/>
        <w:numPr>
          <w:ilvl w:val="0"/>
          <w:numId w:val="13"/>
        </w:numPr>
        <w:jc w:val="both"/>
        <w:rPr>
          <w:rFonts w:ascii="Times New Roman" w:hAnsi="Times New Roman" w:cs="Times New Roman"/>
          <w:sz w:val="26"/>
          <w:szCs w:val="26"/>
        </w:rPr>
      </w:pPr>
      <w:r w:rsidRPr="009F3F45">
        <w:rPr>
          <w:rFonts w:ascii="Times New Roman" w:hAnsi="Times New Roman" w:cs="Times New Roman"/>
          <w:sz w:val="26"/>
          <w:szCs w:val="26"/>
        </w:rPr>
        <w:t>туалетными комнатами для посетителей.</w:t>
      </w:r>
    </w:p>
    <w:p w:rsidR="009F3F45" w:rsidRPr="009F3F45" w:rsidRDefault="009F3F45" w:rsidP="009F3F45">
      <w:pPr>
        <w:pStyle w:val="ConsPlusNormal"/>
        <w:jc w:val="both"/>
        <w:rPr>
          <w:rFonts w:ascii="Times New Roman" w:hAnsi="Times New Roman" w:cs="Times New Roman"/>
          <w:sz w:val="26"/>
          <w:szCs w:val="26"/>
        </w:rPr>
      </w:pPr>
      <w:r w:rsidRPr="009F3F45">
        <w:rPr>
          <w:rFonts w:ascii="Times New Roman" w:hAnsi="Times New Roman" w:cs="Times New Roman"/>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F3F45" w:rsidRPr="009F3F45" w:rsidRDefault="009F3F45" w:rsidP="009F3F45">
      <w:pPr>
        <w:pStyle w:val="ConsPlusNormal"/>
        <w:jc w:val="both"/>
        <w:rPr>
          <w:rFonts w:ascii="Times New Roman" w:hAnsi="Times New Roman" w:cs="Times New Roman"/>
          <w:sz w:val="26"/>
          <w:szCs w:val="26"/>
        </w:rPr>
      </w:pPr>
      <w:r w:rsidRPr="009F3F45">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F3F45" w:rsidRPr="009F3F45" w:rsidRDefault="009F3F45" w:rsidP="009F3F45">
      <w:pPr>
        <w:pStyle w:val="ConsPlusNormal"/>
        <w:jc w:val="both"/>
        <w:rPr>
          <w:rFonts w:ascii="Times New Roman" w:hAnsi="Times New Roman" w:cs="Times New Roman"/>
          <w:sz w:val="26"/>
          <w:szCs w:val="26"/>
        </w:rPr>
      </w:pPr>
      <w:r w:rsidRPr="009F3F45">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 Места приема заявителей оборудуются информационными табличками (вывесками) с указанием:</w:t>
      </w:r>
    </w:p>
    <w:p w:rsidR="009F3F45" w:rsidRPr="009F3F45" w:rsidRDefault="009F3F45" w:rsidP="00931C18">
      <w:pPr>
        <w:pStyle w:val="ConsPlusNormal"/>
        <w:numPr>
          <w:ilvl w:val="0"/>
          <w:numId w:val="14"/>
        </w:numPr>
        <w:jc w:val="both"/>
        <w:rPr>
          <w:rFonts w:ascii="Times New Roman" w:hAnsi="Times New Roman" w:cs="Times New Roman"/>
          <w:sz w:val="26"/>
          <w:szCs w:val="26"/>
        </w:rPr>
      </w:pPr>
      <w:r w:rsidRPr="009F3F45">
        <w:rPr>
          <w:rFonts w:ascii="Times New Roman" w:hAnsi="Times New Roman" w:cs="Times New Roman"/>
          <w:sz w:val="26"/>
          <w:szCs w:val="26"/>
        </w:rPr>
        <w:t>номера кабинета и наименования отдела;</w:t>
      </w:r>
    </w:p>
    <w:p w:rsidR="009F3F45" w:rsidRPr="009F3F45" w:rsidRDefault="009F3F45" w:rsidP="00931C18">
      <w:pPr>
        <w:pStyle w:val="ConsPlusNormal"/>
        <w:numPr>
          <w:ilvl w:val="0"/>
          <w:numId w:val="14"/>
        </w:numPr>
        <w:jc w:val="both"/>
        <w:rPr>
          <w:rFonts w:ascii="Times New Roman" w:hAnsi="Times New Roman" w:cs="Times New Roman"/>
          <w:sz w:val="26"/>
          <w:szCs w:val="26"/>
        </w:rPr>
      </w:pPr>
      <w:r w:rsidRPr="009F3F45">
        <w:rPr>
          <w:rFonts w:ascii="Times New Roman" w:hAnsi="Times New Roman" w:cs="Times New Roman"/>
          <w:sz w:val="26"/>
          <w:szCs w:val="26"/>
        </w:rPr>
        <w:t>фамилии, имени и отчества (последнее - при наличии), должности ответственного лица за прием документов;</w:t>
      </w:r>
    </w:p>
    <w:p w:rsidR="009F3F45" w:rsidRPr="009F3F45" w:rsidRDefault="009F3F45" w:rsidP="00931C18">
      <w:pPr>
        <w:pStyle w:val="ConsPlusNormal"/>
        <w:numPr>
          <w:ilvl w:val="0"/>
          <w:numId w:val="14"/>
        </w:numPr>
        <w:jc w:val="both"/>
        <w:rPr>
          <w:rFonts w:ascii="Times New Roman" w:hAnsi="Times New Roman" w:cs="Times New Roman"/>
          <w:sz w:val="26"/>
          <w:szCs w:val="26"/>
        </w:rPr>
      </w:pPr>
      <w:r w:rsidRPr="009F3F45">
        <w:rPr>
          <w:rFonts w:ascii="Times New Roman" w:hAnsi="Times New Roman" w:cs="Times New Roman"/>
          <w:sz w:val="26"/>
          <w:szCs w:val="26"/>
        </w:rPr>
        <w:t>графика приема заявителей.</w:t>
      </w:r>
    </w:p>
    <w:p w:rsidR="009F3F45" w:rsidRPr="009F3F45" w:rsidRDefault="009F3F45" w:rsidP="009F3F45">
      <w:pPr>
        <w:pStyle w:val="ConsPlusNormal"/>
        <w:jc w:val="both"/>
        <w:rPr>
          <w:rFonts w:ascii="Times New Roman" w:hAnsi="Times New Roman" w:cs="Times New Roman"/>
          <w:sz w:val="26"/>
          <w:szCs w:val="26"/>
        </w:rPr>
      </w:pPr>
      <w:r w:rsidRPr="009F3F45">
        <w:rPr>
          <w:rFonts w:ascii="Times New Roman" w:hAnsi="Times New Roman" w:cs="Times New Roman"/>
          <w:sz w:val="26"/>
          <w:szCs w:val="26"/>
        </w:rP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F3F45" w:rsidRPr="009F3F45" w:rsidRDefault="009F3F45" w:rsidP="009F3F45">
      <w:pPr>
        <w:pStyle w:val="ConsPlusNormal"/>
        <w:jc w:val="both"/>
        <w:rPr>
          <w:rFonts w:ascii="Times New Roman" w:hAnsi="Times New Roman" w:cs="Times New Roman"/>
          <w:sz w:val="26"/>
          <w:szCs w:val="26"/>
        </w:rPr>
      </w:pPr>
      <w:r w:rsidRPr="009F3F45">
        <w:rPr>
          <w:rFonts w:ascii="Times New Roman" w:hAnsi="Times New Roman" w:cs="Times New Roman"/>
          <w:sz w:val="26"/>
          <w:szCs w:val="26"/>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F3F45" w:rsidRPr="009F3F45" w:rsidRDefault="009F3F45" w:rsidP="009F3F45">
      <w:pPr>
        <w:pStyle w:val="ConsPlusNormal"/>
        <w:jc w:val="both"/>
        <w:rPr>
          <w:rFonts w:ascii="Times New Roman" w:hAnsi="Times New Roman" w:cs="Times New Roman"/>
          <w:sz w:val="26"/>
          <w:szCs w:val="26"/>
        </w:rPr>
      </w:pPr>
      <w:r w:rsidRPr="009F3F45">
        <w:rPr>
          <w:rFonts w:ascii="Times New Roman" w:hAnsi="Times New Roman" w:cs="Times New Roman"/>
          <w:sz w:val="26"/>
          <w:szCs w:val="26"/>
        </w:rPr>
        <w:t>При предоставлении муниципальной услуги инвалидам обеспечиваются:</w:t>
      </w:r>
    </w:p>
    <w:p w:rsidR="009F3F45" w:rsidRPr="009F3F45" w:rsidRDefault="009F3F45" w:rsidP="00931C18">
      <w:pPr>
        <w:pStyle w:val="ConsPlusNormal"/>
        <w:numPr>
          <w:ilvl w:val="0"/>
          <w:numId w:val="15"/>
        </w:numPr>
        <w:jc w:val="both"/>
        <w:rPr>
          <w:rFonts w:ascii="Times New Roman" w:hAnsi="Times New Roman" w:cs="Times New Roman"/>
          <w:sz w:val="26"/>
          <w:szCs w:val="26"/>
        </w:rPr>
      </w:pPr>
      <w:r w:rsidRPr="009F3F45">
        <w:rPr>
          <w:rFonts w:ascii="Times New Roman" w:hAnsi="Times New Roman" w:cs="Times New Roman"/>
          <w:sz w:val="26"/>
          <w:szCs w:val="26"/>
        </w:rPr>
        <w:t>возможность беспрепятственного доступа к объекту (зданию, помещению), в котором предоставляется муниципальная услуга;</w:t>
      </w:r>
    </w:p>
    <w:p w:rsidR="009F3F45" w:rsidRPr="009F3F45" w:rsidRDefault="009F3F45" w:rsidP="00931C18">
      <w:pPr>
        <w:pStyle w:val="ConsPlusNormal"/>
        <w:numPr>
          <w:ilvl w:val="0"/>
          <w:numId w:val="15"/>
        </w:numPr>
        <w:jc w:val="both"/>
        <w:rPr>
          <w:rFonts w:ascii="Times New Roman" w:hAnsi="Times New Roman" w:cs="Times New Roman"/>
          <w:sz w:val="26"/>
          <w:szCs w:val="26"/>
        </w:rPr>
      </w:pPr>
      <w:r w:rsidRPr="009F3F45">
        <w:rPr>
          <w:rFonts w:ascii="Times New Roman" w:hAnsi="Times New Roman" w:cs="Times New Roman"/>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F3F45" w:rsidRPr="009F3F45" w:rsidRDefault="009F3F45" w:rsidP="00931C18">
      <w:pPr>
        <w:pStyle w:val="ConsPlusNormal"/>
        <w:numPr>
          <w:ilvl w:val="0"/>
          <w:numId w:val="15"/>
        </w:numPr>
        <w:jc w:val="both"/>
        <w:rPr>
          <w:rFonts w:ascii="Times New Roman" w:hAnsi="Times New Roman" w:cs="Times New Roman"/>
          <w:sz w:val="26"/>
          <w:szCs w:val="26"/>
        </w:rPr>
      </w:pPr>
      <w:r w:rsidRPr="009F3F45">
        <w:rPr>
          <w:rFonts w:ascii="Times New Roman" w:hAnsi="Times New Roman" w:cs="Times New Roman"/>
          <w:sz w:val="26"/>
          <w:szCs w:val="26"/>
        </w:rPr>
        <w:lastRenderedPageBreak/>
        <w:t>сопровождение инвалидов, имеющих стойкие расстройства функции зрения и самостоятельного передвижения, и оказание им помощи на объекте, в котором предоставляется муниципальная услуга;</w:t>
      </w:r>
    </w:p>
    <w:p w:rsidR="0012050B" w:rsidRDefault="009F3F45" w:rsidP="00931C18">
      <w:pPr>
        <w:pStyle w:val="ConsPlusNormal"/>
        <w:widowControl/>
        <w:numPr>
          <w:ilvl w:val="0"/>
          <w:numId w:val="15"/>
        </w:numPr>
        <w:jc w:val="both"/>
        <w:rPr>
          <w:rFonts w:ascii="Times New Roman" w:hAnsi="Times New Roman" w:cs="Times New Roman"/>
          <w:sz w:val="26"/>
          <w:szCs w:val="26"/>
        </w:rPr>
      </w:pPr>
      <w:r w:rsidRPr="009F3F45">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12050B" w:rsidRDefault="001F6B06" w:rsidP="00931C18">
      <w:pPr>
        <w:pStyle w:val="ConsPlusNormal"/>
        <w:widowControl/>
        <w:numPr>
          <w:ilvl w:val="0"/>
          <w:numId w:val="15"/>
        </w:numPr>
        <w:jc w:val="both"/>
        <w:rPr>
          <w:rFonts w:ascii="Times New Roman" w:hAnsi="Times New Roman" w:cs="Times New Roman"/>
          <w:sz w:val="26"/>
          <w:szCs w:val="26"/>
        </w:rPr>
      </w:pPr>
      <w:r w:rsidRPr="0012050B">
        <w:rPr>
          <w:rFonts w:ascii="Times New Roman" w:hAnsi="Times New Roman" w:cs="Times New Roman"/>
          <w:sz w:val="26"/>
          <w:szCs w:val="26"/>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1F6B06" w:rsidRPr="0012050B" w:rsidRDefault="001F6B06" w:rsidP="00931C18">
      <w:pPr>
        <w:pStyle w:val="ConsPlusNormal"/>
        <w:widowControl/>
        <w:numPr>
          <w:ilvl w:val="0"/>
          <w:numId w:val="15"/>
        </w:numPr>
        <w:jc w:val="both"/>
        <w:rPr>
          <w:rFonts w:ascii="Times New Roman" w:hAnsi="Times New Roman" w:cs="Times New Roman"/>
          <w:sz w:val="26"/>
          <w:szCs w:val="26"/>
        </w:rPr>
      </w:pPr>
      <w:r w:rsidRPr="0012050B">
        <w:rPr>
          <w:rFonts w:ascii="Times New Roman" w:hAnsi="Times New Roman" w:cs="Times New Roman"/>
          <w:sz w:val="26"/>
          <w:szCs w:val="26"/>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оказание инвалидам помощи в преодолении барьеров, мешающих получению ими муниципальных услуг наравне с другими лицами.</w:t>
      </w:r>
    </w:p>
    <w:p w:rsidR="00E24840" w:rsidRDefault="00E24840" w:rsidP="001F6B06">
      <w:pPr>
        <w:pStyle w:val="ConsPlusNormal"/>
        <w:widowControl/>
        <w:jc w:val="both"/>
        <w:rPr>
          <w:rFonts w:ascii="Times New Roman" w:hAnsi="Times New Roman" w:cs="Times New Roman"/>
          <w:sz w:val="26"/>
          <w:szCs w:val="26"/>
        </w:rPr>
      </w:pPr>
    </w:p>
    <w:p w:rsidR="00E24840" w:rsidRPr="00CE3388" w:rsidRDefault="00E24840" w:rsidP="00E24840">
      <w:pPr>
        <w:autoSpaceDE w:val="0"/>
        <w:jc w:val="center"/>
        <w:rPr>
          <w:bCs/>
          <w:sz w:val="28"/>
          <w:szCs w:val="28"/>
        </w:rPr>
      </w:pPr>
      <w:r w:rsidRPr="00CE3388">
        <w:rPr>
          <w:b/>
          <w:bCs/>
          <w:sz w:val="28"/>
          <w:szCs w:val="28"/>
        </w:rPr>
        <w:t xml:space="preserve">Показатели </w:t>
      </w:r>
      <w:r>
        <w:rPr>
          <w:b/>
          <w:bCs/>
          <w:sz w:val="28"/>
          <w:szCs w:val="28"/>
        </w:rPr>
        <w:t>качества</w:t>
      </w:r>
      <w:r w:rsidRPr="00CE3388">
        <w:rPr>
          <w:b/>
          <w:bCs/>
          <w:sz w:val="28"/>
          <w:szCs w:val="28"/>
        </w:rPr>
        <w:t xml:space="preserve"> и </w:t>
      </w:r>
      <w:r>
        <w:rPr>
          <w:b/>
          <w:bCs/>
          <w:sz w:val="28"/>
          <w:szCs w:val="28"/>
        </w:rPr>
        <w:t>доступности</w:t>
      </w:r>
      <w:r w:rsidRPr="00CE3388">
        <w:rPr>
          <w:b/>
          <w:bCs/>
          <w:sz w:val="28"/>
          <w:szCs w:val="28"/>
        </w:rPr>
        <w:t xml:space="preserve"> муниципальной услуги</w:t>
      </w:r>
    </w:p>
    <w:p w:rsidR="00E24840" w:rsidRPr="00E35E8D" w:rsidRDefault="00E24840" w:rsidP="00E24840">
      <w:pPr>
        <w:autoSpaceDE w:val="0"/>
        <w:jc w:val="center"/>
        <w:rPr>
          <w:bCs/>
          <w:sz w:val="26"/>
          <w:szCs w:val="26"/>
        </w:rPr>
      </w:pPr>
    </w:p>
    <w:p w:rsidR="0012050B" w:rsidRPr="0012050B" w:rsidRDefault="00FD5B3B" w:rsidP="0012050B">
      <w:pPr>
        <w:autoSpaceDE w:val="0"/>
        <w:ind w:firstLine="720"/>
        <w:jc w:val="both"/>
        <w:rPr>
          <w:sz w:val="26"/>
          <w:szCs w:val="26"/>
        </w:rPr>
      </w:pPr>
      <w:r>
        <w:rPr>
          <w:sz w:val="26"/>
          <w:szCs w:val="26"/>
        </w:rPr>
        <w:t>2.</w:t>
      </w:r>
      <w:r w:rsidR="0012050B">
        <w:rPr>
          <w:sz w:val="26"/>
          <w:szCs w:val="26"/>
        </w:rPr>
        <w:t>23</w:t>
      </w:r>
      <w:r>
        <w:rPr>
          <w:sz w:val="26"/>
          <w:szCs w:val="26"/>
        </w:rPr>
        <w:tab/>
      </w:r>
      <w:r w:rsidR="0012050B" w:rsidRPr="0012050B">
        <w:rPr>
          <w:sz w:val="26"/>
          <w:szCs w:val="26"/>
        </w:rPr>
        <w:t>Показателями доступности муниципальной услуги являются:</w:t>
      </w:r>
    </w:p>
    <w:p w:rsidR="00E24840" w:rsidRPr="00E35E8D" w:rsidRDefault="0012050B" w:rsidP="0012050B">
      <w:pPr>
        <w:suppressAutoHyphens/>
        <w:autoSpaceDE w:val="0"/>
        <w:ind w:firstLine="709"/>
        <w:jc w:val="both"/>
        <w:rPr>
          <w:sz w:val="26"/>
          <w:szCs w:val="26"/>
        </w:rPr>
      </w:pPr>
      <w:r>
        <w:rPr>
          <w:sz w:val="26"/>
          <w:szCs w:val="26"/>
        </w:rPr>
        <w:t>2.23.1. Н</w:t>
      </w:r>
      <w:r w:rsidR="00E24840" w:rsidRPr="00E35E8D">
        <w:rPr>
          <w:sz w:val="26"/>
          <w:szCs w:val="26"/>
        </w:rPr>
        <w:t xml:space="preserve">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E24840" w:rsidRPr="00E35E8D" w:rsidRDefault="0012050B" w:rsidP="0012050B">
      <w:pPr>
        <w:suppressAutoHyphens/>
        <w:autoSpaceDE w:val="0"/>
        <w:ind w:firstLine="709"/>
        <w:jc w:val="both"/>
        <w:rPr>
          <w:sz w:val="26"/>
          <w:szCs w:val="26"/>
        </w:rPr>
      </w:pPr>
      <w:r>
        <w:rPr>
          <w:sz w:val="26"/>
          <w:szCs w:val="26"/>
        </w:rPr>
        <w:t>2.23.2. В</w:t>
      </w:r>
      <w:r w:rsidR="00E24840" w:rsidRPr="00E35E8D">
        <w:rPr>
          <w:sz w:val="26"/>
          <w:szCs w:val="26"/>
        </w:rPr>
        <w:t xml:space="preserve">озможность получения информации о ходе предоставления муниципальной услуги, в том числе с использованием ЕПГУ; </w:t>
      </w:r>
    </w:p>
    <w:p w:rsidR="00E24840" w:rsidRPr="00E35E8D" w:rsidRDefault="0012050B" w:rsidP="0012050B">
      <w:pPr>
        <w:suppressAutoHyphens/>
        <w:autoSpaceDE w:val="0"/>
        <w:ind w:firstLine="709"/>
        <w:jc w:val="both"/>
        <w:rPr>
          <w:bCs/>
          <w:sz w:val="26"/>
          <w:szCs w:val="26"/>
        </w:rPr>
      </w:pPr>
      <w:r>
        <w:rPr>
          <w:sz w:val="26"/>
          <w:szCs w:val="26"/>
        </w:rPr>
        <w:t>2.23.3. В</w:t>
      </w:r>
      <w:r w:rsidR="00E24840" w:rsidRPr="00E35E8D">
        <w:rPr>
          <w:sz w:val="26"/>
          <w:szCs w:val="26"/>
        </w:rPr>
        <w:t>озможность получения заявителем информации о последовательности предоставления места в муниципальном образовательном учреждении, в том числе с использованием ЕПГУ.</w:t>
      </w:r>
    </w:p>
    <w:p w:rsidR="00E24840" w:rsidRPr="00E35E8D" w:rsidRDefault="0012050B" w:rsidP="00E24840">
      <w:pPr>
        <w:tabs>
          <w:tab w:val="left" w:pos="0"/>
        </w:tabs>
        <w:autoSpaceDE w:val="0"/>
        <w:ind w:firstLine="680"/>
        <w:jc w:val="both"/>
        <w:rPr>
          <w:sz w:val="26"/>
          <w:szCs w:val="26"/>
        </w:rPr>
      </w:pPr>
      <w:r>
        <w:rPr>
          <w:sz w:val="26"/>
          <w:szCs w:val="26"/>
        </w:rPr>
        <w:t>2.24. П</w:t>
      </w:r>
      <w:r w:rsidR="00E24840" w:rsidRPr="00E35E8D">
        <w:rPr>
          <w:sz w:val="26"/>
          <w:szCs w:val="26"/>
        </w:rPr>
        <w:t xml:space="preserve">оказателями качества предоставления муниципальной услуги являются: </w:t>
      </w:r>
    </w:p>
    <w:p w:rsidR="00E24840" w:rsidRPr="00E35E8D" w:rsidRDefault="0012050B" w:rsidP="0012050B">
      <w:pPr>
        <w:tabs>
          <w:tab w:val="left" w:pos="0"/>
        </w:tabs>
        <w:suppressAutoHyphens/>
        <w:autoSpaceDE w:val="0"/>
        <w:ind w:firstLine="709"/>
        <w:jc w:val="both"/>
        <w:rPr>
          <w:sz w:val="26"/>
          <w:szCs w:val="26"/>
        </w:rPr>
      </w:pPr>
      <w:r>
        <w:rPr>
          <w:sz w:val="26"/>
          <w:szCs w:val="26"/>
        </w:rPr>
        <w:t>2.24.1. С</w:t>
      </w:r>
      <w:r w:rsidR="00E24840" w:rsidRPr="00E35E8D">
        <w:rPr>
          <w:sz w:val="26"/>
          <w:szCs w:val="26"/>
        </w:rPr>
        <w:t xml:space="preserve">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E24840" w:rsidRPr="00E35E8D" w:rsidRDefault="0012050B" w:rsidP="0012050B">
      <w:pPr>
        <w:tabs>
          <w:tab w:val="left" w:pos="0"/>
        </w:tabs>
        <w:suppressAutoHyphens/>
        <w:autoSpaceDE w:val="0"/>
        <w:ind w:firstLine="709"/>
        <w:jc w:val="both"/>
        <w:rPr>
          <w:sz w:val="26"/>
          <w:szCs w:val="26"/>
        </w:rPr>
      </w:pPr>
      <w:r>
        <w:rPr>
          <w:sz w:val="26"/>
          <w:szCs w:val="26"/>
        </w:rPr>
        <w:t>2.24.2. М</w:t>
      </w:r>
      <w:r w:rsidR="00E24840" w:rsidRPr="00E35E8D">
        <w:rPr>
          <w:sz w:val="26"/>
          <w:szCs w:val="26"/>
        </w:rPr>
        <w:t xml:space="preserve">инимально возможное количество взаимодействий гражданина с должностными лицами, участвующими в предоставлении муниципальной услуги; </w:t>
      </w:r>
    </w:p>
    <w:p w:rsidR="00E24840" w:rsidRPr="00E35E8D" w:rsidRDefault="0012050B" w:rsidP="0012050B">
      <w:pPr>
        <w:tabs>
          <w:tab w:val="left" w:pos="0"/>
        </w:tabs>
        <w:suppressAutoHyphens/>
        <w:autoSpaceDE w:val="0"/>
        <w:ind w:firstLine="709"/>
        <w:jc w:val="both"/>
        <w:rPr>
          <w:sz w:val="26"/>
          <w:szCs w:val="26"/>
        </w:rPr>
      </w:pPr>
      <w:r>
        <w:rPr>
          <w:sz w:val="26"/>
          <w:szCs w:val="26"/>
        </w:rPr>
        <w:t>2.24.3. О</w:t>
      </w:r>
      <w:r w:rsidR="00E24840" w:rsidRPr="00E35E8D">
        <w:rPr>
          <w:sz w:val="26"/>
          <w:szCs w:val="26"/>
        </w:rPr>
        <w:t xml:space="preserve">тсутствие обоснованных жалоб на действия (бездействие) сотрудников и их некорректное (невнимательное) отношение к заявителям; </w:t>
      </w:r>
    </w:p>
    <w:p w:rsidR="00E24840" w:rsidRPr="00E35E8D" w:rsidRDefault="0012050B" w:rsidP="0012050B">
      <w:pPr>
        <w:tabs>
          <w:tab w:val="left" w:pos="0"/>
        </w:tabs>
        <w:suppressAutoHyphens/>
        <w:autoSpaceDE w:val="0"/>
        <w:ind w:firstLine="709"/>
        <w:jc w:val="both"/>
        <w:rPr>
          <w:sz w:val="26"/>
          <w:szCs w:val="26"/>
        </w:rPr>
      </w:pPr>
      <w:r>
        <w:rPr>
          <w:sz w:val="26"/>
          <w:szCs w:val="26"/>
        </w:rPr>
        <w:t>2.24.4. О</w:t>
      </w:r>
      <w:r w:rsidR="00E24840" w:rsidRPr="00E35E8D">
        <w:rPr>
          <w:sz w:val="26"/>
          <w:szCs w:val="26"/>
        </w:rPr>
        <w:t xml:space="preserve">тсутствие нарушений со стороны Уполномоченного органа установленных сроков в процессе предоставления муниципальной услуги; </w:t>
      </w:r>
    </w:p>
    <w:p w:rsidR="00E24840" w:rsidRPr="00E35E8D" w:rsidRDefault="0012050B" w:rsidP="0012050B">
      <w:pPr>
        <w:tabs>
          <w:tab w:val="left" w:pos="0"/>
        </w:tabs>
        <w:suppressAutoHyphens/>
        <w:autoSpaceDE w:val="0"/>
        <w:ind w:firstLine="709"/>
        <w:jc w:val="both"/>
        <w:rPr>
          <w:sz w:val="26"/>
          <w:szCs w:val="26"/>
        </w:rPr>
      </w:pPr>
      <w:r>
        <w:rPr>
          <w:sz w:val="26"/>
          <w:szCs w:val="26"/>
        </w:rPr>
        <w:t>2.24.5. О</w:t>
      </w:r>
      <w:r w:rsidR="00E24840" w:rsidRPr="00E35E8D">
        <w:rPr>
          <w:sz w:val="26"/>
          <w:szCs w:val="26"/>
        </w:rPr>
        <w:t>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F6B06" w:rsidRDefault="001F6B06" w:rsidP="001F6B06">
      <w:pPr>
        <w:pStyle w:val="ConsPlusNormal"/>
        <w:rPr>
          <w:rFonts w:ascii="Times New Roman" w:hAnsi="Times New Roman" w:cs="Times New Roman"/>
          <w:b/>
          <w:sz w:val="28"/>
          <w:szCs w:val="28"/>
        </w:rPr>
      </w:pPr>
    </w:p>
    <w:p w:rsidR="001F6B06" w:rsidRPr="00CE3388" w:rsidRDefault="001F6B06" w:rsidP="001F6B06">
      <w:pPr>
        <w:autoSpaceDE w:val="0"/>
        <w:jc w:val="center"/>
        <w:rPr>
          <w:b/>
          <w:bCs/>
          <w:sz w:val="28"/>
          <w:szCs w:val="28"/>
        </w:rPr>
      </w:pPr>
      <w:r w:rsidRPr="00CE3388">
        <w:rPr>
          <w:b/>
          <w:sz w:val="28"/>
          <w:szCs w:val="28"/>
        </w:rPr>
        <w:t>Иные требования</w:t>
      </w:r>
      <w:r>
        <w:rPr>
          <w:b/>
          <w:sz w:val="28"/>
          <w:szCs w:val="28"/>
        </w:rPr>
        <w:t xml:space="preserve"> к предоставлению муниципальной услуги</w:t>
      </w:r>
      <w:r w:rsidRPr="00CE3388">
        <w:rPr>
          <w:b/>
          <w:sz w:val="28"/>
          <w:szCs w:val="28"/>
        </w:rPr>
        <w:t>, в том числе учитыва</w:t>
      </w:r>
      <w:r>
        <w:rPr>
          <w:b/>
          <w:sz w:val="28"/>
          <w:szCs w:val="28"/>
        </w:rPr>
        <w:t xml:space="preserve">ющие особенности предоставления </w:t>
      </w:r>
      <w:r w:rsidRPr="00CE3388">
        <w:rPr>
          <w:b/>
          <w:sz w:val="28"/>
          <w:szCs w:val="28"/>
        </w:rPr>
        <w:t>муниципальной услуг</w:t>
      </w:r>
      <w:r>
        <w:rPr>
          <w:b/>
          <w:sz w:val="28"/>
          <w:szCs w:val="28"/>
        </w:rPr>
        <w:t xml:space="preserve">и в многофункциональном центре и </w:t>
      </w:r>
      <w:r w:rsidRPr="00CE3388">
        <w:rPr>
          <w:b/>
          <w:sz w:val="28"/>
          <w:szCs w:val="28"/>
        </w:rPr>
        <w:t>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F6B06" w:rsidRPr="00E35E8D" w:rsidRDefault="001F6B06" w:rsidP="001F6B06">
      <w:pPr>
        <w:autoSpaceDE w:val="0"/>
        <w:rPr>
          <w:bCs/>
          <w:sz w:val="26"/>
          <w:szCs w:val="26"/>
        </w:rPr>
      </w:pPr>
    </w:p>
    <w:p w:rsidR="0012050B" w:rsidRPr="0012050B" w:rsidRDefault="00907BF8" w:rsidP="0012050B">
      <w:pPr>
        <w:pStyle w:val="a9"/>
        <w:suppressAutoHyphens/>
        <w:autoSpaceDE w:val="0"/>
        <w:ind w:left="0" w:firstLine="709"/>
        <w:jc w:val="both"/>
        <w:rPr>
          <w:bCs/>
          <w:sz w:val="26"/>
          <w:szCs w:val="26"/>
        </w:rPr>
      </w:pPr>
      <w:r>
        <w:rPr>
          <w:bCs/>
          <w:sz w:val="26"/>
          <w:szCs w:val="26"/>
        </w:rPr>
        <w:lastRenderedPageBreak/>
        <w:t xml:space="preserve">2.25. </w:t>
      </w:r>
      <w:r w:rsidR="0012050B" w:rsidRPr="0012050B">
        <w:rPr>
          <w:bCs/>
          <w:sz w:val="26"/>
          <w:szCs w:val="26"/>
        </w:rP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sidR="00020B45">
        <w:rPr>
          <w:spacing w:val="2"/>
          <w:sz w:val="26"/>
          <w:szCs w:val="26"/>
        </w:rPr>
        <w:t>Уполномоченном органе</w:t>
      </w:r>
      <w:r w:rsidR="0012050B" w:rsidRPr="0012050B">
        <w:rPr>
          <w:bCs/>
          <w:sz w:val="26"/>
          <w:szCs w:val="26"/>
        </w:rPr>
        <w:t>.</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2.2</w:t>
      </w:r>
      <w:r w:rsidR="00907BF8">
        <w:rPr>
          <w:bCs/>
          <w:sz w:val="26"/>
          <w:szCs w:val="26"/>
        </w:rPr>
        <w:t>6</w:t>
      </w:r>
      <w:r w:rsidRPr="0012050B">
        <w:rPr>
          <w:bCs/>
          <w:sz w:val="26"/>
          <w:szCs w:val="26"/>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020B45">
        <w:rPr>
          <w:spacing w:val="2"/>
          <w:sz w:val="26"/>
          <w:szCs w:val="26"/>
        </w:rPr>
        <w:t>Уполномоченный орган</w:t>
      </w:r>
      <w:r w:rsidRPr="0012050B">
        <w:rPr>
          <w:bCs/>
          <w:sz w:val="26"/>
          <w:szCs w:val="26"/>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12050B" w:rsidRDefault="0012050B" w:rsidP="0012050B">
      <w:pPr>
        <w:pStyle w:val="a9"/>
        <w:suppressAutoHyphens/>
        <w:autoSpaceDE w:val="0"/>
        <w:ind w:left="0" w:firstLine="709"/>
        <w:jc w:val="both"/>
        <w:rPr>
          <w:bCs/>
          <w:sz w:val="26"/>
          <w:szCs w:val="26"/>
        </w:rPr>
      </w:pPr>
      <w:r w:rsidRPr="0012050B">
        <w:rPr>
          <w:bCs/>
          <w:sz w:val="26"/>
          <w:szCs w:val="26"/>
        </w:rPr>
        <w:t>Результаты предоставления муниципальной услуги, указанные в пункте 2.</w:t>
      </w:r>
      <w:r w:rsidR="00907BF8">
        <w:rPr>
          <w:bCs/>
          <w:sz w:val="26"/>
          <w:szCs w:val="26"/>
        </w:rPr>
        <w:t>4</w:t>
      </w:r>
      <w:r w:rsidRPr="0012050B">
        <w:rPr>
          <w:bCs/>
          <w:sz w:val="26"/>
          <w:szCs w:val="26"/>
        </w:rPr>
        <w:t xml:space="preserve"> раздела 2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020B45">
        <w:rPr>
          <w:spacing w:val="2"/>
          <w:sz w:val="26"/>
          <w:szCs w:val="26"/>
        </w:rPr>
        <w:t>Уполномоченного органа</w:t>
      </w:r>
      <w:r w:rsidR="00907BF8">
        <w:rPr>
          <w:spacing w:val="2"/>
          <w:sz w:val="26"/>
          <w:szCs w:val="26"/>
        </w:rPr>
        <w:t>,</w:t>
      </w:r>
      <w:r w:rsidRPr="0012050B">
        <w:rPr>
          <w:bCs/>
          <w:sz w:val="26"/>
          <w:szCs w:val="26"/>
        </w:rPr>
        <w:t xml:space="preserve"> в случае направления заявления посредством ЕПГУ.</w:t>
      </w:r>
    </w:p>
    <w:p w:rsidR="00907BF8" w:rsidRPr="0012050B" w:rsidRDefault="00907BF8" w:rsidP="0012050B">
      <w:pPr>
        <w:pStyle w:val="a9"/>
        <w:suppressAutoHyphens/>
        <w:autoSpaceDE w:val="0"/>
        <w:ind w:left="0" w:firstLine="709"/>
        <w:jc w:val="both"/>
        <w:rPr>
          <w:bCs/>
          <w:sz w:val="26"/>
          <w:szCs w:val="26"/>
        </w:rPr>
      </w:pPr>
      <w:r w:rsidRPr="00FD5B3B">
        <w:rPr>
          <w:sz w:val="26"/>
          <w:szCs w:val="26"/>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Уполномоченном органе, многофункциональном центре.</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2.2</w:t>
      </w:r>
      <w:r w:rsidR="00907BF8">
        <w:rPr>
          <w:bCs/>
          <w:sz w:val="26"/>
          <w:szCs w:val="26"/>
        </w:rPr>
        <w:t>7</w:t>
      </w:r>
      <w:r w:rsidRPr="0012050B">
        <w:rPr>
          <w:bCs/>
          <w:sz w:val="26"/>
          <w:szCs w:val="26"/>
        </w:rPr>
        <w:t>. Электронные документы представляются в следующих форматах:</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а) xml - для формализованных документов;</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в) xls, xlsx, ods - для документов, содержащих расчеты;</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д) zip, rar - для сжатых документов в один файл;</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е) sig - для открепленной усиленной квалифицированной электронной подписи.</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 "черно-белый" (при отсутствии в документе графических изображений и (или) цветного текста);</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 "оттенки серого" (при наличии в документе графических изображений, отличных от цветного графического изображения);</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 "цветной" или "режим полной цветопередачи" (при наличии в документе цветных графических изображений либо цветного текста);</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 сохранением всех аутентичных признаков подлинности, а именно: графической подписи лица, печати, углового штампа бланка;</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 количество файлов должно соответствовать количеству документов, каждый из которых содержит текстовую и (или) графическую информацию.</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Электронные документы должны обеспечивать:</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 возможность идентифицировать документ и количество листов в документе;</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lastRenderedPageBreak/>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2050B" w:rsidRPr="0012050B" w:rsidRDefault="0012050B" w:rsidP="0012050B">
      <w:pPr>
        <w:pStyle w:val="a9"/>
        <w:suppressAutoHyphens/>
        <w:autoSpaceDE w:val="0"/>
        <w:ind w:left="0" w:firstLine="709"/>
        <w:jc w:val="both"/>
        <w:rPr>
          <w:bCs/>
          <w:sz w:val="26"/>
          <w:szCs w:val="26"/>
        </w:rPr>
      </w:pPr>
      <w:r w:rsidRPr="0012050B">
        <w:rPr>
          <w:bCs/>
          <w:sz w:val="26"/>
          <w:szCs w:val="26"/>
        </w:rPr>
        <w:t>Документы, подлежащие представлению в форматах xls, xlsx или ods, формируются в виде отдельного электронного документа.</w:t>
      </w:r>
    </w:p>
    <w:p w:rsidR="001F6B06" w:rsidRPr="00FD5B3B" w:rsidRDefault="00907BF8" w:rsidP="00907BF8">
      <w:pPr>
        <w:pStyle w:val="a9"/>
        <w:suppressAutoHyphens/>
        <w:autoSpaceDE w:val="0"/>
        <w:ind w:left="0" w:firstLine="709"/>
        <w:jc w:val="both"/>
        <w:rPr>
          <w:bCs/>
          <w:sz w:val="26"/>
          <w:szCs w:val="26"/>
        </w:rPr>
      </w:pPr>
      <w:r>
        <w:rPr>
          <w:bCs/>
          <w:sz w:val="26"/>
          <w:szCs w:val="26"/>
        </w:rPr>
        <w:t xml:space="preserve">2.28. </w:t>
      </w:r>
      <w:r w:rsidR="001F6B06" w:rsidRPr="00FD5B3B">
        <w:rPr>
          <w:bCs/>
          <w:sz w:val="26"/>
          <w:szCs w:val="26"/>
        </w:rPr>
        <w:t>Предоставление муниципальной услуги в многофункциональных центрах не предусмотрено в части выдачи направлений для зачисления в дошкольную образовательную организацию.</w:t>
      </w:r>
    </w:p>
    <w:p w:rsidR="00FB36EE" w:rsidRPr="001F6B06" w:rsidRDefault="00907BF8" w:rsidP="00907BF8">
      <w:pPr>
        <w:pStyle w:val="ConsPlusNormal"/>
        <w:jc w:val="both"/>
        <w:rPr>
          <w:rFonts w:ascii="Times New Roman" w:hAnsi="Times New Roman" w:cs="Times New Roman"/>
          <w:b/>
          <w:sz w:val="28"/>
          <w:szCs w:val="28"/>
        </w:rPr>
      </w:pPr>
      <w:r>
        <w:rPr>
          <w:rFonts w:ascii="Times New Roman" w:hAnsi="Times New Roman" w:cs="Times New Roman"/>
          <w:spacing w:val="2"/>
          <w:sz w:val="26"/>
          <w:szCs w:val="26"/>
        </w:rPr>
        <w:t>2.29.</w:t>
      </w:r>
      <w:r w:rsidR="001F6B06" w:rsidRPr="001F6B06">
        <w:rPr>
          <w:rFonts w:ascii="Times New Roman" w:hAnsi="Times New Roman" w:cs="Times New Roman"/>
          <w:spacing w:val="2"/>
          <w:sz w:val="26"/>
          <w:szCs w:val="26"/>
        </w:rPr>
        <w:t xml:space="preserve"> </w:t>
      </w:r>
      <w:r w:rsidR="001F6B06" w:rsidRPr="001F6B06">
        <w:rPr>
          <w:rFonts w:ascii="Times New Roman" w:hAnsi="Times New Roman" w:cs="Times New Roman"/>
          <w:sz w:val="26"/>
          <w:szCs w:val="26"/>
        </w:rPr>
        <w:t>Информирование и консультирование заявителей о порядке предоставления Муниципальной услуги, ходе рассмотрения заявлений, а также по иным вопросам, связанным с предоставлением Муниципальной услуги, в многофункциональном центре осуществляются бесплатно.</w:t>
      </w:r>
    </w:p>
    <w:p w:rsidR="00FD5B3B" w:rsidRPr="00E35E8D" w:rsidRDefault="00FD5B3B" w:rsidP="008A7C6A">
      <w:pPr>
        <w:shd w:val="clear" w:color="auto" w:fill="FFFFFF"/>
        <w:tabs>
          <w:tab w:val="left" w:pos="0"/>
        </w:tabs>
        <w:suppressAutoHyphens/>
        <w:ind w:left="907"/>
        <w:jc w:val="both"/>
        <w:textAlignment w:val="baseline"/>
        <w:rPr>
          <w:spacing w:val="2"/>
          <w:sz w:val="26"/>
          <w:szCs w:val="26"/>
        </w:rPr>
      </w:pPr>
    </w:p>
    <w:p w:rsidR="00660A1B" w:rsidRPr="00D00C28" w:rsidRDefault="00660A1B" w:rsidP="00660A1B">
      <w:pPr>
        <w:shd w:val="clear" w:color="auto" w:fill="FFFFFF"/>
        <w:spacing w:line="315" w:lineRule="atLeast"/>
        <w:jc w:val="center"/>
        <w:textAlignment w:val="baseline"/>
        <w:rPr>
          <w:b/>
          <w:spacing w:val="2"/>
          <w:sz w:val="28"/>
          <w:szCs w:val="28"/>
        </w:rPr>
      </w:pPr>
      <w:r w:rsidRPr="00D00C28">
        <w:rPr>
          <w:b/>
          <w:spacing w:val="2"/>
          <w:sz w:val="28"/>
          <w:szCs w:val="28"/>
        </w:rPr>
        <w:t xml:space="preserve">Исчерпывающий перечень документов, </w:t>
      </w:r>
    </w:p>
    <w:p w:rsidR="008907CA" w:rsidRDefault="00660A1B" w:rsidP="00660A1B">
      <w:pPr>
        <w:shd w:val="clear" w:color="auto" w:fill="FFFFFF"/>
        <w:spacing w:line="315" w:lineRule="atLeast"/>
        <w:jc w:val="center"/>
        <w:textAlignment w:val="baseline"/>
        <w:rPr>
          <w:b/>
          <w:spacing w:val="2"/>
          <w:sz w:val="28"/>
          <w:szCs w:val="28"/>
        </w:rPr>
      </w:pPr>
      <w:r w:rsidRPr="00D00C28">
        <w:rPr>
          <w:b/>
          <w:spacing w:val="2"/>
          <w:sz w:val="28"/>
          <w:szCs w:val="28"/>
        </w:rPr>
        <w:t>необходимых для предоставления муниципальной услуги</w:t>
      </w:r>
    </w:p>
    <w:p w:rsidR="00D00C28" w:rsidRPr="00907BF8" w:rsidRDefault="00D00C28" w:rsidP="00660A1B">
      <w:pPr>
        <w:shd w:val="clear" w:color="auto" w:fill="FFFFFF"/>
        <w:spacing w:line="315" w:lineRule="atLeast"/>
        <w:jc w:val="center"/>
        <w:textAlignment w:val="baseline"/>
        <w:rPr>
          <w:sz w:val="26"/>
          <w:szCs w:val="26"/>
        </w:rPr>
      </w:pPr>
    </w:p>
    <w:p w:rsidR="00907BF8" w:rsidRPr="00907BF8" w:rsidRDefault="00907BF8" w:rsidP="00907BF8">
      <w:pPr>
        <w:shd w:val="clear" w:color="auto" w:fill="FFFFFF"/>
        <w:spacing w:line="315" w:lineRule="atLeast"/>
        <w:ind w:firstLine="720"/>
        <w:jc w:val="both"/>
        <w:textAlignment w:val="baseline"/>
        <w:rPr>
          <w:sz w:val="26"/>
          <w:szCs w:val="26"/>
        </w:rPr>
      </w:pPr>
      <w:r w:rsidRPr="00907BF8">
        <w:rPr>
          <w:sz w:val="26"/>
          <w:szCs w:val="26"/>
        </w:rPr>
        <w:t>2.30. Исчерпывающий перечень документов, необходимых в соответствии с законодательными и иными нормативными правовыми актам для предоставления муниципальной услуги, которые заявитель должен предостав</w:t>
      </w:r>
      <w:r w:rsidR="00AD2719">
        <w:rPr>
          <w:sz w:val="26"/>
          <w:szCs w:val="26"/>
        </w:rPr>
        <w:t>ить самостоятельно, приведен в Т</w:t>
      </w:r>
      <w:r w:rsidRPr="00907BF8">
        <w:rPr>
          <w:sz w:val="26"/>
          <w:szCs w:val="26"/>
        </w:rPr>
        <w:t xml:space="preserve">аблице 1 приложения № </w:t>
      </w:r>
      <w:r w:rsidR="00AD0959">
        <w:rPr>
          <w:sz w:val="26"/>
          <w:szCs w:val="26"/>
        </w:rPr>
        <w:t>6</w:t>
      </w:r>
      <w:r>
        <w:rPr>
          <w:sz w:val="26"/>
          <w:szCs w:val="26"/>
        </w:rPr>
        <w:t xml:space="preserve"> </w:t>
      </w:r>
      <w:r w:rsidRPr="00907BF8">
        <w:rPr>
          <w:sz w:val="26"/>
          <w:szCs w:val="26"/>
        </w:rPr>
        <w:t>к настоящему Административному регламенту.</w:t>
      </w:r>
    </w:p>
    <w:p w:rsidR="00907BF8" w:rsidRPr="00907BF8" w:rsidRDefault="00907BF8" w:rsidP="00907BF8">
      <w:pPr>
        <w:shd w:val="clear" w:color="auto" w:fill="FFFFFF"/>
        <w:spacing w:line="315" w:lineRule="atLeast"/>
        <w:ind w:firstLine="720"/>
        <w:jc w:val="both"/>
        <w:textAlignment w:val="baseline"/>
        <w:rPr>
          <w:sz w:val="26"/>
          <w:szCs w:val="26"/>
        </w:rPr>
      </w:pPr>
      <w:r w:rsidRPr="00907BF8">
        <w:rPr>
          <w:sz w:val="26"/>
          <w:szCs w:val="26"/>
        </w:rPr>
        <w:t>2.</w:t>
      </w:r>
      <w:r>
        <w:rPr>
          <w:sz w:val="26"/>
          <w:szCs w:val="26"/>
        </w:rPr>
        <w:t>31</w:t>
      </w:r>
      <w:r w:rsidRPr="00907BF8">
        <w:rPr>
          <w:sz w:val="26"/>
          <w:szCs w:val="26"/>
        </w:rPr>
        <w:t>. Исчерпывающий перечень документов, необходимых в соответствии с законодательными и иными нормативными правовыми актам для предоставления муниципальной услуги, которые заявитель вправе предоставить по собс</w:t>
      </w:r>
      <w:r w:rsidR="00AD2719">
        <w:rPr>
          <w:sz w:val="26"/>
          <w:szCs w:val="26"/>
        </w:rPr>
        <w:t>твенной инициативе, приведен в Т</w:t>
      </w:r>
      <w:r w:rsidRPr="00907BF8">
        <w:rPr>
          <w:sz w:val="26"/>
          <w:szCs w:val="26"/>
        </w:rPr>
        <w:t xml:space="preserve">аблице </w:t>
      </w:r>
      <w:r>
        <w:rPr>
          <w:sz w:val="26"/>
          <w:szCs w:val="26"/>
        </w:rPr>
        <w:t>1</w:t>
      </w:r>
      <w:r w:rsidRPr="00907BF8">
        <w:rPr>
          <w:sz w:val="26"/>
          <w:szCs w:val="26"/>
        </w:rPr>
        <w:t xml:space="preserve"> приложения № </w:t>
      </w:r>
      <w:r w:rsidR="00AD0959">
        <w:rPr>
          <w:sz w:val="26"/>
          <w:szCs w:val="26"/>
        </w:rPr>
        <w:t>6</w:t>
      </w:r>
      <w:r w:rsidRPr="00907BF8">
        <w:rPr>
          <w:sz w:val="26"/>
          <w:szCs w:val="26"/>
        </w:rPr>
        <w:t xml:space="preserve"> к настоящему Административному регламенту</w:t>
      </w:r>
    </w:p>
    <w:p w:rsidR="00907BF8" w:rsidRDefault="00907BF8" w:rsidP="00FD5B3B">
      <w:pPr>
        <w:shd w:val="clear" w:color="auto" w:fill="FFFFFF"/>
        <w:spacing w:line="315" w:lineRule="atLeast"/>
        <w:ind w:firstLine="720"/>
        <w:jc w:val="both"/>
        <w:textAlignment w:val="baseline"/>
        <w:rPr>
          <w:spacing w:val="2"/>
          <w:sz w:val="28"/>
          <w:szCs w:val="28"/>
        </w:rPr>
      </w:pPr>
    </w:p>
    <w:p w:rsidR="006B7553" w:rsidRDefault="006B7553" w:rsidP="006B7553">
      <w:pPr>
        <w:shd w:val="clear" w:color="auto" w:fill="FFFFFF"/>
        <w:spacing w:line="315" w:lineRule="atLeast"/>
        <w:jc w:val="center"/>
        <w:textAlignment w:val="baseline"/>
        <w:rPr>
          <w:b/>
          <w:spacing w:val="2"/>
          <w:sz w:val="28"/>
          <w:szCs w:val="28"/>
        </w:rPr>
      </w:pPr>
      <w:r w:rsidRPr="00D00C28">
        <w:rPr>
          <w:b/>
          <w:spacing w:val="2"/>
          <w:sz w:val="28"/>
          <w:szCs w:val="28"/>
        </w:rPr>
        <w:t xml:space="preserve">Исчерпывающий перечень </w:t>
      </w:r>
      <w:r>
        <w:rPr>
          <w:b/>
          <w:spacing w:val="2"/>
          <w:sz w:val="28"/>
          <w:szCs w:val="28"/>
        </w:rPr>
        <w:t>способов подачи заявления о предоставлении</w:t>
      </w:r>
      <w:r w:rsidRPr="00D00C28">
        <w:rPr>
          <w:b/>
          <w:spacing w:val="2"/>
          <w:sz w:val="28"/>
          <w:szCs w:val="28"/>
        </w:rPr>
        <w:t xml:space="preserve"> муниципальной услуги</w:t>
      </w:r>
      <w:r>
        <w:rPr>
          <w:b/>
          <w:spacing w:val="2"/>
          <w:sz w:val="28"/>
          <w:szCs w:val="28"/>
        </w:rPr>
        <w:t xml:space="preserve"> и документов, необходимых </w:t>
      </w:r>
      <w:r w:rsidRPr="00D00C28">
        <w:rPr>
          <w:b/>
          <w:spacing w:val="2"/>
          <w:sz w:val="28"/>
          <w:szCs w:val="28"/>
        </w:rPr>
        <w:t>для предоставления муниципальной услуги</w:t>
      </w:r>
    </w:p>
    <w:p w:rsidR="006B7553" w:rsidRDefault="006B7553" w:rsidP="006B7553">
      <w:pPr>
        <w:shd w:val="clear" w:color="auto" w:fill="FFFFFF"/>
        <w:spacing w:line="315" w:lineRule="atLeast"/>
        <w:jc w:val="center"/>
        <w:textAlignment w:val="baseline"/>
        <w:rPr>
          <w:b/>
          <w:spacing w:val="2"/>
          <w:sz w:val="28"/>
          <w:szCs w:val="28"/>
        </w:rPr>
      </w:pPr>
    </w:p>
    <w:p w:rsidR="00907BF8" w:rsidRPr="00907BF8" w:rsidRDefault="00907BF8" w:rsidP="00907BF8">
      <w:pPr>
        <w:shd w:val="clear" w:color="auto" w:fill="FFFFFF"/>
        <w:spacing w:line="315" w:lineRule="atLeast"/>
        <w:ind w:firstLine="720"/>
        <w:jc w:val="both"/>
        <w:textAlignment w:val="baseline"/>
        <w:rPr>
          <w:sz w:val="26"/>
          <w:szCs w:val="26"/>
        </w:rPr>
      </w:pPr>
      <w:r>
        <w:rPr>
          <w:sz w:val="26"/>
          <w:szCs w:val="26"/>
        </w:rPr>
        <w:t xml:space="preserve">2.32. </w:t>
      </w:r>
      <w:r w:rsidRPr="00907BF8">
        <w:rPr>
          <w:sz w:val="26"/>
          <w:szCs w:val="26"/>
        </w:rPr>
        <w:t>Исчерпывающий перечень способов подачи заявления о предоставлении муниципальной услу</w:t>
      </w:r>
      <w:r w:rsidR="00AD2719">
        <w:rPr>
          <w:sz w:val="26"/>
          <w:szCs w:val="26"/>
        </w:rPr>
        <w:t>ги и документов предоставлен в Т</w:t>
      </w:r>
      <w:r w:rsidRPr="00907BF8">
        <w:rPr>
          <w:sz w:val="26"/>
          <w:szCs w:val="26"/>
        </w:rPr>
        <w:t xml:space="preserve">аблице </w:t>
      </w:r>
      <w:r>
        <w:rPr>
          <w:sz w:val="26"/>
          <w:szCs w:val="26"/>
        </w:rPr>
        <w:t>2</w:t>
      </w:r>
      <w:r w:rsidRPr="00907BF8">
        <w:rPr>
          <w:sz w:val="26"/>
          <w:szCs w:val="26"/>
        </w:rPr>
        <w:t xml:space="preserve"> </w:t>
      </w:r>
      <w:r>
        <w:rPr>
          <w:sz w:val="26"/>
          <w:szCs w:val="26"/>
        </w:rPr>
        <w:t>П</w:t>
      </w:r>
      <w:r w:rsidRPr="00907BF8">
        <w:rPr>
          <w:sz w:val="26"/>
          <w:szCs w:val="26"/>
        </w:rPr>
        <w:t xml:space="preserve">риложения № </w:t>
      </w:r>
      <w:r w:rsidR="00AD0959">
        <w:rPr>
          <w:sz w:val="26"/>
          <w:szCs w:val="26"/>
        </w:rPr>
        <w:t>6</w:t>
      </w:r>
      <w:r w:rsidRPr="00907BF8">
        <w:rPr>
          <w:sz w:val="26"/>
          <w:szCs w:val="26"/>
        </w:rPr>
        <w:t xml:space="preserve"> к настоящему Административному регламенту.</w:t>
      </w:r>
    </w:p>
    <w:p w:rsidR="00907BF8" w:rsidRDefault="00907BF8" w:rsidP="00FD5B3B">
      <w:pPr>
        <w:shd w:val="clear" w:color="auto" w:fill="FFFFFF"/>
        <w:spacing w:line="315" w:lineRule="atLeast"/>
        <w:ind w:firstLine="720"/>
        <w:jc w:val="both"/>
        <w:textAlignment w:val="baseline"/>
        <w:rPr>
          <w:spacing w:val="2"/>
          <w:sz w:val="28"/>
          <w:szCs w:val="28"/>
        </w:rPr>
      </w:pPr>
    </w:p>
    <w:p w:rsidR="00E5439A" w:rsidRDefault="00907BF8" w:rsidP="00907BF8">
      <w:pPr>
        <w:pStyle w:val="a9"/>
        <w:shd w:val="clear" w:color="auto" w:fill="FFFFFF"/>
        <w:suppressAutoHyphens/>
        <w:autoSpaceDE w:val="0"/>
        <w:ind w:left="0"/>
        <w:jc w:val="center"/>
        <w:textAlignment w:val="baseline"/>
        <w:rPr>
          <w:b/>
          <w:spacing w:val="2"/>
          <w:sz w:val="28"/>
          <w:szCs w:val="28"/>
        </w:rPr>
      </w:pPr>
      <w:r>
        <w:rPr>
          <w:b/>
          <w:spacing w:val="2"/>
          <w:sz w:val="28"/>
          <w:szCs w:val="28"/>
        </w:rPr>
        <w:t xml:space="preserve">3. </w:t>
      </w:r>
      <w:r w:rsidR="00E5439A" w:rsidRPr="00E5439A">
        <w:rPr>
          <w:b/>
          <w:spacing w:val="2"/>
          <w:sz w:val="28"/>
          <w:szCs w:val="28"/>
        </w:rPr>
        <w:t>АДМИНИСТРАТИВНЫЕ ПРОЦЕДУРЫ</w:t>
      </w:r>
    </w:p>
    <w:p w:rsidR="00784875" w:rsidRPr="00E5439A" w:rsidRDefault="00784875" w:rsidP="00907BF8">
      <w:pPr>
        <w:pStyle w:val="a9"/>
        <w:shd w:val="clear" w:color="auto" w:fill="FFFFFF"/>
        <w:suppressAutoHyphens/>
        <w:autoSpaceDE w:val="0"/>
        <w:ind w:left="0"/>
        <w:jc w:val="center"/>
        <w:textAlignment w:val="baseline"/>
        <w:rPr>
          <w:b/>
          <w:spacing w:val="2"/>
          <w:sz w:val="28"/>
          <w:szCs w:val="28"/>
        </w:rPr>
      </w:pPr>
    </w:p>
    <w:p w:rsidR="00907BF8" w:rsidRPr="00907BF8" w:rsidRDefault="00907BF8" w:rsidP="00907BF8">
      <w:pPr>
        <w:shd w:val="clear" w:color="auto" w:fill="FFFFFF"/>
        <w:suppressAutoHyphens/>
        <w:autoSpaceDE w:val="0"/>
        <w:ind w:left="720"/>
        <w:jc w:val="center"/>
        <w:textAlignment w:val="baseline"/>
        <w:rPr>
          <w:b/>
          <w:sz w:val="28"/>
          <w:szCs w:val="28"/>
        </w:rPr>
      </w:pPr>
      <w:r w:rsidRPr="00907BF8">
        <w:rPr>
          <w:b/>
          <w:sz w:val="28"/>
          <w:szCs w:val="28"/>
        </w:rPr>
        <w:t>Состав, последовательность и сроки выполнения административных процедур</w:t>
      </w:r>
    </w:p>
    <w:p w:rsidR="001F7DB2" w:rsidRPr="00322CF9" w:rsidRDefault="001F7DB2" w:rsidP="00E5439A">
      <w:pPr>
        <w:shd w:val="clear" w:color="auto" w:fill="FFFFFF"/>
        <w:suppressAutoHyphens/>
        <w:autoSpaceDE w:val="0"/>
        <w:ind w:left="720"/>
        <w:jc w:val="center"/>
        <w:textAlignment w:val="baseline"/>
        <w:rPr>
          <w:sz w:val="26"/>
          <w:szCs w:val="26"/>
        </w:rPr>
      </w:pPr>
    </w:p>
    <w:p w:rsidR="00322CF9" w:rsidRPr="00322CF9" w:rsidRDefault="00660A1B" w:rsidP="00322CF9">
      <w:pPr>
        <w:tabs>
          <w:tab w:val="left" w:pos="993"/>
          <w:tab w:val="left" w:pos="1418"/>
        </w:tabs>
        <w:suppressAutoHyphens/>
        <w:ind w:firstLine="709"/>
        <w:jc w:val="both"/>
        <w:rPr>
          <w:sz w:val="26"/>
          <w:szCs w:val="26"/>
        </w:rPr>
      </w:pPr>
      <w:r w:rsidRPr="00E35E8D">
        <w:rPr>
          <w:sz w:val="26"/>
          <w:szCs w:val="26"/>
        </w:rPr>
        <w:t>3.1</w:t>
      </w:r>
      <w:r w:rsidRPr="00322CF9">
        <w:rPr>
          <w:sz w:val="26"/>
          <w:szCs w:val="26"/>
        </w:rPr>
        <w:t xml:space="preserve"> </w:t>
      </w:r>
      <w:r w:rsidR="00322CF9" w:rsidRPr="00322CF9">
        <w:rPr>
          <w:sz w:val="26"/>
          <w:szCs w:val="26"/>
        </w:rPr>
        <w:t>Предоставление муниципальной услуги включает в себя следующие административные процедуры:</w:t>
      </w:r>
    </w:p>
    <w:p w:rsidR="00322CF9" w:rsidRDefault="00322CF9" w:rsidP="00322CF9">
      <w:pPr>
        <w:tabs>
          <w:tab w:val="left" w:pos="993"/>
          <w:tab w:val="left" w:pos="1418"/>
        </w:tabs>
        <w:suppressAutoHyphens/>
        <w:ind w:firstLine="709"/>
        <w:jc w:val="both"/>
        <w:rPr>
          <w:sz w:val="26"/>
          <w:szCs w:val="26"/>
        </w:rPr>
      </w:pPr>
      <w:r w:rsidRPr="00322CF9">
        <w:rPr>
          <w:sz w:val="26"/>
          <w:szCs w:val="26"/>
        </w:rPr>
        <w:t>3.1.1. Приём запросов заявителей о предоставлении муниципальной услуги и иных документов, необходимых для предоставления муниципальной услуги</w:t>
      </w:r>
      <w:r w:rsidR="00B739E4">
        <w:rPr>
          <w:sz w:val="26"/>
          <w:szCs w:val="26"/>
        </w:rPr>
        <w:t>.</w:t>
      </w:r>
    </w:p>
    <w:p w:rsidR="00B739E4" w:rsidRPr="00AD0959" w:rsidRDefault="00B739E4" w:rsidP="00322CF9">
      <w:pPr>
        <w:tabs>
          <w:tab w:val="left" w:pos="993"/>
          <w:tab w:val="left" w:pos="1418"/>
        </w:tabs>
        <w:suppressAutoHyphens/>
        <w:ind w:firstLine="709"/>
        <w:jc w:val="both"/>
        <w:rPr>
          <w:sz w:val="26"/>
          <w:szCs w:val="26"/>
        </w:rPr>
      </w:pPr>
      <w:r>
        <w:rPr>
          <w:sz w:val="26"/>
          <w:szCs w:val="26"/>
        </w:rPr>
        <w:t xml:space="preserve">Указанная административная процедура включает в себя, в соответствии с блок-схемой, приведенной в Приложении № </w:t>
      </w:r>
      <w:r w:rsidR="00892A7F">
        <w:rPr>
          <w:sz w:val="26"/>
          <w:szCs w:val="26"/>
        </w:rPr>
        <w:t>11</w:t>
      </w:r>
      <w:r>
        <w:rPr>
          <w:sz w:val="26"/>
          <w:szCs w:val="26"/>
        </w:rPr>
        <w:t xml:space="preserve"> к Административному регламенту, следующие процедуры:</w:t>
      </w:r>
    </w:p>
    <w:p w:rsidR="00A43E9D" w:rsidRPr="00A43E9D" w:rsidRDefault="00B739E4" w:rsidP="00A43E9D">
      <w:pPr>
        <w:tabs>
          <w:tab w:val="left" w:pos="993"/>
          <w:tab w:val="left" w:pos="1418"/>
        </w:tabs>
        <w:suppressAutoHyphens/>
        <w:ind w:firstLine="709"/>
        <w:jc w:val="both"/>
        <w:rPr>
          <w:sz w:val="26"/>
          <w:szCs w:val="26"/>
        </w:rPr>
      </w:pPr>
      <w:r>
        <w:rPr>
          <w:sz w:val="26"/>
          <w:szCs w:val="26"/>
        </w:rPr>
        <w:lastRenderedPageBreak/>
        <w:t xml:space="preserve"> </w:t>
      </w:r>
      <w:r w:rsidR="00693097">
        <w:rPr>
          <w:noProof/>
          <w:sz w:val="26"/>
          <w:szCs w:val="26"/>
        </w:rPr>
        <w:drawing>
          <wp:inline distT="0" distB="0" distL="0" distR="0">
            <wp:extent cx="6345555" cy="1219200"/>
            <wp:effectExtent l="0" t="0" r="0" b="0"/>
            <wp:docPr id="1" name="Рисунок 1" descr="Безымянный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 копия"/>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45555" cy="1219200"/>
                    </a:xfrm>
                    <a:prstGeom prst="rect">
                      <a:avLst/>
                    </a:prstGeom>
                    <a:noFill/>
                    <a:ln>
                      <a:noFill/>
                    </a:ln>
                  </pic:spPr>
                </pic:pic>
              </a:graphicData>
            </a:graphic>
          </wp:inline>
        </w:drawing>
      </w:r>
    </w:p>
    <w:p w:rsidR="00B739E4" w:rsidRPr="00B739E4" w:rsidRDefault="00BD4E0B" w:rsidP="00B739E4">
      <w:pPr>
        <w:tabs>
          <w:tab w:val="left" w:pos="993"/>
          <w:tab w:val="left" w:pos="1418"/>
        </w:tabs>
        <w:suppressAutoHyphens/>
        <w:ind w:firstLine="709"/>
        <w:jc w:val="both"/>
        <w:rPr>
          <w:sz w:val="26"/>
          <w:szCs w:val="26"/>
        </w:rPr>
      </w:pPr>
      <w:r w:rsidRPr="00BD4E0B">
        <w:rPr>
          <w:sz w:val="26"/>
          <w:szCs w:val="26"/>
        </w:rPr>
        <w:t xml:space="preserve">Максимальный срок выполнения административной процедуры составляет не более </w:t>
      </w:r>
      <w:r w:rsidR="006A6EC2">
        <w:rPr>
          <w:sz w:val="26"/>
          <w:szCs w:val="26"/>
        </w:rPr>
        <w:t>одного</w:t>
      </w:r>
      <w:r w:rsidRPr="00BD4E0B">
        <w:rPr>
          <w:sz w:val="26"/>
          <w:szCs w:val="26"/>
        </w:rPr>
        <w:t xml:space="preserve"> рабоч</w:t>
      </w:r>
      <w:r w:rsidR="006A6EC2">
        <w:rPr>
          <w:sz w:val="26"/>
          <w:szCs w:val="26"/>
        </w:rPr>
        <w:t>его</w:t>
      </w:r>
      <w:r w:rsidRPr="00BD4E0B">
        <w:rPr>
          <w:sz w:val="26"/>
          <w:szCs w:val="26"/>
        </w:rPr>
        <w:t xml:space="preserve"> дн</w:t>
      </w:r>
      <w:r w:rsidR="006A6EC2">
        <w:rPr>
          <w:sz w:val="26"/>
          <w:szCs w:val="26"/>
        </w:rPr>
        <w:t>я</w:t>
      </w:r>
      <w:r w:rsidR="00892A7F">
        <w:rPr>
          <w:sz w:val="26"/>
          <w:szCs w:val="26"/>
        </w:rPr>
        <w:t xml:space="preserve"> с </w:t>
      </w:r>
      <w:r w:rsidRPr="00BD4E0B">
        <w:rPr>
          <w:sz w:val="26"/>
          <w:szCs w:val="26"/>
        </w:rPr>
        <w:t xml:space="preserve">даты получения </w:t>
      </w:r>
      <w:r>
        <w:rPr>
          <w:sz w:val="26"/>
          <w:szCs w:val="26"/>
        </w:rPr>
        <w:t>Уполномоченным органом</w:t>
      </w:r>
      <w:r w:rsidRPr="00BD4E0B">
        <w:rPr>
          <w:sz w:val="26"/>
          <w:szCs w:val="26"/>
        </w:rPr>
        <w:t>, предоставляющим муниципальную услугу, всех сведений, необходимых для принятия решения.</w:t>
      </w:r>
    </w:p>
    <w:p w:rsidR="009F6BD6" w:rsidRPr="00E35E8D" w:rsidRDefault="00322CF9" w:rsidP="009F6BD6">
      <w:pPr>
        <w:shd w:val="clear" w:color="auto" w:fill="FFFFFF"/>
        <w:suppressAutoHyphens/>
        <w:ind w:firstLine="720"/>
        <w:jc w:val="both"/>
        <w:textAlignment w:val="baseline"/>
        <w:rPr>
          <w:spacing w:val="2"/>
          <w:sz w:val="26"/>
          <w:szCs w:val="26"/>
        </w:rPr>
      </w:pPr>
      <w:r w:rsidRPr="00322CF9">
        <w:rPr>
          <w:sz w:val="26"/>
          <w:szCs w:val="26"/>
        </w:rPr>
        <w:t xml:space="preserve">3.1.2. </w:t>
      </w:r>
      <w:r w:rsidR="009F6BD6">
        <w:rPr>
          <w:sz w:val="26"/>
          <w:szCs w:val="26"/>
        </w:rPr>
        <w:t>П</w:t>
      </w:r>
      <w:r w:rsidR="009F6BD6" w:rsidRPr="00E35E8D">
        <w:rPr>
          <w:sz w:val="26"/>
          <w:szCs w:val="26"/>
        </w:rPr>
        <w:t>олучение сведений</w:t>
      </w:r>
      <w:r w:rsidR="009F6BD6">
        <w:rPr>
          <w:sz w:val="26"/>
          <w:szCs w:val="26"/>
        </w:rPr>
        <w:t>, запрашиваемых</w:t>
      </w:r>
      <w:r w:rsidR="009F6BD6" w:rsidRPr="00E35E8D">
        <w:rPr>
          <w:sz w:val="26"/>
          <w:szCs w:val="26"/>
        </w:rPr>
        <w:t xml:space="preserve"> посредством СМЭВ; </w:t>
      </w:r>
    </w:p>
    <w:p w:rsidR="00322CF9" w:rsidRPr="00EE4C16" w:rsidRDefault="009F6BD6" w:rsidP="00322CF9">
      <w:pPr>
        <w:tabs>
          <w:tab w:val="left" w:pos="993"/>
          <w:tab w:val="left" w:pos="1418"/>
        </w:tabs>
        <w:suppressAutoHyphens/>
        <w:ind w:firstLine="709"/>
        <w:jc w:val="both"/>
        <w:rPr>
          <w:sz w:val="26"/>
          <w:szCs w:val="26"/>
        </w:rPr>
      </w:pPr>
      <w:r>
        <w:rPr>
          <w:sz w:val="26"/>
          <w:szCs w:val="26"/>
        </w:rPr>
        <w:t xml:space="preserve">3.1.3. </w:t>
      </w:r>
      <w:r w:rsidR="00322CF9" w:rsidRPr="00322CF9">
        <w:rPr>
          <w:sz w:val="26"/>
          <w:szCs w:val="26"/>
        </w:rPr>
        <w:t>Рассмотрение документов, принятие решения о постановке на учет (об отказе в постановке на учет)</w:t>
      </w:r>
      <w:r w:rsidR="00EE4C16">
        <w:rPr>
          <w:sz w:val="26"/>
          <w:szCs w:val="26"/>
        </w:rPr>
        <w:t>.</w:t>
      </w:r>
    </w:p>
    <w:p w:rsidR="00A43E9D" w:rsidRDefault="00A43E9D" w:rsidP="00A43E9D">
      <w:pPr>
        <w:tabs>
          <w:tab w:val="left" w:pos="993"/>
          <w:tab w:val="left" w:pos="1418"/>
        </w:tabs>
        <w:suppressAutoHyphens/>
        <w:ind w:firstLine="709"/>
        <w:jc w:val="both"/>
        <w:rPr>
          <w:sz w:val="26"/>
          <w:szCs w:val="26"/>
        </w:rPr>
      </w:pPr>
      <w:r>
        <w:rPr>
          <w:sz w:val="26"/>
          <w:szCs w:val="26"/>
        </w:rPr>
        <w:t>Указанная административная процедура включает в себя, в соответствии с блок-схем</w:t>
      </w:r>
      <w:r w:rsidR="00AD0959">
        <w:rPr>
          <w:sz w:val="26"/>
          <w:szCs w:val="26"/>
        </w:rPr>
        <w:t>о</w:t>
      </w:r>
      <w:r w:rsidR="00892A7F">
        <w:rPr>
          <w:sz w:val="26"/>
          <w:szCs w:val="26"/>
        </w:rPr>
        <w:t>й, приведенной в Приложении № 11</w:t>
      </w:r>
      <w:r>
        <w:rPr>
          <w:sz w:val="26"/>
          <w:szCs w:val="26"/>
        </w:rPr>
        <w:t xml:space="preserve"> к Административному регламенту, следующие процедуры:</w:t>
      </w:r>
    </w:p>
    <w:p w:rsidR="00A43E9D" w:rsidRPr="00EE4C16" w:rsidRDefault="00A43E9D" w:rsidP="00322CF9">
      <w:pPr>
        <w:tabs>
          <w:tab w:val="left" w:pos="993"/>
          <w:tab w:val="left" w:pos="1418"/>
        </w:tabs>
        <w:suppressAutoHyphens/>
        <w:ind w:firstLine="709"/>
        <w:jc w:val="both"/>
        <w:rPr>
          <w:sz w:val="26"/>
          <w:szCs w:val="26"/>
        </w:rPr>
      </w:pPr>
    </w:p>
    <w:p w:rsidR="00EE4C16" w:rsidRPr="00EE4C16" w:rsidRDefault="00693097" w:rsidP="00EE4C16">
      <w:pPr>
        <w:tabs>
          <w:tab w:val="left" w:pos="0"/>
        </w:tabs>
        <w:suppressAutoHyphens/>
        <w:jc w:val="center"/>
        <w:rPr>
          <w:sz w:val="26"/>
          <w:szCs w:val="26"/>
        </w:rPr>
      </w:pPr>
      <w:r>
        <w:rPr>
          <w:noProof/>
          <w:sz w:val="26"/>
          <w:szCs w:val="26"/>
        </w:rPr>
        <w:drawing>
          <wp:inline distT="0" distB="0" distL="0" distR="0">
            <wp:extent cx="6241415" cy="1004570"/>
            <wp:effectExtent l="0" t="0" r="6985" b="5080"/>
            <wp:docPr id="2" name="Рисунок 2" descr="Безымянный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 копия"/>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41415" cy="1004570"/>
                    </a:xfrm>
                    <a:prstGeom prst="rect">
                      <a:avLst/>
                    </a:prstGeom>
                    <a:noFill/>
                    <a:ln>
                      <a:noFill/>
                    </a:ln>
                  </pic:spPr>
                </pic:pic>
              </a:graphicData>
            </a:graphic>
          </wp:inline>
        </w:drawing>
      </w:r>
    </w:p>
    <w:p w:rsidR="00BD4E0B" w:rsidRDefault="00BD4E0B" w:rsidP="00BD4E0B">
      <w:pPr>
        <w:tabs>
          <w:tab w:val="left" w:pos="993"/>
          <w:tab w:val="left" w:pos="1418"/>
        </w:tabs>
        <w:suppressAutoHyphens/>
        <w:ind w:firstLine="709"/>
        <w:jc w:val="both"/>
        <w:rPr>
          <w:sz w:val="26"/>
          <w:szCs w:val="26"/>
        </w:rPr>
      </w:pPr>
    </w:p>
    <w:p w:rsidR="00BD4E0B" w:rsidRPr="00B739E4" w:rsidRDefault="00BD4E0B" w:rsidP="00BD4E0B">
      <w:pPr>
        <w:tabs>
          <w:tab w:val="left" w:pos="993"/>
          <w:tab w:val="left" w:pos="1418"/>
        </w:tabs>
        <w:suppressAutoHyphens/>
        <w:ind w:firstLine="709"/>
        <w:jc w:val="both"/>
        <w:rPr>
          <w:sz w:val="26"/>
          <w:szCs w:val="26"/>
        </w:rPr>
      </w:pPr>
      <w:r w:rsidRPr="00BD4E0B">
        <w:rPr>
          <w:sz w:val="26"/>
          <w:szCs w:val="26"/>
        </w:rPr>
        <w:t xml:space="preserve">Максимальный срок выполнения административной процедуры составляет не более </w:t>
      </w:r>
      <w:r w:rsidR="006A6EC2">
        <w:rPr>
          <w:sz w:val="26"/>
          <w:szCs w:val="26"/>
        </w:rPr>
        <w:t>двух</w:t>
      </w:r>
      <w:r w:rsidRPr="00BD4E0B">
        <w:rPr>
          <w:sz w:val="26"/>
          <w:szCs w:val="26"/>
        </w:rPr>
        <w:t xml:space="preserve"> рабоч</w:t>
      </w:r>
      <w:r w:rsidR="006A6EC2">
        <w:rPr>
          <w:sz w:val="26"/>
          <w:szCs w:val="26"/>
        </w:rPr>
        <w:t>их</w:t>
      </w:r>
      <w:r w:rsidRPr="00BD4E0B">
        <w:rPr>
          <w:sz w:val="26"/>
          <w:szCs w:val="26"/>
        </w:rPr>
        <w:t xml:space="preserve"> дн</w:t>
      </w:r>
      <w:r w:rsidR="006A6EC2">
        <w:rPr>
          <w:sz w:val="26"/>
          <w:szCs w:val="26"/>
        </w:rPr>
        <w:t>ей</w:t>
      </w:r>
      <w:r w:rsidRPr="00BD4E0B">
        <w:rPr>
          <w:sz w:val="26"/>
          <w:szCs w:val="26"/>
        </w:rPr>
        <w:t xml:space="preserve"> с даты </w:t>
      </w:r>
      <w:r>
        <w:rPr>
          <w:sz w:val="26"/>
          <w:szCs w:val="26"/>
        </w:rPr>
        <w:t>принятия решения о приеме заявления Уполномоченным органом</w:t>
      </w:r>
      <w:r w:rsidRPr="00BD4E0B">
        <w:rPr>
          <w:sz w:val="26"/>
          <w:szCs w:val="26"/>
        </w:rPr>
        <w:t>, предоставляющим муниципальную услугу.</w:t>
      </w:r>
    </w:p>
    <w:p w:rsidR="00EE4C16" w:rsidRDefault="00EE4C16" w:rsidP="00322CF9">
      <w:pPr>
        <w:tabs>
          <w:tab w:val="left" w:pos="993"/>
          <w:tab w:val="left" w:pos="1418"/>
        </w:tabs>
        <w:suppressAutoHyphens/>
        <w:ind w:firstLine="709"/>
        <w:jc w:val="both"/>
        <w:rPr>
          <w:sz w:val="26"/>
          <w:szCs w:val="26"/>
        </w:rPr>
      </w:pPr>
      <w:r>
        <w:rPr>
          <w:sz w:val="26"/>
          <w:szCs w:val="26"/>
        </w:rPr>
        <w:t>3.1.</w:t>
      </w:r>
      <w:r w:rsidR="009F6BD6">
        <w:rPr>
          <w:sz w:val="26"/>
          <w:szCs w:val="26"/>
        </w:rPr>
        <w:t>4</w:t>
      </w:r>
      <w:r>
        <w:rPr>
          <w:sz w:val="26"/>
          <w:szCs w:val="26"/>
        </w:rPr>
        <w:t>. Предоставление информации о текущей очереди.</w:t>
      </w:r>
    </w:p>
    <w:p w:rsidR="00EE4C16" w:rsidRDefault="00EE4C16" w:rsidP="00EE4C16">
      <w:pPr>
        <w:tabs>
          <w:tab w:val="left" w:pos="993"/>
          <w:tab w:val="left" w:pos="1418"/>
        </w:tabs>
        <w:suppressAutoHyphens/>
        <w:ind w:firstLine="709"/>
        <w:jc w:val="both"/>
        <w:rPr>
          <w:sz w:val="26"/>
          <w:szCs w:val="26"/>
        </w:rPr>
      </w:pPr>
      <w:r>
        <w:rPr>
          <w:sz w:val="26"/>
          <w:szCs w:val="26"/>
        </w:rPr>
        <w:t xml:space="preserve">Указанная административная процедура включает в себя, в соответствии с блок-схемой, приведенной в Приложении № </w:t>
      </w:r>
      <w:r w:rsidR="00892A7F">
        <w:rPr>
          <w:sz w:val="26"/>
          <w:szCs w:val="26"/>
        </w:rPr>
        <w:t>11</w:t>
      </w:r>
      <w:r>
        <w:rPr>
          <w:sz w:val="26"/>
          <w:szCs w:val="26"/>
        </w:rPr>
        <w:t xml:space="preserve"> к Административному регламенту, следующие процедуры:</w:t>
      </w:r>
    </w:p>
    <w:p w:rsidR="00EE4C16" w:rsidRDefault="00EE4C16" w:rsidP="00322CF9">
      <w:pPr>
        <w:tabs>
          <w:tab w:val="left" w:pos="993"/>
          <w:tab w:val="left" w:pos="1418"/>
        </w:tabs>
        <w:suppressAutoHyphens/>
        <w:ind w:firstLine="709"/>
        <w:jc w:val="both"/>
        <w:rPr>
          <w:sz w:val="26"/>
          <w:szCs w:val="26"/>
        </w:rPr>
      </w:pPr>
    </w:p>
    <w:p w:rsidR="00EE4C16" w:rsidRPr="00EE4C16" w:rsidRDefault="00693097" w:rsidP="00322CF9">
      <w:pPr>
        <w:tabs>
          <w:tab w:val="left" w:pos="993"/>
          <w:tab w:val="left" w:pos="1418"/>
        </w:tabs>
        <w:suppressAutoHyphens/>
        <w:ind w:firstLine="709"/>
        <w:jc w:val="both"/>
        <w:rPr>
          <w:sz w:val="26"/>
          <w:szCs w:val="26"/>
        </w:rPr>
      </w:pPr>
      <w:r>
        <w:rPr>
          <w:bCs/>
          <w:noProof/>
          <w:sz w:val="26"/>
          <w:szCs w:val="26"/>
          <w:shd w:val="clear" w:color="auto" w:fill="FFFFFF"/>
        </w:rPr>
        <w:drawing>
          <wp:inline distT="0" distB="0" distL="0" distR="0">
            <wp:extent cx="5624830" cy="775970"/>
            <wp:effectExtent l="0" t="0" r="0" b="5080"/>
            <wp:docPr id="3" name="Рисунок 3" descr="Безымянный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 — копия"/>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4830" cy="775970"/>
                    </a:xfrm>
                    <a:prstGeom prst="rect">
                      <a:avLst/>
                    </a:prstGeom>
                    <a:noFill/>
                    <a:ln>
                      <a:noFill/>
                    </a:ln>
                  </pic:spPr>
                </pic:pic>
              </a:graphicData>
            </a:graphic>
          </wp:inline>
        </w:drawing>
      </w:r>
    </w:p>
    <w:p w:rsidR="00BD4E0B" w:rsidRDefault="00BD4E0B" w:rsidP="00BD4E0B">
      <w:pPr>
        <w:tabs>
          <w:tab w:val="left" w:pos="993"/>
          <w:tab w:val="left" w:pos="1418"/>
        </w:tabs>
        <w:suppressAutoHyphens/>
        <w:ind w:firstLine="709"/>
        <w:jc w:val="both"/>
        <w:rPr>
          <w:sz w:val="26"/>
          <w:szCs w:val="26"/>
        </w:rPr>
      </w:pPr>
    </w:p>
    <w:p w:rsidR="00BD4E0B" w:rsidRPr="00B739E4" w:rsidRDefault="00BD4E0B" w:rsidP="00BD4E0B">
      <w:pPr>
        <w:tabs>
          <w:tab w:val="left" w:pos="993"/>
          <w:tab w:val="left" w:pos="1418"/>
        </w:tabs>
        <w:suppressAutoHyphens/>
        <w:ind w:firstLine="709"/>
        <w:jc w:val="both"/>
        <w:rPr>
          <w:sz w:val="26"/>
          <w:szCs w:val="26"/>
        </w:rPr>
      </w:pPr>
      <w:r w:rsidRPr="00BD4E0B">
        <w:rPr>
          <w:sz w:val="26"/>
          <w:szCs w:val="26"/>
        </w:rPr>
        <w:t xml:space="preserve">Максимальный срок выполнения административной процедуры составляет не более </w:t>
      </w:r>
      <w:r>
        <w:rPr>
          <w:sz w:val="26"/>
          <w:szCs w:val="26"/>
        </w:rPr>
        <w:t>одного</w:t>
      </w:r>
      <w:r w:rsidRPr="00BD4E0B">
        <w:rPr>
          <w:sz w:val="26"/>
          <w:szCs w:val="26"/>
        </w:rPr>
        <w:t xml:space="preserve"> рабоч</w:t>
      </w:r>
      <w:r>
        <w:rPr>
          <w:sz w:val="26"/>
          <w:szCs w:val="26"/>
        </w:rPr>
        <w:t>его</w:t>
      </w:r>
      <w:r w:rsidRPr="00BD4E0B">
        <w:rPr>
          <w:sz w:val="26"/>
          <w:szCs w:val="26"/>
        </w:rPr>
        <w:t xml:space="preserve"> дн</w:t>
      </w:r>
      <w:r>
        <w:rPr>
          <w:sz w:val="26"/>
          <w:szCs w:val="26"/>
        </w:rPr>
        <w:t>я</w:t>
      </w:r>
      <w:r w:rsidRPr="00BD4E0B">
        <w:rPr>
          <w:sz w:val="26"/>
          <w:szCs w:val="26"/>
        </w:rPr>
        <w:t xml:space="preserve"> с даты </w:t>
      </w:r>
      <w:r w:rsidR="00D53435" w:rsidRPr="00322CF9">
        <w:rPr>
          <w:sz w:val="26"/>
          <w:szCs w:val="26"/>
        </w:rPr>
        <w:t>приняти</w:t>
      </w:r>
      <w:r w:rsidR="00D53435">
        <w:rPr>
          <w:sz w:val="26"/>
          <w:szCs w:val="26"/>
        </w:rPr>
        <w:t>я</w:t>
      </w:r>
      <w:r w:rsidR="00D53435" w:rsidRPr="00322CF9">
        <w:rPr>
          <w:sz w:val="26"/>
          <w:szCs w:val="26"/>
        </w:rPr>
        <w:t xml:space="preserve"> решения о постановке на учет </w:t>
      </w:r>
      <w:r>
        <w:rPr>
          <w:sz w:val="26"/>
          <w:szCs w:val="26"/>
        </w:rPr>
        <w:t>Уполномоченным органом</w:t>
      </w:r>
      <w:r w:rsidRPr="00BD4E0B">
        <w:rPr>
          <w:sz w:val="26"/>
          <w:szCs w:val="26"/>
        </w:rPr>
        <w:t>, предоставляющим муниципальную услугу.</w:t>
      </w:r>
    </w:p>
    <w:p w:rsidR="00322CF9" w:rsidRDefault="00322CF9" w:rsidP="00322CF9">
      <w:pPr>
        <w:tabs>
          <w:tab w:val="left" w:pos="993"/>
          <w:tab w:val="left" w:pos="1418"/>
        </w:tabs>
        <w:suppressAutoHyphens/>
        <w:ind w:firstLine="709"/>
        <w:jc w:val="both"/>
        <w:rPr>
          <w:bCs/>
          <w:sz w:val="26"/>
          <w:szCs w:val="26"/>
          <w:shd w:val="clear" w:color="auto" w:fill="FFFFFF"/>
        </w:rPr>
      </w:pPr>
      <w:r w:rsidRPr="00322CF9">
        <w:rPr>
          <w:sz w:val="26"/>
          <w:szCs w:val="26"/>
        </w:rPr>
        <w:t>3.1.</w:t>
      </w:r>
      <w:r w:rsidR="009F6BD6">
        <w:rPr>
          <w:sz w:val="26"/>
          <w:szCs w:val="26"/>
        </w:rPr>
        <w:t>5</w:t>
      </w:r>
      <w:r w:rsidRPr="00322CF9">
        <w:rPr>
          <w:sz w:val="26"/>
          <w:szCs w:val="26"/>
        </w:rPr>
        <w:t xml:space="preserve">. Распределение свободных мест в </w:t>
      </w:r>
      <w:r w:rsidRPr="00E35E8D">
        <w:rPr>
          <w:bCs/>
          <w:sz w:val="26"/>
          <w:szCs w:val="26"/>
          <w:shd w:val="clear" w:color="auto" w:fill="FFFFFF"/>
        </w:rPr>
        <w:t>образовательны</w:t>
      </w:r>
      <w:r>
        <w:rPr>
          <w:bCs/>
          <w:sz w:val="26"/>
          <w:szCs w:val="26"/>
          <w:shd w:val="clear" w:color="auto" w:fill="FFFFFF"/>
        </w:rPr>
        <w:t>х</w:t>
      </w:r>
      <w:r w:rsidRPr="00E35E8D">
        <w:rPr>
          <w:bCs/>
          <w:sz w:val="26"/>
          <w:szCs w:val="26"/>
          <w:shd w:val="clear" w:color="auto" w:fill="FFFFFF"/>
        </w:rPr>
        <w:t xml:space="preserve"> учреждения</w:t>
      </w:r>
      <w:r>
        <w:rPr>
          <w:bCs/>
          <w:sz w:val="26"/>
          <w:szCs w:val="26"/>
          <w:shd w:val="clear" w:color="auto" w:fill="FFFFFF"/>
        </w:rPr>
        <w:t>х</w:t>
      </w:r>
      <w:r w:rsidRPr="00E35E8D">
        <w:rPr>
          <w:bCs/>
          <w:sz w:val="26"/>
          <w:szCs w:val="26"/>
          <w:shd w:val="clear" w:color="auto" w:fill="FFFFFF"/>
        </w:rPr>
        <w:t>, реализующи</w:t>
      </w:r>
      <w:r>
        <w:rPr>
          <w:bCs/>
          <w:sz w:val="26"/>
          <w:szCs w:val="26"/>
          <w:shd w:val="clear" w:color="auto" w:fill="FFFFFF"/>
        </w:rPr>
        <w:t>х</w:t>
      </w:r>
      <w:r w:rsidRPr="00E35E8D">
        <w:rPr>
          <w:bCs/>
          <w:sz w:val="26"/>
          <w:szCs w:val="26"/>
          <w:shd w:val="clear" w:color="auto" w:fill="FFFFFF"/>
        </w:rPr>
        <w:t xml:space="preserve"> основную образовательную программу дошкольного образования (детские сады)</w:t>
      </w:r>
      <w:r w:rsidR="00EE4C16">
        <w:rPr>
          <w:bCs/>
          <w:sz w:val="26"/>
          <w:szCs w:val="26"/>
          <w:shd w:val="clear" w:color="auto" w:fill="FFFFFF"/>
        </w:rPr>
        <w:t>.</w:t>
      </w:r>
    </w:p>
    <w:p w:rsidR="00EE4C16" w:rsidRDefault="00EE4C16" w:rsidP="00EE4C16">
      <w:pPr>
        <w:tabs>
          <w:tab w:val="left" w:pos="993"/>
          <w:tab w:val="left" w:pos="1418"/>
        </w:tabs>
        <w:suppressAutoHyphens/>
        <w:ind w:firstLine="709"/>
        <w:jc w:val="both"/>
        <w:rPr>
          <w:sz w:val="26"/>
          <w:szCs w:val="26"/>
        </w:rPr>
      </w:pPr>
      <w:r>
        <w:rPr>
          <w:sz w:val="26"/>
          <w:szCs w:val="26"/>
        </w:rPr>
        <w:t>Указанная административная процедура включает в себя, в соответствии с блок-схем</w:t>
      </w:r>
      <w:r w:rsidR="00AD0959">
        <w:rPr>
          <w:sz w:val="26"/>
          <w:szCs w:val="26"/>
        </w:rPr>
        <w:t>о</w:t>
      </w:r>
      <w:r w:rsidR="00892A7F">
        <w:rPr>
          <w:sz w:val="26"/>
          <w:szCs w:val="26"/>
        </w:rPr>
        <w:t>й, приведенной в Приложении № 11</w:t>
      </w:r>
      <w:r>
        <w:rPr>
          <w:sz w:val="26"/>
          <w:szCs w:val="26"/>
        </w:rPr>
        <w:t xml:space="preserve"> к Административному регламенту, следующие процедуры:</w:t>
      </w:r>
    </w:p>
    <w:p w:rsidR="00EE4C16" w:rsidRDefault="00EE4C16" w:rsidP="00322CF9">
      <w:pPr>
        <w:tabs>
          <w:tab w:val="left" w:pos="993"/>
          <w:tab w:val="left" w:pos="1418"/>
        </w:tabs>
        <w:suppressAutoHyphens/>
        <w:ind w:firstLine="709"/>
        <w:jc w:val="both"/>
        <w:rPr>
          <w:bCs/>
          <w:sz w:val="26"/>
          <w:szCs w:val="26"/>
          <w:shd w:val="clear" w:color="auto" w:fill="FFFFFF"/>
        </w:rPr>
      </w:pPr>
    </w:p>
    <w:p w:rsidR="00EE4C16" w:rsidRPr="00EE4C16" w:rsidRDefault="00693097" w:rsidP="00EE4C16">
      <w:pPr>
        <w:tabs>
          <w:tab w:val="left" w:pos="0"/>
          <w:tab w:val="left" w:pos="1418"/>
        </w:tabs>
        <w:suppressAutoHyphens/>
        <w:jc w:val="both"/>
        <w:rPr>
          <w:bCs/>
          <w:sz w:val="26"/>
          <w:szCs w:val="26"/>
          <w:shd w:val="clear" w:color="auto" w:fill="FFFFFF"/>
        </w:rPr>
      </w:pPr>
      <w:r>
        <w:rPr>
          <w:bCs/>
          <w:noProof/>
          <w:sz w:val="26"/>
          <w:szCs w:val="26"/>
          <w:shd w:val="clear" w:color="auto" w:fill="FFFFFF"/>
        </w:rPr>
        <w:lastRenderedPageBreak/>
        <w:drawing>
          <wp:inline distT="0" distB="0" distL="0" distR="0">
            <wp:extent cx="6338570" cy="1011555"/>
            <wp:effectExtent l="0" t="0" r="5080" b="0"/>
            <wp:docPr id="4" name="Рисунок 4" descr="Безымянный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езымянный — копия"/>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38570" cy="1011555"/>
                    </a:xfrm>
                    <a:prstGeom prst="rect">
                      <a:avLst/>
                    </a:prstGeom>
                    <a:noFill/>
                    <a:ln>
                      <a:noFill/>
                    </a:ln>
                  </pic:spPr>
                </pic:pic>
              </a:graphicData>
            </a:graphic>
          </wp:inline>
        </w:drawing>
      </w:r>
    </w:p>
    <w:p w:rsidR="00D53435" w:rsidRDefault="00D53435" w:rsidP="00322CF9">
      <w:pPr>
        <w:tabs>
          <w:tab w:val="left" w:pos="993"/>
          <w:tab w:val="left" w:pos="1418"/>
        </w:tabs>
        <w:suppressAutoHyphens/>
        <w:ind w:firstLine="709"/>
        <w:jc w:val="both"/>
        <w:rPr>
          <w:sz w:val="26"/>
          <w:szCs w:val="26"/>
        </w:rPr>
      </w:pPr>
    </w:p>
    <w:p w:rsidR="00EE4C16" w:rsidRDefault="00D53435" w:rsidP="00322CF9">
      <w:pPr>
        <w:tabs>
          <w:tab w:val="left" w:pos="993"/>
          <w:tab w:val="left" w:pos="1418"/>
        </w:tabs>
        <w:suppressAutoHyphens/>
        <w:ind w:firstLine="709"/>
        <w:jc w:val="both"/>
        <w:rPr>
          <w:bCs/>
          <w:sz w:val="26"/>
          <w:szCs w:val="26"/>
          <w:shd w:val="clear" w:color="auto" w:fill="FFFFFF"/>
        </w:rPr>
      </w:pPr>
      <w:r w:rsidRPr="00BD4E0B">
        <w:rPr>
          <w:sz w:val="26"/>
          <w:szCs w:val="26"/>
        </w:rPr>
        <w:t>Максимальный срок выполнения административной процедуры</w:t>
      </w:r>
      <w:r w:rsidR="00784875">
        <w:rPr>
          <w:sz w:val="26"/>
          <w:szCs w:val="26"/>
        </w:rPr>
        <w:t>, указан в п.п. 2.6, 2.7</w:t>
      </w:r>
      <w:r>
        <w:rPr>
          <w:sz w:val="26"/>
          <w:szCs w:val="26"/>
        </w:rPr>
        <w:t xml:space="preserve"> настоящего Административного регламента, </w:t>
      </w:r>
      <w:r w:rsidRPr="00BD4E0B">
        <w:rPr>
          <w:sz w:val="26"/>
          <w:szCs w:val="26"/>
        </w:rPr>
        <w:t xml:space="preserve">с даты </w:t>
      </w:r>
      <w:r w:rsidRPr="00322CF9">
        <w:rPr>
          <w:sz w:val="26"/>
          <w:szCs w:val="26"/>
        </w:rPr>
        <w:t>приняти</w:t>
      </w:r>
      <w:r>
        <w:rPr>
          <w:sz w:val="26"/>
          <w:szCs w:val="26"/>
        </w:rPr>
        <w:t>я</w:t>
      </w:r>
      <w:r w:rsidRPr="00322CF9">
        <w:rPr>
          <w:sz w:val="26"/>
          <w:szCs w:val="26"/>
        </w:rPr>
        <w:t xml:space="preserve"> решения о постановке на учет </w:t>
      </w:r>
      <w:r>
        <w:rPr>
          <w:sz w:val="26"/>
          <w:szCs w:val="26"/>
        </w:rPr>
        <w:t>Уполномоченным органом</w:t>
      </w:r>
      <w:r w:rsidRPr="00BD4E0B">
        <w:rPr>
          <w:sz w:val="26"/>
          <w:szCs w:val="26"/>
        </w:rPr>
        <w:t>, предоставляющим муниципальную услугу</w:t>
      </w:r>
      <w:r>
        <w:rPr>
          <w:sz w:val="26"/>
          <w:szCs w:val="26"/>
        </w:rPr>
        <w:t>.</w:t>
      </w:r>
    </w:p>
    <w:p w:rsidR="00322CF9" w:rsidRDefault="00322CF9" w:rsidP="00322CF9">
      <w:pPr>
        <w:tabs>
          <w:tab w:val="left" w:pos="993"/>
          <w:tab w:val="left" w:pos="1418"/>
        </w:tabs>
        <w:suppressAutoHyphens/>
        <w:ind w:firstLine="709"/>
        <w:jc w:val="both"/>
        <w:rPr>
          <w:bCs/>
          <w:sz w:val="26"/>
          <w:szCs w:val="26"/>
          <w:shd w:val="clear" w:color="auto" w:fill="FFFFFF"/>
        </w:rPr>
      </w:pPr>
      <w:r>
        <w:rPr>
          <w:bCs/>
          <w:sz w:val="26"/>
          <w:szCs w:val="26"/>
          <w:shd w:val="clear" w:color="auto" w:fill="FFFFFF"/>
        </w:rPr>
        <w:t>3.1.</w:t>
      </w:r>
      <w:r w:rsidR="009F6BD6">
        <w:rPr>
          <w:bCs/>
          <w:sz w:val="26"/>
          <w:szCs w:val="26"/>
          <w:shd w:val="clear" w:color="auto" w:fill="FFFFFF"/>
        </w:rPr>
        <w:t>6</w:t>
      </w:r>
      <w:r>
        <w:rPr>
          <w:bCs/>
          <w:sz w:val="26"/>
          <w:szCs w:val="26"/>
          <w:shd w:val="clear" w:color="auto" w:fill="FFFFFF"/>
        </w:rPr>
        <w:t xml:space="preserve">. Выдача заявителю направлений </w:t>
      </w:r>
      <w:r w:rsidRPr="00E35E8D">
        <w:rPr>
          <w:bCs/>
          <w:sz w:val="26"/>
          <w:szCs w:val="26"/>
          <w:shd w:val="clear" w:color="auto" w:fill="FFFFFF"/>
        </w:rPr>
        <w:t>в образовательные учреждения, реализующие основную образовательную программу дошкольного образования (детские сады)</w:t>
      </w:r>
      <w:r w:rsidR="00EE4C16">
        <w:rPr>
          <w:bCs/>
          <w:sz w:val="26"/>
          <w:szCs w:val="26"/>
          <w:shd w:val="clear" w:color="auto" w:fill="FFFFFF"/>
        </w:rPr>
        <w:t>.</w:t>
      </w:r>
    </w:p>
    <w:p w:rsidR="00EE4C16" w:rsidRDefault="00EE4C16" w:rsidP="00EE4C16">
      <w:pPr>
        <w:tabs>
          <w:tab w:val="left" w:pos="993"/>
          <w:tab w:val="left" w:pos="1418"/>
        </w:tabs>
        <w:suppressAutoHyphens/>
        <w:ind w:firstLine="709"/>
        <w:jc w:val="both"/>
        <w:rPr>
          <w:sz w:val="26"/>
          <w:szCs w:val="26"/>
        </w:rPr>
      </w:pPr>
      <w:r>
        <w:rPr>
          <w:sz w:val="26"/>
          <w:szCs w:val="26"/>
        </w:rPr>
        <w:t>Указанная административная процедура включает в себя, в соответствии с блок-схем</w:t>
      </w:r>
      <w:r w:rsidR="00892A7F">
        <w:rPr>
          <w:sz w:val="26"/>
          <w:szCs w:val="26"/>
        </w:rPr>
        <w:t>ой, приведенной в Приложении № 11</w:t>
      </w:r>
      <w:r>
        <w:rPr>
          <w:sz w:val="26"/>
          <w:szCs w:val="26"/>
        </w:rPr>
        <w:t xml:space="preserve"> к Административному регламенту, следующие процедуры:</w:t>
      </w:r>
    </w:p>
    <w:p w:rsidR="00EE4C16" w:rsidRDefault="00EE4C16" w:rsidP="00322CF9">
      <w:pPr>
        <w:tabs>
          <w:tab w:val="left" w:pos="993"/>
          <w:tab w:val="left" w:pos="1418"/>
        </w:tabs>
        <w:suppressAutoHyphens/>
        <w:ind w:firstLine="709"/>
        <w:jc w:val="both"/>
        <w:rPr>
          <w:bCs/>
          <w:sz w:val="26"/>
          <w:szCs w:val="26"/>
          <w:shd w:val="clear" w:color="auto" w:fill="FFFFFF"/>
        </w:rPr>
      </w:pPr>
    </w:p>
    <w:p w:rsidR="00EE4C16" w:rsidRPr="00EE4C16" w:rsidRDefault="00693097" w:rsidP="00EE4C16">
      <w:pPr>
        <w:tabs>
          <w:tab w:val="left" w:pos="993"/>
          <w:tab w:val="left" w:pos="1418"/>
        </w:tabs>
        <w:suppressAutoHyphens/>
        <w:ind w:firstLine="709"/>
        <w:jc w:val="both"/>
        <w:rPr>
          <w:bCs/>
          <w:sz w:val="26"/>
          <w:szCs w:val="26"/>
          <w:shd w:val="clear" w:color="auto" w:fill="FFFFFF"/>
        </w:rPr>
      </w:pPr>
      <w:r>
        <w:rPr>
          <w:bCs/>
          <w:noProof/>
          <w:sz w:val="26"/>
          <w:szCs w:val="26"/>
          <w:shd w:val="clear" w:color="auto" w:fill="FFFFFF"/>
        </w:rPr>
        <w:drawing>
          <wp:inline distT="0" distB="0" distL="0" distR="0">
            <wp:extent cx="5064125" cy="831215"/>
            <wp:effectExtent l="0" t="0" r="3175" b="6985"/>
            <wp:docPr id="5" name="Рисунок 5" descr="Безымянный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зымянный — копия"/>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64125" cy="831215"/>
                    </a:xfrm>
                    <a:prstGeom prst="rect">
                      <a:avLst/>
                    </a:prstGeom>
                    <a:noFill/>
                    <a:ln>
                      <a:noFill/>
                    </a:ln>
                  </pic:spPr>
                </pic:pic>
              </a:graphicData>
            </a:graphic>
          </wp:inline>
        </w:drawing>
      </w:r>
    </w:p>
    <w:p w:rsidR="00EE4C16" w:rsidRDefault="00D53435" w:rsidP="00322CF9">
      <w:pPr>
        <w:tabs>
          <w:tab w:val="left" w:pos="993"/>
          <w:tab w:val="left" w:pos="1418"/>
        </w:tabs>
        <w:suppressAutoHyphens/>
        <w:ind w:firstLine="709"/>
        <w:jc w:val="both"/>
        <w:rPr>
          <w:bCs/>
          <w:sz w:val="26"/>
          <w:szCs w:val="26"/>
          <w:shd w:val="clear" w:color="auto" w:fill="FFFFFF"/>
        </w:rPr>
      </w:pPr>
      <w:r w:rsidRPr="00BD4E0B">
        <w:rPr>
          <w:sz w:val="26"/>
          <w:szCs w:val="26"/>
        </w:rPr>
        <w:t>Максимальный срок выполнения административной процедуры</w:t>
      </w:r>
      <w:r>
        <w:rPr>
          <w:sz w:val="26"/>
          <w:szCs w:val="26"/>
        </w:rPr>
        <w:t xml:space="preserve"> не более</w:t>
      </w:r>
      <w:r w:rsidRPr="00E35E8D">
        <w:rPr>
          <w:sz w:val="26"/>
          <w:szCs w:val="26"/>
        </w:rPr>
        <w:t xml:space="preserve"> 3 (трёх) рабочих дней со дня утверждения документа о предоставлении места в дошкольной образовательной организации</w:t>
      </w:r>
      <w:r>
        <w:rPr>
          <w:sz w:val="26"/>
          <w:szCs w:val="26"/>
        </w:rPr>
        <w:t xml:space="preserve"> Уполномоченным органом</w:t>
      </w:r>
      <w:r w:rsidRPr="00BD4E0B">
        <w:rPr>
          <w:sz w:val="26"/>
          <w:szCs w:val="26"/>
        </w:rPr>
        <w:t>, предоставляющим муниципальную услугу</w:t>
      </w:r>
      <w:r>
        <w:rPr>
          <w:sz w:val="26"/>
          <w:szCs w:val="26"/>
        </w:rPr>
        <w:t>.</w:t>
      </w:r>
    </w:p>
    <w:p w:rsidR="00D53435" w:rsidRDefault="00322CF9" w:rsidP="00D53435">
      <w:pPr>
        <w:tabs>
          <w:tab w:val="left" w:pos="993"/>
          <w:tab w:val="left" w:pos="1418"/>
        </w:tabs>
        <w:suppressAutoHyphens/>
        <w:ind w:firstLine="709"/>
        <w:jc w:val="both"/>
        <w:rPr>
          <w:bCs/>
          <w:sz w:val="26"/>
          <w:szCs w:val="26"/>
          <w:shd w:val="clear" w:color="auto" w:fill="FFFFFF"/>
        </w:rPr>
      </w:pPr>
      <w:r>
        <w:rPr>
          <w:bCs/>
          <w:sz w:val="26"/>
          <w:szCs w:val="26"/>
          <w:shd w:val="clear" w:color="auto" w:fill="FFFFFF"/>
        </w:rPr>
        <w:t>3.1.</w:t>
      </w:r>
      <w:r w:rsidR="009F6BD6">
        <w:rPr>
          <w:bCs/>
          <w:sz w:val="26"/>
          <w:szCs w:val="26"/>
          <w:shd w:val="clear" w:color="auto" w:fill="FFFFFF"/>
        </w:rPr>
        <w:t>7</w:t>
      </w:r>
      <w:r>
        <w:rPr>
          <w:bCs/>
          <w:sz w:val="26"/>
          <w:szCs w:val="26"/>
          <w:shd w:val="clear" w:color="auto" w:fill="FFFFFF"/>
        </w:rPr>
        <w:t xml:space="preserve">. Зачисление ребенка </w:t>
      </w:r>
      <w:r w:rsidRPr="00E35E8D">
        <w:rPr>
          <w:bCs/>
          <w:sz w:val="26"/>
          <w:szCs w:val="26"/>
          <w:shd w:val="clear" w:color="auto" w:fill="FFFFFF"/>
        </w:rPr>
        <w:t>в образовательные учреждения, реализующие основную образовательную программу дошкольного образования (детские сады)</w:t>
      </w:r>
      <w:r w:rsidR="00EE4C16">
        <w:rPr>
          <w:bCs/>
          <w:sz w:val="26"/>
          <w:szCs w:val="26"/>
          <w:shd w:val="clear" w:color="auto" w:fill="FFFFFF"/>
        </w:rPr>
        <w:t>.</w:t>
      </w:r>
      <w:r w:rsidR="00D53435">
        <w:rPr>
          <w:bCs/>
          <w:sz w:val="26"/>
          <w:szCs w:val="26"/>
          <w:shd w:val="clear" w:color="auto" w:fill="FFFFFF"/>
        </w:rPr>
        <w:t xml:space="preserve"> </w:t>
      </w:r>
      <w:r w:rsidR="00D53435" w:rsidRPr="00BD4E0B">
        <w:rPr>
          <w:sz w:val="26"/>
          <w:szCs w:val="26"/>
        </w:rPr>
        <w:t>Максимальный срок выполнения административной процедуры</w:t>
      </w:r>
      <w:r w:rsidR="00D53435">
        <w:rPr>
          <w:sz w:val="26"/>
          <w:szCs w:val="26"/>
        </w:rPr>
        <w:t xml:space="preserve"> не более</w:t>
      </w:r>
      <w:r w:rsidR="00D53435" w:rsidRPr="00E35E8D">
        <w:rPr>
          <w:sz w:val="26"/>
          <w:szCs w:val="26"/>
        </w:rPr>
        <w:t xml:space="preserve"> 3 (трёх) рабочих дней со дня утверждения документа о предоставлении места в дошкольной образовательной организации</w:t>
      </w:r>
      <w:r w:rsidR="00D53435">
        <w:rPr>
          <w:sz w:val="26"/>
          <w:szCs w:val="26"/>
        </w:rPr>
        <w:t xml:space="preserve"> Уполномоченным органом</w:t>
      </w:r>
      <w:r w:rsidR="00D53435" w:rsidRPr="00BD4E0B">
        <w:rPr>
          <w:sz w:val="26"/>
          <w:szCs w:val="26"/>
        </w:rPr>
        <w:t>, предоставляющим муниципальную услугу</w:t>
      </w:r>
      <w:r w:rsidR="00D53435">
        <w:rPr>
          <w:sz w:val="26"/>
          <w:szCs w:val="26"/>
        </w:rPr>
        <w:t>.</w:t>
      </w:r>
    </w:p>
    <w:p w:rsidR="00322CF9" w:rsidRPr="009F6BD6" w:rsidRDefault="00322CF9" w:rsidP="00322CF9">
      <w:pPr>
        <w:ind w:firstLine="709"/>
        <w:jc w:val="both"/>
        <w:rPr>
          <w:bCs/>
          <w:sz w:val="26"/>
          <w:szCs w:val="26"/>
          <w:shd w:val="clear" w:color="auto" w:fill="FFFFFF"/>
        </w:rPr>
      </w:pPr>
      <w:r w:rsidRPr="009F6BD6">
        <w:rPr>
          <w:bCs/>
          <w:sz w:val="26"/>
          <w:szCs w:val="26"/>
          <w:shd w:val="clear" w:color="auto" w:fill="FFFFFF"/>
        </w:rPr>
        <w:t>3.</w:t>
      </w:r>
      <w:r w:rsidR="009F6BD6" w:rsidRPr="009F6BD6">
        <w:rPr>
          <w:bCs/>
          <w:sz w:val="26"/>
          <w:szCs w:val="26"/>
          <w:shd w:val="clear" w:color="auto" w:fill="FFFFFF"/>
        </w:rPr>
        <w:t>1</w:t>
      </w:r>
      <w:r w:rsidRPr="009F6BD6">
        <w:rPr>
          <w:bCs/>
          <w:sz w:val="26"/>
          <w:szCs w:val="26"/>
          <w:shd w:val="clear" w:color="auto" w:fill="FFFFFF"/>
        </w:rPr>
        <w:t>.</w:t>
      </w:r>
      <w:r w:rsidR="009F6BD6" w:rsidRPr="009F6BD6">
        <w:rPr>
          <w:bCs/>
          <w:sz w:val="26"/>
          <w:szCs w:val="26"/>
          <w:shd w:val="clear" w:color="auto" w:fill="FFFFFF"/>
        </w:rPr>
        <w:t>8</w:t>
      </w:r>
      <w:r w:rsidRPr="009F6BD6">
        <w:rPr>
          <w:bCs/>
          <w:sz w:val="26"/>
          <w:szCs w:val="26"/>
          <w:shd w:val="clear" w:color="auto" w:fill="FFFFFF"/>
        </w:rPr>
        <w:t>. Осуществление оценки качества предоставления муниципальной услуги.</w:t>
      </w:r>
    </w:p>
    <w:p w:rsidR="00322CF9" w:rsidRPr="009F6BD6" w:rsidRDefault="00322CF9" w:rsidP="000B0C8E">
      <w:pPr>
        <w:shd w:val="clear" w:color="auto" w:fill="FFFFFF"/>
        <w:ind w:firstLine="720"/>
        <w:jc w:val="both"/>
        <w:textAlignment w:val="baseline"/>
        <w:rPr>
          <w:bCs/>
          <w:sz w:val="26"/>
          <w:szCs w:val="26"/>
          <w:shd w:val="clear" w:color="auto" w:fill="FFFFFF"/>
        </w:rPr>
      </w:pPr>
    </w:p>
    <w:p w:rsidR="00660A1B" w:rsidRPr="00CE3388" w:rsidRDefault="00660A1B" w:rsidP="00660A1B">
      <w:pPr>
        <w:pStyle w:val="ConsPlusNormal"/>
        <w:jc w:val="center"/>
        <w:rPr>
          <w:rFonts w:ascii="Times New Roman" w:hAnsi="Times New Roman" w:cs="Times New Roman"/>
          <w:b/>
          <w:sz w:val="28"/>
          <w:szCs w:val="28"/>
        </w:rPr>
      </w:pPr>
      <w:r w:rsidRPr="00CE3388">
        <w:rPr>
          <w:rFonts w:ascii="Times New Roman" w:hAnsi="Times New Roman" w:cs="Times New Roman"/>
          <w:b/>
          <w:sz w:val="28"/>
          <w:szCs w:val="28"/>
        </w:rPr>
        <w:t>При</w:t>
      </w:r>
      <w:r w:rsidR="00545D2A" w:rsidRPr="00CE3388">
        <w:rPr>
          <w:rFonts w:ascii="Times New Roman" w:hAnsi="Times New Roman" w:cs="Times New Roman"/>
          <w:b/>
          <w:sz w:val="28"/>
          <w:szCs w:val="28"/>
        </w:rPr>
        <w:t>ё</w:t>
      </w:r>
      <w:r w:rsidRPr="00CE3388">
        <w:rPr>
          <w:rFonts w:ascii="Times New Roman" w:hAnsi="Times New Roman" w:cs="Times New Roman"/>
          <w:b/>
          <w:sz w:val="28"/>
          <w:szCs w:val="28"/>
        </w:rPr>
        <w:t>м заявления и документов заявителя</w:t>
      </w:r>
    </w:p>
    <w:p w:rsidR="00CD175A" w:rsidRPr="00E35E8D" w:rsidRDefault="00CD175A" w:rsidP="00660A1B">
      <w:pPr>
        <w:pStyle w:val="ConsPlusNormal"/>
        <w:jc w:val="center"/>
        <w:rPr>
          <w:rFonts w:ascii="Times New Roman" w:hAnsi="Times New Roman" w:cs="Times New Roman"/>
          <w:sz w:val="26"/>
          <w:szCs w:val="26"/>
          <w:shd w:val="clear" w:color="auto" w:fill="FFFF00"/>
        </w:rPr>
      </w:pPr>
    </w:p>
    <w:p w:rsidR="001505C8" w:rsidRPr="00E35E8D" w:rsidRDefault="008B1626" w:rsidP="006F5EA8">
      <w:pPr>
        <w:pStyle w:val="ConsPlusNormal"/>
        <w:widowControl/>
        <w:suppressAutoHyphens/>
        <w:autoSpaceDN/>
        <w:adjustRightInd/>
        <w:ind w:firstLine="709"/>
        <w:jc w:val="both"/>
        <w:rPr>
          <w:rFonts w:ascii="Times New Roman" w:hAnsi="Times New Roman" w:cs="Times New Roman"/>
          <w:sz w:val="26"/>
          <w:szCs w:val="26"/>
        </w:rPr>
      </w:pPr>
      <w:r>
        <w:rPr>
          <w:rFonts w:ascii="Times New Roman" w:hAnsi="Times New Roman" w:cs="Times New Roman"/>
          <w:sz w:val="26"/>
          <w:szCs w:val="26"/>
        </w:rPr>
        <w:t xml:space="preserve">3.2. </w:t>
      </w:r>
      <w:r w:rsidR="00660A1B" w:rsidRPr="00E35E8D">
        <w:rPr>
          <w:rFonts w:ascii="Times New Roman" w:hAnsi="Times New Roman" w:cs="Times New Roman"/>
          <w:sz w:val="26"/>
          <w:szCs w:val="26"/>
        </w:rPr>
        <w:t xml:space="preserve">Основанием для начала административной процедуры является представление заявителем в </w:t>
      </w:r>
      <w:r>
        <w:rPr>
          <w:rFonts w:ascii="Times New Roman" w:hAnsi="Times New Roman" w:cs="Times New Roman"/>
          <w:spacing w:val="2"/>
          <w:sz w:val="26"/>
          <w:szCs w:val="26"/>
        </w:rPr>
        <w:t>Уполномоченный орган, Учреждение</w:t>
      </w:r>
      <w:r w:rsidR="00B81852" w:rsidRPr="00E35E8D">
        <w:rPr>
          <w:rFonts w:ascii="Times New Roman" w:hAnsi="Times New Roman" w:cs="Times New Roman"/>
          <w:sz w:val="26"/>
          <w:szCs w:val="26"/>
        </w:rPr>
        <w:t>,</w:t>
      </w:r>
      <w:r w:rsidR="00660A1B" w:rsidRPr="00E35E8D">
        <w:rPr>
          <w:rFonts w:ascii="Times New Roman" w:hAnsi="Times New Roman" w:cs="Times New Roman"/>
          <w:sz w:val="26"/>
          <w:szCs w:val="26"/>
        </w:rPr>
        <w:t xml:space="preserve"> заявлени</w:t>
      </w:r>
      <w:r w:rsidR="00E3693A" w:rsidRPr="00E35E8D">
        <w:rPr>
          <w:rFonts w:ascii="Times New Roman" w:hAnsi="Times New Roman" w:cs="Times New Roman"/>
          <w:sz w:val="26"/>
          <w:szCs w:val="26"/>
        </w:rPr>
        <w:t>я</w:t>
      </w:r>
      <w:r w:rsidR="00660A1B" w:rsidRPr="00E35E8D">
        <w:rPr>
          <w:rFonts w:ascii="Times New Roman" w:hAnsi="Times New Roman" w:cs="Times New Roman"/>
          <w:sz w:val="26"/>
          <w:szCs w:val="26"/>
        </w:rPr>
        <w:t xml:space="preserve"> на бумажном носителе (</w:t>
      </w:r>
      <w:r w:rsidR="00E40F92" w:rsidRPr="00E35E8D">
        <w:rPr>
          <w:rFonts w:ascii="Times New Roman" w:hAnsi="Times New Roman" w:cs="Times New Roman"/>
          <w:sz w:val="26"/>
          <w:szCs w:val="26"/>
        </w:rPr>
        <w:t>П</w:t>
      </w:r>
      <w:r w:rsidR="00CA1EF5">
        <w:rPr>
          <w:rFonts w:ascii="Times New Roman" w:hAnsi="Times New Roman" w:cs="Times New Roman"/>
          <w:sz w:val="26"/>
          <w:szCs w:val="26"/>
        </w:rPr>
        <w:t>риложение № 10</w:t>
      </w:r>
      <w:r w:rsidR="00FD5B3B">
        <w:rPr>
          <w:rFonts w:ascii="Times New Roman" w:hAnsi="Times New Roman" w:cs="Times New Roman"/>
          <w:sz w:val="26"/>
          <w:szCs w:val="26"/>
        </w:rPr>
        <w:t xml:space="preserve"> к </w:t>
      </w:r>
      <w:r w:rsidR="00660A1B" w:rsidRPr="00E35E8D">
        <w:rPr>
          <w:rFonts w:ascii="Times New Roman" w:hAnsi="Times New Roman" w:cs="Times New Roman"/>
          <w:sz w:val="26"/>
          <w:szCs w:val="26"/>
        </w:rPr>
        <w:t>Административному регламенту)</w:t>
      </w:r>
      <w:r w:rsidR="003F21FF" w:rsidRPr="00E35E8D">
        <w:rPr>
          <w:rFonts w:ascii="Times New Roman" w:hAnsi="Times New Roman" w:cs="Times New Roman"/>
          <w:sz w:val="26"/>
          <w:szCs w:val="26"/>
        </w:rPr>
        <w:t>,</w:t>
      </w:r>
      <w:r w:rsidR="006A6EC2" w:rsidRPr="006A6EC2">
        <w:rPr>
          <w:rFonts w:ascii="Times New Roman" w:hAnsi="Times New Roman" w:cs="Times New Roman"/>
          <w:sz w:val="26"/>
          <w:szCs w:val="26"/>
        </w:rPr>
        <w:t xml:space="preserve"> а также в МФЦ при обращении заявителя лично</w:t>
      </w:r>
      <w:r w:rsidR="006A6EC2">
        <w:rPr>
          <w:rFonts w:ascii="Times New Roman" w:hAnsi="Times New Roman" w:cs="Times New Roman"/>
          <w:sz w:val="26"/>
          <w:szCs w:val="26"/>
        </w:rPr>
        <w:t>. З</w:t>
      </w:r>
      <w:r w:rsidR="00660A1B" w:rsidRPr="00E35E8D">
        <w:rPr>
          <w:rFonts w:ascii="Times New Roman" w:hAnsi="Times New Roman" w:cs="Times New Roman"/>
          <w:sz w:val="26"/>
          <w:szCs w:val="26"/>
        </w:rPr>
        <w:t xml:space="preserve">аявление может быть сформировано </w:t>
      </w:r>
      <w:r w:rsidR="003F21FF" w:rsidRPr="00E35E8D">
        <w:rPr>
          <w:rFonts w:ascii="Times New Roman" w:hAnsi="Times New Roman" w:cs="Times New Roman"/>
          <w:sz w:val="26"/>
          <w:szCs w:val="26"/>
        </w:rPr>
        <w:t xml:space="preserve">заявителем </w:t>
      </w:r>
      <w:r w:rsidR="00660A1B" w:rsidRPr="00E35E8D">
        <w:rPr>
          <w:rFonts w:ascii="Times New Roman" w:hAnsi="Times New Roman" w:cs="Times New Roman"/>
          <w:sz w:val="26"/>
          <w:szCs w:val="26"/>
        </w:rPr>
        <w:t xml:space="preserve">в электронном виде на ЕПГУ. </w:t>
      </w:r>
    </w:p>
    <w:p w:rsidR="00660A1B" w:rsidRDefault="00660A1B" w:rsidP="001505C8">
      <w:pPr>
        <w:pStyle w:val="ConsPlusNormal"/>
        <w:widowControl/>
        <w:suppressAutoHyphens/>
        <w:autoSpaceDN/>
        <w:adjustRightInd/>
        <w:jc w:val="both"/>
        <w:rPr>
          <w:rFonts w:ascii="Times New Roman" w:hAnsi="Times New Roman" w:cs="Times New Roman"/>
          <w:sz w:val="26"/>
          <w:szCs w:val="26"/>
        </w:rPr>
      </w:pPr>
      <w:r w:rsidRPr="00E35E8D">
        <w:rPr>
          <w:rFonts w:ascii="Times New Roman" w:hAnsi="Times New Roman" w:cs="Times New Roman"/>
          <w:sz w:val="26"/>
          <w:szCs w:val="26"/>
        </w:rPr>
        <w:t>Для получения услуги на ЕПГУ заявитель должен авторизоваться в ЕСИА в роли частного лица (физическое лицо) с подтверждённой учётной записью. 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w:t>
      </w:r>
      <w:r w:rsidR="001562C4" w:rsidRPr="00E35E8D">
        <w:rPr>
          <w:rFonts w:ascii="Times New Roman" w:hAnsi="Times New Roman" w:cs="Times New Roman"/>
          <w:sz w:val="26"/>
          <w:szCs w:val="26"/>
        </w:rPr>
        <w:t>ё</w:t>
      </w:r>
      <w:r w:rsidRPr="00E35E8D">
        <w:rPr>
          <w:rFonts w:ascii="Times New Roman" w:hAnsi="Times New Roman" w:cs="Times New Roman"/>
          <w:sz w:val="26"/>
          <w:szCs w:val="26"/>
        </w:rPr>
        <w:t xml:space="preserve"> устранения посредством информационного сообщения непосредственно в электронной форме заявления. </w:t>
      </w:r>
    </w:p>
    <w:p w:rsidR="005A2B07" w:rsidRPr="00E35E8D" w:rsidRDefault="005A2B07" w:rsidP="001505C8">
      <w:pPr>
        <w:pStyle w:val="ConsPlusNormal"/>
        <w:widowControl/>
        <w:suppressAutoHyphens/>
        <w:autoSpaceDN/>
        <w:adjustRightInd/>
        <w:jc w:val="both"/>
        <w:rPr>
          <w:rFonts w:ascii="Times New Roman" w:hAnsi="Times New Roman" w:cs="Times New Roman"/>
          <w:sz w:val="26"/>
          <w:szCs w:val="26"/>
        </w:rPr>
      </w:pPr>
      <w:r w:rsidRPr="005A2B07">
        <w:rPr>
          <w:rFonts w:ascii="Times New Roman" w:hAnsi="Times New Roman" w:cs="Times New Roman"/>
          <w:sz w:val="26"/>
          <w:szCs w:val="26"/>
        </w:rPr>
        <w:t xml:space="preserve">При заполнении заявления, родители (законные представители) дают согласие на обработку персональных данных </w:t>
      </w:r>
      <w:r w:rsidR="00AD0959">
        <w:rPr>
          <w:rFonts w:ascii="Times New Roman" w:hAnsi="Times New Roman" w:cs="Times New Roman"/>
          <w:sz w:val="26"/>
          <w:szCs w:val="26"/>
        </w:rPr>
        <w:t>п</w:t>
      </w:r>
      <w:r w:rsidR="00892A7F">
        <w:rPr>
          <w:rFonts w:ascii="Times New Roman" w:hAnsi="Times New Roman" w:cs="Times New Roman"/>
          <w:sz w:val="26"/>
          <w:szCs w:val="26"/>
        </w:rPr>
        <w:t xml:space="preserve">о форме согласно Приложению № </w:t>
      </w:r>
      <w:r w:rsidR="00CA1EF5">
        <w:rPr>
          <w:rFonts w:ascii="Times New Roman" w:hAnsi="Times New Roman" w:cs="Times New Roman"/>
          <w:sz w:val="26"/>
          <w:szCs w:val="26"/>
        </w:rPr>
        <w:t>12</w:t>
      </w:r>
      <w:r w:rsidRPr="005A2B07">
        <w:rPr>
          <w:rFonts w:ascii="Times New Roman" w:hAnsi="Times New Roman" w:cs="Times New Roman"/>
          <w:sz w:val="26"/>
          <w:szCs w:val="26"/>
        </w:rPr>
        <w:t xml:space="preserve"> к Административному регламенту.</w:t>
      </w:r>
    </w:p>
    <w:p w:rsidR="00660A1B" w:rsidRPr="00E35E8D" w:rsidRDefault="00660A1B" w:rsidP="00660A1B">
      <w:pPr>
        <w:pStyle w:val="ConsPlusNormal"/>
        <w:widowControl/>
        <w:jc w:val="both"/>
        <w:rPr>
          <w:rFonts w:ascii="Times New Roman" w:hAnsi="Times New Roman" w:cs="Times New Roman"/>
          <w:sz w:val="26"/>
          <w:szCs w:val="26"/>
        </w:rPr>
      </w:pPr>
      <w:r w:rsidRPr="00E35E8D">
        <w:rPr>
          <w:rFonts w:ascii="Times New Roman" w:hAnsi="Times New Roman" w:cs="Times New Roman"/>
          <w:sz w:val="26"/>
          <w:szCs w:val="26"/>
        </w:rPr>
        <w:lastRenderedPageBreak/>
        <w:t xml:space="preserve">К заявлению прилагаются документы в соответствии с </w:t>
      </w:r>
      <w:r w:rsidR="003E319E">
        <w:rPr>
          <w:rFonts w:ascii="Times New Roman" w:hAnsi="Times New Roman" w:cs="Times New Roman"/>
          <w:sz w:val="26"/>
          <w:szCs w:val="26"/>
        </w:rPr>
        <w:t>П</w:t>
      </w:r>
      <w:r w:rsidR="00FD5B3B">
        <w:rPr>
          <w:rFonts w:ascii="Times New Roman" w:hAnsi="Times New Roman" w:cs="Times New Roman"/>
          <w:sz w:val="26"/>
          <w:szCs w:val="26"/>
        </w:rPr>
        <w:t xml:space="preserve">риложением </w:t>
      </w:r>
      <w:r w:rsidR="003E319E">
        <w:rPr>
          <w:rFonts w:ascii="Times New Roman" w:hAnsi="Times New Roman" w:cs="Times New Roman"/>
          <w:sz w:val="26"/>
          <w:szCs w:val="26"/>
        </w:rPr>
        <w:t xml:space="preserve">№ </w:t>
      </w:r>
      <w:r w:rsidR="00AD0959">
        <w:rPr>
          <w:rFonts w:ascii="Times New Roman" w:hAnsi="Times New Roman" w:cs="Times New Roman"/>
          <w:sz w:val="26"/>
          <w:szCs w:val="26"/>
        </w:rPr>
        <w:t>6</w:t>
      </w:r>
      <w:r w:rsidRPr="00E35E8D">
        <w:rPr>
          <w:rFonts w:ascii="Times New Roman" w:hAnsi="Times New Roman" w:cs="Times New Roman"/>
          <w:sz w:val="26"/>
          <w:szCs w:val="26"/>
        </w:rPr>
        <w:t xml:space="preserve"> </w:t>
      </w:r>
      <w:r w:rsidR="003E319E">
        <w:rPr>
          <w:rFonts w:ascii="Times New Roman" w:hAnsi="Times New Roman" w:cs="Times New Roman"/>
          <w:sz w:val="26"/>
          <w:szCs w:val="26"/>
        </w:rPr>
        <w:t xml:space="preserve">к </w:t>
      </w:r>
      <w:r w:rsidRPr="00E35E8D">
        <w:rPr>
          <w:rFonts w:ascii="Times New Roman" w:hAnsi="Times New Roman" w:cs="Times New Roman"/>
          <w:sz w:val="26"/>
          <w:szCs w:val="26"/>
        </w:rPr>
        <w:t>Административно</w:t>
      </w:r>
      <w:r w:rsidR="003E319E">
        <w:rPr>
          <w:rFonts w:ascii="Times New Roman" w:hAnsi="Times New Roman" w:cs="Times New Roman"/>
          <w:sz w:val="26"/>
          <w:szCs w:val="26"/>
        </w:rPr>
        <w:t>му</w:t>
      </w:r>
      <w:r w:rsidRPr="00E35E8D">
        <w:rPr>
          <w:rFonts w:ascii="Times New Roman" w:hAnsi="Times New Roman" w:cs="Times New Roman"/>
          <w:sz w:val="26"/>
          <w:szCs w:val="26"/>
        </w:rPr>
        <w:t xml:space="preserve"> регламент</w:t>
      </w:r>
      <w:r w:rsidR="003E319E">
        <w:rPr>
          <w:rFonts w:ascii="Times New Roman" w:hAnsi="Times New Roman" w:cs="Times New Roman"/>
          <w:sz w:val="26"/>
          <w:szCs w:val="26"/>
        </w:rPr>
        <w:t>у</w:t>
      </w:r>
      <w:r w:rsidRPr="00E35E8D">
        <w:rPr>
          <w:rFonts w:ascii="Times New Roman" w:hAnsi="Times New Roman" w:cs="Times New Roman"/>
          <w:sz w:val="26"/>
          <w:szCs w:val="26"/>
        </w:rPr>
        <w:t>.</w:t>
      </w:r>
    </w:p>
    <w:p w:rsidR="00660A1B" w:rsidRPr="00E35E8D" w:rsidRDefault="00660A1B" w:rsidP="00660A1B">
      <w:pPr>
        <w:pStyle w:val="ConsPlusNormal"/>
        <w:widowControl/>
        <w:jc w:val="both"/>
        <w:rPr>
          <w:rFonts w:ascii="Times New Roman" w:hAnsi="Times New Roman" w:cs="Times New Roman"/>
          <w:sz w:val="26"/>
          <w:szCs w:val="26"/>
        </w:rPr>
      </w:pPr>
      <w:r w:rsidRPr="00E35E8D">
        <w:rPr>
          <w:rFonts w:ascii="Times New Roman" w:hAnsi="Times New Roman" w:cs="Times New Roman"/>
          <w:sz w:val="26"/>
          <w:szCs w:val="26"/>
        </w:rPr>
        <w:t xml:space="preserve">Сформированное на ЕПГУ заявление направляется </w:t>
      </w:r>
      <w:r w:rsidRPr="00E35E8D">
        <w:rPr>
          <w:rFonts w:ascii="Times New Roman" w:hAnsi="Times New Roman" w:cs="Times New Roman"/>
          <w:spacing w:val="2"/>
          <w:sz w:val="26"/>
          <w:szCs w:val="26"/>
        </w:rPr>
        <w:t xml:space="preserve">в </w:t>
      </w:r>
      <w:r w:rsidRPr="00E35E8D">
        <w:rPr>
          <w:rFonts w:ascii="Times New Roman" w:hAnsi="Times New Roman" w:cs="Times New Roman"/>
          <w:sz w:val="26"/>
          <w:szCs w:val="26"/>
        </w:rPr>
        <w:t>ГИС ЭО РК подсистемы «Электронный детский сад» и заявление становится доступным для должностного лица Уполномоченного органа, ответственного за при</w:t>
      </w:r>
      <w:r w:rsidR="001562C4" w:rsidRPr="00E35E8D">
        <w:rPr>
          <w:rFonts w:ascii="Times New Roman" w:hAnsi="Times New Roman" w:cs="Times New Roman"/>
          <w:sz w:val="26"/>
          <w:szCs w:val="26"/>
        </w:rPr>
        <w:t>ё</w:t>
      </w:r>
      <w:r w:rsidRPr="00E35E8D">
        <w:rPr>
          <w:rFonts w:ascii="Times New Roman" w:hAnsi="Times New Roman" w:cs="Times New Roman"/>
          <w:sz w:val="26"/>
          <w:szCs w:val="26"/>
        </w:rPr>
        <w:t>м и регистрацию заявления (далее - ответственное должностное лицо).</w:t>
      </w:r>
    </w:p>
    <w:p w:rsidR="00660A1B" w:rsidRPr="00E35E8D" w:rsidRDefault="00660A1B" w:rsidP="00660A1B">
      <w:pPr>
        <w:pStyle w:val="ConsPlusNormal"/>
        <w:widowControl/>
        <w:jc w:val="both"/>
        <w:rPr>
          <w:rFonts w:ascii="Times New Roman" w:hAnsi="Times New Roman" w:cs="Times New Roman"/>
          <w:sz w:val="26"/>
          <w:szCs w:val="26"/>
        </w:rPr>
      </w:pPr>
      <w:r w:rsidRPr="00E35E8D">
        <w:rPr>
          <w:rFonts w:ascii="Times New Roman" w:hAnsi="Times New Roman" w:cs="Times New Roman"/>
          <w:sz w:val="26"/>
          <w:szCs w:val="26"/>
        </w:rPr>
        <w:t>Ответственное должностное лицо Уполномоченного органа проверяет наличие электронных заявлений, поступивших с ЕПГУ, с периодом не реже 2 раз в день.</w:t>
      </w:r>
    </w:p>
    <w:p w:rsidR="00660A1B" w:rsidRPr="00E35E8D" w:rsidRDefault="00660A1B" w:rsidP="005258E7">
      <w:pPr>
        <w:pStyle w:val="ConsPlusNormal"/>
        <w:widowControl/>
        <w:numPr>
          <w:ilvl w:val="2"/>
          <w:numId w:val="4"/>
        </w:numPr>
        <w:suppressAutoHyphens/>
        <w:autoSpaceDN/>
        <w:adjustRightInd/>
        <w:ind w:left="0" w:firstLine="720"/>
        <w:jc w:val="both"/>
        <w:rPr>
          <w:rFonts w:ascii="Times New Roman" w:hAnsi="Times New Roman" w:cs="Times New Roman"/>
          <w:sz w:val="26"/>
          <w:szCs w:val="26"/>
        </w:rPr>
      </w:pPr>
      <w:r w:rsidRPr="00E35E8D">
        <w:rPr>
          <w:rFonts w:ascii="Times New Roman" w:hAnsi="Times New Roman" w:cs="Times New Roman"/>
          <w:sz w:val="26"/>
          <w:szCs w:val="26"/>
        </w:rPr>
        <w:t>Уполномоченный сотрудник устанавливает личность заявителя, проверяя документ, удостоверяющий личность, затем принимает необходимые документы у заявителя</w:t>
      </w:r>
      <w:r w:rsidR="003E319E">
        <w:rPr>
          <w:rFonts w:ascii="Times New Roman" w:hAnsi="Times New Roman" w:cs="Times New Roman"/>
          <w:sz w:val="26"/>
          <w:szCs w:val="26"/>
        </w:rPr>
        <w:t xml:space="preserve"> и осуществляет их проверку: </w:t>
      </w:r>
      <w:r w:rsidRPr="00E35E8D">
        <w:rPr>
          <w:rFonts w:ascii="Times New Roman" w:hAnsi="Times New Roman" w:cs="Times New Roman"/>
          <w:sz w:val="26"/>
          <w:szCs w:val="26"/>
        </w:rPr>
        <w:t xml:space="preserve"> </w:t>
      </w:r>
    </w:p>
    <w:p w:rsidR="00660A1B" w:rsidRPr="00E35E8D" w:rsidRDefault="003E319E" w:rsidP="00660A1B">
      <w:pPr>
        <w:pStyle w:val="ConsPlusNormal"/>
        <w:widowControl/>
        <w:jc w:val="both"/>
        <w:rPr>
          <w:rFonts w:ascii="Times New Roman" w:hAnsi="Times New Roman" w:cs="Times New Roman"/>
          <w:sz w:val="26"/>
          <w:szCs w:val="26"/>
        </w:rPr>
      </w:pPr>
      <w:r>
        <w:rPr>
          <w:rFonts w:ascii="Times New Roman" w:hAnsi="Times New Roman" w:cs="Times New Roman"/>
          <w:sz w:val="26"/>
          <w:szCs w:val="26"/>
        </w:rPr>
        <w:t xml:space="preserve">- </w:t>
      </w:r>
      <w:r w:rsidR="00660A1B" w:rsidRPr="00E35E8D">
        <w:rPr>
          <w:rFonts w:ascii="Times New Roman" w:hAnsi="Times New Roman" w:cs="Times New Roman"/>
          <w:sz w:val="26"/>
          <w:szCs w:val="26"/>
        </w:rPr>
        <w:t xml:space="preserve">проверяет наличие всех необходимых документов; </w:t>
      </w:r>
    </w:p>
    <w:p w:rsidR="00660A1B" w:rsidRPr="00E35E8D" w:rsidRDefault="003E319E" w:rsidP="00660A1B">
      <w:pPr>
        <w:pStyle w:val="ConsPlusNormal"/>
        <w:widowControl/>
        <w:jc w:val="both"/>
        <w:rPr>
          <w:rFonts w:ascii="Times New Roman" w:hAnsi="Times New Roman" w:cs="Times New Roman"/>
          <w:sz w:val="26"/>
          <w:szCs w:val="26"/>
        </w:rPr>
      </w:pPr>
      <w:r>
        <w:rPr>
          <w:rFonts w:ascii="Times New Roman" w:hAnsi="Times New Roman" w:cs="Times New Roman"/>
          <w:sz w:val="26"/>
          <w:szCs w:val="26"/>
        </w:rPr>
        <w:t xml:space="preserve">- </w:t>
      </w:r>
      <w:r w:rsidR="00660A1B" w:rsidRPr="00E35E8D">
        <w:rPr>
          <w:rFonts w:ascii="Times New Roman" w:hAnsi="Times New Roman" w:cs="Times New Roman"/>
          <w:sz w:val="26"/>
          <w:szCs w:val="26"/>
        </w:rPr>
        <w:t xml:space="preserve">актуальность представленных документов в соответствии с требованиями к срокам их действительности; </w:t>
      </w:r>
    </w:p>
    <w:p w:rsidR="00660A1B" w:rsidRDefault="003E319E" w:rsidP="00660A1B">
      <w:pPr>
        <w:pStyle w:val="ConsPlusNormal"/>
        <w:widowControl/>
        <w:jc w:val="both"/>
        <w:rPr>
          <w:rFonts w:ascii="Times New Roman" w:hAnsi="Times New Roman" w:cs="Times New Roman"/>
          <w:sz w:val="26"/>
          <w:szCs w:val="26"/>
        </w:rPr>
      </w:pPr>
      <w:r>
        <w:rPr>
          <w:rFonts w:ascii="Times New Roman" w:hAnsi="Times New Roman" w:cs="Times New Roman"/>
          <w:sz w:val="26"/>
          <w:szCs w:val="26"/>
        </w:rPr>
        <w:t>-</w:t>
      </w:r>
      <w:r w:rsidR="00660A1B" w:rsidRPr="00E35E8D">
        <w:rPr>
          <w:rFonts w:ascii="Times New Roman" w:hAnsi="Times New Roman" w:cs="Times New Roman"/>
          <w:sz w:val="26"/>
          <w:szCs w:val="26"/>
        </w:rPr>
        <w:t xml:space="preserve"> сверяет заполненные заявителем данные с представленными оригиналами документов, оригиналы документов возвращает заявителю.</w:t>
      </w:r>
    </w:p>
    <w:p w:rsidR="005A2B07" w:rsidRPr="005A2B07" w:rsidRDefault="005A2B07" w:rsidP="005A2B07">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3.3. </w:t>
      </w:r>
      <w:r w:rsidRPr="005A2B07">
        <w:rPr>
          <w:rFonts w:ascii="Times New Roman" w:hAnsi="Times New Roman" w:cs="Times New Roman"/>
          <w:sz w:val="26"/>
          <w:szCs w:val="26"/>
        </w:rPr>
        <w:t xml:space="preserve">Заявление о предоставлении муниципальной услуги, поступившее в </w:t>
      </w:r>
      <w:r>
        <w:rPr>
          <w:rFonts w:ascii="Times New Roman" w:hAnsi="Times New Roman" w:cs="Times New Roman"/>
          <w:sz w:val="26"/>
          <w:szCs w:val="26"/>
        </w:rPr>
        <w:t>Уполномоченный орган</w:t>
      </w:r>
      <w:r w:rsidRPr="005A2B07">
        <w:rPr>
          <w:rFonts w:ascii="Times New Roman" w:hAnsi="Times New Roman" w:cs="Times New Roman"/>
          <w:sz w:val="26"/>
          <w:szCs w:val="26"/>
        </w:rPr>
        <w:t xml:space="preserve"> при личном обращении заявителя (представителем заявителя), регистрируется специалистом </w:t>
      </w:r>
      <w:r>
        <w:rPr>
          <w:rFonts w:ascii="Times New Roman" w:hAnsi="Times New Roman" w:cs="Times New Roman"/>
          <w:sz w:val="26"/>
          <w:szCs w:val="26"/>
        </w:rPr>
        <w:t>Уполномоченного органа</w:t>
      </w:r>
      <w:r w:rsidRPr="005A2B07">
        <w:rPr>
          <w:rFonts w:ascii="Times New Roman" w:hAnsi="Times New Roman" w:cs="Times New Roman"/>
          <w:sz w:val="26"/>
          <w:szCs w:val="26"/>
        </w:rPr>
        <w:t xml:space="preserve"> в установленном порядке в день поступления.</w:t>
      </w:r>
    </w:p>
    <w:p w:rsidR="005A2B07" w:rsidRPr="005A2B07" w:rsidRDefault="005A2B07" w:rsidP="005A2B07">
      <w:pPr>
        <w:pStyle w:val="ConsPlusNormal"/>
        <w:jc w:val="both"/>
        <w:rPr>
          <w:rFonts w:ascii="Times New Roman" w:hAnsi="Times New Roman" w:cs="Times New Roman"/>
          <w:sz w:val="26"/>
          <w:szCs w:val="26"/>
        </w:rPr>
      </w:pPr>
      <w:r w:rsidRPr="005A2B07">
        <w:rPr>
          <w:rFonts w:ascii="Times New Roman" w:hAnsi="Times New Roman" w:cs="Times New Roman"/>
          <w:sz w:val="26"/>
          <w:szCs w:val="26"/>
        </w:rPr>
        <w:t>Заявление о предоставлении муниципальной услуги, поступившее в МФЦ, регистрируется специалистом МФЦ в установленном порядке в день поступления.</w:t>
      </w:r>
    </w:p>
    <w:p w:rsidR="005A2B07" w:rsidRPr="005A2B07" w:rsidRDefault="005A2B07" w:rsidP="005A2B07">
      <w:pPr>
        <w:pStyle w:val="ConsPlusNormal"/>
        <w:jc w:val="both"/>
        <w:rPr>
          <w:rFonts w:ascii="Times New Roman" w:hAnsi="Times New Roman" w:cs="Times New Roman"/>
          <w:sz w:val="26"/>
          <w:szCs w:val="26"/>
        </w:rPr>
      </w:pPr>
      <w:r w:rsidRPr="005A2B07">
        <w:rPr>
          <w:rFonts w:ascii="Times New Roman" w:hAnsi="Times New Roman" w:cs="Times New Roman"/>
          <w:sz w:val="26"/>
          <w:szCs w:val="26"/>
        </w:rPr>
        <w:t xml:space="preserve">Заявление о предоставлении муниципальной услуги, поступившее посредством почтового отправления, регистрируется специалистом </w:t>
      </w:r>
      <w:r>
        <w:rPr>
          <w:rFonts w:ascii="Times New Roman" w:hAnsi="Times New Roman" w:cs="Times New Roman"/>
          <w:sz w:val="26"/>
          <w:szCs w:val="26"/>
        </w:rPr>
        <w:t>Уполномоченного органа</w:t>
      </w:r>
      <w:r w:rsidRPr="005A2B07">
        <w:rPr>
          <w:rFonts w:ascii="Times New Roman" w:hAnsi="Times New Roman" w:cs="Times New Roman"/>
          <w:sz w:val="26"/>
          <w:szCs w:val="26"/>
        </w:rPr>
        <w:t xml:space="preserve"> в установленном порядке в день поступления.</w:t>
      </w:r>
    </w:p>
    <w:p w:rsidR="005A2B07" w:rsidRPr="005A2B07" w:rsidRDefault="005A2B07" w:rsidP="005A2B07">
      <w:pPr>
        <w:pStyle w:val="ConsPlusNormal"/>
        <w:jc w:val="both"/>
        <w:rPr>
          <w:rFonts w:ascii="Times New Roman" w:hAnsi="Times New Roman" w:cs="Times New Roman"/>
          <w:sz w:val="26"/>
          <w:szCs w:val="26"/>
        </w:rPr>
      </w:pPr>
      <w:r w:rsidRPr="005A2B07">
        <w:rPr>
          <w:rFonts w:ascii="Times New Roman" w:hAnsi="Times New Roman" w:cs="Times New Roman"/>
          <w:sz w:val="26"/>
          <w:szCs w:val="26"/>
        </w:rPr>
        <w:t xml:space="preserve">Заявление о предоставлении муниципальной услуги, поступившее в электронной форме в ЕПГУ, регистрируется в установленном порядке </w:t>
      </w:r>
      <w:r>
        <w:rPr>
          <w:rFonts w:ascii="Times New Roman" w:hAnsi="Times New Roman" w:cs="Times New Roman"/>
          <w:sz w:val="26"/>
          <w:szCs w:val="26"/>
        </w:rPr>
        <w:t>Уполномоченным органом</w:t>
      </w:r>
      <w:r w:rsidRPr="005A2B07">
        <w:rPr>
          <w:rFonts w:ascii="Times New Roman" w:hAnsi="Times New Roman" w:cs="Times New Roman"/>
          <w:sz w:val="26"/>
          <w:szCs w:val="26"/>
        </w:rPr>
        <w:t xml:space="preserve"> в день его поступления в случае отсутствия автоматической регистрации запросов на ЕПГУ.</w:t>
      </w:r>
    </w:p>
    <w:p w:rsidR="005A2B07" w:rsidRDefault="005A2B07" w:rsidP="005A2B07">
      <w:pPr>
        <w:pStyle w:val="ConsPlusNormal"/>
        <w:jc w:val="both"/>
        <w:rPr>
          <w:rFonts w:ascii="Times New Roman" w:hAnsi="Times New Roman" w:cs="Times New Roman"/>
          <w:sz w:val="26"/>
          <w:szCs w:val="26"/>
        </w:rPr>
      </w:pPr>
      <w:r w:rsidRPr="005A2B07">
        <w:rPr>
          <w:rFonts w:ascii="Times New Roman" w:hAnsi="Times New Roman" w:cs="Times New Roman"/>
          <w:sz w:val="26"/>
          <w:szCs w:val="26"/>
        </w:rPr>
        <w:t xml:space="preserve">Заявление </w:t>
      </w:r>
      <w:r w:rsidR="002E5DD7">
        <w:rPr>
          <w:rFonts w:ascii="Times New Roman" w:hAnsi="Times New Roman" w:cs="Times New Roman"/>
          <w:sz w:val="26"/>
          <w:szCs w:val="26"/>
        </w:rPr>
        <w:t xml:space="preserve">о </w:t>
      </w:r>
      <w:r w:rsidRPr="005A2B07">
        <w:rPr>
          <w:rFonts w:ascii="Times New Roman" w:hAnsi="Times New Roman" w:cs="Times New Roman"/>
          <w:sz w:val="26"/>
          <w:szCs w:val="26"/>
        </w:rPr>
        <w:t>предоставлении муниципальной услуги, поступившее в нерабочее время, регистрируется в первый рабочий день.</w:t>
      </w:r>
    </w:p>
    <w:p w:rsidR="000515F2" w:rsidRPr="00E35E8D" w:rsidRDefault="000515F2" w:rsidP="000515F2">
      <w:pPr>
        <w:shd w:val="clear" w:color="auto" w:fill="FFFFFF"/>
        <w:spacing w:line="315" w:lineRule="atLeast"/>
        <w:ind w:firstLine="709"/>
        <w:jc w:val="both"/>
        <w:textAlignment w:val="baseline"/>
        <w:rPr>
          <w:spacing w:val="2"/>
          <w:sz w:val="26"/>
          <w:szCs w:val="26"/>
        </w:rPr>
      </w:pPr>
      <w:r>
        <w:rPr>
          <w:spacing w:val="2"/>
          <w:sz w:val="26"/>
          <w:szCs w:val="26"/>
        </w:rPr>
        <w:t>Заявление, поступившее в период комплектования групп</w:t>
      </w:r>
      <w:r w:rsidRPr="000515F2">
        <w:rPr>
          <w:spacing w:val="2"/>
          <w:sz w:val="26"/>
          <w:szCs w:val="26"/>
        </w:rPr>
        <w:t xml:space="preserve"> </w:t>
      </w:r>
      <w:r w:rsidRPr="00E35E8D">
        <w:rPr>
          <w:spacing w:val="2"/>
          <w:sz w:val="26"/>
          <w:szCs w:val="26"/>
        </w:rPr>
        <w:t>дошкольных образовательных учреждений</w:t>
      </w:r>
      <w:r>
        <w:rPr>
          <w:spacing w:val="2"/>
          <w:sz w:val="26"/>
          <w:szCs w:val="26"/>
        </w:rPr>
        <w:t xml:space="preserve">, обрабатывается </w:t>
      </w:r>
      <w:r w:rsidRPr="005A2B07">
        <w:rPr>
          <w:sz w:val="26"/>
          <w:szCs w:val="26"/>
        </w:rPr>
        <w:t xml:space="preserve">специалистом </w:t>
      </w:r>
      <w:r>
        <w:rPr>
          <w:sz w:val="26"/>
          <w:szCs w:val="26"/>
        </w:rPr>
        <w:t>Уполномоченного органа</w:t>
      </w:r>
      <w:r w:rsidRPr="005A2B07">
        <w:rPr>
          <w:sz w:val="26"/>
          <w:szCs w:val="26"/>
        </w:rPr>
        <w:t xml:space="preserve"> </w:t>
      </w:r>
      <w:r>
        <w:rPr>
          <w:sz w:val="26"/>
          <w:szCs w:val="26"/>
        </w:rPr>
        <w:t xml:space="preserve">и регистрируется в течение </w:t>
      </w:r>
      <w:r w:rsidRPr="00E35E8D">
        <w:rPr>
          <w:spacing w:val="2"/>
          <w:sz w:val="26"/>
          <w:szCs w:val="26"/>
        </w:rPr>
        <w:t>5 рабочих дней.</w:t>
      </w:r>
    </w:p>
    <w:p w:rsidR="005A2B07" w:rsidRPr="005A2B07" w:rsidRDefault="005A2B07" w:rsidP="005A2B07">
      <w:pPr>
        <w:pStyle w:val="ConsPlusNormal"/>
        <w:jc w:val="both"/>
        <w:rPr>
          <w:rFonts w:ascii="Times New Roman" w:hAnsi="Times New Roman" w:cs="Times New Roman"/>
          <w:sz w:val="26"/>
          <w:szCs w:val="26"/>
        </w:rPr>
      </w:pPr>
      <w:r w:rsidRPr="005A2B07">
        <w:rPr>
          <w:rFonts w:ascii="Times New Roman" w:hAnsi="Times New Roman" w:cs="Times New Roman"/>
          <w:sz w:val="26"/>
          <w:szCs w:val="26"/>
        </w:rPr>
        <w:t>Срок выполнения указанной административной процедуры входит в общий срок предоставления муниципальной услуги.</w:t>
      </w:r>
    </w:p>
    <w:p w:rsidR="00660A1B" w:rsidRPr="00E35E8D" w:rsidRDefault="005A2B07" w:rsidP="005A2B07">
      <w:pPr>
        <w:pStyle w:val="ConsPlusNormal"/>
        <w:widowControl/>
        <w:suppressAutoHyphens/>
        <w:autoSpaceDN/>
        <w:adjustRightInd/>
        <w:ind w:firstLine="709"/>
        <w:jc w:val="both"/>
        <w:rPr>
          <w:rFonts w:ascii="Times New Roman" w:hAnsi="Times New Roman" w:cs="Times New Roman"/>
          <w:b/>
          <w:sz w:val="26"/>
          <w:szCs w:val="26"/>
        </w:rPr>
      </w:pPr>
      <w:r>
        <w:rPr>
          <w:rFonts w:ascii="Times New Roman" w:hAnsi="Times New Roman" w:cs="Times New Roman"/>
          <w:sz w:val="26"/>
          <w:szCs w:val="26"/>
        </w:rPr>
        <w:t>3.4. З</w:t>
      </w:r>
      <w:r w:rsidR="00660A1B" w:rsidRPr="00E35E8D">
        <w:rPr>
          <w:rFonts w:ascii="Times New Roman" w:hAnsi="Times New Roman" w:cs="Times New Roman"/>
          <w:sz w:val="26"/>
          <w:szCs w:val="26"/>
        </w:rPr>
        <w:t>аявление и прилагаемые к нему документы, если оформлены корректно, регистрируются в бумажном и электронном «Журнале регистрации заявлений родителей будущих воспитанников» (далее – Журнал регистрации) и в ГИС ЭО РК подсистемы «Электронный детский сад» в день их поступления.</w:t>
      </w:r>
    </w:p>
    <w:p w:rsidR="00660A1B" w:rsidRPr="00E35E8D" w:rsidRDefault="00660A1B" w:rsidP="005A2B07">
      <w:pPr>
        <w:pStyle w:val="ConsPlusNormal"/>
        <w:widowControl/>
        <w:ind w:firstLine="709"/>
        <w:jc w:val="both"/>
        <w:rPr>
          <w:rFonts w:ascii="Times New Roman" w:hAnsi="Times New Roman" w:cs="Times New Roman"/>
          <w:b/>
          <w:sz w:val="26"/>
          <w:szCs w:val="26"/>
        </w:rPr>
      </w:pPr>
      <w:r w:rsidRPr="00E35E8D">
        <w:rPr>
          <w:rFonts w:ascii="Times New Roman" w:hAnsi="Times New Roman" w:cs="Times New Roman"/>
          <w:sz w:val="26"/>
          <w:szCs w:val="26"/>
        </w:rPr>
        <w:t>В бумажном варианте в Журнал регистрации внос</w:t>
      </w:r>
      <w:r w:rsidR="009B5B7C">
        <w:rPr>
          <w:rFonts w:ascii="Times New Roman" w:hAnsi="Times New Roman" w:cs="Times New Roman"/>
          <w:sz w:val="26"/>
          <w:szCs w:val="26"/>
        </w:rPr>
        <w:t>ится порядковый № заявления, ФИ</w:t>
      </w:r>
      <w:r w:rsidR="00CA1EF5">
        <w:rPr>
          <w:rFonts w:ascii="Times New Roman" w:hAnsi="Times New Roman" w:cs="Times New Roman"/>
          <w:sz w:val="26"/>
          <w:szCs w:val="26"/>
        </w:rPr>
        <w:t>О</w:t>
      </w:r>
      <w:r w:rsidRPr="00E35E8D">
        <w:rPr>
          <w:rFonts w:ascii="Times New Roman" w:hAnsi="Times New Roman" w:cs="Times New Roman"/>
          <w:sz w:val="26"/>
          <w:szCs w:val="26"/>
        </w:rPr>
        <w:t xml:space="preserve"> ребенка, дата подачи заявления.</w:t>
      </w:r>
    </w:p>
    <w:p w:rsidR="003E319E" w:rsidRDefault="00660A1B" w:rsidP="00660A1B">
      <w:pPr>
        <w:pStyle w:val="ConsPlusNormal"/>
        <w:widowControl/>
        <w:jc w:val="both"/>
        <w:rPr>
          <w:rFonts w:ascii="Times New Roman" w:hAnsi="Times New Roman" w:cs="Times New Roman"/>
          <w:sz w:val="26"/>
          <w:szCs w:val="26"/>
        </w:rPr>
      </w:pPr>
      <w:r w:rsidRPr="00E35E8D">
        <w:rPr>
          <w:rFonts w:ascii="Times New Roman" w:hAnsi="Times New Roman" w:cs="Times New Roman"/>
          <w:sz w:val="26"/>
          <w:szCs w:val="26"/>
        </w:rPr>
        <w:t xml:space="preserve">В электронном Журнале регистрации вносится порядковый № заявления, </w:t>
      </w:r>
      <w:r w:rsidR="00493897" w:rsidRPr="00E35E8D">
        <w:rPr>
          <w:rFonts w:ascii="Times New Roman" w:hAnsi="Times New Roman" w:cs="Times New Roman"/>
          <w:sz w:val="26"/>
          <w:szCs w:val="26"/>
        </w:rPr>
        <w:t>наименовани</w:t>
      </w:r>
      <w:r w:rsidR="00B677AB" w:rsidRPr="00E35E8D">
        <w:rPr>
          <w:rFonts w:ascii="Times New Roman" w:hAnsi="Times New Roman" w:cs="Times New Roman"/>
          <w:sz w:val="26"/>
          <w:szCs w:val="26"/>
        </w:rPr>
        <w:t>я</w:t>
      </w:r>
      <w:r w:rsidR="00493897" w:rsidRPr="00E35E8D">
        <w:rPr>
          <w:rFonts w:ascii="Times New Roman" w:hAnsi="Times New Roman" w:cs="Times New Roman"/>
          <w:sz w:val="26"/>
          <w:szCs w:val="26"/>
        </w:rPr>
        <w:t xml:space="preserve"> образовательн</w:t>
      </w:r>
      <w:r w:rsidR="00B677AB" w:rsidRPr="00E35E8D">
        <w:rPr>
          <w:rFonts w:ascii="Times New Roman" w:hAnsi="Times New Roman" w:cs="Times New Roman"/>
          <w:sz w:val="26"/>
          <w:szCs w:val="26"/>
        </w:rPr>
        <w:t>ых</w:t>
      </w:r>
      <w:r w:rsidR="00493897" w:rsidRPr="00E35E8D">
        <w:rPr>
          <w:rFonts w:ascii="Times New Roman" w:hAnsi="Times New Roman" w:cs="Times New Roman"/>
          <w:sz w:val="26"/>
          <w:szCs w:val="26"/>
        </w:rPr>
        <w:t xml:space="preserve"> организаци</w:t>
      </w:r>
      <w:r w:rsidR="00B677AB" w:rsidRPr="00E35E8D">
        <w:rPr>
          <w:rFonts w:ascii="Times New Roman" w:hAnsi="Times New Roman" w:cs="Times New Roman"/>
          <w:sz w:val="26"/>
          <w:szCs w:val="26"/>
        </w:rPr>
        <w:t>й</w:t>
      </w:r>
      <w:r w:rsidR="001505C8" w:rsidRPr="00E35E8D">
        <w:rPr>
          <w:rFonts w:ascii="Times New Roman" w:hAnsi="Times New Roman" w:cs="Times New Roman"/>
          <w:sz w:val="26"/>
          <w:szCs w:val="26"/>
        </w:rPr>
        <w:t>, реализующ</w:t>
      </w:r>
      <w:r w:rsidR="00B677AB" w:rsidRPr="00E35E8D">
        <w:rPr>
          <w:rFonts w:ascii="Times New Roman" w:hAnsi="Times New Roman" w:cs="Times New Roman"/>
          <w:sz w:val="26"/>
          <w:szCs w:val="26"/>
        </w:rPr>
        <w:t>их</w:t>
      </w:r>
      <w:r w:rsidR="001505C8" w:rsidRPr="00E35E8D">
        <w:rPr>
          <w:rFonts w:ascii="Times New Roman" w:hAnsi="Times New Roman" w:cs="Times New Roman"/>
          <w:sz w:val="26"/>
          <w:szCs w:val="26"/>
        </w:rPr>
        <w:t xml:space="preserve"> образовательную программу дошкольного образования</w:t>
      </w:r>
      <w:r w:rsidR="001562C4" w:rsidRPr="00E35E8D">
        <w:rPr>
          <w:rFonts w:ascii="Times New Roman" w:hAnsi="Times New Roman" w:cs="Times New Roman"/>
          <w:sz w:val="26"/>
          <w:szCs w:val="26"/>
        </w:rPr>
        <w:t xml:space="preserve"> (№ корпуса</w:t>
      </w:r>
      <w:r w:rsidR="00493897" w:rsidRPr="00E35E8D">
        <w:rPr>
          <w:rFonts w:ascii="Times New Roman" w:hAnsi="Times New Roman" w:cs="Times New Roman"/>
          <w:sz w:val="26"/>
          <w:szCs w:val="26"/>
        </w:rPr>
        <w:t xml:space="preserve"> при наличии</w:t>
      </w:r>
      <w:r w:rsidR="001562C4" w:rsidRPr="00E35E8D">
        <w:rPr>
          <w:rFonts w:ascii="Times New Roman" w:hAnsi="Times New Roman" w:cs="Times New Roman"/>
          <w:sz w:val="26"/>
          <w:szCs w:val="26"/>
        </w:rPr>
        <w:t>, адрес здания)</w:t>
      </w:r>
      <w:r w:rsidRPr="00E35E8D">
        <w:rPr>
          <w:rFonts w:ascii="Times New Roman" w:hAnsi="Times New Roman" w:cs="Times New Roman"/>
          <w:sz w:val="26"/>
          <w:szCs w:val="26"/>
        </w:rPr>
        <w:t xml:space="preserve"> по выбору родителей, дата постановки на уч</w:t>
      </w:r>
      <w:r w:rsidR="001562C4" w:rsidRPr="00E35E8D">
        <w:rPr>
          <w:rFonts w:ascii="Times New Roman" w:hAnsi="Times New Roman" w:cs="Times New Roman"/>
          <w:sz w:val="26"/>
          <w:szCs w:val="26"/>
        </w:rPr>
        <w:t>ё</w:t>
      </w:r>
      <w:r w:rsidRPr="00E35E8D">
        <w:rPr>
          <w:rFonts w:ascii="Times New Roman" w:hAnsi="Times New Roman" w:cs="Times New Roman"/>
          <w:sz w:val="26"/>
          <w:szCs w:val="26"/>
        </w:rPr>
        <w:t>т, наличие льгот, данные о ребенке: ФИО ребенка, да</w:t>
      </w:r>
      <w:r w:rsidR="008762A4" w:rsidRPr="00E35E8D">
        <w:rPr>
          <w:rFonts w:ascii="Times New Roman" w:hAnsi="Times New Roman" w:cs="Times New Roman"/>
          <w:sz w:val="26"/>
          <w:szCs w:val="26"/>
        </w:rPr>
        <w:t>та рождения, пол, серия</w:t>
      </w:r>
      <w:r w:rsidR="00B677AB" w:rsidRPr="00E35E8D">
        <w:rPr>
          <w:rFonts w:ascii="Times New Roman" w:hAnsi="Times New Roman" w:cs="Times New Roman"/>
          <w:sz w:val="26"/>
          <w:szCs w:val="26"/>
        </w:rPr>
        <w:t>,</w:t>
      </w:r>
      <w:r w:rsidR="008762A4" w:rsidRPr="00E35E8D">
        <w:rPr>
          <w:rFonts w:ascii="Times New Roman" w:hAnsi="Times New Roman" w:cs="Times New Roman"/>
          <w:sz w:val="26"/>
          <w:szCs w:val="26"/>
        </w:rPr>
        <w:t xml:space="preserve"> номер</w:t>
      </w:r>
      <w:r w:rsidR="00B677AB" w:rsidRPr="00E35E8D">
        <w:rPr>
          <w:rFonts w:ascii="Times New Roman" w:hAnsi="Times New Roman" w:cs="Times New Roman"/>
          <w:sz w:val="26"/>
          <w:szCs w:val="26"/>
        </w:rPr>
        <w:t>, дата выдачи</w:t>
      </w:r>
      <w:r w:rsidR="008762A4" w:rsidRPr="00E35E8D">
        <w:rPr>
          <w:rFonts w:ascii="Times New Roman" w:hAnsi="Times New Roman" w:cs="Times New Roman"/>
          <w:sz w:val="26"/>
          <w:szCs w:val="26"/>
        </w:rPr>
        <w:t xml:space="preserve"> </w:t>
      </w:r>
      <w:r w:rsidRPr="00E35E8D">
        <w:rPr>
          <w:rFonts w:ascii="Times New Roman" w:hAnsi="Times New Roman" w:cs="Times New Roman"/>
          <w:sz w:val="26"/>
          <w:szCs w:val="26"/>
        </w:rPr>
        <w:t xml:space="preserve">свидетельства о рождении, адрес фактического проживания; ФИО родителей и № контактных телефонов, дата желаемого зачисления. </w:t>
      </w:r>
    </w:p>
    <w:p w:rsidR="00660A1B" w:rsidRPr="00E35E8D" w:rsidRDefault="00660A1B" w:rsidP="00660A1B">
      <w:pPr>
        <w:pStyle w:val="ConsPlusNormal"/>
        <w:widowControl/>
        <w:jc w:val="both"/>
        <w:rPr>
          <w:rFonts w:ascii="Times New Roman" w:hAnsi="Times New Roman" w:cs="Times New Roman"/>
          <w:sz w:val="26"/>
          <w:szCs w:val="26"/>
        </w:rPr>
      </w:pPr>
      <w:r w:rsidRPr="00E35E8D">
        <w:rPr>
          <w:rFonts w:ascii="Times New Roman" w:hAnsi="Times New Roman" w:cs="Times New Roman"/>
          <w:sz w:val="26"/>
          <w:szCs w:val="26"/>
        </w:rPr>
        <w:t>3.</w:t>
      </w:r>
      <w:r w:rsidR="005A2B07">
        <w:rPr>
          <w:rFonts w:ascii="Times New Roman" w:hAnsi="Times New Roman" w:cs="Times New Roman"/>
          <w:sz w:val="26"/>
          <w:szCs w:val="26"/>
        </w:rPr>
        <w:t>5</w:t>
      </w:r>
      <w:r w:rsidRPr="00E35E8D">
        <w:rPr>
          <w:rFonts w:ascii="Times New Roman" w:hAnsi="Times New Roman" w:cs="Times New Roman"/>
          <w:sz w:val="26"/>
          <w:szCs w:val="26"/>
        </w:rPr>
        <w:t>. Формирование личного (комплексного) дела.</w:t>
      </w:r>
    </w:p>
    <w:p w:rsidR="00660A1B" w:rsidRPr="00E35E8D" w:rsidRDefault="005A2B07" w:rsidP="005A2B07">
      <w:pPr>
        <w:pStyle w:val="ConsPlusNormal"/>
        <w:widowControl/>
        <w:suppressAutoHyphens/>
        <w:autoSpaceDN/>
        <w:adjustRightInd/>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3.5.1. </w:t>
      </w:r>
      <w:r w:rsidR="00660A1B" w:rsidRPr="00E35E8D">
        <w:rPr>
          <w:rFonts w:ascii="Times New Roman" w:hAnsi="Times New Roman" w:cs="Times New Roman"/>
          <w:sz w:val="26"/>
          <w:szCs w:val="26"/>
        </w:rPr>
        <w:t xml:space="preserve">Личное (комплексное) дело формируется </w:t>
      </w:r>
      <w:r w:rsidR="003E319E" w:rsidRPr="00E35E8D">
        <w:rPr>
          <w:rFonts w:ascii="Times New Roman" w:hAnsi="Times New Roman" w:cs="Times New Roman"/>
          <w:sz w:val="26"/>
          <w:szCs w:val="26"/>
        </w:rPr>
        <w:t>должностн</w:t>
      </w:r>
      <w:r w:rsidR="003E319E">
        <w:rPr>
          <w:rFonts w:ascii="Times New Roman" w:hAnsi="Times New Roman" w:cs="Times New Roman"/>
          <w:sz w:val="26"/>
          <w:szCs w:val="26"/>
        </w:rPr>
        <w:t>ым</w:t>
      </w:r>
      <w:r w:rsidR="003E319E" w:rsidRPr="00E35E8D">
        <w:rPr>
          <w:rFonts w:ascii="Times New Roman" w:hAnsi="Times New Roman" w:cs="Times New Roman"/>
          <w:sz w:val="26"/>
          <w:szCs w:val="26"/>
        </w:rPr>
        <w:t xml:space="preserve"> лицо</w:t>
      </w:r>
      <w:r w:rsidR="003E319E">
        <w:rPr>
          <w:rFonts w:ascii="Times New Roman" w:hAnsi="Times New Roman" w:cs="Times New Roman"/>
          <w:sz w:val="26"/>
          <w:szCs w:val="26"/>
        </w:rPr>
        <w:t>м</w:t>
      </w:r>
      <w:r w:rsidR="003E319E" w:rsidRPr="00E35E8D">
        <w:rPr>
          <w:rFonts w:ascii="Times New Roman" w:hAnsi="Times New Roman" w:cs="Times New Roman"/>
          <w:sz w:val="26"/>
          <w:szCs w:val="26"/>
        </w:rPr>
        <w:t xml:space="preserve"> Уполномоченного органа</w:t>
      </w:r>
      <w:r w:rsidR="003E319E">
        <w:rPr>
          <w:rFonts w:ascii="Times New Roman" w:hAnsi="Times New Roman" w:cs="Times New Roman"/>
          <w:sz w:val="26"/>
          <w:szCs w:val="26"/>
        </w:rPr>
        <w:t>,</w:t>
      </w:r>
      <w:r w:rsidR="003E319E" w:rsidRPr="00E35E8D">
        <w:rPr>
          <w:rFonts w:ascii="Times New Roman" w:hAnsi="Times New Roman" w:cs="Times New Roman"/>
          <w:sz w:val="26"/>
          <w:szCs w:val="26"/>
        </w:rPr>
        <w:t xml:space="preserve"> </w:t>
      </w:r>
      <w:r w:rsidR="00660A1B" w:rsidRPr="00E35E8D">
        <w:rPr>
          <w:rFonts w:ascii="Times New Roman" w:hAnsi="Times New Roman" w:cs="Times New Roman"/>
          <w:sz w:val="26"/>
          <w:szCs w:val="26"/>
        </w:rPr>
        <w:t>ответственным за рассмотрение документов при первичном обращении заявителя за предоставлением муниципальной услуги.</w:t>
      </w:r>
    </w:p>
    <w:p w:rsidR="00660A1B" w:rsidRPr="00E35E8D" w:rsidRDefault="005A2B07" w:rsidP="005A2B07">
      <w:pPr>
        <w:pStyle w:val="ConsPlusNormal"/>
        <w:widowControl/>
        <w:suppressAutoHyphens/>
        <w:autoSpaceDN/>
        <w:adjustRightInd/>
        <w:ind w:firstLine="709"/>
        <w:jc w:val="both"/>
        <w:rPr>
          <w:rFonts w:ascii="Times New Roman" w:hAnsi="Times New Roman" w:cs="Times New Roman"/>
          <w:sz w:val="26"/>
          <w:szCs w:val="26"/>
        </w:rPr>
      </w:pPr>
      <w:r>
        <w:rPr>
          <w:rFonts w:ascii="Times New Roman" w:hAnsi="Times New Roman" w:cs="Times New Roman"/>
          <w:sz w:val="26"/>
          <w:szCs w:val="26"/>
        </w:rPr>
        <w:t xml:space="preserve">3.5.2. </w:t>
      </w:r>
      <w:r w:rsidR="00660A1B" w:rsidRPr="00E35E8D">
        <w:rPr>
          <w:rFonts w:ascii="Times New Roman" w:hAnsi="Times New Roman" w:cs="Times New Roman"/>
          <w:sz w:val="26"/>
          <w:szCs w:val="26"/>
        </w:rPr>
        <w:t>Личное дело включает в себя заявление</w:t>
      </w:r>
      <w:r w:rsidR="00DB2AC0" w:rsidRPr="00E35E8D">
        <w:rPr>
          <w:rFonts w:ascii="Times New Roman" w:hAnsi="Times New Roman" w:cs="Times New Roman"/>
          <w:sz w:val="26"/>
          <w:szCs w:val="26"/>
        </w:rPr>
        <w:t>,</w:t>
      </w:r>
      <w:r w:rsidR="00660A1B" w:rsidRPr="00E35E8D">
        <w:rPr>
          <w:rFonts w:ascii="Times New Roman" w:hAnsi="Times New Roman" w:cs="Times New Roman"/>
          <w:sz w:val="26"/>
          <w:szCs w:val="26"/>
        </w:rPr>
        <w:t xml:space="preserve"> документы, выписки из документов. </w:t>
      </w:r>
    </w:p>
    <w:p w:rsidR="00660A1B" w:rsidRPr="00E35E8D" w:rsidRDefault="00660A1B" w:rsidP="00660A1B">
      <w:pPr>
        <w:pStyle w:val="ConsPlusNormal"/>
        <w:widowControl/>
        <w:jc w:val="both"/>
        <w:rPr>
          <w:rFonts w:ascii="Times New Roman" w:hAnsi="Times New Roman" w:cs="Times New Roman"/>
          <w:sz w:val="26"/>
          <w:szCs w:val="26"/>
        </w:rPr>
      </w:pPr>
      <w:r w:rsidRPr="00E35E8D">
        <w:rPr>
          <w:rFonts w:ascii="Times New Roman" w:hAnsi="Times New Roman" w:cs="Times New Roman"/>
          <w:sz w:val="26"/>
          <w:szCs w:val="26"/>
        </w:rPr>
        <w:t>Личное дело (комплексное) должно начинаться с заявления, на котором в правом нижнем углу указывается номер личного дела и дата в соответствии с регистрацией в Журнале регистрации и в ГИС ЭО РК подсистемы «Электронный детский сад»</w:t>
      </w:r>
      <w:r w:rsidR="00E3693A" w:rsidRPr="00E35E8D">
        <w:rPr>
          <w:rFonts w:ascii="Times New Roman" w:hAnsi="Times New Roman" w:cs="Times New Roman"/>
          <w:sz w:val="26"/>
          <w:szCs w:val="26"/>
        </w:rPr>
        <w:t>, подпись уполномоченного сотрудника, принявшего заявление</w:t>
      </w:r>
      <w:r w:rsidRPr="00E35E8D">
        <w:rPr>
          <w:rFonts w:ascii="Times New Roman" w:hAnsi="Times New Roman" w:cs="Times New Roman"/>
          <w:sz w:val="26"/>
          <w:szCs w:val="26"/>
        </w:rPr>
        <w:t>.</w:t>
      </w:r>
    </w:p>
    <w:p w:rsidR="00660A1B" w:rsidRPr="00E35E8D" w:rsidRDefault="00660A1B" w:rsidP="00660A1B">
      <w:pPr>
        <w:pStyle w:val="ConsPlusNormal"/>
        <w:jc w:val="both"/>
        <w:rPr>
          <w:rFonts w:ascii="Times New Roman" w:hAnsi="Times New Roman" w:cs="Times New Roman"/>
          <w:sz w:val="26"/>
          <w:szCs w:val="26"/>
        </w:rPr>
      </w:pPr>
      <w:r w:rsidRPr="00E35E8D">
        <w:rPr>
          <w:rFonts w:ascii="Times New Roman" w:hAnsi="Times New Roman" w:cs="Times New Roman"/>
          <w:sz w:val="26"/>
          <w:szCs w:val="26"/>
        </w:rPr>
        <w:t>Время, затрачиваемое на административную процедуру, не должно превышать одного рабочего дня с момента фиксации результата</w:t>
      </w:r>
      <w:r w:rsidR="00D2277D" w:rsidRPr="00E35E8D">
        <w:rPr>
          <w:rFonts w:ascii="Times New Roman" w:hAnsi="Times New Roman" w:cs="Times New Roman"/>
          <w:sz w:val="26"/>
          <w:szCs w:val="26"/>
        </w:rPr>
        <w:t xml:space="preserve"> </w:t>
      </w:r>
      <w:r w:rsidRPr="00E35E8D">
        <w:rPr>
          <w:rFonts w:ascii="Times New Roman" w:hAnsi="Times New Roman" w:cs="Times New Roman"/>
          <w:sz w:val="26"/>
          <w:szCs w:val="26"/>
        </w:rPr>
        <w:t>обращения заявителя в журнале регистрации получения документов.</w:t>
      </w:r>
    </w:p>
    <w:p w:rsidR="00FD5B3B" w:rsidRPr="00E35E8D" w:rsidRDefault="00FD5B3B" w:rsidP="00660A1B">
      <w:pPr>
        <w:pStyle w:val="ConsPlusNormal"/>
        <w:jc w:val="both"/>
        <w:rPr>
          <w:rFonts w:ascii="Times New Roman" w:hAnsi="Times New Roman" w:cs="Times New Roman"/>
          <w:sz w:val="26"/>
          <w:szCs w:val="26"/>
        </w:rPr>
      </w:pPr>
    </w:p>
    <w:p w:rsidR="00660A1B" w:rsidRPr="00CE3388" w:rsidRDefault="00660A1B" w:rsidP="00660A1B">
      <w:pPr>
        <w:shd w:val="clear" w:color="auto" w:fill="FFFFFF"/>
        <w:spacing w:line="315" w:lineRule="atLeast"/>
        <w:jc w:val="center"/>
        <w:textAlignment w:val="baseline"/>
        <w:rPr>
          <w:b/>
          <w:spacing w:val="2"/>
          <w:sz w:val="28"/>
          <w:szCs w:val="28"/>
        </w:rPr>
      </w:pPr>
      <w:r w:rsidRPr="00CE3388">
        <w:rPr>
          <w:b/>
          <w:spacing w:val="2"/>
          <w:sz w:val="28"/>
          <w:szCs w:val="28"/>
        </w:rPr>
        <w:t xml:space="preserve">Описание последовательности действий при </w:t>
      </w:r>
      <w:r w:rsidR="005A2B07">
        <w:rPr>
          <w:b/>
          <w:spacing w:val="2"/>
          <w:sz w:val="28"/>
          <w:szCs w:val="28"/>
        </w:rPr>
        <w:t>постановке на учет</w:t>
      </w:r>
    </w:p>
    <w:p w:rsidR="00CD175A" w:rsidRPr="00E35E8D" w:rsidRDefault="00CD175A" w:rsidP="00660A1B">
      <w:pPr>
        <w:shd w:val="clear" w:color="auto" w:fill="FFFFFF"/>
        <w:spacing w:line="315" w:lineRule="atLeast"/>
        <w:jc w:val="center"/>
        <w:textAlignment w:val="baseline"/>
        <w:rPr>
          <w:b/>
          <w:spacing w:val="2"/>
          <w:sz w:val="26"/>
          <w:szCs w:val="26"/>
        </w:rPr>
      </w:pPr>
    </w:p>
    <w:p w:rsidR="00660A1B" w:rsidRPr="00E35E8D" w:rsidRDefault="001B1675" w:rsidP="005A2B07">
      <w:pPr>
        <w:shd w:val="clear" w:color="auto" w:fill="FFFFFF"/>
        <w:ind w:firstLine="680"/>
        <w:jc w:val="both"/>
        <w:textAlignment w:val="baseline"/>
        <w:rPr>
          <w:spacing w:val="2"/>
          <w:sz w:val="26"/>
          <w:szCs w:val="26"/>
        </w:rPr>
      </w:pPr>
      <w:r>
        <w:rPr>
          <w:spacing w:val="2"/>
          <w:sz w:val="26"/>
          <w:szCs w:val="26"/>
        </w:rPr>
        <w:t>3.6</w:t>
      </w:r>
      <w:r w:rsidR="005A2B07">
        <w:rPr>
          <w:spacing w:val="2"/>
          <w:sz w:val="26"/>
          <w:szCs w:val="26"/>
        </w:rPr>
        <w:t xml:space="preserve">. </w:t>
      </w:r>
      <w:r w:rsidR="005A2B07" w:rsidRPr="00E35E8D">
        <w:rPr>
          <w:sz w:val="26"/>
          <w:szCs w:val="26"/>
        </w:rPr>
        <w:t xml:space="preserve">Основанием для начала административной процедуры является представление заявителем в </w:t>
      </w:r>
      <w:r w:rsidR="005A2B07">
        <w:rPr>
          <w:spacing w:val="2"/>
          <w:sz w:val="26"/>
          <w:szCs w:val="26"/>
        </w:rPr>
        <w:t>Уполномоченный орган, Учреждение</w:t>
      </w:r>
      <w:r w:rsidR="005A2B07" w:rsidRPr="00E35E8D">
        <w:rPr>
          <w:sz w:val="26"/>
          <w:szCs w:val="26"/>
        </w:rPr>
        <w:t xml:space="preserve">, заявления на бумажном носителе </w:t>
      </w:r>
      <w:r w:rsidR="005A2B07">
        <w:rPr>
          <w:spacing w:val="2"/>
          <w:sz w:val="26"/>
          <w:szCs w:val="26"/>
        </w:rPr>
        <w:t>з</w:t>
      </w:r>
      <w:r w:rsidR="00660A1B" w:rsidRPr="00E35E8D">
        <w:rPr>
          <w:spacing w:val="2"/>
          <w:sz w:val="26"/>
          <w:szCs w:val="26"/>
        </w:rPr>
        <w:t>аполнен</w:t>
      </w:r>
      <w:r w:rsidR="005A2B07">
        <w:rPr>
          <w:spacing w:val="2"/>
          <w:sz w:val="26"/>
          <w:szCs w:val="26"/>
        </w:rPr>
        <w:t>ное</w:t>
      </w:r>
      <w:r w:rsidR="00660A1B" w:rsidRPr="00E35E8D">
        <w:rPr>
          <w:spacing w:val="2"/>
          <w:sz w:val="26"/>
          <w:szCs w:val="26"/>
        </w:rPr>
        <w:t xml:space="preserve"> родителями (законными представителями) для постановки на учет по устройству в дошкольн</w:t>
      </w:r>
      <w:r w:rsidR="002A48B7" w:rsidRPr="00E35E8D">
        <w:rPr>
          <w:spacing w:val="2"/>
          <w:sz w:val="26"/>
          <w:szCs w:val="26"/>
        </w:rPr>
        <w:t>ую</w:t>
      </w:r>
      <w:r w:rsidR="00660A1B" w:rsidRPr="00E35E8D">
        <w:rPr>
          <w:spacing w:val="2"/>
          <w:sz w:val="26"/>
          <w:szCs w:val="26"/>
        </w:rPr>
        <w:t xml:space="preserve"> образовательн</w:t>
      </w:r>
      <w:r w:rsidR="002A48B7" w:rsidRPr="00E35E8D">
        <w:rPr>
          <w:spacing w:val="2"/>
          <w:sz w:val="26"/>
          <w:szCs w:val="26"/>
        </w:rPr>
        <w:t>ую</w:t>
      </w:r>
      <w:r w:rsidR="00660A1B" w:rsidRPr="00E35E8D">
        <w:rPr>
          <w:spacing w:val="2"/>
          <w:sz w:val="26"/>
          <w:szCs w:val="26"/>
        </w:rPr>
        <w:t xml:space="preserve"> </w:t>
      </w:r>
      <w:r w:rsidR="002A48B7" w:rsidRPr="00E35E8D">
        <w:rPr>
          <w:spacing w:val="2"/>
          <w:sz w:val="26"/>
          <w:szCs w:val="26"/>
        </w:rPr>
        <w:t>организацию</w:t>
      </w:r>
      <w:r w:rsidR="00660A1B" w:rsidRPr="00E35E8D">
        <w:rPr>
          <w:spacing w:val="2"/>
          <w:sz w:val="26"/>
          <w:szCs w:val="26"/>
        </w:rPr>
        <w:t xml:space="preserve"> </w:t>
      </w:r>
      <w:r w:rsidR="005A2B07">
        <w:rPr>
          <w:spacing w:val="2"/>
          <w:sz w:val="26"/>
          <w:szCs w:val="26"/>
        </w:rPr>
        <w:t>и его регистрации в Журнале регистрации</w:t>
      </w:r>
      <w:r w:rsidR="00660A1B" w:rsidRPr="00E35E8D">
        <w:rPr>
          <w:spacing w:val="2"/>
          <w:sz w:val="26"/>
          <w:szCs w:val="26"/>
        </w:rPr>
        <w:t>:</w:t>
      </w:r>
    </w:p>
    <w:p w:rsidR="00660A1B" w:rsidRPr="00E35E8D" w:rsidRDefault="001B1675" w:rsidP="002E5DD7">
      <w:pPr>
        <w:shd w:val="clear" w:color="auto" w:fill="FFFFFF"/>
        <w:ind w:firstLine="709"/>
        <w:jc w:val="both"/>
        <w:textAlignment w:val="baseline"/>
        <w:rPr>
          <w:spacing w:val="2"/>
          <w:sz w:val="26"/>
          <w:szCs w:val="26"/>
        </w:rPr>
      </w:pPr>
      <w:r>
        <w:rPr>
          <w:spacing w:val="2"/>
          <w:sz w:val="26"/>
          <w:szCs w:val="26"/>
        </w:rPr>
        <w:t>3.6</w:t>
      </w:r>
      <w:r w:rsidR="00660A1B" w:rsidRPr="00E35E8D">
        <w:rPr>
          <w:spacing w:val="2"/>
          <w:sz w:val="26"/>
          <w:szCs w:val="26"/>
        </w:rPr>
        <w:t>.</w:t>
      </w:r>
      <w:r w:rsidR="005A2B07">
        <w:rPr>
          <w:spacing w:val="2"/>
          <w:sz w:val="26"/>
          <w:szCs w:val="26"/>
        </w:rPr>
        <w:t>1.</w:t>
      </w:r>
      <w:r w:rsidR="00660A1B" w:rsidRPr="00E35E8D">
        <w:rPr>
          <w:spacing w:val="2"/>
          <w:sz w:val="26"/>
          <w:szCs w:val="26"/>
        </w:rPr>
        <w:t xml:space="preserve"> Прием заявлений и его регистрация в </w:t>
      </w:r>
      <w:r w:rsidR="00CD3DB3">
        <w:rPr>
          <w:spacing w:val="2"/>
          <w:sz w:val="26"/>
          <w:szCs w:val="26"/>
        </w:rPr>
        <w:t xml:space="preserve">системе </w:t>
      </w:r>
      <w:r w:rsidR="00660A1B" w:rsidRPr="00E35E8D">
        <w:rPr>
          <w:sz w:val="26"/>
          <w:szCs w:val="26"/>
        </w:rPr>
        <w:t xml:space="preserve">ГИС ЭО РК </w:t>
      </w:r>
      <w:r w:rsidR="002E5DD7">
        <w:rPr>
          <w:sz w:val="26"/>
          <w:szCs w:val="26"/>
        </w:rPr>
        <w:t xml:space="preserve">(далее – система) </w:t>
      </w:r>
      <w:r w:rsidR="00660A1B" w:rsidRPr="00E35E8D">
        <w:rPr>
          <w:sz w:val="26"/>
          <w:szCs w:val="26"/>
        </w:rPr>
        <w:t>подсистемы «Электронный детский сад»</w:t>
      </w:r>
      <w:r w:rsidR="00660A1B" w:rsidRPr="00E35E8D">
        <w:rPr>
          <w:spacing w:val="2"/>
          <w:sz w:val="26"/>
          <w:szCs w:val="26"/>
        </w:rPr>
        <w:t xml:space="preserve"> осуществляется в течение всего года. При обращении в </w:t>
      </w:r>
      <w:r w:rsidR="005A2B07">
        <w:rPr>
          <w:spacing w:val="2"/>
          <w:sz w:val="26"/>
          <w:szCs w:val="26"/>
        </w:rPr>
        <w:t>Уполномоченный орган</w:t>
      </w:r>
      <w:r w:rsidR="00660A1B" w:rsidRPr="00E35E8D">
        <w:rPr>
          <w:spacing w:val="2"/>
          <w:sz w:val="26"/>
          <w:szCs w:val="26"/>
        </w:rPr>
        <w:t xml:space="preserve"> внесение данных заявления в </w:t>
      </w:r>
      <w:r w:rsidR="00660A1B" w:rsidRPr="00E35E8D">
        <w:rPr>
          <w:sz w:val="26"/>
          <w:szCs w:val="26"/>
        </w:rPr>
        <w:t>ГИС ЭО РК подсистемы «Электронный детский сад»</w:t>
      </w:r>
      <w:r w:rsidR="00660A1B" w:rsidRPr="00E35E8D">
        <w:rPr>
          <w:spacing w:val="2"/>
          <w:sz w:val="26"/>
          <w:szCs w:val="26"/>
        </w:rPr>
        <w:t xml:space="preserve"> осуществляет </w:t>
      </w:r>
      <w:r w:rsidR="00832AAA">
        <w:rPr>
          <w:spacing w:val="2"/>
          <w:sz w:val="26"/>
          <w:szCs w:val="26"/>
        </w:rPr>
        <w:t>у</w:t>
      </w:r>
      <w:r w:rsidR="00660A1B" w:rsidRPr="00E35E8D">
        <w:rPr>
          <w:spacing w:val="2"/>
          <w:sz w:val="26"/>
          <w:szCs w:val="26"/>
        </w:rPr>
        <w:t xml:space="preserve">полномоченный сотрудник, назначаемый приказом </w:t>
      </w:r>
      <w:r w:rsidR="00175D93" w:rsidRPr="00E35E8D">
        <w:rPr>
          <w:spacing w:val="2"/>
          <w:sz w:val="26"/>
          <w:szCs w:val="26"/>
        </w:rPr>
        <w:t>К</w:t>
      </w:r>
      <w:r w:rsidR="00660A1B" w:rsidRPr="00E35E8D">
        <w:rPr>
          <w:spacing w:val="2"/>
          <w:sz w:val="26"/>
          <w:szCs w:val="26"/>
        </w:rPr>
        <w:t xml:space="preserve">омитета образования. Внесение данных в </w:t>
      </w:r>
      <w:r w:rsidR="00660A1B" w:rsidRPr="00E35E8D">
        <w:rPr>
          <w:sz w:val="26"/>
          <w:szCs w:val="26"/>
        </w:rPr>
        <w:t>ГИС ЭО РК подсистемы «Электронный детский сад»</w:t>
      </w:r>
      <w:r w:rsidR="00660A1B" w:rsidRPr="00E35E8D">
        <w:rPr>
          <w:spacing w:val="2"/>
          <w:sz w:val="26"/>
          <w:szCs w:val="26"/>
        </w:rPr>
        <w:t xml:space="preserve"> осуществляется в течение 1 рабочего дня с момента обращения </w:t>
      </w:r>
      <w:r w:rsidR="00832AAA">
        <w:rPr>
          <w:spacing w:val="2"/>
          <w:sz w:val="26"/>
          <w:szCs w:val="26"/>
        </w:rPr>
        <w:t>з</w:t>
      </w:r>
      <w:r w:rsidR="00660A1B" w:rsidRPr="00E35E8D">
        <w:rPr>
          <w:spacing w:val="2"/>
          <w:sz w:val="26"/>
          <w:szCs w:val="26"/>
        </w:rPr>
        <w:t xml:space="preserve">аявителя. </w:t>
      </w:r>
    </w:p>
    <w:p w:rsidR="00660A1B" w:rsidRPr="00E35E8D" w:rsidRDefault="001B1675" w:rsidP="002E5DD7">
      <w:pPr>
        <w:shd w:val="clear" w:color="auto" w:fill="FFFFFF"/>
        <w:ind w:firstLine="709"/>
        <w:jc w:val="both"/>
        <w:textAlignment w:val="baseline"/>
        <w:rPr>
          <w:spacing w:val="2"/>
          <w:sz w:val="26"/>
          <w:szCs w:val="26"/>
        </w:rPr>
      </w:pPr>
      <w:r>
        <w:rPr>
          <w:spacing w:val="2"/>
          <w:sz w:val="26"/>
          <w:szCs w:val="26"/>
        </w:rPr>
        <w:t>3.6</w:t>
      </w:r>
      <w:r w:rsidR="00660A1B" w:rsidRPr="00E35E8D">
        <w:rPr>
          <w:spacing w:val="2"/>
          <w:sz w:val="26"/>
          <w:szCs w:val="26"/>
        </w:rPr>
        <w:t>.</w:t>
      </w:r>
      <w:r w:rsidR="00832AAA">
        <w:rPr>
          <w:spacing w:val="2"/>
          <w:sz w:val="26"/>
          <w:szCs w:val="26"/>
        </w:rPr>
        <w:t>2.</w:t>
      </w:r>
      <w:r w:rsidR="00660A1B" w:rsidRPr="00E35E8D">
        <w:rPr>
          <w:spacing w:val="2"/>
          <w:sz w:val="26"/>
          <w:szCs w:val="26"/>
        </w:rPr>
        <w:t xml:space="preserve"> При подаче заявления для постановки на уч</w:t>
      </w:r>
      <w:r w:rsidR="002407B2" w:rsidRPr="00E35E8D">
        <w:rPr>
          <w:spacing w:val="2"/>
          <w:sz w:val="26"/>
          <w:szCs w:val="26"/>
        </w:rPr>
        <w:t>ё</w:t>
      </w:r>
      <w:r w:rsidR="00660A1B" w:rsidRPr="00E35E8D">
        <w:rPr>
          <w:spacing w:val="2"/>
          <w:sz w:val="26"/>
          <w:szCs w:val="26"/>
        </w:rPr>
        <w:t>т</w:t>
      </w:r>
      <w:r w:rsidR="002407B2" w:rsidRPr="00E35E8D">
        <w:rPr>
          <w:spacing w:val="2"/>
          <w:sz w:val="26"/>
          <w:szCs w:val="26"/>
        </w:rPr>
        <w:t xml:space="preserve"> через </w:t>
      </w:r>
      <w:r w:rsidR="002407B2" w:rsidRPr="00E35E8D">
        <w:rPr>
          <w:sz w:val="26"/>
          <w:szCs w:val="26"/>
        </w:rPr>
        <w:t>ЕПГУ</w:t>
      </w:r>
      <w:r w:rsidR="00660A1B" w:rsidRPr="00E35E8D">
        <w:rPr>
          <w:spacing w:val="2"/>
          <w:sz w:val="26"/>
          <w:szCs w:val="26"/>
        </w:rPr>
        <w:t xml:space="preserve"> </w:t>
      </w:r>
      <w:r w:rsidR="00832AAA">
        <w:rPr>
          <w:spacing w:val="2"/>
          <w:sz w:val="26"/>
          <w:szCs w:val="26"/>
        </w:rPr>
        <w:t>с</w:t>
      </w:r>
      <w:r w:rsidR="00660A1B" w:rsidRPr="00E35E8D">
        <w:rPr>
          <w:spacing w:val="2"/>
          <w:sz w:val="26"/>
          <w:szCs w:val="26"/>
        </w:rPr>
        <w:t xml:space="preserve">истемой осуществляется проверка корректности введенных данных свидетельства о рождении. В случае если данные некорректны, либо отсутствуют, заявлению в </w:t>
      </w:r>
      <w:r w:rsidR="00660A1B" w:rsidRPr="00E35E8D">
        <w:rPr>
          <w:sz w:val="26"/>
          <w:szCs w:val="26"/>
        </w:rPr>
        <w:t>ГИС ЭО РК подсистемы «Электронный детский сад»</w:t>
      </w:r>
      <w:r w:rsidR="00660A1B" w:rsidRPr="00E35E8D">
        <w:rPr>
          <w:spacing w:val="2"/>
          <w:sz w:val="26"/>
          <w:szCs w:val="26"/>
        </w:rPr>
        <w:t xml:space="preserve"> присваивается статус «Подтверждение документов». В данном случае </w:t>
      </w:r>
      <w:r w:rsidR="00832AAA">
        <w:rPr>
          <w:spacing w:val="2"/>
          <w:sz w:val="26"/>
          <w:szCs w:val="26"/>
        </w:rPr>
        <w:t>з</w:t>
      </w:r>
      <w:r w:rsidR="00660A1B" w:rsidRPr="00E35E8D">
        <w:rPr>
          <w:spacing w:val="2"/>
          <w:sz w:val="26"/>
          <w:szCs w:val="26"/>
        </w:rPr>
        <w:t>аявителю необходимо явиться в при</w:t>
      </w:r>
      <w:r w:rsidR="002407B2" w:rsidRPr="00E35E8D">
        <w:rPr>
          <w:spacing w:val="2"/>
          <w:sz w:val="26"/>
          <w:szCs w:val="26"/>
        </w:rPr>
        <w:t>ё</w:t>
      </w:r>
      <w:r w:rsidR="00660A1B" w:rsidRPr="00E35E8D">
        <w:rPr>
          <w:spacing w:val="2"/>
          <w:sz w:val="26"/>
          <w:szCs w:val="26"/>
        </w:rPr>
        <w:t xml:space="preserve">мные часы работы </w:t>
      </w:r>
      <w:r w:rsidR="00832AAA">
        <w:rPr>
          <w:spacing w:val="2"/>
          <w:sz w:val="26"/>
          <w:szCs w:val="26"/>
        </w:rPr>
        <w:t>Уполномоченного органа</w:t>
      </w:r>
      <w:r w:rsidR="00660A1B" w:rsidRPr="00E35E8D">
        <w:rPr>
          <w:spacing w:val="2"/>
          <w:sz w:val="26"/>
          <w:szCs w:val="26"/>
        </w:rPr>
        <w:t xml:space="preserve"> для подтверждения документов. После подтверждения документов </w:t>
      </w:r>
      <w:r w:rsidR="00832AAA">
        <w:rPr>
          <w:spacing w:val="2"/>
          <w:sz w:val="26"/>
          <w:szCs w:val="26"/>
        </w:rPr>
        <w:t>з</w:t>
      </w:r>
      <w:r w:rsidR="00660A1B" w:rsidRPr="00E35E8D">
        <w:rPr>
          <w:spacing w:val="2"/>
          <w:sz w:val="26"/>
          <w:szCs w:val="26"/>
        </w:rPr>
        <w:t>аявителем</w:t>
      </w:r>
      <w:r w:rsidR="002407B2" w:rsidRPr="00E35E8D">
        <w:rPr>
          <w:spacing w:val="2"/>
          <w:sz w:val="26"/>
          <w:szCs w:val="26"/>
        </w:rPr>
        <w:t>,</w:t>
      </w:r>
      <w:r w:rsidR="00660A1B" w:rsidRPr="00E35E8D">
        <w:rPr>
          <w:spacing w:val="2"/>
          <w:sz w:val="26"/>
          <w:szCs w:val="26"/>
        </w:rPr>
        <w:t xml:space="preserve"> </w:t>
      </w:r>
      <w:r w:rsidR="00832AAA">
        <w:rPr>
          <w:spacing w:val="2"/>
          <w:sz w:val="26"/>
          <w:szCs w:val="26"/>
        </w:rPr>
        <w:t>у</w:t>
      </w:r>
      <w:r w:rsidR="00660A1B" w:rsidRPr="00E35E8D">
        <w:rPr>
          <w:spacing w:val="2"/>
          <w:sz w:val="26"/>
          <w:szCs w:val="26"/>
        </w:rPr>
        <w:t xml:space="preserve">полномоченный сотрудник в течение 1 рабочего дня со дня подтверждения документов присваивает заявлению в </w:t>
      </w:r>
      <w:r w:rsidR="00660A1B" w:rsidRPr="00E35E8D">
        <w:rPr>
          <w:sz w:val="26"/>
          <w:szCs w:val="26"/>
        </w:rPr>
        <w:t>ГИС ЭО РК подсистемы «Электронный детский сад»</w:t>
      </w:r>
      <w:r w:rsidR="00660A1B" w:rsidRPr="00E35E8D">
        <w:rPr>
          <w:spacing w:val="2"/>
          <w:sz w:val="26"/>
          <w:szCs w:val="26"/>
        </w:rPr>
        <w:t xml:space="preserve"> статус «Зарегистрировано».</w:t>
      </w:r>
    </w:p>
    <w:p w:rsidR="00660A1B" w:rsidRPr="00E35E8D" w:rsidRDefault="001B1675" w:rsidP="002E5DD7">
      <w:pPr>
        <w:shd w:val="clear" w:color="auto" w:fill="FFFFFF"/>
        <w:ind w:firstLine="709"/>
        <w:jc w:val="both"/>
        <w:textAlignment w:val="baseline"/>
        <w:rPr>
          <w:spacing w:val="2"/>
          <w:sz w:val="26"/>
          <w:szCs w:val="26"/>
        </w:rPr>
      </w:pPr>
      <w:r>
        <w:rPr>
          <w:spacing w:val="2"/>
          <w:sz w:val="26"/>
          <w:szCs w:val="26"/>
        </w:rPr>
        <w:t>3.6</w:t>
      </w:r>
      <w:r w:rsidR="00660A1B" w:rsidRPr="00E35E8D">
        <w:rPr>
          <w:spacing w:val="2"/>
          <w:sz w:val="26"/>
          <w:szCs w:val="26"/>
        </w:rPr>
        <w:t>.</w:t>
      </w:r>
      <w:r w:rsidR="00832AAA">
        <w:rPr>
          <w:spacing w:val="2"/>
          <w:sz w:val="26"/>
          <w:szCs w:val="26"/>
        </w:rPr>
        <w:t>3</w:t>
      </w:r>
      <w:r w:rsidR="00660A1B" w:rsidRPr="00E35E8D">
        <w:rPr>
          <w:spacing w:val="2"/>
          <w:sz w:val="26"/>
          <w:szCs w:val="26"/>
        </w:rPr>
        <w:t xml:space="preserve"> В случае подачи заявления опекуном, попечителем, заявление в </w:t>
      </w:r>
      <w:r w:rsidR="00832AAA">
        <w:rPr>
          <w:spacing w:val="2"/>
          <w:sz w:val="26"/>
          <w:szCs w:val="26"/>
        </w:rPr>
        <w:t>с</w:t>
      </w:r>
      <w:r w:rsidR="00660A1B" w:rsidRPr="00E35E8D">
        <w:rPr>
          <w:spacing w:val="2"/>
          <w:sz w:val="26"/>
          <w:szCs w:val="26"/>
        </w:rPr>
        <w:t>истеме получает статус «Подтверждение опеки»</w:t>
      </w:r>
      <w:r w:rsidR="00061F7E" w:rsidRPr="00E35E8D">
        <w:rPr>
          <w:spacing w:val="2"/>
          <w:sz w:val="26"/>
          <w:szCs w:val="26"/>
        </w:rPr>
        <w:t xml:space="preserve">, а далее данные </w:t>
      </w:r>
      <w:r w:rsidR="00061F7E" w:rsidRPr="00E35E8D">
        <w:rPr>
          <w:sz w:val="26"/>
          <w:szCs w:val="26"/>
        </w:rPr>
        <w:t xml:space="preserve">сведения подтверждаются посредством </w:t>
      </w:r>
      <w:r w:rsidR="00E7086C" w:rsidRPr="00E35E8D">
        <w:rPr>
          <w:sz w:val="26"/>
          <w:szCs w:val="26"/>
        </w:rPr>
        <w:t>межведомственного взаимодействия</w:t>
      </w:r>
      <w:r w:rsidR="00660A1B" w:rsidRPr="00E35E8D">
        <w:rPr>
          <w:spacing w:val="2"/>
          <w:sz w:val="26"/>
          <w:szCs w:val="26"/>
        </w:rPr>
        <w:t>.</w:t>
      </w:r>
      <w:r w:rsidR="007506B4" w:rsidRPr="00E35E8D">
        <w:rPr>
          <w:spacing w:val="2"/>
          <w:sz w:val="26"/>
          <w:szCs w:val="26"/>
        </w:rPr>
        <w:t xml:space="preserve"> Также </w:t>
      </w:r>
      <w:r w:rsidR="00660A1B" w:rsidRPr="00E35E8D">
        <w:rPr>
          <w:spacing w:val="2"/>
          <w:sz w:val="26"/>
          <w:szCs w:val="26"/>
        </w:rPr>
        <w:t>Заявител</w:t>
      </w:r>
      <w:r w:rsidR="007506B4" w:rsidRPr="00E35E8D">
        <w:rPr>
          <w:spacing w:val="2"/>
          <w:sz w:val="26"/>
          <w:szCs w:val="26"/>
        </w:rPr>
        <w:t>ь по собственному желанию</w:t>
      </w:r>
      <w:r w:rsidR="00660A1B" w:rsidRPr="00E35E8D">
        <w:rPr>
          <w:spacing w:val="2"/>
          <w:sz w:val="26"/>
          <w:szCs w:val="26"/>
        </w:rPr>
        <w:t xml:space="preserve"> </w:t>
      </w:r>
      <w:r w:rsidR="007506B4" w:rsidRPr="00E35E8D">
        <w:rPr>
          <w:spacing w:val="2"/>
          <w:sz w:val="26"/>
          <w:szCs w:val="26"/>
        </w:rPr>
        <w:t>может</w:t>
      </w:r>
      <w:r w:rsidR="00660A1B" w:rsidRPr="00E35E8D">
        <w:rPr>
          <w:spacing w:val="2"/>
          <w:sz w:val="26"/>
          <w:szCs w:val="26"/>
        </w:rPr>
        <w:t xml:space="preserve"> явиться в </w:t>
      </w:r>
      <w:r w:rsidR="00832AAA">
        <w:rPr>
          <w:spacing w:val="2"/>
          <w:sz w:val="26"/>
          <w:szCs w:val="26"/>
        </w:rPr>
        <w:t>Уполномоченный орган</w:t>
      </w:r>
      <w:r w:rsidR="00660A1B" w:rsidRPr="00E35E8D">
        <w:rPr>
          <w:spacing w:val="2"/>
          <w:sz w:val="26"/>
          <w:szCs w:val="26"/>
        </w:rPr>
        <w:t xml:space="preserve"> для подтверждения документов</w:t>
      </w:r>
      <w:r w:rsidR="00061F7E" w:rsidRPr="00E35E8D">
        <w:rPr>
          <w:spacing w:val="2"/>
          <w:sz w:val="26"/>
          <w:szCs w:val="26"/>
        </w:rPr>
        <w:t xml:space="preserve"> по опеке и попечительству</w:t>
      </w:r>
      <w:r w:rsidR="00660A1B" w:rsidRPr="00E35E8D">
        <w:rPr>
          <w:spacing w:val="2"/>
          <w:sz w:val="26"/>
          <w:szCs w:val="26"/>
        </w:rPr>
        <w:t>. После подтверждения документов</w:t>
      </w:r>
      <w:r w:rsidR="00061F7E" w:rsidRPr="00E35E8D">
        <w:rPr>
          <w:spacing w:val="2"/>
          <w:sz w:val="26"/>
          <w:szCs w:val="26"/>
        </w:rPr>
        <w:t>,</w:t>
      </w:r>
      <w:r w:rsidR="00660A1B" w:rsidRPr="00E35E8D">
        <w:rPr>
          <w:spacing w:val="2"/>
          <w:sz w:val="26"/>
          <w:szCs w:val="26"/>
        </w:rPr>
        <w:t xml:space="preserve"> </w:t>
      </w:r>
      <w:r w:rsidR="00832AAA">
        <w:rPr>
          <w:spacing w:val="2"/>
          <w:sz w:val="26"/>
          <w:szCs w:val="26"/>
        </w:rPr>
        <w:t>у</w:t>
      </w:r>
      <w:r w:rsidR="00660A1B" w:rsidRPr="00E35E8D">
        <w:rPr>
          <w:spacing w:val="2"/>
          <w:sz w:val="26"/>
          <w:szCs w:val="26"/>
        </w:rPr>
        <w:t>полномоченный сотрудник в течение 1 рабочего дня со дня подтверждения документов присваивает заявлению статус «Зарегистрировано».</w:t>
      </w:r>
    </w:p>
    <w:p w:rsidR="001F3CA9" w:rsidRPr="00E35E8D" w:rsidRDefault="001B1675" w:rsidP="002E5DD7">
      <w:pPr>
        <w:shd w:val="clear" w:color="auto" w:fill="FFFFFF"/>
        <w:ind w:firstLine="709"/>
        <w:jc w:val="both"/>
        <w:textAlignment w:val="baseline"/>
        <w:rPr>
          <w:spacing w:val="2"/>
          <w:sz w:val="26"/>
          <w:szCs w:val="26"/>
        </w:rPr>
      </w:pPr>
      <w:r>
        <w:rPr>
          <w:spacing w:val="2"/>
          <w:sz w:val="26"/>
          <w:szCs w:val="26"/>
        </w:rPr>
        <w:t>3.6</w:t>
      </w:r>
      <w:r w:rsidR="00660A1B" w:rsidRPr="00E35E8D">
        <w:rPr>
          <w:spacing w:val="2"/>
          <w:sz w:val="26"/>
          <w:szCs w:val="26"/>
        </w:rPr>
        <w:t>.</w:t>
      </w:r>
      <w:r w:rsidR="00832AAA">
        <w:rPr>
          <w:spacing w:val="2"/>
          <w:sz w:val="26"/>
          <w:szCs w:val="26"/>
        </w:rPr>
        <w:t>4</w:t>
      </w:r>
      <w:r w:rsidR="00660A1B" w:rsidRPr="00E35E8D">
        <w:rPr>
          <w:spacing w:val="2"/>
          <w:sz w:val="26"/>
          <w:szCs w:val="26"/>
        </w:rPr>
        <w:t xml:space="preserve"> В случае, если </w:t>
      </w:r>
      <w:r w:rsidR="00832AAA">
        <w:rPr>
          <w:spacing w:val="2"/>
          <w:sz w:val="26"/>
          <w:szCs w:val="26"/>
        </w:rPr>
        <w:t>з</w:t>
      </w:r>
      <w:r w:rsidR="00660A1B" w:rsidRPr="00E35E8D">
        <w:rPr>
          <w:spacing w:val="2"/>
          <w:sz w:val="26"/>
          <w:szCs w:val="26"/>
        </w:rPr>
        <w:t xml:space="preserve">аявитель имеет право на </w:t>
      </w:r>
      <w:r w:rsidR="002B31CA" w:rsidRPr="00E35E8D">
        <w:rPr>
          <w:spacing w:val="2"/>
          <w:sz w:val="26"/>
          <w:szCs w:val="26"/>
        </w:rPr>
        <w:t>внеочередное</w:t>
      </w:r>
      <w:r w:rsidR="002B31CA">
        <w:rPr>
          <w:spacing w:val="2"/>
          <w:sz w:val="26"/>
          <w:szCs w:val="26"/>
        </w:rPr>
        <w:t>,</w:t>
      </w:r>
      <w:r w:rsidR="002B31CA" w:rsidRPr="00E35E8D">
        <w:rPr>
          <w:spacing w:val="2"/>
          <w:sz w:val="26"/>
          <w:szCs w:val="26"/>
        </w:rPr>
        <w:t xml:space="preserve"> </w:t>
      </w:r>
      <w:r w:rsidR="00660A1B" w:rsidRPr="00E35E8D">
        <w:rPr>
          <w:spacing w:val="2"/>
          <w:sz w:val="26"/>
          <w:szCs w:val="26"/>
        </w:rPr>
        <w:t xml:space="preserve">первоочередное зачисление ребенка в </w:t>
      </w:r>
      <w:r w:rsidR="00660A1B" w:rsidRPr="00E35E8D">
        <w:rPr>
          <w:sz w:val="26"/>
          <w:szCs w:val="26"/>
        </w:rPr>
        <w:t>дошкольн</w:t>
      </w:r>
      <w:r w:rsidR="002B31CA">
        <w:rPr>
          <w:sz w:val="26"/>
          <w:szCs w:val="26"/>
        </w:rPr>
        <w:t>ую</w:t>
      </w:r>
      <w:r w:rsidR="00660A1B" w:rsidRPr="00E35E8D">
        <w:rPr>
          <w:sz w:val="26"/>
          <w:szCs w:val="26"/>
        </w:rPr>
        <w:t xml:space="preserve"> образовательн</w:t>
      </w:r>
      <w:r w:rsidR="002B31CA">
        <w:rPr>
          <w:sz w:val="26"/>
          <w:szCs w:val="26"/>
        </w:rPr>
        <w:t>ую</w:t>
      </w:r>
      <w:r w:rsidR="00660A1B" w:rsidRPr="00E35E8D">
        <w:rPr>
          <w:sz w:val="26"/>
          <w:szCs w:val="26"/>
        </w:rPr>
        <w:t xml:space="preserve"> </w:t>
      </w:r>
      <w:r w:rsidR="002B31CA">
        <w:rPr>
          <w:sz w:val="26"/>
          <w:szCs w:val="26"/>
        </w:rPr>
        <w:t>организацию</w:t>
      </w:r>
      <w:r w:rsidR="00660A1B" w:rsidRPr="00E35E8D">
        <w:rPr>
          <w:spacing w:val="2"/>
          <w:sz w:val="26"/>
          <w:szCs w:val="26"/>
        </w:rPr>
        <w:t>, его заявлению присваивается статус «Подтверждение документов». Заявителю необходимо</w:t>
      </w:r>
      <w:r w:rsidR="002407B2" w:rsidRPr="00E35E8D">
        <w:rPr>
          <w:spacing w:val="2"/>
          <w:sz w:val="26"/>
          <w:szCs w:val="26"/>
        </w:rPr>
        <w:t xml:space="preserve"> </w:t>
      </w:r>
      <w:r w:rsidR="001F3CA9" w:rsidRPr="00E35E8D">
        <w:rPr>
          <w:spacing w:val="2"/>
          <w:sz w:val="26"/>
          <w:szCs w:val="26"/>
        </w:rPr>
        <w:t xml:space="preserve">при личной подаче заявления </w:t>
      </w:r>
      <w:r w:rsidR="00660A1B" w:rsidRPr="00E35E8D">
        <w:rPr>
          <w:spacing w:val="2"/>
          <w:sz w:val="26"/>
          <w:szCs w:val="26"/>
        </w:rPr>
        <w:t xml:space="preserve">представить в </w:t>
      </w:r>
      <w:r w:rsidR="00832AAA">
        <w:rPr>
          <w:spacing w:val="2"/>
          <w:sz w:val="26"/>
          <w:szCs w:val="26"/>
        </w:rPr>
        <w:t>Уполномоченный орган</w:t>
      </w:r>
      <w:r w:rsidR="00660A1B" w:rsidRPr="00E35E8D">
        <w:rPr>
          <w:spacing w:val="2"/>
          <w:sz w:val="26"/>
          <w:szCs w:val="26"/>
        </w:rPr>
        <w:t xml:space="preserve"> оригинал документа, подтверждающего льготу</w:t>
      </w:r>
      <w:r w:rsidR="001F3CA9" w:rsidRPr="00E35E8D">
        <w:rPr>
          <w:spacing w:val="2"/>
          <w:sz w:val="26"/>
          <w:szCs w:val="26"/>
        </w:rPr>
        <w:t xml:space="preserve">. Уполномоченный сотрудник указывает в </w:t>
      </w:r>
      <w:r w:rsidR="00832AAA">
        <w:rPr>
          <w:spacing w:val="2"/>
          <w:sz w:val="26"/>
          <w:szCs w:val="26"/>
        </w:rPr>
        <w:t>с</w:t>
      </w:r>
      <w:r w:rsidR="001F3CA9" w:rsidRPr="00E35E8D">
        <w:rPr>
          <w:spacing w:val="2"/>
          <w:sz w:val="26"/>
          <w:szCs w:val="26"/>
        </w:rPr>
        <w:t>истеме реквизиты представленного документа.</w:t>
      </w:r>
    </w:p>
    <w:p w:rsidR="001F3CA9" w:rsidRPr="00E35E8D" w:rsidRDefault="001F3CA9" w:rsidP="002E5DD7">
      <w:pPr>
        <w:shd w:val="clear" w:color="auto" w:fill="FFFFFF"/>
        <w:ind w:firstLine="709"/>
        <w:jc w:val="both"/>
        <w:textAlignment w:val="baseline"/>
        <w:rPr>
          <w:spacing w:val="2"/>
          <w:sz w:val="26"/>
          <w:szCs w:val="26"/>
        </w:rPr>
      </w:pPr>
      <w:r w:rsidRPr="00E35E8D">
        <w:rPr>
          <w:spacing w:val="2"/>
          <w:sz w:val="26"/>
          <w:szCs w:val="26"/>
        </w:rPr>
        <w:t xml:space="preserve">В случае подачи заявления через ЕПГУ, заявителю необходимо приложить на портале подтверждающие документы, изложенные в заявлении, в части </w:t>
      </w:r>
      <w:r w:rsidRPr="00E35E8D">
        <w:rPr>
          <w:sz w:val="26"/>
          <w:szCs w:val="26"/>
        </w:rPr>
        <w:t xml:space="preserve">наличия права </w:t>
      </w:r>
      <w:r w:rsidRPr="00E35E8D">
        <w:rPr>
          <w:sz w:val="26"/>
          <w:szCs w:val="26"/>
        </w:rPr>
        <w:lastRenderedPageBreak/>
        <w:t>на специальные меры поддержки (гарантии) отдельных категорий граждан и их семей</w:t>
      </w:r>
      <w:r w:rsidR="00660A1B" w:rsidRPr="00E35E8D">
        <w:rPr>
          <w:spacing w:val="2"/>
          <w:sz w:val="26"/>
          <w:szCs w:val="26"/>
        </w:rPr>
        <w:t xml:space="preserve">. </w:t>
      </w:r>
      <w:r w:rsidR="001B1675">
        <w:rPr>
          <w:spacing w:val="2"/>
          <w:sz w:val="26"/>
          <w:szCs w:val="26"/>
        </w:rPr>
        <w:t>У</w:t>
      </w:r>
      <w:r w:rsidRPr="00E35E8D">
        <w:rPr>
          <w:spacing w:val="2"/>
          <w:sz w:val="26"/>
          <w:szCs w:val="26"/>
        </w:rPr>
        <w:t xml:space="preserve">полномоченный сотрудник сверяет в </w:t>
      </w:r>
      <w:r w:rsidR="00832AAA">
        <w:rPr>
          <w:spacing w:val="2"/>
          <w:sz w:val="26"/>
          <w:szCs w:val="26"/>
        </w:rPr>
        <w:t>с</w:t>
      </w:r>
      <w:r w:rsidRPr="00E35E8D">
        <w:rPr>
          <w:spacing w:val="2"/>
          <w:sz w:val="26"/>
          <w:szCs w:val="26"/>
        </w:rPr>
        <w:t>истеме реквизиты представленного документа, а также выбранную льготу.</w:t>
      </w:r>
    </w:p>
    <w:p w:rsidR="00832AAA" w:rsidRDefault="00660A1B" w:rsidP="002E5DD7">
      <w:pPr>
        <w:shd w:val="clear" w:color="auto" w:fill="FFFFFF"/>
        <w:ind w:firstLine="709"/>
        <w:jc w:val="both"/>
        <w:textAlignment w:val="baseline"/>
        <w:rPr>
          <w:spacing w:val="2"/>
          <w:sz w:val="26"/>
          <w:szCs w:val="26"/>
        </w:rPr>
      </w:pPr>
      <w:r w:rsidRPr="00E35E8D">
        <w:rPr>
          <w:spacing w:val="2"/>
          <w:sz w:val="26"/>
          <w:szCs w:val="26"/>
        </w:rPr>
        <w:t xml:space="preserve">После подтверждения документов </w:t>
      </w:r>
      <w:r w:rsidR="00832AAA">
        <w:rPr>
          <w:spacing w:val="2"/>
          <w:sz w:val="26"/>
          <w:szCs w:val="26"/>
        </w:rPr>
        <w:t>з</w:t>
      </w:r>
      <w:r w:rsidRPr="00E35E8D">
        <w:rPr>
          <w:spacing w:val="2"/>
          <w:sz w:val="26"/>
          <w:szCs w:val="26"/>
        </w:rPr>
        <w:t xml:space="preserve">аявителем </w:t>
      </w:r>
      <w:r w:rsidR="00832AAA">
        <w:rPr>
          <w:spacing w:val="2"/>
          <w:sz w:val="26"/>
          <w:szCs w:val="26"/>
        </w:rPr>
        <w:t>у</w:t>
      </w:r>
      <w:r w:rsidRPr="00E35E8D">
        <w:rPr>
          <w:spacing w:val="2"/>
          <w:sz w:val="26"/>
          <w:szCs w:val="26"/>
        </w:rPr>
        <w:t xml:space="preserve">полномоченный сотрудник в течение </w:t>
      </w:r>
      <w:r w:rsidR="00832AAA">
        <w:rPr>
          <w:spacing w:val="2"/>
          <w:sz w:val="26"/>
          <w:szCs w:val="26"/>
        </w:rPr>
        <w:t>1</w:t>
      </w:r>
      <w:r w:rsidRPr="00E35E8D">
        <w:rPr>
          <w:spacing w:val="2"/>
          <w:sz w:val="26"/>
          <w:szCs w:val="26"/>
        </w:rPr>
        <w:t xml:space="preserve"> рабочего дня, со дня подтверждения документов, присваивает заявлению статус «Зарегистрировано». Если необходимо лишь подтверждение наличия льгот у </w:t>
      </w:r>
      <w:r w:rsidR="00832AAA">
        <w:rPr>
          <w:spacing w:val="2"/>
          <w:sz w:val="26"/>
          <w:szCs w:val="26"/>
        </w:rPr>
        <w:t>з</w:t>
      </w:r>
      <w:r w:rsidRPr="00E35E8D">
        <w:rPr>
          <w:spacing w:val="2"/>
          <w:sz w:val="26"/>
          <w:szCs w:val="26"/>
        </w:rPr>
        <w:t>аявителя, заявление регистрируется в Системе на общих осн</w:t>
      </w:r>
      <w:r w:rsidR="001F3CA9" w:rsidRPr="00E35E8D">
        <w:rPr>
          <w:spacing w:val="2"/>
          <w:sz w:val="26"/>
          <w:szCs w:val="26"/>
        </w:rPr>
        <w:t xml:space="preserve">ованиях до подтверждения льготы. </w:t>
      </w:r>
    </w:p>
    <w:p w:rsidR="00660A1B" w:rsidRPr="00E35E8D" w:rsidRDefault="001F3CA9" w:rsidP="002E5DD7">
      <w:pPr>
        <w:shd w:val="clear" w:color="auto" w:fill="FFFFFF"/>
        <w:ind w:firstLine="709"/>
        <w:jc w:val="both"/>
        <w:textAlignment w:val="baseline"/>
        <w:rPr>
          <w:spacing w:val="2"/>
          <w:sz w:val="26"/>
          <w:szCs w:val="26"/>
        </w:rPr>
      </w:pPr>
      <w:r w:rsidRPr="00E35E8D">
        <w:rPr>
          <w:spacing w:val="2"/>
          <w:sz w:val="26"/>
          <w:szCs w:val="26"/>
        </w:rPr>
        <w:t>П</w:t>
      </w:r>
      <w:r w:rsidR="00660A1B" w:rsidRPr="00E35E8D">
        <w:rPr>
          <w:spacing w:val="2"/>
          <w:sz w:val="26"/>
          <w:szCs w:val="26"/>
        </w:rPr>
        <w:t>осле предоставления подтверждающих документов</w:t>
      </w:r>
      <w:r w:rsidRPr="00E35E8D">
        <w:rPr>
          <w:spacing w:val="2"/>
          <w:sz w:val="26"/>
          <w:szCs w:val="26"/>
        </w:rPr>
        <w:t xml:space="preserve"> в части </w:t>
      </w:r>
      <w:r w:rsidRPr="00E35E8D">
        <w:rPr>
          <w:sz w:val="26"/>
          <w:szCs w:val="26"/>
        </w:rPr>
        <w:t>наличия права на специальные меры поддержки (гарантии) отдельных категорий граждан и их семей,</w:t>
      </w:r>
      <w:r w:rsidR="00660A1B" w:rsidRPr="00E35E8D">
        <w:rPr>
          <w:spacing w:val="2"/>
          <w:sz w:val="26"/>
          <w:szCs w:val="26"/>
        </w:rPr>
        <w:t xml:space="preserve"> заявления внутри одной льготной категории выстраиваются по дате подачи подтверждающих льготу документов.</w:t>
      </w:r>
    </w:p>
    <w:p w:rsidR="00660A1B" w:rsidRPr="00E35E8D" w:rsidRDefault="00660A1B" w:rsidP="002E5DD7">
      <w:pPr>
        <w:shd w:val="clear" w:color="auto" w:fill="FFFFFF"/>
        <w:ind w:firstLine="709"/>
        <w:jc w:val="both"/>
        <w:textAlignment w:val="baseline"/>
        <w:rPr>
          <w:spacing w:val="2"/>
          <w:sz w:val="26"/>
          <w:szCs w:val="26"/>
        </w:rPr>
      </w:pPr>
      <w:r w:rsidRPr="00E35E8D">
        <w:rPr>
          <w:spacing w:val="2"/>
          <w:sz w:val="26"/>
          <w:szCs w:val="26"/>
        </w:rPr>
        <w:t xml:space="preserve">В случае если Заявитель имеет право на преимущественное зачисление ребенка в </w:t>
      </w:r>
      <w:r w:rsidRPr="00E35E8D">
        <w:rPr>
          <w:sz w:val="26"/>
          <w:szCs w:val="26"/>
        </w:rPr>
        <w:t>дошкольн</w:t>
      </w:r>
      <w:r w:rsidR="002B31CA">
        <w:rPr>
          <w:sz w:val="26"/>
          <w:szCs w:val="26"/>
        </w:rPr>
        <w:t>ую</w:t>
      </w:r>
      <w:r w:rsidRPr="00E35E8D">
        <w:rPr>
          <w:sz w:val="26"/>
          <w:szCs w:val="26"/>
        </w:rPr>
        <w:t xml:space="preserve"> образовательн</w:t>
      </w:r>
      <w:r w:rsidR="002B31CA">
        <w:rPr>
          <w:sz w:val="26"/>
          <w:szCs w:val="26"/>
        </w:rPr>
        <w:t>ую организацию</w:t>
      </w:r>
      <w:r w:rsidRPr="00E35E8D">
        <w:rPr>
          <w:sz w:val="26"/>
          <w:szCs w:val="26"/>
        </w:rPr>
        <w:t xml:space="preserve">, подтверждать документально не требуется, достаточно заполнить данный факт в </w:t>
      </w:r>
      <w:r w:rsidR="00832AAA">
        <w:rPr>
          <w:sz w:val="26"/>
          <w:szCs w:val="26"/>
        </w:rPr>
        <w:t>з</w:t>
      </w:r>
      <w:r w:rsidRPr="00E35E8D">
        <w:rPr>
          <w:sz w:val="26"/>
          <w:szCs w:val="26"/>
        </w:rPr>
        <w:t xml:space="preserve">аявлении. </w:t>
      </w:r>
    </w:p>
    <w:p w:rsidR="00832AAA" w:rsidRDefault="001B1675" w:rsidP="002E5DD7">
      <w:pPr>
        <w:shd w:val="clear" w:color="auto" w:fill="FFFFFF"/>
        <w:ind w:firstLine="709"/>
        <w:jc w:val="both"/>
        <w:textAlignment w:val="baseline"/>
        <w:rPr>
          <w:spacing w:val="2"/>
          <w:sz w:val="26"/>
          <w:szCs w:val="26"/>
        </w:rPr>
      </w:pPr>
      <w:r>
        <w:rPr>
          <w:spacing w:val="2"/>
          <w:sz w:val="26"/>
          <w:szCs w:val="26"/>
        </w:rPr>
        <w:t>3.6</w:t>
      </w:r>
      <w:r w:rsidR="00660A1B" w:rsidRPr="00E35E8D">
        <w:rPr>
          <w:spacing w:val="2"/>
          <w:sz w:val="26"/>
          <w:szCs w:val="26"/>
        </w:rPr>
        <w:t>.</w:t>
      </w:r>
      <w:r w:rsidR="00832AAA">
        <w:rPr>
          <w:spacing w:val="2"/>
          <w:sz w:val="26"/>
          <w:szCs w:val="26"/>
        </w:rPr>
        <w:t>5</w:t>
      </w:r>
      <w:r w:rsidR="00660A1B" w:rsidRPr="00E35E8D">
        <w:rPr>
          <w:spacing w:val="2"/>
          <w:sz w:val="26"/>
          <w:szCs w:val="26"/>
        </w:rPr>
        <w:t xml:space="preserve"> Зарегистрированному заявлению присваивается индивидуальный идентификационный номер. Проверить статус заявления и положение </w:t>
      </w:r>
      <w:r w:rsidR="00832AAA">
        <w:rPr>
          <w:spacing w:val="2"/>
          <w:sz w:val="26"/>
          <w:szCs w:val="26"/>
        </w:rPr>
        <w:t>з</w:t>
      </w:r>
      <w:r w:rsidR="00660A1B" w:rsidRPr="00E35E8D">
        <w:rPr>
          <w:spacing w:val="2"/>
          <w:sz w:val="26"/>
          <w:szCs w:val="26"/>
        </w:rPr>
        <w:t>аявителя в очередности можно</w:t>
      </w:r>
      <w:r w:rsidR="00832AAA" w:rsidRPr="00832AAA">
        <w:rPr>
          <w:spacing w:val="2"/>
          <w:sz w:val="26"/>
          <w:szCs w:val="26"/>
        </w:rPr>
        <w:t xml:space="preserve"> </w:t>
      </w:r>
      <w:r w:rsidR="00832AAA" w:rsidRPr="00E35E8D">
        <w:rPr>
          <w:spacing w:val="2"/>
          <w:sz w:val="26"/>
          <w:szCs w:val="26"/>
        </w:rPr>
        <w:t xml:space="preserve">в </w:t>
      </w:r>
      <w:r w:rsidR="00832AAA">
        <w:rPr>
          <w:spacing w:val="2"/>
          <w:sz w:val="26"/>
          <w:szCs w:val="26"/>
        </w:rPr>
        <w:t>Уполномоченном органе</w:t>
      </w:r>
      <w:r w:rsidR="00832AAA" w:rsidRPr="00E35E8D">
        <w:rPr>
          <w:spacing w:val="2"/>
          <w:sz w:val="26"/>
          <w:szCs w:val="26"/>
        </w:rPr>
        <w:t xml:space="preserve"> в приёмные часы работы при личном обращении или по телефону</w:t>
      </w:r>
      <w:r w:rsidR="00832AAA">
        <w:rPr>
          <w:spacing w:val="2"/>
          <w:sz w:val="26"/>
          <w:szCs w:val="26"/>
        </w:rPr>
        <w:t>.</w:t>
      </w:r>
    </w:p>
    <w:p w:rsidR="00832AAA" w:rsidRDefault="00832AAA" w:rsidP="002E5DD7">
      <w:pPr>
        <w:shd w:val="clear" w:color="auto" w:fill="FFFFFF"/>
        <w:ind w:firstLine="709"/>
        <w:jc w:val="both"/>
        <w:textAlignment w:val="baseline"/>
        <w:rPr>
          <w:spacing w:val="2"/>
          <w:sz w:val="26"/>
          <w:szCs w:val="26"/>
        </w:rPr>
      </w:pPr>
      <w:r>
        <w:rPr>
          <w:spacing w:val="2"/>
          <w:sz w:val="26"/>
          <w:szCs w:val="26"/>
        </w:rPr>
        <w:t>В</w:t>
      </w:r>
      <w:r w:rsidRPr="00E35E8D">
        <w:rPr>
          <w:spacing w:val="2"/>
          <w:sz w:val="26"/>
          <w:szCs w:val="26"/>
        </w:rPr>
        <w:t xml:space="preserve"> случае, если заявление подавалось через </w:t>
      </w:r>
      <w:r>
        <w:rPr>
          <w:spacing w:val="2"/>
          <w:sz w:val="26"/>
          <w:szCs w:val="26"/>
        </w:rPr>
        <w:t>ЕПГУ, можно п</w:t>
      </w:r>
      <w:r w:rsidRPr="00E35E8D">
        <w:rPr>
          <w:spacing w:val="2"/>
          <w:sz w:val="26"/>
          <w:szCs w:val="26"/>
        </w:rPr>
        <w:t>ровер</w:t>
      </w:r>
      <w:r>
        <w:rPr>
          <w:spacing w:val="2"/>
          <w:sz w:val="26"/>
          <w:szCs w:val="26"/>
        </w:rPr>
        <w:t>ить</w:t>
      </w:r>
      <w:r w:rsidRPr="00E35E8D">
        <w:rPr>
          <w:spacing w:val="2"/>
          <w:sz w:val="26"/>
          <w:szCs w:val="26"/>
        </w:rPr>
        <w:t xml:space="preserve"> статус заявления и положение </w:t>
      </w:r>
      <w:r>
        <w:rPr>
          <w:spacing w:val="2"/>
          <w:sz w:val="26"/>
          <w:szCs w:val="26"/>
        </w:rPr>
        <w:t>з</w:t>
      </w:r>
      <w:r w:rsidRPr="00E35E8D">
        <w:rPr>
          <w:spacing w:val="2"/>
          <w:sz w:val="26"/>
          <w:szCs w:val="26"/>
        </w:rPr>
        <w:t>аявителя в очередности</w:t>
      </w:r>
      <w:r>
        <w:rPr>
          <w:spacing w:val="2"/>
          <w:sz w:val="26"/>
          <w:szCs w:val="26"/>
        </w:rPr>
        <w:t xml:space="preserve"> на ЕПГУ;</w:t>
      </w:r>
    </w:p>
    <w:p w:rsidR="00660A1B" w:rsidRPr="00E35E8D" w:rsidRDefault="001B1675" w:rsidP="002E5DD7">
      <w:pPr>
        <w:shd w:val="clear" w:color="auto" w:fill="FFFFFF"/>
        <w:ind w:firstLine="709"/>
        <w:jc w:val="both"/>
        <w:textAlignment w:val="baseline"/>
        <w:rPr>
          <w:spacing w:val="2"/>
          <w:sz w:val="26"/>
          <w:szCs w:val="26"/>
        </w:rPr>
      </w:pPr>
      <w:r>
        <w:rPr>
          <w:spacing w:val="2"/>
          <w:sz w:val="26"/>
          <w:szCs w:val="26"/>
        </w:rPr>
        <w:t>3.6</w:t>
      </w:r>
      <w:r w:rsidR="00660A1B" w:rsidRPr="00E35E8D">
        <w:rPr>
          <w:spacing w:val="2"/>
          <w:sz w:val="26"/>
          <w:szCs w:val="26"/>
        </w:rPr>
        <w:t>.</w:t>
      </w:r>
      <w:r w:rsidR="00832AAA">
        <w:rPr>
          <w:spacing w:val="2"/>
          <w:sz w:val="26"/>
          <w:szCs w:val="26"/>
        </w:rPr>
        <w:t>6</w:t>
      </w:r>
      <w:r w:rsidR="00F43C42">
        <w:rPr>
          <w:spacing w:val="2"/>
          <w:sz w:val="26"/>
          <w:szCs w:val="26"/>
        </w:rPr>
        <w:t>.</w:t>
      </w:r>
      <w:r w:rsidR="00660A1B" w:rsidRPr="00E35E8D">
        <w:rPr>
          <w:spacing w:val="2"/>
          <w:sz w:val="26"/>
          <w:szCs w:val="26"/>
        </w:rPr>
        <w:t xml:space="preserve"> При постановке</w:t>
      </w:r>
      <w:r w:rsidR="00E21E06" w:rsidRPr="00E35E8D">
        <w:rPr>
          <w:spacing w:val="2"/>
          <w:sz w:val="26"/>
          <w:szCs w:val="26"/>
        </w:rPr>
        <w:t xml:space="preserve"> ребёнка</w:t>
      </w:r>
      <w:r w:rsidR="00660A1B" w:rsidRPr="00E35E8D">
        <w:rPr>
          <w:spacing w:val="2"/>
          <w:sz w:val="26"/>
          <w:szCs w:val="26"/>
        </w:rPr>
        <w:t xml:space="preserve"> на уч</w:t>
      </w:r>
      <w:r w:rsidR="00E21E06" w:rsidRPr="00E35E8D">
        <w:rPr>
          <w:spacing w:val="2"/>
          <w:sz w:val="26"/>
          <w:szCs w:val="26"/>
        </w:rPr>
        <w:t>ё</w:t>
      </w:r>
      <w:r w:rsidR="00660A1B" w:rsidRPr="00E35E8D">
        <w:rPr>
          <w:spacing w:val="2"/>
          <w:sz w:val="26"/>
          <w:szCs w:val="26"/>
        </w:rPr>
        <w:t xml:space="preserve">т </w:t>
      </w:r>
      <w:r w:rsidR="00832AAA">
        <w:rPr>
          <w:spacing w:val="2"/>
          <w:sz w:val="26"/>
          <w:szCs w:val="26"/>
        </w:rPr>
        <w:t>з</w:t>
      </w:r>
      <w:r w:rsidR="00660A1B" w:rsidRPr="00E35E8D">
        <w:rPr>
          <w:spacing w:val="2"/>
          <w:sz w:val="26"/>
          <w:szCs w:val="26"/>
        </w:rPr>
        <w:t>аявителю рекомендовано указ</w:t>
      </w:r>
      <w:r w:rsidR="00122C4F" w:rsidRPr="00E35E8D">
        <w:rPr>
          <w:spacing w:val="2"/>
          <w:sz w:val="26"/>
          <w:szCs w:val="26"/>
        </w:rPr>
        <w:t>ывать</w:t>
      </w:r>
      <w:r w:rsidR="00660A1B" w:rsidRPr="00E35E8D">
        <w:rPr>
          <w:spacing w:val="2"/>
          <w:sz w:val="26"/>
          <w:szCs w:val="26"/>
        </w:rPr>
        <w:t xml:space="preserve"> в </w:t>
      </w:r>
      <w:r w:rsidR="00832AAA">
        <w:rPr>
          <w:spacing w:val="2"/>
          <w:sz w:val="26"/>
          <w:szCs w:val="26"/>
        </w:rPr>
        <w:t>з</w:t>
      </w:r>
      <w:r w:rsidR="00660A1B" w:rsidRPr="00E35E8D">
        <w:rPr>
          <w:spacing w:val="2"/>
          <w:sz w:val="26"/>
          <w:szCs w:val="26"/>
        </w:rPr>
        <w:t xml:space="preserve">аявлении </w:t>
      </w:r>
      <w:r w:rsidR="00E21E06" w:rsidRPr="00E35E8D">
        <w:rPr>
          <w:spacing w:val="2"/>
          <w:sz w:val="26"/>
          <w:szCs w:val="26"/>
        </w:rPr>
        <w:t>не более трёх желаемых</w:t>
      </w:r>
      <w:r w:rsidR="00660A1B" w:rsidRPr="00E35E8D">
        <w:rPr>
          <w:spacing w:val="2"/>
          <w:sz w:val="26"/>
          <w:szCs w:val="26"/>
        </w:rPr>
        <w:t xml:space="preserve"> </w:t>
      </w:r>
      <w:r w:rsidR="003A5275" w:rsidRPr="00E35E8D">
        <w:rPr>
          <w:spacing w:val="2"/>
          <w:sz w:val="26"/>
          <w:szCs w:val="26"/>
        </w:rPr>
        <w:t>детских садов</w:t>
      </w:r>
      <w:r w:rsidR="003A5275" w:rsidRPr="00E35E8D">
        <w:rPr>
          <w:sz w:val="26"/>
          <w:szCs w:val="26"/>
        </w:rPr>
        <w:t xml:space="preserve"> в порядке убывания приоритетов сверху вниз</w:t>
      </w:r>
      <w:r w:rsidR="00E21E06" w:rsidRPr="00E35E8D">
        <w:rPr>
          <w:spacing w:val="2"/>
          <w:sz w:val="26"/>
          <w:szCs w:val="26"/>
        </w:rPr>
        <w:t xml:space="preserve"> </w:t>
      </w:r>
      <w:r w:rsidR="00660A1B" w:rsidRPr="00E35E8D">
        <w:rPr>
          <w:spacing w:val="2"/>
          <w:sz w:val="26"/>
          <w:szCs w:val="26"/>
        </w:rPr>
        <w:t>с возможностью предлагать другие варианты.</w:t>
      </w:r>
      <w:r w:rsidR="00E21E06" w:rsidRPr="00E35E8D">
        <w:rPr>
          <w:spacing w:val="2"/>
          <w:sz w:val="26"/>
          <w:szCs w:val="26"/>
        </w:rPr>
        <w:t xml:space="preserve"> </w:t>
      </w:r>
    </w:p>
    <w:p w:rsidR="00660A1B" w:rsidRPr="00E35E8D" w:rsidRDefault="001B1675" w:rsidP="002E5DD7">
      <w:pPr>
        <w:shd w:val="clear" w:color="auto" w:fill="FFFFFF"/>
        <w:ind w:firstLine="709"/>
        <w:jc w:val="both"/>
        <w:textAlignment w:val="baseline"/>
        <w:rPr>
          <w:spacing w:val="2"/>
          <w:sz w:val="26"/>
          <w:szCs w:val="26"/>
        </w:rPr>
      </w:pPr>
      <w:r>
        <w:rPr>
          <w:spacing w:val="2"/>
          <w:sz w:val="26"/>
          <w:szCs w:val="26"/>
        </w:rPr>
        <w:t>3.6</w:t>
      </w:r>
      <w:r w:rsidR="00660A1B" w:rsidRPr="00E35E8D">
        <w:rPr>
          <w:spacing w:val="2"/>
          <w:sz w:val="26"/>
          <w:szCs w:val="26"/>
        </w:rPr>
        <w:t>.</w:t>
      </w:r>
      <w:r w:rsidR="00F43C42">
        <w:rPr>
          <w:spacing w:val="2"/>
          <w:sz w:val="26"/>
          <w:szCs w:val="26"/>
        </w:rPr>
        <w:t>7.</w:t>
      </w:r>
      <w:r w:rsidR="00660A1B" w:rsidRPr="00E35E8D">
        <w:rPr>
          <w:spacing w:val="2"/>
          <w:sz w:val="26"/>
          <w:szCs w:val="26"/>
        </w:rPr>
        <w:t xml:space="preserve"> После присвоения заявлению индивидуального идентификационного номера</w:t>
      </w:r>
      <w:r w:rsidR="00DD5EB0" w:rsidRPr="00E35E8D">
        <w:rPr>
          <w:spacing w:val="2"/>
          <w:sz w:val="26"/>
          <w:szCs w:val="26"/>
        </w:rPr>
        <w:t>,</w:t>
      </w:r>
      <w:r w:rsidR="00660A1B" w:rsidRPr="00E35E8D">
        <w:rPr>
          <w:spacing w:val="2"/>
          <w:sz w:val="26"/>
          <w:szCs w:val="26"/>
        </w:rPr>
        <w:t xml:space="preserve"> смена желаемо</w:t>
      </w:r>
      <w:r w:rsidR="00DD5EB0" w:rsidRPr="00E35E8D">
        <w:rPr>
          <w:spacing w:val="2"/>
          <w:sz w:val="26"/>
          <w:szCs w:val="26"/>
        </w:rPr>
        <w:t>й</w:t>
      </w:r>
      <w:r w:rsidR="00660A1B" w:rsidRPr="00E35E8D">
        <w:rPr>
          <w:spacing w:val="2"/>
          <w:sz w:val="26"/>
          <w:szCs w:val="26"/>
        </w:rPr>
        <w:t xml:space="preserve"> дошкольно</w:t>
      </w:r>
      <w:r w:rsidR="00DD5EB0" w:rsidRPr="00E35E8D">
        <w:rPr>
          <w:spacing w:val="2"/>
          <w:sz w:val="26"/>
          <w:szCs w:val="26"/>
        </w:rPr>
        <w:t>й</w:t>
      </w:r>
      <w:r w:rsidR="00660A1B" w:rsidRPr="00E35E8D">
        <w:rPr>
          <w:spacing w:val="2"/>
          <w:sz w:val="26"/>
          <w:szCs w:val="26"/>
        </w:rPr>
        <w:t xml:space="preserve"> образовательно</w:t>
      </w:r>
      <w:r w:rsidR="00DD5EB0" w:rsidRPr="00E35E8D">
        <w:rPr>
          <w:spacing w:val="2"/>
          <w:sz w:val="26"/>
          <w:szCs w:val="26"/>
        </w:rPr>
        <w:t>й</w:t>
      </w:r>
      <w:r w:rsidR="00660A1B" w:rsidRPr="00E35E8D">
        <w:rPr>
          <w:spacing w:val="2"/>
          <w:sz w:val="26"/>
          <w:szCs w:val="26"/>
        </w:rPr>
        <w:t xml:space="preserve"> </w:t>
      </w:r>
      <w:r w:rsidR="00DD5EB0" w:rsidRPr="00E35E8D">
        <w:rPr>
          <w:spacing w:val="2"/>
          <w:sz w:val="26"/>
          <w:szCs w:val="26"/>
        </w:rPr>
        <w:t>организации</w:t>
      </w:r>
      <w:r w:rsidR="00660A1B" w:rsidRPr="00E35E8D">
        <w:rPr>
          <w:spacing w:val="2"/>
          <w:sz w:val="26"/>
          <w:szCs w:val="26"/>
        </w:rPr>
        <w:t xml:space="preserve"> допускается в случае смены места жительства в пределах одного муниципального образования по письменному обращению </w:t>
      </w:r>
      <w:r w:rsidR="00F43C42">
        <w:rPr>
          <w:spacing w:val="2"/>
          <w:sz w:val="26"/>
          <w:szCs w:val="26"/>
        </w:rPr>
        <w:t>з</w:t>
      </w:r>
      <w:r w:rsidR="00660A1B" w:rsidRPr="00E35E8D">
        <w:rPr>
          <w:spacing w:val="2"/>
          <w:sz w:val="26"/>
          <w:szCs w:val="26"/>
        </w:rPr>
        <w:t xml:space="preserve">аявителя на основании решения представительного органа муниципального образования. Реквизиты соответствующего документа вносятся </w:t>
      </w:r>
      <w:r w:rsidR="00F43C42">
        <w:rPr>
          <w:spacing w:val="2"/>
          <w:sz w:val="26"/>
          <w:szCs w:val="26"/>
        </w:rPr>
        <w:t>у</w:t>
      </w:r>
      <w:r w:rsidR="00660A1B" w:rsidRPr="00E35E8D">
        <w:rPr>
          <w:spacing w:val="2"/>
          <w:sz w:val="26"/>
          <w:szCs w:val="26"/>
        </w:rPr>
        <w:t xml:space="preserve">полномоченным сотрудником в </w:t>
      </w:r>
      <w:r w:rsidR="00F43C42">
        <w:rPr>
          <w:spacing w:val="2"/>
          <w:sz w:val="26"/>
          <w:szCs w:val="26"/>
        </w:rPr>
        <w:t>с</w:t>
      </w:r>
      <w:r w:rsidR="00660A1B" w:rsidRPr="00E35E8D">
        <w:rPr>
          <w:spacing w:val="2"/>
          <w:sz w:val="26"/>
          <w:szCs w:val="26"/>
        </w:rPr>
        <w:t>истему. В этом случае в Системе регистрируется заявление на существующего ребенка и присваивается статус «Желает изменить ДО</w:t>
      </w:r>
      <w:r w:rsidR="006A478B">
        <w:rPr>
          <w:spacing w:val="2"/>
          <w:sz w:val="26"/>
          <w:szCs w:val="26"/>
        </w:rPr>
        <w:t>О</w:t>
      </w:r>
      <w:r w:rsidR="00660A1B" w:rsidRPr="00E35E8D">
        <w:rPr>
          <w:spacing w:val="2"/>
          <w:sz w:val="26"/>
          <w:szCs w:val="26"/>
        </w:rPr>
        <w:t>». Заявления на смену желаемо</w:t>
      </w:r>
      <w:r w:rsidR="00DD5EB0" w:rsidRPr="00E35E8D">
        <w:rPr>
          <w:spacing w:val="2"/>
          <w:sz w:val="26"/>
          <w:szCs w:val="26"/>
        </w:rPr>
        <w:t>й</w:t>
      </w:r>
      <w:r w:rsidR="00660A1B" w:rsidRPr="00E35E8D">
        <w:rPr>
          <w:spacing w:val="2"/>
          <w:sz w:val="26"/>
          <w:szCs w:val="26"/>
        </w:rPr>
        <w:t xml:space="preserve"> дошкольно</w:t>
      </w:r>
      <w:r w:rsidR="00DD5EB0" w:rsidRPr="00E35E8D">
        <w:rPr>
          <w:spacing w:val="2"/>
          <w:sz w:val="26"/>
          <w:szCs w:val="26"/>
        </w:rPr>
        <w:t>й</w:t>
      </w:r>
      <w:r w:rsidR="00660A1B" w:rsidRPr="00E35E8D">
        <w:rPr>
          <w:spacing w:val="2"/>
          <w:sz w:val="26"/>
          <w:szCs w:val="26"/>
        </w:rPr>
        <w:t xml:space="preserve"> образовательно</w:t>
      </w:r>
      <w:r w:rsidR="00DD5EB0" w:rsidRPr="00E35E8D">
        <w:rPr>
          <w:spacing w:val="2"/>
          <w:sz w:val="26"/>
          <w:szCs w:val="26"/>
        </w:rPr>
        <w:t>й</w:t>
      </w:r>
      <w:r w:rsidR="00660A1B" w:rsidRPr="00E35E8D">
        <w:rPr>
          <w:spacing w:val="2"/>
          <w:sz w:val="26"/>
          <w:szCs w:val="26"/>
        </w:rPr>
        <w:t xml:space="preserve"> </w:t>
      </w:r>
      <w:r w:rsidR="00DD5EB0" w:rsidRPr="00E35E8D">
        <w:rPr>
          <w:spacing w:val="2"/>
          <w:sz w:val="26"/>
          <w:szCs w:val="26"/>
        </w:rPr>
        <w:t>организации</w:t>
      </w:r>
      <w:r w:rsidR="00660A1B" w:rsidRPr="00E35E8D">
        <w:rPr>
          <w:spacing w:val="2"/>
          <w:sz w:val="26"/>
          <w:szCs w:val="26"/>
        </w:rPr>
        <w:t>, поданные в течение 30 дней до начала и во время комплектования</w:t>
      </w:r>
      <w:r w:rsidR="00F43C42">
        <w:rPr>
          <w:spacing w:val="2"/>
          <w:sz w:val="26"/>
          <w:szCs w:val="26"/>
        </w:rPr>
        <w:t>, а именно</w:t>
      </w:r>
      <w:r w:rsidR="00660A1B" w:rsidRPr="00E35E8D">
        <w:rPr>
          <w:spacing w:val="2"/>
          <w:sz w:val="26"/>
          <w:szCs w:val="26"/>
        </w:rPr>
        <w:t xml:space="preserve"> с 20 мая по 31 августа текущего года, принимаются к рассмотрению с 1 сентября текущего года, изменение данных в </w:t>
      </w:r>
      <w:r w:rsidR="00F43C42">
        <w:rPr>
          <w:spacing w:val="2"/>
          <w:sz w:val="26"/>
          <w:szCs w:val="26"/>
        </w:rPr>
        <w:t>с</w:t>
      </w:r>
      <w:r w:rsidR="00660A1B" w:rsidRPr="00E35E8D">
        <w:rPr>
          <w:spacing w:val="2"/>
          <w:sz w:val="26"/>
          <w:szCs w:val="26"/>
        </w:rPr>
        <w:t xml:space="preserve">истеме допускается при личном обращении родителей (законных представителей) в </w:t>
      </w:r>
      <w:r w:rsidR="00F43C42">
        <w:rPr>
          <w:spacing w:val="2"/>
          <w:sz w:val="26"/>
          <w:szCs w:val="26"/>
        </w:rPr>
        <w:t>Уполномоченный орган</w:t>
      </w:r>
      <w:r w:rsidR="00122C4F" w:rsidRPr="00E35E8D">
        <w:rPr>
          <w:spacing w:val="2"/>
          <w:sz w:val="26"/>
          <w:szCs w:val="26"/>
        </w:rPr>
        <w:t xml:space="preserve">, а также </w:t>
      </w:r>
      <w:r w:rsidR="00F43C42">
        <w:rPr>
          <w:spacing w:val="2"/>
          <w:sz w:val="26"/>
          <w:szCs w:val="26"/>
        </w:rPr>
        <w:t>через</w:t>
      </w:r>
      <w:r w:rsidR="00122C4F" w:rsidRPr="00E35E8D">
        <w:rPr>
          <w:spacing w:val="2"/>
          <w:sz w:val="26"/>
          <w:szCs w:val="26"/>
        </w:rPr>
        <w:t xml:space="preserve"> ЕПГУ</w:t>
      </w:r>
      <w:r w:rsidR="00660A1B" w:rsidRPr="00E35E8D">
        <w:rPr>
          <w:spacing w:val="2"/>
          <w:sz w:val="26"/>
          <w:szCs w:val="26"/>
        </w:rPr>
        <w:t>.</w:t>
      </w:r>
    </w:p>
    <w:p w:rsidR="00F43C42" w:rsidRDefault="001B1675" w:rsidP="002E5DD7">
      <w:pPr>
        <w:shd w:val="clear" w:color="auto" w:fill="FFFFFF"/>
        <w:ind w:firstLine="709"/>
        <w:jc w:val="both"/>
        <w:textAlignment w:val="baseline"/>
        <w:rPr>
          <w:spacing w:val="2"/>
          <w:sz w:val="26"/>
          <w:szCs w:val="26"/>
        </w:rPr>
      </w:pPr>
      <w:r>
        <w:rPr>
          <w:spacing w:val="2"/>
          <w:sz w:val="26"/>
          <w:szCs w:val="26"/>
        </w:rPr>
        <w:t>3.6</w:t>
      </w:r>
      <w:r w:rsidR="00660A1B" w:rsidRPr="00E35E8D">
        <w:rPr>
          <w:spacing w:val="2"/>
          <w:sz w:val="26"/>
          <w:szCs w:val="26"/>
        </w:rPr>
        <w:t>.</w:t>
      </w:r>
      <w:r w:rsidR="00F43C42">
        <w:rPr>
          <w:spacing w:val="2"/>
          <w:sz w:val="26"/>
          <w:szCs w:val="26"/>
        </w:rPr>
        <w:t>8.</w:t>
      </w:r>
      <w:r w:rsidR="00660A1B" w:rsidRPr="00E35E8D">
        <w:rPr>
          <w:spacing w:val="2"/>
          <w:sz w:val="26"/>
          <w:szCs w:val="26"/>
        </w:rPr>
        <w:t xml:space="preserve"> При переезде в другое муниципальное образование </w:t>
      </w:r>
      <w:r w:rsidR="00F43C42">
        <w:rPr>
          <w:spacing w:val="2"/>
          <w:sz w:val="26"/>
          <w:szCs w:val="26"/>
        </w:rPr>
        <w:t>з</w:t>
      </w:r>
      <w:r w:rsidR="00660A1B" w:rsidRPr="00E35E8D">
        <w:rPr>
          <w:spacing w:val="2"/>
          <w:sz w:val="26"/>
          <w:szCs w:val="26"/>
        </w:rPr>
        <w:t>аявитель подает заявление на постановку на уч</w:t>
      </w:r>
      <w:r w:rsidR="007D52CB" w:rsidRPr="00E35E8D">
        <w:rPr>
          <w:spacing w:val="2"/>
          <w:sz w:val="26"/>
          <w:szCs w:val="26"/>
        </w:rPr>
        <w:t>ё</w:t>
      </w:r>
      <w:r w:rsidR="00660A1B" w:rsidRPr="00E35E8D">
        <w:rPr>
          <w:spacing w:val="2"/>
          <w:sz w:val="26"/>
          <w:szCs w:val="26"/>
        </w:rPr>
        <w:t>т в органы местного самоуправления, осуществляющего управление в сфере образования, по новому месту жительства. Датой постановки на уч</w:t>
      </w:r>
      <w:r w:rsidR="007D52CB" w:rsidRPr="00E35E8D">
        <w:rPr>
          <w:spacing w:val="2"/>
          <w:sz w:val="26"/>
          <w:szCs w:val="26"/>
        </w:rPr>
        <w:t>ё</w:t>
      </w:r>
      <w:r w:rsidR="00660A1B" w:rsidRPr="00E35E8D">
        <w:rPr>
          <w:spacing w:val="2"/>
          <w:sz w:val="26"/>
          <w:szCs w:val="26"/>
        </w:rPr>
        <w:t xml:space="preserve">т считается дата подачи заявления по новому месту жительства. </w:t>
      </w:r>
    </w:p>
    <w:p w:rsidR="00660A1B" w:rsidRPr="00E35E8D" w:rsidRDefault="00F43C42" w:rsidP="00A1660D">
      <w:pPr>
        <w:shd w:val="clear" w:color="auto" w:fill="FFFFFF"/>
        <w:ind w:firstLine="907"/>
        <w:jc w:val="both"/>
        <w:textAlignment w:val="baseline"/>
        <w:rPr>
          <w:spacing w:val="2"/>
          <w:sz w:val="26"/>
          <w:szCs w:val="26"/>
        </w:rPr>
      </w:pPr>
      <w:r>
        <w:rPr>
          <w:spacing w:val="2"/>
          <w:sz w:val="26"/>
          <w:szCs w:val="26"/>
        </w:rPr>
        <w:t>К</w:t>
      </w:r>
      <w:r w:rsidRPr="00E35E8D">
        <w:rPr>
          <w:spacing w:val="2"/>
          <w:sz w:val="26"/>
          <w:szCs w:val="26"/>
        </w:rPr>
        <w:t xml:space="preserve">огда в другом муниципальном образовании </w:t>
      </w:r>
      <w:r>
        <w:rPr>
          <w:spacing w:val="2"/>
          <w:sz w:val="26"/>
          <w:szCs w:val="26"/>
        </w:rPr>
        <w:t>заявлению присвоен</w:t>
      </w:r>
      <w:r w:rsidRPr="00E35E8D">
        <w:rPr>
          <w:spacing w:val="2"/>
          <w:sz w:val="26"/>
          <w:szCs w:val="26"/>
        </w:rPr>
        <w:t xml:space="preserve"> статус «Зачислен»</w:t>
      </w:r>
      <w:r>
        <w:rPr>
          <w:spacing w:val="2"/>
          <w:sz w:val="26"/>
          <w:szCs w:val="26"/>
        </w:rPr>
        <w:t xml:space="preserve"> в</w:t>
      </w:r>
      <w:r w:rsidR="00660A1B" w:rsidRPr="00E35E8D">
        <w:rPr>
          <w:spacing w:val="2"/>
          <w:sz w:val="26"/>
          <w:szCs w:val="26"/>
        </w:rPr>
        <w:t xml:space="preserve"> </w:t>
      </w:r>
      <w:r>
        <w:rPr>
          <w:spacing w:val="2"/>
          <w:sz w:val="26"/>
          <w:szCs w:val="26"/>
        </w:rPr>
        <w:t>с</w:t>
      </w:r>
      <w:r w:rsidR="00660A1B" w:rsidRPr="00E35E8D">
        <w:rPr>
          <w:spacing w:val="2"/>
          <w:sz w:val="26"/>
          <w:szCs w:val="26"/>
        </w:rPr>
        <w:t>истеме регистрируется заявление на существующего ребенка и присваивает</w:t>
      </w:r>
      <w:r w:rsidR="009D1F15" w:rsidRPr="00E35E8D">
        <w:rPr>
          <w:spacing w:val="2"/>
          <w:sz w:val="26"/>
          <w:szCs w:val="26"/>
        </w:rPr>
        <w:t>ся статус «Желает изменить ДО</w:t>
      </w:r>
      <w:r w:rsidR="006A478B">
        <w:rPr>
          <w:spacing w:val="2"/>
          <w:sz w:val="26"/>
          <w:szCs w:val="26"/>
        </w:rPr>
        <w:t>О</w:t>
      </w:r>
      <w:r w:rsidR="009D1F15" w:rsidRPr="00E35E8D">
        <w:rPr>
          <w:spacing w:val="2"/>
          <w:sz w:val="26"/>
          <w:szCs w:val="26"/>
        </w:rPr>
        <w:t>».</w:t>
      </w:r>
    </w:p>
    <w:p w:rsidR="00660A1B" w:rsidRPr="00E35E8D" w:rsidRDefault="001B1675" w:rsidP="002E5DD7">
      <w:pPr>
        <w:shd w:val="clear" w:color="auto" w:fill="FFFFFF"/>
        <w:ind w:firstLine="709"/>
        <w:jc w:val="both"/>
        <w:textAlignment w:val="baseline"/>
        <w:rPr>
          <w:spacing w:val="2"/>
          <w:sz w:val="26"/>
          <w:szCs w:val="26"/>
        </w:rPr>
      </w:pPr>
      <w:r>
        <w:rPr>
          <w:spacing w:val="2"/>
          <w:sz w:val="26"/>
          <w:szCs w:val="26"/>
        </w:rPr>
        <w:t>3.6</w:t>
      </w:r>
      <w:r w:rsidR="00660A1B" w:rsidRPr="00E35E8D">
        <w:rPr>
          <w:spacing w:val="2"/>
          <w:sz w:val="26"/>
          <w:szCs w:val="26"/>
        </w:rPr>
        <w:t>.</w:t>
      </w:r>
      <w:r w:rsidR="00F43C42">
        <w:rPr>
          <w:spacing w:val="2"/>
          <w:sz w:val="26"/>
          <w:szCs w:val="26"/>
        </w:rPr>
        <w:t>9.</w:t>
      </w:r>
      <w:r w:rsidR="00660A1B" w:rsidRPr="00E35E8D">
        <w:rPr>
          <w:spacing w:val="2"/>
          <w:sz w:val="26"/>
          <w:szCs w:val="26"/>
        </w:rPr>
        <w:t xml:space="preserve"> Уполномоченный сотрудник </w:t>
      </w:r>
      <w:r w:rsidR="00F43C42" w:rsidRPr="00E35E8D">
        <w:rPr>
          <w:spacing w:val="2"/>
          <w:sz w:val="26"/>
          <w:szCs w:val="26"/>
        </w:rPr>
        <w:t xml:space="preserve">в течение 5 рабочих дней с даты подачи заявления </w:t>
      </w:r>
      <w:r w:rsidR="00660A1B" w:rsidRPr="00E35E8D">
        <w:rPr>
          <w:spacing w:val="2"/>
          <w:sz w:val="26"/>
          <w:szCs w:val="26"/>
        </w:rPr>
        <w:t xml:space="preserve">имеет право вносить необходимые коррективы в заявление гражданина с целью устранения допущенных ошибок (в Ф.И.О. ребенка, дате рождения, реквизитах свидетельства о рождении и т.п., кроме даты постановки на учет). </w:t>
      </w:r>
      <w:r w:rsidR="00F43C42">
        <w:rPr>
          <w:spacing w:val="2"/>
          <w:sz w:val="26"/>
          <w:szCs w:val="26"/>
        </w:rPr>
        <w:t>В</w:t>
      </w:r>
      <w:r w:rsidR="00F43C42" w:rsidRPr="00E35E8D">
        <w:rPr>
          <w:spacing w:val="2"/>
          <w:sz w:val="26"/>
          <w:szCs w:val="26"/>
        </w:rPr>
        <w:t xml:space="preserve">несение изменений </w:t>
      </w:r>
      <w:r w:rsidR="00F43C42">
        <w:rPr>
          <w:spacing w:val="2"/>
          <w:sz w:val="26"/>
          <w:szCs w:val="26"/>
        </w:rPr>
        <w:t xml:space="preserve">за пределами вышеуказанного срока </w:t>
      </w:r>
      <w:r w:rsidR="00660A1B" w:rsidRPr="00E35E8D">
        <w:rPr>
          <w:spacing w:val="2"/>
          <w:sz w:val="26"/>
          <w:szCs w:val="26"/>
        </w:rPr>
        <w:t xml:space="preserve">осуществляется администратором </w:t>
      </w:r>
      <w:r w:rsidR="00F43C42">
        <w:rPr>
          <w:spacing w:val="2"/>
          <w:sz w:val="26"/>
          <w:szCs w:val="26"/>
        </w:rPr>
        <w:t>с</w:t>
      </w:r>
      <w:r w:rsidR="00660A1B" w:rsidRPr="00E35E8D">
        <w:rPr>
          <w:spacing w:val="2"/>
          <w:sz w:val="26"/>
          <w:szCs w:val="26"/>
        </w:rPr>
        <w:t xml:space="preserve">истемы по заявке </w:t>
      </w:r>
      <w:r w:rsidR="00F43C42">
        <w:rPr>
          <w:spacing w:val="2"/>
          <w:sz w:val="26"/>
          <w:szCs w:val="26"/>
        </w:rPr>
        <w:t>у</w:t>
      </w:r>
      <w:r w:rsidR="00660A1B" w:rsidRPr="00E35E8D">
        <w:rPr>
          <w:spacing w:val="2"/>
          <w:sz w:val="26"/>
          <w:szCs w:val="26"/>
        </w:rPr>
        <w:t>полномоченного сотрудника.</w:t>
      </w:r>
    </w:p>
    <w:p w:rsidR="009D1F15" w:rsidRPr="00E37880" w:rsidRDefault="001B1675" w:rsidP="002E5DD7">
      <w:pPr>
        <w:shd w:val="clear" w:color="auto" w:fill="FFFFFF"/>
        <w:ind w:firstLine="709"/>
        <w:jc w:val="both"/>
        <w:textAlignment w:val="baseline"/>
        <w:rPr>
          <w:spacing w:val="2"/>
          <w:sz w:val="12"/>
          <w:szCs w:val="12"/>
        </w:rPr>
      </w:pPr>
      <w:r>
        <w:rPr>
          <w:spacing w:val="2"/>
          <w:sz w:val="26"/>
          <w:szCs w:val="26"/>
        </w:rPr>
        <w:lastRenderedPageBreak/>
        <w:t>3.6</w:t>
      </w:r>
      <w:r w:rsidR="00660A1B" w:rsidRPr="00E35E8D">
        <w:rPr>
          <w:spacing w:val="2"/>
          <w:sz w:val="26"/>
          <w:szCs w:val="26"/>
        </w:rPr>
        <w:t>.1</w:t>
      </w:r>
      <w:r w:rsidR="00F43C42">
        <w:rPr>
          <w:spacing w:val="2"/>
          <w:sz w:val="26"/>
          <w:szCs w:val="26"/>
        </w:rPr>
        <w:t>0.</w:t>
      </w:r>
      <w:r w:rsidR="00660A1B" w:rsidRPr="00E35E8D">
        <w:rPr>
          <w:spacing w:val="2"/>
          <w:sz w:val="26"/>
          <w:szCs w:val="26"/>
        </w:rPr>
        <w:t xml:space="preserve"> Возраст детей в </w:t>
      </w:r>
      <w:r w:rsidR="00CD3DB3">
        <w:rPr>
          <w:spacing w:val="2"/>
          <w:sz w:val="26"/>
          <w:szCs w:val="26"/>
        </w:rPr>
        <w:t>с</w:t>
      </w:r>
      <w:r w:rsidR="00660A1B" w:rsidRPr="00E35E8D">
        <w:rPr>
          <w:spacing w:val="2"/>
          <w:sz w:val="26"/>
          <w:szCs w:val="26"/>
        </w:rPr>
        <w:t>истеме при комплектовании рассчитывается на 1 сентября текущего года.</w:t>
      </w:r>
    </w:p>
    <w:p w:rsidR="00660A1B" w:rsidRPr="00E35E8D" w:rsidRDefault="001B1675" w:rsidP="002E5DD7">
      <w:pPr>
        <w:shd w:val="clear" w:color="auto" w:fill="FFFFFF"/>
        <w:suppressAutoHyphens/>
        <w:spacing w:line="315" w:lineRule="atLeast"/>
        <w:ind w:firstLine="709"/>
        <w:jc w:val="both"/>
        <w:textAlignment w:val="baseline"/>
        <w:rPr>
          <w:spacing w:val="2"/>
          <w:sz w:val="26"/>
          <w:szCs w:val="26"/>
        </w:rPr>
      </w:pPr>
      <w:r>
        <w:rPr>
          <w:spacing w:val="2"/>
          <w:sz w:val="26"/>
          <w:szCs w:val="26"/>
        </w:rPr>
        <w:t>3.7</w:t>
      </w:r>
      <w:r w:rsidR="00660A1B" w:rsidRPr="00E35E8D">
        <w:rPr>
          <w:spacing w:val="2"/>
          <w:sz w:val="26"/>
          <w:szCs w:val="26"/>
        </w:rPr>
        <w:t>. Комплектование групп.</w:t>
      </w:r>
    </w:p>
    <w:p w:rsidR="00660A1B" w:rsidRPr="00E35E8D" w:rsidRDefault="001B1675" w:rsidP="002E5DD7">
      <w:pPr>
        <w:shd w:val="clear" w:color="auto" w:fill="FFFFFF"/>
        <w:tabs>
          <w:tab w:val="left" w:pos="567"/>
        </w:tabs>
        <w:spacing w:line="315" w:lineRule="atLeast"/>
        <w:ind w:firstLine="709"/>
        <w:jc w:val="both"/>
        <w:textAlignment w:val="baseline"/>
        <w:rPr>
          <w:spacing w:val="2"/>
          <w:sz w:val="26"/>
          <w:szCs w:val="26"/>
        </w:rPr>
      </w:pPr>
      <w:r>
        <w:rPr>
          <w:spacing w:val="2"/>
          <w:sz w:val="26"/>
          <w:szCs w:val="26"/>
        </w:rPr>
        <w:t>3.7</w:t>
      </w:r>
      <w:r w:rsidR="00660A1B" w:rsidRPr="00E35E8D">
        <w:rPr>
          <w:spacing w:val="2"/>
          <w:sz w:val="26"/>
          <w:szCs w:val="26"/>
        </w:rPr>
        <w:t>.1</w:t>
      </w:r>
      <w:r w:rsidR="00CD3DB3">
        <w:rPr>
          <w:spacing w:val="2"/>
          <w:sz w:val="26"/>
          <w:szCs w:val="26"/>
        </w:rPr>
        <w:t>.</w:t>
      </w:r>
      <w:r w:rsidR="00660A1B" w:rsidRPr="00E35E8D">
        <w:rPr>
          <w:spacing w:val="2"/>
          <w:sz w:val="26"/>
          <w:szCs w:val="26"/>
        </w:rPr>
        <w:t xml:space="preserve"> В соответствии с распоряжением администрации Сортавальского муниципального </w:t>
      </w:r>
      <w:r w:rsidR="00181172" w:rsidRPr="00E35E8D">
        <w:rPr>
          <w:spacing w:val="2"/>
          <w:sz w:val="26"/>
          <w:szCs w:val="26"/>
        </w:rPr>
        <w:t>округа</w:t>
      </w:r>
      <w:r w:rsidR="00660A1B" w:rsidRPr="00E35E8D">
        <w:rPr>
          <w:spacing w:val="2"/>
          <w:sz w:val="26"/>
          <w:szCs w:val="26"/>
        </w:rPr>
        <w:t xml:space="preserve"> ежегодно создается комиссия по комплектованию дошкольных образовательных учреждений.</w:t>
      </w:r>
    </w:p>
    <w:p w:rsidR="00660A1B" w:rsidRPr="00E35E8D" w:rsidRDefault="001B1675" w:rsidP="00660A1B">
      <w:pPr>
        <w:shd w:val="clear" w:color="auto" w:fill="FFFFFF"/>
        <w:spacing w:line="315" w:lineRule="atLeast"/>
        <w:ind w:firstLine="709"/>
        <w:jc w:val="both"/>
        <w:textAlignment w:val="baseline"/>
        <w:rPr>
          <w:spacing w:val="2"/>
          <w:sz w:val="26"/>
          <w:szCs w:val="26"/>
        </w:rPr>
      </w:pPr>
      <w:r>
        <w:rPr>
          <w:spacing w:val="2"/>
          <w:sz w:val="26"/>
          <w:szCs w:val="26"/>
        </w:rPr>
        <w:t>3.7</w:t>
      </w:r>
      <w:r w:rsidR="00660A1B" w:rsidRPr="00E35E8D">
        <w:rPr>
          <w:spacing w:val="2"/>
          <w:sz w:val="26"/>
          <w:szCs w:val="26"/>
        </w:rPr>
        <w:t>.2</w:t>
      </w:r>
      <w:r w:rsidR="002E5DD7">
        <w:rPr>
          <w:spacing w:val="2"/>
          <w:sz w:val="26"/>
          <w:szCs w:val="26"/>
        </w:rPr>
        <w:t>.</w:t>
      </w:r>
      <w:r w:rsidR="00660A1B" w:rsidRPr="00E35E8D">
        <w:rPr>
          <w:spacing w:val="2"/>
          <w:sz w:val="26"/>
          <w:szCs w:val="26"/>
        </w:rPr>
        <w:t xml:space="preserve"> За 20 дней до начала основного комплектования текущего года дошкольные образовательные </w:t>
      </w:r>
      <w:r w:rsidR="00DD5EB0" w:rsidRPr="00E35E8D">
        <w:rPr>
          <w:spacing w:val="2"/>
          <w:sz w:val="26"/>
          <w:szCs w:val="26"/>
        </w:rPr>
        <w:t>организации</w:t>
      </w:r>
      <w:r w:rsidR="00660A1B" w:rsidRPr="00E35E8D">
        <w:rPr>
          <w:spacing w:val="2"/>
          <w:sz w:val="26"/>
          <w:szCs w:val="26"/>
        </w:rPr>
        <w:t xml:space="preserve"> представляют на утверждение в </w:t>
      </w:r>
      <w:r w:rsidR="00181172" w:rsidRPr="00E35E8D">
        <w:rPr>
          <w:spacing w:val="2"/>
          <w:sz w:val="26"/>
          <w:szCs w:val="26"/>
        </w:rPr>
        <w:t>К</w:t>
      </w:r>
      <w:r w:rsidR="00660A1B" w:rsidRPr="00E35E8D">
        <w:rPr>
          <w:spacing w:val="2"/>
          <w:sz w:val="26"/>
          <w:szCs w:val="26"/>
        </w:rPr>
        <w:t xml:space="preserve">омитет образования сведения о количестве свободных мест в группах в соответствии с каждой возрастной категорией детей в очередном учебном году. </w:t>
      </w:r>
    </w:p>
    <w:p w:rsidR="00660A1B" w:rsidRPr="00E35E8D" w:rsidRDefault="001B1675" w:rsidP="00660A1B">
      <w:pPr>
        <w:shd w:val="clear" w:color="auto" w:fill="FFFFFF"/>
        <w:spacing w:line="315" w:lineRule="atLeast"/>
        <w:ind w:firstLine="709"/>
        <w:jc w:val="both"/>
        <w:textAlignment w:val="baseline"/>
        <w:rPr>
          <w:spacing w:val="2"/>
          <w:sz w:val="26"/>
          <w:szCs w:val="26"/>
        </w:rPr>
      </w:pPr>
      <w:r>
        <w:rPr>
          <w:spacing w:val="2"/>
          <w:sz w:val="26"/>
          <w:szCs w:val="26"/>
        </w:rPr>
        <w:t>3.7</w:t>
      </w:r>
      <w:r w:rsidR="00660A1B" w:rsidRPr="00E35E8D">
        <w:rPr>
          <w:spacing w:val="2"/>
          <w:sz w:val="26"/>
          <w:szCs w:val="26"/>
        </w:rPr>
        <w:t>.3</w:t>
      </w:r>
      <w:r w:rsidR="002E5DD7">
        <w:rPr>
          <w:spacing w:val="2"/>
          <w:sz w:val="26"/>
          <w:szCs w:val="26"/>
        </w:rPr>
        <w:t>.</w:t>
      </w:r>
      <w:r w:rsidR="00660A1B" w:rsidRPr="00E35E8D">
        <w:rPr>
          <w:spacing w:val="2"/>
          <w:sz w:val="26"/>
          <w:szCs w:val="26"/>
        </w:rPr>
        <w:t xml:space="preserve"> Основное комплектование дошкольных образовательных организаций на очередной учебный год осуществляется </w:t>
      </w:r>
      <w:r w:rsidR="002E5DD7" w:rsidRPr="00E35E8D">
        <w:rPr>
          <w:spacing w:val="2"/>
          <w:sz w:val="26"/>
          <w:szCs w:val="26"/>
        </w:rPr>
        <w:t xml:space="preserve">в период с 20 мая по 31 августа текущего года </w:t>
      </w:r>
      <w:r w:rsidR="00660A1B" w:rsidRPr="00E35E8D">
        <w:rPr>
          <w:spacing w:val="2"/>
          <w:sz w:val="26"/>
          <w:szCs w:val="26"/>
        </w:rPr>
        <w:t xml:space="preserve">в соответствии с утвержденным количеством групп и свободных мест в них. </w:t>
      </w:r>
    </w:p>
    <w:p w:rsidR="00660A1B" w:rsidRPr="00E35E8D" w:rsidRDefault="001B1675" w:rsidP="00660A1B">
      <w:pPr>
        <w:shd w:val="clear" w:color="auto" w:fill="FFFFFF"/>
        <w:spacing w:line="315" w:lineRule="atLeast"/>
        <w:ind w:firstLine="709"/>
        <w:jc w:val="both"/>
        <w:textAlignment w:val="baseline"/>
        <w:rPr>
          <w:spacing w:val="2"/>
          <w:sz w:val="26"/>
          <w:szCs w:val="26"/>
        </w:rPr>
      </w:pPr>
      <w:r>
        <w:rPr>
          <w:spacing w:val="2"/>
          <w:sz w:val="26"/>
          <w:szCs w:val="26"/>
        </w:rPr>
        <w:t>3.7</w:t>
      </w:r>
      <w:r w:rsidR="00660A1B" w:rsidRPr="00E35E8D">
        <w:rPr>
          <w:spacing w:val="2"/>
          <w:sz w:val="26"/>
          <w:szCs w:val="26"/>
        </w:rPr>
        <w:t>.4</w:t>
      </w:r>
      <w:r w:rsidR="002E5DD7">
        <w:rPr>
          <w:spacing w:val="2"/>
          <w:sz w:val="26"/>
          <w:szCs w:val="26"/>
        </w:rPr>
        <w:t>.</w:t>
      </w:r>
      <w:r w:rsidR="00660A1B" w:rsidRPr="00E35E8D">
        <w:rPr>
          <w:spacing w:val="2"/>
          <w:sz w:val="26"/>
          <w:szCs w:val="26"/>
        </w:rPr>
        <w:t xml:space="preserve"> В течение учебного года производится доукомплектование дошкольных образовательных </w:t>
      </w:r>
      <w:r w:rsidR="000239A7">
        <w:rPr>
          <w:spacing w:val="2"/>
          <w:sz w:val="26"/>
          <w:szCs w:val="26"/>
        </w:rPr>
        <w:t>организаций</w:t>
      </w:r>
      <w:r w:rsidR="00660A1B" w:rsidRPr="00E35E8D">
        <w:rPr>
          <w:spacing w:val="2"/>
          <w:sz w:val="26"/>
          <w:szCs w:val="26"/>
        </w:rPr>
        <w:t xml:space="preserve"> в соответствии с порядком направления и зачисления в дошкольн</w:t>
      </w:r>
      <w:r w:rsidR="000239A7">
        <w:rPr>
          <w:spacing w:val="2"/>
          <w:sz w:val="26"/>
          <w:szCs w:val="26"/>
        </w:rPr>
        <w:t>ые</w:t>
      </w:r>
      <w:r w:rsidR="00660A1B" w:rsidRPr="00E35E8D">
        <w:rPr>
          <w:spacing w:val="2"/>
          <w:sz w:val="26"/>
          <w:szCs w:val="26"/>
        </w:rPr>
        <w:t xml:space="preserve"> образовательн</w:t>
      </w:r>
      <w:r w:rsidR="000239A7">
        <w:rPr>
          <w:spacing w:val="2"/>
          <w:sz w:val="26"/>
          <w:szCs w:val="26"/>
        </w:rPr>
        <w:t>ые</w:t>
      </w:r>
      <w:r w:rsidR="00660A1B" w:rsidRPr="00E35E8D">
        <w:rPr>
          <w:spacing w:val="2"/>
          <w:sz w:val="26"/>
          <w:szCs w:val="26"/>
        </w:rPr>
        <w:t xml:space="preserve"> </w:t>
      </w:r>
      <w:r w:rsidR="000239A7">
        <w:rPr>
          <w:spacing w:val="2"/>
          <w:sz w:val="26"/>
          <w:szCs w:val="26"/>
        </w:rPr>
        <w:t>организации</w:t>
      </w:r>
      <w:r w:rsidR="00660A1B" w:rsidRPr="00E35E8D">
        <w:rPr>
          <w:spacing w:val="2"/>
          <w:sz w:val="26"/>
          <w:szCs w:val="26"/>
        </w:rPr>
        <w:t>.</w:t>
      </w:r>
    </w:p>
    <w:p w:rsidR="00660A1B" w:rsidRPr="00870780" w:rsidRDefault="001B1675" w:rsidP="0058196A">
      <w:pPr>
        <w:shd w:val="clear" w:color="auto" w:fill="FFFFFF"/>
        <w:spacing w:line="315" w:lineRule="atLeast"/>
        <w:ind w:firstLine="709"/>
        <w:jc w:val="both"/>
        <w:textAlignment w:val="baseline"/>
        <w:rPr>
          <w:spacing w:val="2"/>
          <w:sz w:val="26"/>
          <w:szCs w:val="26"/>
        </w:rPr>
      </w:pPr>
      <w:r>
        <w:rPr>
          <w:spacing w:val="2"/>
          <w:sz w:val="26"/>
          <w:szCs w:val="26"/>
        </w:rPr>
        <w:t>3.7</w:t>
      </w:r>
      <w:r w:rsidR="00660A1B" w:rsidRPr="00E35E8D">
        <w:rPr>
          <w:spacing w:val="2"/>
          <w:sz w:val="26"/>
          <w:szCs w:val="26"/>
        </w:rPr>
        <w:t>.5</w:t>
      </w:r>
      <w:r w:rsidR="002E5DD7">
        <w:rPr>
          <w:spacing w:val="2"/>
          <w:sz w:val="26"/>
          <w:szCs w:val="26"/>
        </w:rPr>
        <w:t>.</w:t>
      </w:r>
      <w:r w:rsidR="00660A1B" w:rsidRPr="00E35E8D">
        <w:rPr>
          <w:spacing w:val="2"/>
          <w:sz w:val="26"/>
          <w:szCs w:val="26"/>
        </w:rPr>
        <w:t xml:space="preserve"> </w:t>
      </w:r>
      <w:r w:rsidR="00660A1B" w:rsidRPr="00870780">
        <w:rPr>
          <w:spacing w:val="2"/>
          <w:sz w:val="26"/>
          <w:szCs w:val="26"/>
        </w:rPr>
        <w:t xml:space="preserve">Информирование граждан о результатах комплектования осуществляется посредством размещения информации на официальном сайте администрации Сортавальского муниципального </w:t>
      </w:r>
      <w:r w:rsidR="00181172" w:rsidRPr="00870780">
        <w:rPr>
          <w:spacing w:val="2"/>
          <w:sz w:val="26"/>
          <w:szCs w:val="26"/>
        </w:rPr>
        <w:t>округа</w:t>
      </w:r>
      <w:r w:rsidR="00660A1B" w:rsidRPr="00870780">
        <w:rPr>
          <w:spacing w:val="2"/>
          <w:sz w:val="26"/>
          <w:szCs w:val="26"/>
        </w:rPr>
        <w:t xml:space="preserve"> в сети Интернет</w:t>
      </w:r>
      <w:r w:rsidR="002E5DD7" w:rsidRPr="00870780">
        <w:rPr>
          <w:spacing w:val="2"/>
          <w:sz w:val="26"/>
          <w:szCs w:val="26"/>
        </w:rPr>
        <w:t xml:space="preserve">: </w:t>
      </w:r>
      <w:hyperlink r:id="rId18" w:history="1">
        <w:r w:rsidR="002E5DD7" w:rsidRPr="00870780">
          <w:rPr>
            <w:rStyle w:val="ab"/>
            <w:color w:val="auto"/>
            <w:spacing w:val="2"/>
            <w:sz w:val="26"/>
            <w:szCs w:val="26"/>
          </w:rPr>
          <w:t>http</w:t>
        </w:r>
        <w:r w:rsidR="002E5DD7" w:rsidRPr="00870780">
          <w:rPr>
            <w:rStyle w:val="ab"/>
            <w:color w:val="auto"/>
            <w:spacing w:val="2"/>
            <w:sz w:val="26"/>
            <w:szCs w:val="26"/>
            <w:lang w:val="en-US"/>
          </w:rPr>
          <w:t>s</w:t>
        </w:r>
        <w:r w:rsidR="002E5DD7" w:rsidRPr="00870780">
          <w:rPr>
            <w:rStyle w:val="ab"/>
            <w:color w:val="auto"/>
            <w:spacing w:val="2"/>
            <w:sz w:val="26"/>
            <w:szCs w:val="26"/>
          </w:rPr>
          <w:t>://рк-сортавала.рф/</w:t>
        </w:r>
      </w:hyperlink>
      <w:r w:rsidR="00660A1B" w:rsidRPr="00870780">
        <w:rPr>
          <w:spacing w:val="2"/>
          <w:sz w:val="26"/>
          <w:szCs w:val="26"/>
        </w:rPr>
        <w:t>, устно по телефону</w:t>
      </w:r>
      <w:r w:rsidR="002E5DD7" w:rsidRPr="00870780">
        <w:rPr>
          <w:spacing w:val="2"/>
          <w:sz w:val="26"/>
          <w:szCs w:val="26"/>
        </w:rPr>
        <w:t xml:space="preserve"> Комитета образования</w:t>
      </w:r>
      <w:r w:rsidR="00660A1B" w:rsidRPr="00870780">
        <w:rPr>
          <w:spacing w:val="2"/>
          <w:sz w:val="26"/>
          <w:szCs w:val="26"/>
        </w:rPr>
        <w:t xml:space="preserve">, </w:t>
      </w:r>
      <w:r w:rsidR="00660A1B" w:rsidRPr="00870780">
        <w:rPr>
          <w:sz w:val="26"/>
          <w:szCs w:val="26"/>
        </w:rPr>
        <w:t>на ЕПГУ</w:t>
      </w:r>
      <w:r w:rsidR="00660A1B" w:rsidRPr="00870780">
        <w:rPr>
          <w:spacing w:val="2"/>
          <w:sz w:val="26"/>
          <w:szCs w:val="26"/>
        </w:rPr>
        <w:t xml:space="preserve">. </w:t>
      </w:r>
    </w:p>
    <w:p w:rsidR="00660A1B" w:rsidRPr="00870780" w:rsidRDefault="001B1675" w:rsidP="0058196A">
      <w:pPr>
        <w:shd w:val="clear" w:color="auto" w:fill="FFFFFF"/>
        <w:spacing w:line="315" w:lineRule="atLeast"/>
        <w:ind w:firstLine="709"/>
        <w:jc w:val="both"/>
        <w:textAlignment w:val="baseline"/>
        <w:rPr>
          <w:spacing w:val="2"/>
          <w:sz w:val="26"/>
          <w:szCs w:val="26"/>
        </w:rPr>
      </w:pPr>
      <w:r>
        <w:rPr>
          <w:spacing w:val="2"/>
          <w:sz w:val="26"/>
          <w:szCs w:val="26"/>
        </w:rPr>
        <w:t>3.8</w:t>
      </w:r>
      <w:r w:rsidR="000515F2" w:rsidRPr="00870780">
        <w:rPr>
          <w:spacing w:val="2"/>
          <w:sz w:val="26"/>
          <w:szCs w:val="26"/>
        </w:rPr>
        <w:t xml:space="preserve">. </w:t>
      </w:r>
      <w:r w:rsidR="00660A1B" w:rsidRPr="00870780">
        <w:rPr>
          <w:spacing w:val="2"/>
          <w:sz w:val="26"/>
          <w:szCs w:val="26"/>
        </w:rPr>
        <w:t xml:space="preserve">Направление и зачисление в дошкольные образовательные </w:t>
      </w:r>
      <w:r w:rsidR="00DD5EB0" w:rsidRPr="00870780">
        <w:rPr>
          <w:spacing w:val="2"/>
          <w:sz w:val="26"/>
          <w:szCs w:val="26"/>
        </w:rPr>
        <w:t>организации</w:t>
      </w:r>
      <w:r w:rsidR="00660A1B" w:rsidRPr="00870780">
        <w:rPr>
          <w:spacing w:val="2"/>
          <w:sz w:val="26"/>
          <w:szCs w:val="26"/>
        </w:rPr>
        <w:t>.</w:t>
      </w:r>
    </w:p>
    <w:p w:rsidR="00660A1B" w:rsidRPr="00870780" w:rsidRDefault="001B1675" w:rsidP="0058196A">
      <w:pPr>
        <w:shd w:val="clear" w:color="auto" w:fill="FFFFFF"/>
        <w:ind w:firstLine="709"/>
        <w:jc w:val="both"/>
        <w:textAlignment w:val="baseline"/>
        <w:rPr>
          <w:spacing w:val="2"/>
          <w:sz w:val="26"/>
          <w:szCs w:val="26"/>
        </w:rPr>
      </w:pPr>
      <w:r>
        <w:rPr>
          <w:spacing w:val="2"/>
          <w:sz w:val="26"/>
          <w:szCs w:val="26"/>
        </w:rPr>
        <w:t>3.8</w:t>
      </w:r>
      <w:r w:rsidR="00660A1B" w:rsidRPr="00870780">
        <w:rPr>
          <w:spacing w:val="2"/>
          <w:sz w:val="26"/>
          <w:szCs w:val="26"/>
        </w:rPr>
        <w:t>.1</w:t>
      </w:r>
      <w:r w:rsidR="009D1F15" w:rsidRPr="00870780">
        <w:rPr>
          <w:spacing w:val="2"/>
          <w:sz w:val="26"/>
          <w:szCs w:val="26"/>
        </w:rPr>
        <w:t xml:space="preserve"> </w:t>
      </w:r>
      <w:r w:rsidR="00660A1B" w:rsidRPr="00870780">
        <w:rPr>
          <w:sz w:val="26"/>
          <w:szCs w:val="26"/>
        </w:rPr>
        <w:t>Основанием для начала административной процедуры являются результаты комплектования дошкольных образовательных учреждений, уведомление родителей (законных представителей) о предоставлении места ребенку в дошкольном образовательном учреждении.</w:t>
      </w:r>
    </w:p>
    <w:p w:rsidR="00660A1B" w:rsidRPr="00870780" w:rsidRDefault="00660A1B" w:rsidP="0058196A">
      <w:pPr>
        <w:shd w:val="clear" w:color="auto" w:fill="FFFFFF"/>
        <w:ind w:firstLine="709"/>
        <w:jc w:val="both"/>
        <w:textAlignment w:val="baseline"/>
        <w:rPr>
          <w:spacing w:val="2"/>
          <w:sz w:val="26"/>
          <w:szCs w:val="26"/>
        </w:rPr>
      </w:pPr>
      <w:r w:rsidRPr="00870780">
        <w:rPr>
          <w:spacing w:val="2"/>
          <w:sz w:val="26"/>
          <w:szCs w:val="26"/>
        </w:rPr>
        <w:t xml:space="preserve">В </w:t>
      </w:r>
      <w:r w:rsidR="000515F2" w:rsidRPr="00870780">
        <w:rPr>
          <w:spacing w:val="2"/>
          <w:sz w:val="26"/>
          <w:szCs w:val="26"/>
        </w:rPr>
        <w:t xml:space="preserve">системе </w:t>
      </w:r>
      <w:r w:rsidRPr="00870780">
        <w:rPr>
          <w:sz w:val="26"/>
          <w:szCs w:val="26"/>
        </w:rPr>
        <w:t>подсистемы «Электронный детский сад»</w:t>
      </w:r>
      <w:r w:rsidRPr="00870780">
        <w:rPr>
          <w:spacing w:val="2"/>
          <w:sz w:val="26"/>
          <w:szCs w:val="26"/>
        </w:rPr>
        <w:t xml:space="preserve"> заявлению присваивается статус «Направлен в ДО</w:t>
      </w:r>
      <w:r w:rsidR="00904397" w:rsidRPr="00870780">
        <w:rPr>
          <w:spacing w:val="2"/>
          <w:sz w:val="26"/>
          <w:szCs w:val="26"/>
        </w:rPr>
        <w:t>О</w:t>
      </w:r>
      <w:r w:rsidRPr="00870780">
        <w:rPr>
          <w:spacing w:val="2"/>
          <w:sz w:val="26"/>
          <w:szCs w:val="26"/>
        </w:rPr>
        <w:t xml:space="preserve">». Сообщение о присвоении данного статуса отображается на </w:t>
      </w:r>
      <w:r w:rsidR="000515F2" w:rsidRPr="00870780">
        <w:rPr>
          <w:spacing w:val="2"/>
          <w:sz w:val="26"/>
          <w:szCs w:val="26"/>
        </w:rPr>
        <w:t>ЕПГУ</w:t>
      </w:r>
      <w:r w:rsidR="00661E57" w:rsidRPr="00870780">
        <w:rPr>
          <w:spacing w:val="2"/>
          <w:sz w:val="26"/>
          <w:szCs w:val="26"/>
        </w:rPr>
        <w:t xml:space="preserve">. Заявитель также может </w:t>
      </w:r>
      <w:r w:rsidR="005A438C" w:rsidRPr="00870780">
        <w:rPr>
          <w:spacing w:val="2"/>
          <w:sz w:val="26"/>
          <w:szCs w:val="26"/>
        </w:rPr>
        <w:t>распечатать</w:t>
      </w:r>
      <w:r w:rsidR="00661E57" w:rsidRPr="00870780">
        <w:rPr>
          <w:spacing w:val="2"/>
          <w:sz w:val="26"/>
          <w:szCs w:val="26"/>
        </w:rPr>
        <w:t xml:space="preserve"> </w:t>
      </w:r>
      <w:r w:rsidR="005A438C" w:rsidRPr="00870780">
        <w:rPr>
          <w:spacing w:val="2"/>
          <w:sz w:val="26"/>
          <w:szCs w:val="26"/>
        </w:rPr>
        <w:t>из личного кабинета ЕПГУ</w:t>
      </w:r>
      <w:r w:rsidR="00661E57" w:rsidRPr="00870780">
        <w:rPr>
          <w:spacing w:val="2"/>
          <w:sz w:val="26"/>
          <w:szCs w:val="26"/>
        </w:rPr>
        <w:t xml:space="preserve"> </w:t>
      </w:r>
      <w:r w:rsidR="00661E57" w:rsidRPr="00870780">
        <w:rPr>
          <w:sz w:val="26"/>
          <w:szCs w:val="26"/>
        </w:rPr>
        <w:t>направление в муниципальн</w:t>
      </w:r>
      <w:r w:rsidR="00EB40EF" w:rsidRPr="00870780">
        <w:rPr>
          <w:sz w:val="26"/>
          <w:szCs w:val="26"/>
        </w:rPr>
        <w:t>ую</w:t>
      </w:r>
      <w:r w:rsidR="00661E57" w:rsidRPr="00870780">
        <w:rPr>
          <w:sz w:val="26"/>
          <w:szCs w:val="26"/>
        </w:rPr>
        <w:t xml:space="preserve"> </w:t>
      </w:r>
      <w:r w:rsidR="00EB40EF" w:rsidRPr="00870780">
        <w:rPr>
          <w:sz w:val="26"/>
          <w:szCs w:val="26"/>
        </w:rPr>
        <w:t xml:space="preserve">дошкольную </w:t>
      </w:r>
      <w:r w:rsidR="00661E57" w:rsidRPr="00870780">
        <w:rPr>
          <w:sz w:val="26"/>
          <w:szCs w:val="26"/>
        </w:rPr>
        <w:t>образовательн</w:t>
      </w:r>
      <w:r w:rsidR="00EB40EF" w:rsidRPr="00870780">
        <w:rPr>
          <w:sz w:val="26"/>
          <w:szCs w:val="26"/>
        </w:rPr>
        <w:t>ую организацию</w:t>
      </w:r>
      <w:r w:rsidR="000515F2" w:rsidRPr="00870780">
        <w:rPr>
          <w:sz w:val="26"/>
          <w:szCs w:val="26"/>
        </w:rPr>
        <w:t xml:space="preserve"> по форме согласно </w:t>
      </w:r>
      <w:r w:rsidR="00E40F92" w:rsidRPr="00870780">
        <w:rPr>
          <w:spacing w:val="2"/>
          <w:sz w:val="26"/>
          <w:szCs w:val="26"/>
        </w:rPr>
        <w:t>П</w:t>
      </w:r>
      <w:r w:rsidR="0060313D" w:rsidRPr="00870780">
        <w:rPr>
          <w:spacing w:val="2"/>
          <w:sz w:val="26"/>
          <w:szCs w:val="26"/>
        </w:rPr>
        <w:t>риложени</w:t>
      </w:r>
      <w:r w:rsidR="000515F2" w:rsidRPr="00870780">
        <w:rPr>
          <w:spacing w:val="2"/>
          <w:sz w:val="26"/>
          <w:szCs w:val="26"/>
        </w:rPr>
        <w:t>ю</w:t>
      </w:r>
      <w:r w:rsidR="0060313D" w:rsidRPr="00870780">
        <w:rPr>
          <w:spacing w:val="2"/>
          <w:sz w:val="26"/>
          <w:szCs w:val="26"/>
        </w:rPr>
        <w:t xml:space="preserve"> № </w:t>
      </w:r>
      <w:r w:rsidR="00FB4331">
        <w:rPr>
          <w:spacing w:val="2"/>
          <w:sz w:val="26"/>
          <w:szCs w:val="26"/>
        </w:rPr>
        <w:t>8</w:t>
      </w:r>
      <w:r w:rsidR="00E40F92" w:rsidRPr="00870780">
        <w:rPr>
          <w:spacing w:val="2"/>
          <w:sz w:val="26"/>
          <w:szCs w:val="26"/>
        </w:rPr>
        <w:t xml:space="preserve"> к Административному регламенту</w:t>
      </w:r>
      <w:r w:rsidRPr="00870780">
        <w:rPr>
          <w:spacing w:val="2"/>
          <w:sz w:val="26"/>
          <w:szCs w:val="26"/>
        </w:rPr>
        <w:t>.</w:t>
      </w:r>
      <w:r w:rsidR="005A438C" w:rsidRPr="00870780">
        <w:rPr>
          <w:spacing w:val="2"/>
          <w:sz w:val="26"/>
          <w:szCs w:val="26"/>
        </w:rPr>
        <w:t xml:space="preserve"> </w:t>
      </w:r>
    </w:p>
    <w:p w:rsidR="005A438C" w:rsidRPr="00E35E8D" w:rsidRDefault="005A438C" w:rsidP="0058196A">
      <w:pPr>
        <w:shd w:val="clear" w:color="auto" w:fill="FFFFFF"/>
        <w:ind w:firstLine="709"/>
        <w:jc w:val="both"/>
        <w:textAlignment w:val="baseline"/>
        <w:rPr>
          <w:spacing w:val="2"/>
          <w:sz w:val="26"/>
          <w:szCs w:val="26"/>
        </w:rPr>
      </w:pPr>
      <w:r w:rsidRPr="00E35E8D">
        <w:rPr>
          <w:spacing w:val="2"/>
          <w:sz w:val="26"/>
          <w:szCs w:val="26"/>
        </w:rPr>
        <w:t xml:space="preserve">Информация о направленных детях в дошкольные образовательные </w:t>
      </w:r>
      <w:r w:rsidR="00DD5EB0" w:rsidRPr="00E35E8D">
        <w:rPr>
          <w:spacing w:val="2"/>
          <w:sz w:val="26"/>
          <w:szCs w:val="26"/>
        </w:rPr>
        <w:t>организации</w:t>
      </w:r>
      <w:r w:rsidRPr="00E35E8D">
        <w:rPr>
          <w:spacing w:val="2"/>
          <w:sz w:val="26"/>
          <w:szCs w:val="26"/>
        </w:rPr>
        <w:t xml:space="preserve"> передается в</w:t>
      </w:r>
      <w:r w:rsidR="00275178" w:rsidRPr="00E35E8D">
        <w:rPr>
          <w:spacing w:val="2"/>
          <w:sz w:val="26"/>
          <w:szCs w:val="26"/>
        </w:rPr>
        <w:t xml:space="preserve"> администрацию детского сада</w:t>
      </w:r>
      <w:r w:rsidRPr="00E35E8D">
        <w:rPr>
          <w:spacing w:val="2"/>
          <w:sz w:val="26"/>
          <w:szCs w:val="26"/>
        </w:rPr>
        <w:t xml:space="preserve"> </w:t>
      </w:r>
      <w:r w:rsidR="00181172" w:rsidRPr="00E35E8D">
        <w:rPr>
          <w:spacing w:val="2"/>
          <w:sz w:val="26"/>
          <w:szCs w:val="26"/>
        </w:rPr>
        <w:t>К</w:t>
      </w:r>
      <w:r w:rsidRPr="00E35E8D">
        <w:rPr>
          <w:spacing w:val="2"/>
          <w:sz w:val="26"/>
          <w:szCs w:val="26"/>
        </w:rPr>
        <w:t>омитетом образования по средств</w:t>
      </w:r>
      <w:r w:rsidR="000515F2">
        <w:rPr>
          <w:spacing w:val="2"/>
          <w:sz w:val="26"/>
          <w:szCs w:val="26"/>
        </w:rPr>
        <w:t>у</w:t>
      </w:r>
      <w:r w:rsidRPr="00E35E8D">
        <w:rPr>
          <w:spacing w:val="2"/>
          <w:sz w:val="26"/>
          <w:szCs w:val="26"/>
        </w:rPr>
        <w:t xml:space="preserve"> </w:t>
      </w:r>
      <w:r w:rsidR="000515F2">
        <w:rPr>
          <w:sz w:val="26"/>
          <w:szCs w:val="26"/>
        </w:rPr>
        <w:t>системы</w:t>
      </w:r>
      <w:r w:rsidRPr="00E35E8D">
        <w:rPr>
          <w:sz w:val="26"/>
          <w:szCs w:val="26"/>
        </w:rPr>
        <w:t xml:space="preserve"> подсистемы «Электронный детский сад».</w:t>
      </w:r>
    </w:p>
    <w:p w:rsidR="00660A1B" w:rsidRPr="00E35E8D" w:rsidRDefault="001B1675" w:rsidP="0058196A">
      <w:pPr>
        <w:shd w:val="clear" w:color="auto" w:fill="FFFFFF"/>
        <w:suppressAutoHyphens/>
        <w:ind w:firstLine="709"/>
        <w:jc w:val="both"/>
        <w:textAlignment w:val="baseline"/>
        <w:rPr>
          <w:spacing w:val="2"/>
          <w:sz w:val="26"/>
          <w:szCs w:val="26"/>
        </w:rPr>
      </w:pPr>
      <w:r>
        <w:rPr>
          <w:spacing w:val="2"/>
          <w:sz w:val="26"/>
          <w:szCs w:val="26"/>
        </w:rPr>
        <w:t>3.8</w:t>
      </w:r>
      <w:r w:rsidR="000515F2">
        <w:rPr>
          <w:spacing w:val="2"/>
          <w:sz w:val="26"/>
          <w:szCs w:val="26"/>
        </w:rPr>
        <w:t>.2.</w:t>
      </w:r>
      <w:r w:rsidR="009D1F15" w:rsidRPr="00E35E8D">
        <w:rPr>
          <w:spacing w:val="2"/>
          <w:sz w:val="26"/>
          <w:szCs w:val="26"/>
        </w:rPr>
        <w:t xml:space="preserve"> </w:t>
      </w:r>
      <w:r w:rsidR="000515F2">
        <w:rPr>
          <w:spacing w:val="2"/>
          <w:sz w:val="26"/>
          <w:szCs w:val="26"/>
        </w:rPr>
        <w:t>П</w:t>
      </w:r>
      <w:r w:rsidR="00660A1B" w:rsidRPr="00E35E8D">
        <w:rPr>
          <w:spacing w:val="2"/>
          <w:sz w:val="26"/>
          <w:szCs w:val="26"/>
        </w:rPr>
        <w:t>осле присвоения статуса «Направлен в ДО</w:t>
      </w:r>
      <w:r w:rsidR="00904397">
        <w:rPr>
          <w:spacing w:val="2"/>
          <w:sz w:val="26"/>
          <w:szCs w:val="26"/>
        </w:rPr>
        <w:t>О</w:t>
      </w:r>
      <w:r w:rsidR="00660A1B" w:rsidRPr="00E35E8D">
        <w:rPr>
          <w:spacing w:val="2"/>
          <w:sz w:val="26"/>
          <w:szCs w:val="26"/>
        </w:rPr>
        <w:t xml:space="preserve">»: </w:t>
      </w:r>
    </w:p>
    <w:p w:rsidR="00660A1B" w:rsidRPr="00E35E8D" w:rsidRDefault="000515F2" w:rsidP="0058196A">
      <w:pPr>
        <w:shd w:val="clear" w:color="auto" w:fill="FFFFFF"/>
        <w:ind w:firstLine="709"/>
        <w:jc w:val="both"/>
        <w:textAlignment w:val="baseline"/>
        <w:rPr>
          <w:spacing w:val="2"/>
          <w:sz w:val="26"/>
          <w:szCs w:val="26"/>
        </w:rPr>
      </w:pPr>
      <w:r>
        <w:rPr>
          <w:spacing w:val="2"/>
          <w:sz w:val="26"/>
          <w:szCs w:val="26"/>
        </w:rPr>
        <w:t xml:space="preserve">- </w:t>
      </w:r>
      <w:r w:rsidR="003356A0">
        <w:rPr>
          <w:spacing w:val="2"/>
          <w:sz w:val="26"/>
          <w:szCs w:val="26"/>
        </w:rPr>
        <w:t xml:space="preserve">В случае зачисления ребенка в период </w:t>
      </w:r>
      <w:r w:rsidR="003356A0" w:rsidRPr="00E35E8D">
        <w:rPr>
          <w:spacing w:val="2"/>
          <w:sz w:val="26"/>
          <w:szCs w:val="26"/>
        </w:rPr>
        <w:t>основного комплектования</w:t>
      </w:r>
      <w:r w:rsidR="003356A0">
        <w:rPr>
          <w:spacing w:val="2"/>
          <w:sz w:val="26"/>
          <w:szCs w:val="26"/>
        </w:rPr>
        <w:t xml:space="preserve"> заявитель </w:t>
      </w:r>
      <w:r w:rsidR="00660A1B" w:rsidRPr="00E35E8D">
        <w:rPr>
          <w:spacing w:val="2"/>
          <w:sz w:val="26"/>
          <w:szCs w:val="26"/>
        </w:rPr>
        <w:t>обязан явиться в дошкольн</w:t>
      </w:r>
      <w:r w:rsidR="002505E1">
        <w:rPr>
          <w:spacing w:val="2"/>
          <w:sz w:val="26"/>
          <w:szCs w:val="26"/>
        </w:rPr>
        <w:t>ую</w:t>
      </w:r>
      <w:r w:rsidR="00660A1B" w:rsidRPr="00E35E8D">
        <w:rPr>
          <w:spacing w:val="2"/>
          <w:sz w:val="26"/>
          <w:szCs w:val="26"/>
        </w:rPr>
        <w:t xml:space="preserve"> образовательн</w:t>
      </w:r>
      <w:r w:rsidR="002505E1">
        <w:rPr>
          <w:spacing w:val="2"/>
          <w:sz w:val="26"/>
          <w:szCs w:val="26"/>
        </w:rPr>
        <w:t>ую</w:t>
      </w:r>
      <w:r w:rsidR="00660A1B" w:rsidRPr="00E35E8D">
        <w:rPr>
          <w:spacing w:val="2"/>
          <w:sz w:val="26"/>
          <w:szCs w:val="26"/>
        </w:rPr>
        <w:t xml:space="preserve"> </w:t>
      </w:r>
      <w:r w:rsidR="002505E1">
        <w:rPr>
          <w:spacing w:val="2"/>
          <w:sz w:val="26"/>
          <w:szCs w:val="26"/>
        </w:rPr>
        <w:t>организацию</w:t>
      </w:r>
      <w:r w:rsidR="00660A1B" w:rsidRPr="00E35E8D">
        <w:rPr>
          <w:spacing w:val="2"/>
          <w:sz w:val="26"/>
          <w:szCs w:val="26"/>
        </w:rPr>
        <w:t xml:space="preserve"> для зачисления ребенка на очередной учебный год до 01 сентября текущего года;</w:t>
      </w:r>
    </w:p>
    <w:p w:rsidR="00DE4BAD" w:rsidRPr="00E35E8D" w:rsidRDefault="003356A0" w:rsidP="0058196A">
      <w:pPr>
        <w:shd w:val="clear" w:color="auto" w:fill="FFFFFF"/>
        <w:ind w:firstLine="709"/>
        <w:jc w:val="both"/>
        <w:textAlignment w:val="baseline"/>
        <w:rPr>
          <w:spacing w:val="2"/>
          <w:sz w:val="26"/>
          <w:szCs w:val="26"/>
        </w:rPr>
      </w:pPr>
      <w:r>
        <w:rPr>
          <w:spacing w:val="2"/>
          <w:sz w:val="26"/>
          <w:szCs w:val="26"/>
        </w:rPr>
        <w:t>- В случае зачисления ребенка в период</w:t>
      </w:r>
      <w:r w:rsidR="00660A1B" w:rsidRPr="00E35E8D">
        <w:rPr>
          <w:spacing w:val="2"/>
          <w:sz w:val="26"/>
          <w:szCs w:val="26"/>
        </w:rPr>
        <w:t xml:space="preserve"> доукомплектования, которое проходит в течение учебного года, </w:t>
      </w:r>
      <w:r>
        <w:rPr>
          <w:spacing w:val="2"/>
          <w:sz w:val="26"/>
          <w:szCs w:val="26"/>
        </w:rPr>
        <w:t xml:space="preserve">заявитель </w:t>
      </w:r>
      <w:r w:rsidR="00660A1B" w:rsidRPr="00E35E8D">
        <w:rPr>
          <w:spacing w:val="2"/>
          <w:sz w:val="26"/>
          <w:szCs w:val="26"/>
        </w:rPr>
        <w:t>обязан явиться в дошкольн</w:t>
      </w:r>
      <w:r w:rsidR="002505E1">
        <w:rPr>
          <w:spacing w:val="2"/>
          <w:sz w:val="26"/>
          <w:szCs w:val="26"/>
        </w:rPr>
        <w:t>ую</w:t>
      </w:r>
      <w:r w:rsidR="00660A1B" w:rsidRPr="00E35E8D">
        <w:rPr>
          <w:spacing w:val="2"/>
          <w:sz w:val="26"/>
          <w:szCs w:val="26"/>
        </w:rPr>
        <w:t xml:space="preserve"> образовательн</w:t>
      </w:r>
      <w:r w:rsidR="002505E1">
        <w:rPr>
          <w:spacing w:val="2"/>
          <w:sz w:val="26"/>
          <w:szCs w:val="26"/>
        </w:rPr>
        <w:t>ую организацию</w:t>
      </w:r>
      <w:r w:rsidR="00660A1B" w:rsidRPr="00E35E8D">
        <w:rPr>
          <w:spacing w:val="2"/>
          <w:sz w:val="26"/>
          <w:szCs w:val="26"/>
        </w:rPr>
        <w:t xml:space="preserve"> для зачисления ребенка в срок до 30 календарных дней</w:t>
      </w:r>
      <w:r w:rsidR="00DE4BAD" w:rsidRPr="00E35E8D">
        <w:rPr>
          <w:spacing w:val="2"/>
          <w:sz w:val="26"/>
          <w:szCs w:val="26"/>
        </w:rPr>
        <w:t xml:space="preserve">. </w:t>
      </w:r>
    </w:p>
    <w:p w:rsidR="00660A1B" w:rsidRPr="00E35E8D" w:rsidRDefault="00DE4BAD" w:rsidP="0058196A">
      <w:pPr>
        <w:shd w:val="clear" w:color="auto" w:fill="FFFFFF"/>
        <w:ind w:firstLine="709"/>
        <w:jc w:val="both"/>
        <w:textAlignment w:val="baseline"/>
        <w:rPr>
          <w:spacing w:val="2"/>
          <w:sz w:val="26"/>
          <w:szCs w:val="26"/>
        </w:rPr>
      </w:pPr>
      <w:r w:rsidRPr="00E35E8D">
        <w:rPr>
          <w:spacing w:val="2"/>
          <w:sz w:val="26"/>
          <w:szCs w:val="26"/>
        </w:rPr>
        <w:t>В случае невозможной явки в указанные сроки (в период основного комплектования или в период доукомплектования), заявитель обязан</w:t>
      </w:r>
      <w:r w:rsidR="00BC2212">
        <w:rPr>
          <w:spacing w:val="2"/>
          <w:sz w:val="26"/>
          <w:szCs w:val="26"/>
        </w:rPr>
        <w:t xml:space="preserve"> письменно</w:t>
      </w:r>
      <w:r w:rsidR="00660A1B" w:rsidRPr="00E35E8D">
        <w:rPr>
          <w:spacing w:val="2"/>
          <w:sz w:val="26"/>
          <w:szCs w:val="26"/>
        </w:rPr>
        <w:t xml:space="preserve"> сообщить руководителю дошкольно</w:t>
      </w:r>
      <w:r w:rsidR="00DD5EB0" w:rsidRPr="00E35E8D">
        <w:rPr>
          <w:spacing w:val="2"/>
          <w:sz w:val="26"/>
          <w:szCs w:val="26"/>
        </w:rPr>
        <w:t>й</w:t>
      </w:r>
      <w:r w:rsidR="00660A1B" w:rsidRPr="00E35E8D">
        <w:rPr>
          <w:spacing w:val="2"/>
          <w:sz w:val="26"/>
          <w:szCs w:val="26"/>
        </w:rPr>
        <w:t xml:space="preserve"> образовательно</w:t>
      </w:r>
      <w:r w:rsidR="00DD5EB0" w:rsidRPr="00E35E8D">
        <w:rPr>
          <w:spacing w:val="2"/>
          <w:sz w:val="26"/>
          <w:szCs w:val="26"/>
        </w:rPr>
        <w:t>й организации</w:t>
      </w:r>
      <w:r w:rsidR="00660A1B" w:rsidRPr="00E35E8D">
        <w:rPr>
          <w:spacing w:val="2"/>
          <w:sz w:val="26"/>
          <w:szCs w:val="26"/>
        </w:rPr>
        <w:t xml:space="preserve"> об обстоятельствах переноса </w:t>
      </w:r>
      <w:r w:rsidR="003356A0">
        <w:rPr>
          <w:spacing w:val="2"/>
          <w:sz w:val="26"/>
          <w:szCs w:val="26"/>
        </w:rPr>
        <w:t>срока явки</w:t>
      </w:r>
      <w:r w:rsidR="00660A1B" w:rsidRPr="00E35E8D">
        <w:rPr>
          <w:spacing w:val="2"/>
          <w:sz w:val="26"/>
          <w:szCs w:val="26"/>
        </w:rPr>
        <w:t xml:space="preserve"> </w:t>
      </w:r>
      <w:r w:rsidR="00BC2212">
        <w:rPr>
          <w:spacing w:val="2"/>
          <w:sz w:val="26"/>
          <w:szCs w:val="26"/>
        </w:rPr>
        <w:t>с подтверждающими документами</w:t>
      </w:r>
      <w:r w:rsidR="00660A1B" w:rsidRPr="00E35E8D">
        <w:rPr>
          <w:spacing w:val="2"/>
          <w:sz w:val="26"/>
          <w:szCs w:val="26"/>
        </w:rPr>
        <w:t>.</w:t>
      </w:r>
    </w:p>
    <w:p w:rsidR="00660A1B" w:rsidRPr="00E35E8D" w:rsidRDefault="00660A1B" w:rsidP="0058196A">
      <w:pPr>
        <w:shd w:val="clear" w:color="auto" w:fill="FFFFFF"/>
        <w:suppressAutoHyphens/>
        <w:ind w:firstLine="709"/>
        <w:jc w:val="both"/>
        <w:textAlignment w:val="baseline"/>
        <w:rPr>
          <w:spacing w:val="2"/>
          <w:sz w:val="26"/>
          <w:szCs w:val="26"/>
        </w:rPr>
      </w:pPr>
      <w:r w:rsidRPr="00E35E8D">
        <w:rPr>
          <w:spacing w:val="2"/>
          <w:sz w:val="26"/>
          <w:szCs w:val="26"/>
        </w:rPr>
        <w:t xml:space="preserve">В случае если </w:t>
      </w:r>
      <w:r w:rsidR="00BC2212">
        <w:rPr>
          <w:spacing w:val="2"/>
          <w:sz w:val="26"/>
          <w:szCs w:val="26"/>
        </w:rPr>
        <w:t>з</w:t>
      </w:r>
      <w:r w:rsidRPr="00E35E8D">
        <w:rPr>
          <w:spacing w:val="2"/>
          <w:sz w:val="26"/>
          <w:szCs w:val="26"/>
        </w:rPr>
        <w:t>аявителя не удовлетворяет дошкольн</w:t>
      </w:r>
      <w:r w:rsidR="003B1B19">
        <w:rPr>
          <w:spacing w:val="2"/>
          <w:sz w:val="26"/>
          <w:szCs w:val="26"/>
        </w:rPr>
        <w:t>ая</w:t>
      </w:r>
      <w:r w:rsidRPr="00E35E8D">
        <w:rPr>
          <w:spacing w:val="2"/>
          <w:sz w:val="26"/>
          <w:szCs w:val="26"/>
        </w:rPr>
        <w:t xml:space="preserve"> образовательн</w:t>
      </w:r>
      <w:r w:rsidR="003B1B19">
        <w:rPr>
          <w:spacing w:val="2"/>
          <w:sz w:val="26"/>
          <w:szCs w:val="26"/>
        </w:rPr>
        <w:t>ая</w:t>
      </w:r>
      <w:r w:rsidRPr="00E35E8D">
        <w:rPr>
          <w:spacing w:val="2"/>
          <w:sz w:val="26"/>
          <w:szCs w:val="26"/>
        </w:rPr>
        <w:t xml:space="preserve"> </w:t>
      </w:r>
      <w:r w:rsidR="003B1B19">
        <w:rPr>
          <w:spacing w:val="2"/>
          <w:sz w:val="26"/>
          <w:szCs w:val="26"/>
        </w:rPr>
        <w:t>организация</w:t>
      </w:r>
      <w:r w:rsidRPr="00E35E8D">
        <w:rPr>
          <w:spacing w:val="2"/>
          <w:sz w:val="26"/>
          <w:szCs w:val="26"/>
        </w:rPr>
        <w:t>, в котор</w:t>
      </w:r>
      <w:r w:rsidR="00BC2212">
        <w:rPr>
          <w:spacing w:val="2"/>
          <w:sz w:val="26"/>
          <w:szCs w:val="26"/>
        </w:rPr>
        <w:t>ую</w:t>
      </w:r>
      <w:r w:rsidRPr="00E35E8D">
        <w:rPr>
          <w:spacing w:val="2"/>
          <w:sz w:val="26"/>
          <w:szCs w:val="26"/>
        </w:rPr>
        <w:t xml:space="preserve"> направлен ребенок, и </w:t>
      </w:r>
      <w:r w:rsidR="00BC2212">
        <w:rPr>
          <w:spacing w:val="2"/>
          <w:sz w:val="26"/>
          <w:szCs w:val="26"/>
        </w:rPr>
        <w:t>з</w:t>
      </w:r>
      <w:r w:rsidRPr="00E35E8D">
        <w:rPr>
          <w:spacing w:val="2"/>
          <w:sz w:val="26"/>
          <w:szCs w:val="26"/>
        </w:rPr>
        <w:t xml:space="preserve">аявитель не согласен ждать до следующего комплектования, </w:t>
      </w:r>
      <w:r w:rsidR="00BC2212">
        <w:rPr>
          <w:spacing w:val="2"/>
          <w:sz w:val="26"/>
          <w:szCs w:val="26"/>
        </w:rPr>
        <w:t>з</w:t>
      </w:r>
      <w:r w:rsidRPr="00E35E8D">
        <w:rPr>
          <w:spacing w:val="2"/>
          <w:sz w:val="26"/>
          <w:szCs w:val="26"/>
        </w:rPr>
        <w:t>аявителем оформляется отказ от получения муниципальной услуги.</w:t>
      </w:r>
    </w:p>
    <w:p w:rsidR="00660A1B" w:rsidRPr="00E35E8D" w:rsidRDefault="00660A1B" w:rsidP="0058196A">
      <w:pPr>
        <w:shd w:val="clear" w:color="auto" w:fill="FFFFFF"/>
        <w:suppressAutoHyphens/>
        <w:ind w:firstLine="709"/>
        <w:jc w:val="both"/>
        <w:textAlignment w:val="baseline"/>
        <w:rPr>
          <w:spacing w:val="2"/>
          <w:sz w:val="26"/>
          <w:szCs w:val="26"/>
        </w:rPr>
      </w:pPr>
      <w:r w:rsidRPr="00E35E8D">
        <w:rPr>
          <w:spacing w:val="2"/>
          <w:sz w:val="26"/>
          <w:szCs w:val="26"/>
        </w:rPr>
        <w:t>Отказ от направления в предложенн</w:t>
      </w:r>
      <w:r w:rsidR="00FD1556">
        <w:rPr>
          <w:spacing w:val="2"/>
          <w:sz w:val="26"/>
          <w:szCs w:val="26"/>
        </w:rPr>
        <w:t>ую</w:t>
      </w:r>
      <w:r w:rsidRPr="00E35E8D">
        <w:rPr>
          <w:spacing w:val="2"/>
          <w:sz w:val="26"/>
          <w:szCs w:val="26"/>
        </w:rPr>
        <w:t xml:space="preserve"> дошкольн</w:t>
      </w:r>
      <w:r w:rsidR="00FD1556">
        <w:rPr>
          <w:spacing w:val="2"/>
          <w:sz w:val="26"/>
          <w:szCs w:val="26"/>
        </w:rPr>
        <w:t>ую</w:t>
      </w:r>
      <w:r w:rsidRPr="00E35E8D">
        <w:rPr>
          <w:spacing w:val="2"/>
          <w:sz w:val="26"/>
          <w:szCs w:val="26"/>
        </w:rPr>
        <w:t xml:space="preserve"> образовательн</w:t>
      </w:r>
      <w:r w:rsidR="00FD1556">
        <w:rPr>
          <w:spacing w:val="2"/>
          <w:sz w:val="26"/>
          <w:szCs w:val="26"/>
        </w:rPr>
        <w:t>ую</w:t>
      </w:r>
      <w:r w:rsidRPr="00E35E8D">
        <w:rPr>
          <w:spacing w:val="2"/>
          <w:sz w:val="26"/>
          <w:szCs w:val="26"/>
        </w:rPr>
        <w:t xml:space="preserve"> </w:t>
      </w:r>
      <w:r w:rsidR="00FD1556">
        <w:rPr>
          <w:spacing w:val="2"/>
          <w:sz w:val="26"/>
          <w:szCs w:val="26"/>
        </w:rPr>
        <w:t>организацию</w:t>
      </w:r>
      <w:r w:rsidRPr="00E35E8D">
        <w:rPr>
          <w:spacing w:val="2"/>
          <w:sz w:val="26"/>
          <w:szCs w:val="26"/>
        </w:rPr>
        <w:t xml:space="preserve"> оформляется заявителем письменно в </w:t>
      </w:r>
      <w:r w:rsidRPr="00E35E8D">
        <w:rPr>
          <w:sz w:val="26"/>
          <w:szCs w:val="26"/>
        </w:rPr>
        <w:t>произвольной</w:t>
      </w:r>
      <w:r w:rsidRPr="00E35E8D">
        <w:rPr>
          <w:spacing w:val="2"/>
          <w:sz w:val="26"/>
          <w:szCs w:val="26"/>
        </w:rPr>
        <w:t xml:space="preserve"> форме при личном </w:t>
      </w:r>
      <w:r w:rsidRPr="00E35E8D">
        <w:rPr>
          <w:spacing w:val="2"/>
          <w:sz w:val="26"/>
          <w:szCs w:val="26"/>
        </w:rPr>
        <w:lastRenderedPageBreak/>
        <w:t xml:space="preserve">обращении в </w:t>
      </w:r>
      <w:r w:rsidR="00181172" w:rsidRPr="00E35E8D">
        <w:rPr>
          <w:spacing w:val="2"/>
          <w:sz w:val="26"/>
          <w:szCs w:val="26"/>
        </w:rPr>
        <w:t>К</w:t>
      </w:r>
      <w:r w:rsidRPr="00E35E8D">
        <w:rPr>
          <w:sz w:val="26"/>
          <w:szCs w:val="26"/>
        </w:rPr>
        <w:t xml:space="preserve">омитет образования, </w:t>
      </w:r>
      <w:r w:rsidR="00BC2212">
        <w:rPr>
          <w:sz w:val="26"/>
          <w:szCs w:val="26"/>
        </w:rPr>
        <w:t>Учреждение</w:t>
      </w:r>
      <w:r w:rsidRPr="00E35E8D">
        <w:rPr>
          <w:spacing w:val="2"/>
          <w:sz w:val="26"/>
          <w:szCs w:val="26"/>
        </w:rPr>
        <w:t xml:space="preserve"> в срок до 30 календарных дней после присвоения заявлению статуса «Направлен в ДО</w:t>
      </w:r>
      <w:r w:rsidR="00904397">
        <w:rPr>
          <w:spacing w:val="2"/>
          <w:sz w:val="26"/>
          <w:szCs w:val="26"/>
        </w:rPr>
        <w:t>О</w:t>
      </w:r>
      <w:r w:rsidRPr="00E35E8D">
        <w:rPr>
          <w:spacing w:val="2"/>
          <w:sz w:val="26"/>
          <w:szCs w:val="26"/>
        </w:rPr>
        <w:t>».</w:t>
      </w:r>
    </w:p>
    <w:p w:rsidR="00660A1B" w:rsidRPr="00E35E8D" w:rsidRDefault="001B1675" w:rsidP="0058196A">
      <w:pPr>
        <w:shd w:val="clear" w:color="auto" w:fill="FFFFFF"/>
        <w:tabs>
          <w:tab w:val="left" w:pos="0"/>
        </w:tabs>
        <w:ind w:firstLine="709"/>
        <w:jc w:val="both"/>
        <w:textAlignment w:val="baseline"/>
        <w:rPr>
          <w:sz w:val="26"/>
          <w:szCs w:val="26"/>
        </w:rPr>
      </w:pPr>
      <w:r>
        <w:rPr>
          <w:spacing w:val="2"/>
          <w:sz w:val="26"/>
          <w:szCs w:val="26"/>
        </w:rPr>
        <w:t>3.8</w:t>
      </w:r>
      <w:r w:rsidR="00BC2212">
        <w:rPr>
          <w:spacing w:val="2"/>
          <w:sz w:val="26"/>
          <w:szCs w:val="26"/>
        </w:rPr>
        <w:t>.3.</w:t>
      </w:r>
      <w:r w:rsidR="00660A1B" w:rsidRPr="00E35E8D">
        <w:rPr>
          <w:spacing w:val="2"/>
          <w:sz w:val="26"/>
          <w:szCs w:val="26"/>
        </w:rPr>
        <w:t xml:space="preserve"> </w:t>
      </w:r>
      <w:r w:rsidR="00660A1B" w:rsidRPr="00E35E8D">
        <w:rPr>
          <w:sz w:val="26"/>
          <w:szCs w:val="26"/>
        </w:rPr>
        <w:t>При при</w:t>
      </w:r>
      <w:r w:rsidR="001F4A65" w:rsidRPr="00E35E8D">
        <w:rPr>
          <w:sz w:val="26"/>
          <w:szCs w:val="26"/>
        </w:rPr>
        <w:t>ё</w:t>
      </w:r>
      <w:r w:rsidR="00660A1B" w:rsidRPr="00E35E8D">
        <w:rPr>
          <w:sz w:val="26"/>
          <w:szCs w:val="26"/>
        </w:rPr>
        <w:t>ме детей в дошкольн</w:t>
      </w:r>
      <w:r w:rsidR="00130F91">
        <w:rPr>
          <w:sz w:val="26"/>
          <w:szCs w:val="26"/>
        </w:rPr>
        <w:t>ую</w:t>
      </w:r>
      <w:r w:rsidR="00660A1B" w:rsidRPr="00E35E8D">
        <w:rPr>
          <w:sz w:val="26"/>
          <w:szCs w:val="26"/>
        </w:rPr>
        <w:t xml:space="preserve"> образовательн</w:t>
      </w:r>
      <w:r w:rsidR="00130F91">
        <w:rPr>
          <w:sz w:val="26"/>
          <w:szCs w:val="26"/>
        </w:rPr>
        <w:t>ую</w:t>
      </w:r>
      <w:r w:rsidR="00660A1B" w:rsidRPr="00E35E8D">
        <w:rPr>
          <w:sz w:val="26"/>
          <w:szCs w:val="26"/>
        </w:rPr>
        <w:t xml:space="preserve"> </w:t>
      </w:r>
      <w:r w:rsidR="00130F91">
        <w:rPr>
          <w:sz w:val="26"/>
          <w:szCs w:val="26"/>
        </w:rPr>
        <w:t>организацию</w:t>
      </w:r>
      <w:r w:rsidR="00BC2212">
        <w:rPr>
          <w:sz w:val="26"/>
          <w:szCs w:val="26"/>
        </w:rPr>
        <w:t>:</w:t>
      </w:r>
      <w:r w:rsidR="00660A1B" w:rsidRPr="00E35E8D">
        <w:rPr>
          <w:sz w:val="26"/>
          <w:szCs w:val="26"/>
        </w:rPr>
        <w:t xml:space="preserve"> </w:t>
      </w:r>
    </w:p>
    <w:p w:rsidR="00660A1B" w:rsidRPr="00E35E8D" w:rsidRDefault="00BC2212" w:rsidP="0058196A">
      <w:pPr>
        <w:shd w:val="clear" w:color="auto" w:fill="FFFFFF"/>
        <w:tabs>
          <w:tab w:val="left" w:pos="0"/>
        </w:tabs>
        <w:ind w:firstLine="709"/>
        <w:jc w:val="both"/>
        <w:textAlignment w:val="baseline"/>
        <w:rPr>
          <w:spacing w:val="2"/>
          <w:sz w:val="26"/>
          <w:szCs w:val="26"/>
        </w:rPr>
      </w:pPr>
      <w:r>
        <w:rPr>
          <w:sz w:val="26"/>
          <w:szCs w:val="26"/>
        </w:rPr>
        <w:t>-</w:t>
      </w:r>
      <w:r w:rsidR="00660A1B" w:rsidRPr="00E35E8D">
        <w:rPr>
          <w:sz w:val="26"/>
          <w:szCs w:val="26"/>
        </w:rPr>
        <w:t xml:space="preserve"> </w:t>
      </w:r>
      <w:r>
        <w:rPr>
          <w:sz w:val="26"/>
          <w:szCs w:val="26"/>
        </w:rPr>
        <w:t>Р</w:t>
      </w:r>
      <w:r w:rsidRPr="00E35E8D">
        <w:rPr>
          <w:sz w:val="26"/>
          <w:szCs w:val="26"/>
        </w:rPr>
        <w:t xml:space="preserve">одители (законные представители) </w:t>
      </w:r>
      <w:r w:rsidR="00660A1B" w:rsidRPr="00E35E8D">
        <w:rPr>
          <w:sz w:val="26"/>
          <w:szCs w:val="26"/>
        </w:rPr>
        <w:t>пишут заявление о зачислении ребенка в дошкольн</w:t>
      </w:r>
      <w:r w:rsidR="00DD5EB0" w:rsidRPr="00E35E8D">
        <w:rPr>
          <w:sz w:val="26"/>
          <w:szCs w:val="26"/>
        </w:rPr>
        <w:t>ую</w:t>
      </w:r>
      <w:r w:rsidR="00660A1B" w:rsidRPr="00E35E8D">
        <w:rPr>
          <w:sz w:val="26"/>
          <w:szCs w:val="26"/>
        </w:rPr>
        <w:t xml:space="preserve"> образовательн</w:t>
      </w:r>
      <w:r w:rsidR="00DD5EB0" w:rsidRPr="00E35E8D">
        <w:rPr>
          <w:sz w:val="26"/>
          <w:szCs w:val="26"/>
        </w:rPr>
        <w:t>ую организаци</w:t>
      </w:r>
      <w:r>
        <w:rPr>
          <w:sz w:val="26"/>
          <w:szCs w:val="26"/>
        </w:rPr>
        <w:t>ю</w:t>
      </w:r>
      <w:r w:rsidR="00660A1B" w:rsidRPr="00E35E8D">
        <w:rPr>
          <w:sz w:val="26"/>
          <w:szCs w:val="26"/>
        </w:rPr>
        <w:t xml:space="preserve">. </w:t>
      </w:r>
      <w:r w:rsidR="00660A1B" w:rsidRPr="00E35E8D">
        <w:rPr>
          <w:spacing w:val="2"/>
          <w:sz w:val="26"/>
          <w:szCs w:val="26"/>
        </w:rPr>
        <w:t>Руководитель дошкольно</w:t>
      </w:r>
      <w:r w:rsidR="00DD5EB0" w:rsidRPr="00E35E8D">
        <w:rPr>
          <w:spacing w:val="2"/>
          <w:sz w:val="26"/>
          <w:szCs w:val="26"/>
        </w:rPr>
        <w:t>й</w:t>
      </w:r>
      <w:r w:rsidR="00660A1B" w:rsidRPr="00E35E8D">
        <w:rPr>
          <w:spacing w:val="2"/>
          <w:sz w:val="26"/>
          <w:szCs w:val="26"/>
        </w:rPr>
        <w:t xml:space="preserve"> образовательно</w:t>
      </w:r>
      <w:r w:rsidR="00DD5EB0" w:rsidRPr="00E35E8D">
        <w:rPr>
          <w:spacing w:val="2"/>
          <w:sz w:val="26"/>
          <w:szCs w:val="26"/>
        </w:rPr>
        <w:t>й</w:t>
      </w:r>
      <w:r w:rsidR="00660A1B" w:rsidRPr="00E35E8D">
        <w:rPr>
          <w:spacing w:val="2"/>
          <w:sz w:val="26"/>
          <w:szCs w:val="26"/>
        </w:rPr>
        <w:t xml:space="preserve"> </w:t>
      </w:r>
      <w:r w:rsidR="00DD5EB0" w:rsidRPr="00E35E8D">
        <w:rPr>
          <w:spacing w:val="2"/>
          <w:sz w:val="26"/>
          <w:szCs w:val="26"/>
        </w:rPr>
        <w:t>организации</w:t>
      </w:r>
      <w:r w:rsidR="00660A1B" w:rsidRPr="00E35E8D">
        <w:rPr>
          <w:spacing w:val="2"/>
          <w:sz w:val="26"/>
          <w:szCs w:val="26"/>
        </w:rPr>
        <w:t xml:space="preserve"> в течение 1 рабочего дня с момента обращения </w:t>
      </w:r>
      <w:r>
        <w:rPr>
          <w:spacing w:val="2"/>
          <w:sz w:val="26"/>
          <w:szCs w:val="26"/>
        </w:rPr>
        <w:t>з</w:t>
      </w:r>
      <w:r w:rsidR="00660A1B" w:rsidRPr="00E35E8D">
        <w:rPr>
          <w:spacing w:val="2"/>
          <w:sz w:val="26"/>
          <w:szCs w:val="26"/>
        </w:rPr>
        <w:t>аявителя регистрирует заявление о з</w:t>
      </w:r>
      <w:r w:rsidR="006B3799" w:rsidRPr="00E35E8D">
        <w:rPr>
          <w:spacing w:val="2"/>
          <w:sz w:val="26"/>
          <w:szCs w:val="26"/>
        </w:rPr>
        <w:t>ачислении ребенка в книге учё</w:t>
      </w:r>
      <w:r w:rsidR="00660A1B" w:rsidRPr="00E35E8D">
        <w:rPr>
          <w:spacing w:val="2"/>
          <w:sz w:val="26"/>
          <w:szCs w:val="26"/>
        </w:rPr>
        <w:t xml:space="preserve">та движения обучающихся в дошкольном образовательном учреждении; </w:t>
      </w:r>
    </w:p>
    <w:p w:rsidR="00660A1B" w:rsidRPr="00E35E8D" w:rsidRDefault="00BC2212" w:rsidP="0058196A">
      <w:pPr>
        <w:shd w:val="clear" w:color="auto" w:fill="FFFFFF"/>
        <w:ind w:firstLine="709"/>
        <w:jc w:val="both"/>
        <w:textAlignment w:val="baseline"/>
        <w:rPr>
          <w:sz w:val="26"/>
          <w:szCs w:val="26"/>
        </w:rPr>
      </w:pPr>
      <w:r>
        <w:rPr>
          <w:sz w:val="26"/>
          <w:szCs w:val="26"/>
        </w:rPr>
        <w:t>-</w:t>
      </w:r>
      <w:r w:rsidR="00660A1B" w:rsidRPr="00E35E8D">
        <w:rPr>
          <w:sz w:val="26"/>
          <w:szCs w:val="26"/>
        </w:rPr>
        <w:t xml:space="preserve"> </w:t>
      </w:r>
      <w:r>
        <w:rPr>
          <w:sz w:val="26"/>
          <w:szCs w:val="26"/>
        </w:rPr>
        <w:t>Р</w:t>
      </w:r>
      <w:r w:rsidR="00660A1B" w:rsidRPr="00E35E8D">
        <w:rPr>
          <w:sz w:val="26"/>
          <w:szCs w:val="26"/>
        </w:rPr>
        <w:t xml:space="preserve">уководитель заключает Договор с родителями (законными представителями) воспитанника об образовании по образовательным программам дошкольного образования в двух экземплярах (далее - Договор), один из которых выдаётся родителям (законным представителям), второй договор хранится в </w:t>
      </w:r>
      <w:r w:rsidR="00BB047A" w:rsidRPr="00E35E8D">
        <w:rPr>
          <w:spacing w:val="2"/>
          <w:sz w:val="26"/>
          <w:szCs w:val="26"/>
        </w:rPr>
        <w:t>дошкольной образовательной организации</w:t>
      </w:r>
      <w:r w:rsidR="00660A1B" w:rsidRPr="00E35E8D">
        <w:rPr>
          <w:sz w:val="26"/>
          <w:szCs w:val="26"/>
        </w:rPr>
        <w:t xml:space="preserve">. Заключение Договора обязательно для обеих сторон. </w:t>
      </w:r>
    </w:p>
    <w:p w:rsidR="00660A1B" w:rsidRPr="00E35E8D" w:rsidRDefault="00BB047A" w:rsidP="0058196A">
      <w:pPr>
        <w:shd w:val="clear" w:color="auto" w:fill="FFFFFF"/>
        <w:ind w:firstLine="709"/>
        <w:jc w:val="both"/>
        <w:textAlignment w:val="baseline"/>
        <w:rPr>
          <w:sz w:val="26"/>
          <w:szCs w:val="26"/>
        </w:rPr>
      </w:pPr>
      <w:r>
        <w:rPr>
          <w:sz w:val="26"/>
          <w:szCs w:val="26"/>
        </w:rPr>
        <w:t>- В</w:t>
      </w:r>
      <w:r w:rsidRPr="00E35E8D">
        <w:rPr>
          <w:sz w:val="26"/>
          <w:szCs w:val="26"/>
        </w:rPr>
        <w:t xml:space="preserve"> течение 3 рабочих дней после заключения Договора</w:t>
      </w:r>
      <w:r>
        <w:rPr>
          <w:sz w:val="26"/>
          <w:szCs w:val="26"/>
        </w:rPr>
        <w:t xml:space="preserve"> р</w:t>
      </w:r>
      <w:r w:rsidR="00660A1B" w:rsidRPr="00E35E8D">
        <w:rPr>
          <w:sz w:val="26"/>
          <w:szCs w:val="26"/>
        </w:rPr>
        <w:t xml:space="preserve">уководитель </w:t>
      </w:r>
      <w:r w:rsidRPr="00E35E8D">
        <w:rPr>
          <w:spacing w:val="2"/>
          <w:sz w:val="26"/>
          <w:szCs w:val="26"/>
        </w:rPr>
        <w:t>дошкольной образовательной организации</w:t>
      </w:r>
      <w:r w:rsidRPr="00E35E8D">
        <w:rPr>
          <w:sz w:val="26"/>
          <w:szCs w:val="26"/>
        </w:rPr>
        <w:t xml:space="preserve"> </w:t>
      </w:r>
      <w:r w:rsidR="00660A1B" w:rsidRPr="00E35E8D">
        <w:rPr>
          <w:sz w:val="26"/>
          <w:szCs w:val="26"/>
        </w:rPr>
        <w:t>издает распорядительный акт о зачислении ребенка в дошкольн</w:t>
      </w:r>
      <w:r w:rsidR="00130F91">
        <w:rPr>
          <w:sz w:val="26"/>
          <w:szCs w:val="26"/>
        </w:rPr>
        <w:t>ую</w:t>
      </w:r>
      <w:r w:rsidR="00660A1B" w:rsidRPr="00E35E8D">
        <w:rPr>
          <w:sz w:val="26"/>
          <w:szCs w:val="26"/>
        </w:rPr>
        <w:t xml:space="preserve"> образовательн</w:t>
      </w:r>
      <w:r w:rsidR="00130F91">
        <w:rPr>
          <w:sz w:val="26"/>
          <w:szCs w:val="26"/>
        </w:rPr>
        <w:t>ую</w:t>
      </w:r>
      <w:r w:rsidR="00660A1B" w:rsidRPr="00E35E8D">
        <w:rPr>
          <w:sz w:val="26"/>
          <w:szCs w:val="26"/>
        </w:rPr>
        <w:t xml:space="preserve"> </w:t>
      </w:r>
      <w:r w:rsidR="00130F91">
        <w:rPr>
          <w:sz w:val="26"/>
          <w:szCs w:val="26"/>
        </w:rPr>
        <w:t>организацию</w:t>
      </w:r>
      <w:r w:rsidR="00660A1B" w:rsidRPr="00E35E8D">
        <w:rPr>
          <w:sz w:val="26"/>
          <w:szCs w:val="26"/>
        </w:rPr>
        <w:t>. Распорядительный акт в тр</w:t>
      </w:r>
      <w:r w:rsidR="001F4A65" w:rsidRPr="00E35E8D">
        <w:rPr>
          <w:sz w:val="26"/>
          <w:szCs w:val="26"/>
        </w:rPr>
        <w:t>ё</w:t>
      </w:r>
      <w:r w:rsidR="00660A1B" w:rsidRPr="00E35E8D">
        <w:rPr>
          <w:sz w:val="26"/>
          <w:szCs w:val="26"/>
        </w:rPr>
        <w:t xml:space="preserve">хдневный срок после издания размещается на информационном стенде </w:t>
      </w:r>
      <w:r w:rsidRPr="00E35E8D">
        <w:rPr>
          <w:spacing w:val="2"/>
          <w:sz w:val="26"/>
          <w:szCs w:val="26"/>
        </w:rPr>
        <w:t>дошкольной образовательной организации</w:t>
      </w:r>
      <w:r w:rsidR="00660A1B" w:rsidRPr="00E35E8D">
        <w:rPr>
          <w:sz w:val="26"/>
          <w:szCs w:val="26"/>
        </w:rPr>
        <w:t xml:space="preserve">, на официальном сайте </w:t>
      </w:r>
      <w:r w:rsidRPr="00E35E8D">
        <w:rPr>
          <w:spacing w:val="2"/>
          <w:sz w:val="26"/>
          <w:szCs w:val="26"/>
        </w:rPr>
        <w:t>дошкольной образовательной организации</w:t>
      </w:r>
      <w:r w:rsidR="00660A1B" w:rsidRPr="00E35E8D">
        <w:rPr>
          <w:sz w:val="26"/>
          <w:szCs w:val="26"/>
        </w:rPr>
        <w:t xml:space="preserve"> в сети Интернет</w:t>
      </w:r>
      <w:r w:rsidR="00FB4331">
        <w:rPr>
          <w:sz w:val="26"/>
          <w:szCs w:val="26"/>
        </w:rPr>
        <w:t>, указанном в Приложении № 3</w:t>
      </w:r>
      <w:r>
        <w:rPr>
          <w:sz w:val="26"/>
          <w:szCs w:val="26"/>
        </w:rPr>
        <w:t xml:space="preserve"> к Административному регламенту</w:t>
      </w:r>
      <w:r w:rsidR="00660A1B" w:rsidRPr="00E35E8D">
        <w:rPr>
          <w:sz w:val="26"/>
          <w:szCs w:val="26"/>
        </w:rPr>
        <w:t>.</w:t>
      </w:r>
    </w:p>
    <w:p w:rsidR="00BB047A" w:rsidRDefault="001B1675" w:rsidP="0058196A">
      <w:pPr>
        <w:shd w:val="clear" w:color="auto" w:fill="FFFFFF"/>
        <w:suppressAutoHyphens/>
        <w:ind w:firstLine="709"/>
        <w:jc w:val="both"/>
        <w:textAlignment w:val="baseline"/>
        <w:rPr>
          <w:spacing w:val="2"/>
          <w:sz w:val="26"/>
          <w:szCs w:val="26"/>
        </w:rPr>
      </w:pPr>
      <w:r>
        <w:rPr>
          <w:sz w:val="26"/>
          <w:szCs w:val="26"/>
        </w:rPr>
        <w:t>3.8</w:t>
      </w:r>
      <w:r w:rsidR="00BB047A">
        <w:rPr>
          <w:sz w:val="26"/>
          <w:szCs w:val="26"/>
        </w:rPr>
        <w:t>.4.</w:t>
      </w:r>
      <w:r w:rsidR="00CE3388">
        <w:rPr>
          <w:sz w:val="26"/>
          <w:szCs w:val="26"/>
        </w:rPr>
        <w:t xml:space="preserve"> </w:t>
      </w:r>
      <w:r w:rsidR="00660A1B" w:rsidRPr="00E35E8D">
        <w:rPr>
          <w:sz w:val="26"/>
          <w:szCs w:val="26"/>
        </w:rPr>
        <w:t>Уполн</w:t>
      </w:r>
      <w:r w:rsidR="004D62B8" w:rsidRPr="00E35E8D">
        <w:rPr>
          <w:sz w:val="26"/>
          <w:szCs w:val="26"/>
        </w:rPr>
        <w:t>омоченный сотрудник, специалист дошкольно</w:t>
      </w:r>
      <w:r w:rsidR="00DD5EB0" w:rsidRPr="00E35E8D">
        <w:rPr>
          <w:sz w:val="26"/>
          <w:szCs w:val="26"/>
        </w:rPr>
        <w:t>й</w:t>
      </w:r>
      <w:r w:rsidR="004D62B8" w:rsidRPr="00E35E8D">
        <w:rPr>
          <w:sz w:val="26"/>
          <w:szCs w:val="26"/>
        </w:rPr>
        <w:t xml:space="preserve"> образовательно</w:t>
      </w:r>
      <w:r w:rsidR="00DD5EB0" w:rsidRPr="00E35E8D">
        <w:rPr>
          <w:sz w:val="26"/>
          <w:szCs w:val="26"/>
        </w:rPr>
        <w:t xml:space="preserve">й организации </w:t>
      </w:r>
      <w:r w:rsidR="00660A1B" w:rsidRPr="00E35E8D">
        <w:rPr>
          <w:sz w:val="26"/>
          <w:szCs w:val="26"/>
        </w:rPr>
        <w:t xml:space="preserve">отмечает в </w:t>
      </w:r>
      <w:r w:rsidR="00BB047A">
        <w:rPr>
          <w:sz w:val="26"/>
          <w:szCs w:val="26"/>
        </w:rPr>
        <w:t>с</w:t>
      </w:r>
      <w:r w:rsidR="00660A1B" w:rsidRPr="00E35E8D">
        <w:rPr>
          <w:sz w:val="26"/>
          <w:szCs w:val="26"/>
        </w:rPr>
        <w:t>истеме зачисление ребенка в дошкольн</w:t>
      </w:r>
      <w:r w:rsidR="00130F91">
        <w:rPr>
          <w:sz w:val="26"/>
          <w:szCs w:val="26"/>
        </w:rPr>
        <w:t>ую</w:t>
      </w:r>
      <w:r w:rsidR="00660A1B" w:rsidRPr="00E35E8D">
        <w:rPr>
          <w:sz w:val="26"/>
          <w:szCs w:val="26"/>
        </w:rPr>
        <w:t xml:space="preserve"> образовательн</w:t>
      </w:r>
      <w:r w:rsidR="00130F91">
        <w:rPr>
          <w:sz w:val="26"/>
          <w:szCs w:val="26"/>
        </w:rPr>
        <w:t>ую</w:t>
      </w:r>
      <w:r w:rsidR="00660A1B" w:rsidRPr="00E35E8D">
        <w:rPr>
          <w:sz w:val="26"/>
          <w:szCs w:val="26"/>
        </w:rPr>
        <w:t xml:space="preserve"> </w:t>
      </w:r>
      <w:r w:rsidR="00130F91">
        <w:rPr>
          <w:sz w:val="26"/>
          <w:szCs w:val="26"/>
        </w:rPr>
        <w:t>организацию</w:t>
      </w:r>
      <w:r w:rsidR="00660A1B" w:rsidRPr="00E35E8D">
        <w:rPr>
          <w:sz w:val="26"/>
          <w:szCs w:val="26"/>
        </w:rPr>
        <w:t xml:space="preserve"> </w:t>
      </w:r>
      <w:r w:rsidR="005102E2" w:rsidRPr="00E35E8D">
        <w:rPr>
          <w:sz w:val="26"/>
          <w:szCs w:val="26"/>
        </w:rPr>
        <w:t xml:space="preserve">со </w:t>
      </w:r>
      <w:r w:rsidR="00660A1B" w:rsidRPr="00E35E8D">
        <w:rPr>
          <w:sz w:val="26"/>
          <w:szCs w:val="26"/>
        </w:rPr>
        <w:t xml:space="preserve">статусом </w:t>
      </w:r>
      <w:r w:rsidR="00660A1B" w:rsidRPr="00E35E8D">
        <w:rPr>
          <w:spacing w:val="2"/>
          <w:sz w:val="26"/>
          <w:szCs w:val="26"/>
        </w:rPr>
        <w:t xml:space="preserve">«Зачислен». </w:t>
      </w:r>
    </w:p>
    <w:p w:rsidR="00660A1B" w:rsidRPr="00E35E8D" w:rsidRDefault="00660A1B" w:rsidP="0058196A">
      <w:pPr>
        <w:shd w:val="clear" w:color="auto" w:fill="FFFFFF"/>
        <w:suppressAutoHyphens/>
        <w:ind w:firstLine="709"/>
        <w:jc w:val="both"/>
        <w:textAlignment w:val="baseline"/>
        <w:rPr>
          <w:spacing w:val="2"/>
          <w:sz w:val="26"/>
          <w:szCs w:val="26"/>
        </w:rPr>
      </w:pPr>
      <w:r w:rsidRPr="00E35E8D">
        <w:rPr>
          <w:spacing w:val="2"/>
          <w:sz w:val="26"/>
          <w:szCs w:val="26"/>
        </w:rPr>
        <w:t xml:space="preserve">Если в </w:t>
      </w:r>
      <w:r w:rsidR="00BB047A">
        <w:rPr>
          <w:spacing w:val="2"/>
          <w:sz w:val="26"/>
          <w:szCs w:val="26"/>
        </w:rPr>
        <w:t>с</w:t>
      </w:r>
      <w:r w:rsidRPr="00E35E8D">
        <w:rPr>
          <w:spacing w:val="2"/>
          <w:sz w:val="26"/>
          <w:szCs w:val="26"/>
        </w:rPr>
        <w:t xml:space="preserve">истеме у ребенка имеется пометка о </w:t>
      </w:r>
      <w:r w:rsidR="0058196A" w:rsidRPr="00E35E8D">
        <w:rPr>
          <w:spacing w:val="2"/>
          <w:sz w:val="26"/>
          <w:szCs w:val="26"/>
        </w:rPr>
        <w:t xml:space="preserve">его </w:t>
      </w:r>
      <w:r w:rsidRPr="00E35E8D">
        <w:rPr>
          <w:spacing w:val="2"/>
          <w:sz w:val="26"/>
          <w:szCs w:val="26"/>
        </w:rPr>
        <w:t xml:space="preserve">зачислении в другой дошкольной образовательной организации на территории </w:t>
      </w:r>
      <w:r w:rsidR="00BB047A">
        <w:rPr>
          <w:spacing w:val="2"/>
          <w:sz w:val="26"/>
          <w:szCs w:val="26"/>
        </w:rPr>
        <w:t>Республики К</w:t>
      </w:r>
      <w:r w:rsidR="0058196A">
        <w:rPr>
          <w:spacing w:val="2"/>
          <w:sz w:val="26"/>
          <w:szCs w:val="26"/>
        </w:rPr>
        <w:t>а</w:t>
      </w:r>
      <w:r w:rsidR="00BB047A">
        <w:rPr>
          <w:spacing w:val="2"/>
          <w:sz w:val="26"/>
          <w:szCs w:val="26"/>
        </w:rPr>
        <w:t>релия</w:t>
      </w:r>
      <w:r w:rsidRPr="00E35E8D">
        <w:rPr>
          <w:spacing w:val="2"/>
          <w:sz w:val="26"/>
          <w:szCs w:val="26"/>
        </w:rPr>
        <w:t xml:space="preserve">, </w:t>
      </w:r>
      <w:r w:rsidR="0058196A">
        <w:rPr>
          <w:spacing w:val="2"/>
          <w:sz w:val="26"/>
          <w:szCs w:val="26"/>
        </w:rPr>
        <w:t xml:space="preserve">заявителю необходимо </w:t>
      </w:r>
      <w:r w:rsidR="005102E2" w:rsidRPr="00E35E8D">
        <w:rPr>
          <w:spacing w:val="2"/>
          <w:sz w:val="26"/>
          <w:szCs w:val="26"/>
        </w:rPr>
        <w:t xml:space="preserve">в кротчайшие сроки </w:t>
      </w:r>
      <w:r w:rsidRPr="00E35E8D">
        <w:rPr>
          <w:spacing w:val="2"/>
          <w:sz w:val="26"/>
          <w:szCs w:val="26"/>
        </w:rPr>
        <w:t>решить вопро</w:t>
      </w:r>
      <w:r w:rsidR="005102E2" w:rsidRPr="00E35E8D">
        <w:rPr>
          <w:spacing w:val="2"/>
          <w:sz w:val="26"/>
          <w:szCs w:val="26"/>
        </w:rPr>
        <w:t xml:space="preserve">с </w:t>
      </w:r>
      <w:r w:rsidR="0058196A">
        <w:rPr>
          <w:spacing w:val="2"/>
          <w:sz w:val="26"/>
          <w:szCs w:val="26"/>
        </w:rPr>
        <w:t xml:space="preserve">об отчислении ребенка из </w:t>
      </w:r>
      <w:r w:rsidR="0058196A" w:rsidRPr="00E35E8D">
        <w:rPr>
          <w:spacing w:val="2"/>
          <w:sz w:val="26"/>
          <w:szCs w:val="26"/>
        </w:rPr>
        <w:t>другой дошкольной образовательной организации</w:t>
      </w:r>
      <w:r w:rsidR="005102E2" w:rsidRPr="00E35E8D">
        <w:rPr>
          <w:spacing w:val="2"/>
          <w:sz w:val="26"/>
          <w:szCs w:val="26"/>
        </w:rPr>
        <w:t>.</w:t>
      </w:r>
    </w:p>
    <w:p w:rsidR="00660A1B" w:rsidRPr="00E35E8D" w:rsidRDefault="001B1675" w:rsidP="0058196A">
      <w:pPr>
        <w:shd w:val="clear" w:color="auto" w:fill="FFFFFF"/>
        <w:suppressAutoHyphens/>
        <w:ind w:firstLine="709"/>
        <w:jc w:val="both"/>
        <w:textAlignment w:val="baseline"/>
        <w:rPr>
          <w:spacing w:val="2"/>
          <w:sz w:val="26"/>
          <w:szCs w:val="26"/>
        </w:rPr>
      </w:pPr>
      <w:r>
        <w:rPr>
          <w:spacing w:val="2"/>
          <w:sz w:val="26"/>
          <w:szCs w:val="26"/>
        </w:rPr>
        <w:t>3.8</w:t>
      </w:r>
      <w:r w:rsidR="0058196A">
        <w:rPr>
          <w:spacing w:val="2"/>
          <w:sz w:val="26"/>
          <w:szCs w:val="26"/>
        </w:rPr>
        <w:t>.5.</w:t>
      </w:r>
      <w:r w:rsidR="00CE3388">
        <w:rPr>
          <w:spacing w:val="2"/>
          <w:sz w:val="26"/>
          <w:szCs w:val="26"/>
        </w:rPr>
        <w:t xml:space="preserve"> </w:t>
      </w:r>
      <w:r w:rsidR="00660A1B" w:rsidRPr="00E35E8D">
        <w:rPr>
          <w:spacing w:val="2"/>
          <w:sz w:val="26"/>
          <w:szCs w:val="26"/>
        </w:rPr>
        <w:t>В группы компенсирующей, комбинированной и оздоровительной направленности направляются дети, в заявке которых указана потребность по здоровью.</w:t>
      </w:r>
    </w:p>
    <w:p w:rsidR="00660A1B" w:rsidRPr="00E35E8D" w:rsidRDefault="00660A1B" w:rsidP="0058196A">
      <w:pPr>
        <w:shd w:val="clear" w:color="auto" w:fill="FFFFFF"/>
        <w:suppressAutoHyphens/>
        <w:ind w:firstLine="709"/>
        <w:jc w:val="both"/>
        <w:textAlignment w:val="baseline"/>
        <w:rPr>
          <w:spacing w:val="2"/>
          <w:sz w:val="26"/>
          <w:szCs w:val="26"/>
        </w:rPr>
      </w:pPr>
      <w:r w:rsidRPr="00E35E8D">
        <w:rPr>
          <w:spacing w:val="2"/>
          <w:sz w:val="26"/>
          <w:szCs w:val="26"/>
        </w:rPr>
        <w:t>Если ребенок на момент направления в группу компенсирующей, комбинированной или оздоровительной направленности посещал друг</w:t>
      </w:r>
      <w:r w:rsidR="00DD5EB0" w:rsidRPr="00E35E8D">
        <w:rPr>
          <w:spacing w:val="2"/>
          <w:sz w:val="26"/>
          <w:szCs w:val="26"/>
        </w:rPr>
        <w:t>ую</w:t>
      </w:r>
      <w:r w:rsidRPr="00E35E8D">
        <w:rPr>
          <w:spacing w:val="2"/>
          <w:sz w:val="26"/>
          <w:szCs w:val="26"/>
        </w:rPr>
        <w:t xml:space="preserve"> </w:t>
      </w:r>
      <w:r w:rsidR="00DD5EB0" w:rsidRPr="00E35E8D">
        <w:rPr>
          <w:spacing w:val="2"/>
          <w:sz w:val="26"/>
          <w:szCs w:val="26"/>
        </w:rPr>
        <w:t>дошкольную</w:t>
      </w:r>
      <w:r w:rsidRPr="00E35E8D">
        <w:rPr>
          <w:spacing w:val="2"/>
          <w:sz w:val="26"/>
          <w:szCs w:val="26"/>
        </w:rPr>
        <w:t xml:space="preserve"> образовательн</w:t>
      </w:r>
      <w:r w:rsidR="00DD5EB0" w:rsidRPr="00E35E8D">
        <w:rPr>
          <w:spacing w:val="2"/>
          <w:sz w:val="26"/>
          <w:szCs w:val="26"/>
        </w:rPr>
        <w:t>ую</w:t>
      </w:r>
      <w:r w:rsidRPr="00E35E8D">
        <w:rPr>
          <w:spacing w:val="2"/>
          <w:sz w:val="26"/>
          <w:szCs w:val="26"/>
        </w:rPr>
        <w:t xml:space="preserve"> </w:t>
      </w:r>
      <w:r w:rsidR="00DD5EB0" w:rsidRPr="00E35E8D">
        <w:rPr>
          <w:spacing w:val="2"/>
          <w:sz w:val="26"/>
          <w:szCs w:val="26"/>
        </w:rPr>
        <w:t>организацию</w:t>
      </w:r>
      <w:r w:rsidRPr="00E35E8D">
        <w:rPr>
          <w:spacing w:val="2"/>
          <w:sz w:val="26"/>
          <w:szCs w:val="26"/>
        </w:rPr>
        <w:t>, руководитель дошкольно</w:t>
      </w:r>
      <w:r w:rsidR="00DD5EB0" w:rsidRPr="00E35E8D">
        <w:rPr>
          <w:spacing w:val="2"/>
          <w:sz w:val="26"/>
          <w:szCs w:val="26"/>
        </w:rPr>
        <w:t>й</w:t>
      </w:r>
      <w:r w:rsidRPr="00E35E8D">
        <w:rPr>
          <w:spacing w:val="2"/>
          <w:sz w:val="26"/>
          <w:szCs w:val="26"/>
        </w:rPr>
        <w:t xml:space="preserve"> образовательно</w:t>
      </w:r>
      <w:r w:rsidR="00DD5EB0" w:rsidRPr="00E35E8D">
        <w:rPr>
          <w:spacing w:val="2"/>
          <w:sz w:val="26"/>
          <w:szCs w:val="26"/>
        </w:rPr>
        <w:t>й организации</w:t>
      </w:r>
      <w:r w:rsidRPr="00E35E8D">
        <w:rPr>
          <w:spacing w:val="2"/>
          <w:sz w:val="26"/>
          <w:szCs w:val="26"/>
        </w:rPr>
        <w:t xml:space="preserve"> отчисляет ребенка, руководитель принимаемо</w:t>
      </w:r>
      <w:r w:rsidR="00DD5EB0" w:rsidRPr="00E35E8D">
        <w:rPr>
          <w:spacing w:val="2"/>
          <w:sz w:val="26"/>
          <w:szCs w:val="26"/>
        </w:rPr>
        <w:t>й</w:t>
      </w:r>
      <w:r w:rsidRPr="00E35E8D">
        <w:rPr>
          <w:spacing w:val="2"/>
          <w:sz w:val="26"/>
          <w:szCs w:val="26"/>
        </w:rPr>
        <w:t xml:space="preserve"> дошкольно</w:t>
      </w:r>
      <w:r w:rsidR="00DD5EB0" w:rsidRPr="00E35E8D">
        <w:rPr>
          <w:spacing w:val="2"/>
          <w:sz w:val="26"/>
          <w:szCs w:val="26"/>
        </w:rPr>
        <w:t>й</w:t>
      </w:r>
      <w:r w:rsidRPr="00E35E8D">
        <w:rPr>
          <w:spacing w:val="2"/>
          <w:sz w:val="26"/>
          <w:szCs w:val="26"/>
        </w:rPr>
        <w:t xml:space="preserve"> образовательно</w:t>
      </w:r>
      <w:r w:rsidR="00DD5EB0" w:rsidRPr="00E35E8D">
        <w:rPr>
          <w:spacing w:val="2"/>
          <w:sz w:val="26"/>
          <w:szCs w:val="26"/>
        </w:rPr>
        <w:t>й</w:t>
      </w:r>
      <w:r w:rsidRPr="00E35E8D">
        <w:rPr>
          <w:spacing w:val="2"/>
          <w:sz w:val="26"/>
          <w:szCs w:val="26"/>
        </w:rPr>
        <w:t xml:space="preserve"> </w:t>
      </w:r>
      <w:r w:rsidR="00DD5EB0" w:rsidRPr="00E35E8D">
        <w:rPr>
          <w:spacing w:val="2"/>
          <w:sz w:val="26"/>
          <w:szCs w:val="26"/>
        </w:rPr>
        <w:t>организации</w:t>
      </w:r>
      <w:r w:rsidRPr="00E35E8D">
        <w:rPr>
          <w:spacing w:val="2"/>
          <w:sz w:val="26"/>
          <w:szCs w:val="26"/>
        </w:rPr>
        <w:t xml:space="preserve"> его зачисляет.</w:t>
      </w:r>
    </w:p>
    <w:p w:rsidR="00660A1B" w:rsidRPr="00E35E8D" w:rsidRDefault="001B1675" w:rsidP="0058196A">
      <w:pPr>
        <w:shd w:val="clear" w:color="auto" w:fill="FFFFFF"/>
        <w:ind w:firstLine="709"/>
        <w:jc w:val="both"/>
        <w:textAlignment w:val="baseline"/>
        <w:rPr>
          <w:spacing w:val="2"/>
          <w:sz w:val="26"/>
          <w:szCs w:val="26"/>
        </w:rPr>
      </w:pPr>
      <w:r>
        <w:rPr>
          <w:spacing w:val="2"/>
          <w:sz w:val="26"/>
          <w:szCs w:val="26"/>
        </w:rPr>
        <w:t>3.8</w:t>
      </w:r>
      <w:r w:rsidR="00660A1B" w:rsidRPr="00E35E8D">
        <w:rPr>
          <w:spacing w:val="2"/>
          <w:sz w:val="26"/>
          <w:szCs w:val="26"/>
        </w:rPr>
        <w:t>.</w:t>
      </w:r>
      <w:r w:rsidR="0058196A">
        <w:rPr>
          <w:spacing w:val="2"/>
          <w:sz w:val="26"/>
          <w:szCs w:val="26"/>
        </w:rPr>
        <w:t>6.</w:t>
      </w:r>
      <w:r w:rsidR="00660A1B" w:rsidRPr="00E35E8D">
        <w:rPr>
          <w:spacing w:val="2"/>
          <w:sz w:val="26"/>
          <w:szCs w:val="26"/>
        </w:rPr>
        <w:t xml:space="preserve"> Зачисление детей с ограниченными возможностями здоровья, детей-инвалидов в дошкольн</w:t>
      </w:r>
      <w:r w:rsidR="00A06C9C">
        <w:rPr>
          <w:spacing w:val="2"/>
          <w:sz w:val="26"/>
          <w:szCs w:val="26"/>
        </w:rPr>
        <w:t>ые</w:t>
      </w:r>
      <w:r w:rsidR="00660A1B" w:rsidRPr="00E35E8D">
        <w:rPr>
          <w:spacing w:val="2"/>
          <w:sz w:val="26"/>
          <w:szCs w:val="26"/>
        </w:rPr>
        <w:t xml:space="preserve"> образовательн</w:t>
      </w:r>
      <w:r w:rsidR="00A06C9C">
        <w:rPr>
          <w:spacing w:val="2"/>
          <w:sz w:val="26"/>
          <w:szCs w:val="26"/>
        </w:rPr>
        <w:t>ые</w:t>
      </w:r>
      <w:r w:rsidR="00660A1B" w:rsidRPr="00E35E8D">
        <w:rPr>
          <w:spacing w:val="2"/>
          <w:sz w:val="26"/>
          <w:szCs w:val="26"/>
        </w:rPr>
        <w:t xml:space="preserve"> </w:t>
      </w:r>
      <w:r w:rsidR="00A06C9C">
        <w:rPr>
          <w:spacing w:val="2"/>
          <w:sz w:val="26"/>
          <w:szCs w:val="26"/>
        </w:rPr>
        <w:t>организации</w:t>
      </w:r>
      <w:r w:rsidR="00660A1B" w:rsidRPr="00E35E8D">
        <w:rPr>
          <w:spacing w:val="2"/>
          <w:sz w:val="26"/>
          <w:szCs w:val="26"/>
        </w:rPr>
        <w:t xml:space="preserve"> осуществляется на основании заключения психолого-медико-педагогической комиссии.</w:t>
      </w:r>
    </w:p>
    <w:p w:rsidR="0058196A" w:rsidRDefault="00660A1B" w:rsidP="0058196A">
      <w:pPr>
        <w:shd w:val="clear" w:color="auto" w:fill="FFFFFF"/>
        <w:ind w:firstLine="709"/>
        <w:jc w:val="both"/>
        <w:textAlignment w:val="baseline"/>
        <w:rPr>
          <w:spacing w:val="2"/>
          <w:sz w:val="26"/>
          <w:szCs w:val="26"/>
        </w:rPr>
      </w:pPr>
      <w:r w:rsidRPr="00E35E8D">
        <w:rPr>
          <w:spacing w:val="2"/>
          <w:sz w:val="26"/>
          <w:szCs w:val="26"/>
        </w:rPr>
        <w:t>3.</w:t>
      </w:r>
      <w:r w:rsidR="001B1675">
        <w:rPr>
          <w:spacing w:val="2"/>
          <w:sz w:val="26"/>
          <w:szCs w:val="26"/>
        </w:rPr>
        <w:t>8</w:t>
      </w:r>
      <w:r w:rsidRPr="00E35E8D">
        <w:rPr>
          <w:spacing w:val="2"/>
          <w:sz w:val="26"/>
          <w:szCs w:val="26"/>
        </w:rPr>
        <w:t>.</w:t>
      </w:r>
      <w:r w:rsidR="0058196A">
        <w:rPr>
          <w:spacing w:val="2"/>
          <w:sz w:val="26"/>
          <w:szCs w:val="26"/>
        </w:rPr>
        <w:t>7.</w:t>
      </w:r>
      <w:r w:rsidRPr="00E35E8D">
        <w:rPr>
          <w:spacing w:val="2"/>
          <w:sz w:val="26"/>
          <w:szCs w:val="26"/>
        </w:rPr>
        <w:t xml:space="preserve"> В случае неявки </w:t>
      </w:r>
      <w:r w:rsidR="0058196A">
        <w:rPr>
          <w:spacing w:val="2"/>
          <w:sz w:val="26"/>
          <w:szCs w:val="26"/>
        </w:rPr>
        <w:t>з</w:t>
      </w:r>
      <w:r w:rsidRPr="00E35E8D">
        <w:rPr>
          <w:spacing w:val="2"/>
          <w:sz w:val="26"/>
          <w:szCs w:val="26"/>
        </w:rPr>
        <w:t>аявителя в дошкольн</w:t>
      </w:r>
      <w:r w:rsidR="007F62BD">
        <w:rPr>
          <w:spacing w:val="2"/>
          <w:sz w:val="26"/>
          <w:szCs w:val="26"/>
        </w:rPr>
        <w:t>ую</w:t>
      </w:r>
      <w:r w:rsidRPr="00E35E8D">
        <w:rPr>
          <w:spacing w:val="2"/>
          <w:sz w:val="26"/>
          <w:szCs w:val="26"/>
        </w:rPr>
        <w:t xml:space="preserve"> образовательн</w:t>
      </w:r>
      <w:r w:rsidR="007F62BD">
        <w:rPr>
          <w:spacing w:val="2"/>
          <w:sz w:val="26"/>
          <w:szCs w:val="26"/>
        </w:rPr>
        <w:t>ую организацию</w:t>
      </w:r>
      <w:r w:rsidRPr="00E35E8D">
        <w:rPr>
          <w:spacing w:val="2"/>
          <w:sz w:val="26"/>
          <w:szCs w:val="26"/>
        </w:rPr>
        <w:t xml:space="preserve"> после присвоения заявлению статуса «Направлен в ДО</w:t>
      </w:r>
      <w:r w:rsidR="00904397">
        <w:rPr>
          <w:spacing w:val="2"/>
          <w:sz w:val="26"/>
          <w:szCs w:val="26"/>
        </w:rPr>
        <w:t>О</w:t>
      </w:r>
      <w:r w:rsidR="0058196A">
        <w:rPr>
          <w:spacing w:val="2"/>
          <w:sz w:val="26"/>
          <w:szCs w:val="26"/>
        </w:rPr>
        <w:t xml:space="preserve">» в период </w:t>
      </w:r>
      <w:r w:rsidR="0058196A" w:rsidRPr="00E35E8D">
        <w:rPr>
          <w:spacing w:val="2"/>
          <w:sz w:val="26"/>
          <w:szCs w:val="26"/>
        </w:rPr>
        <w:t>основного комплектования</w:t>
      </w:r>
      <w:r w:rsidRPr="00E35E8D">
        <w:rPr>
          <w:spacing w:val="2"/>
          <w:sz w:val="26"/>
          <w:szCs w:val="26"/>
        </w:rPr>
        <w:t xml:space="preserve"> до 01 сентября текущего года, </w:t>
      </w:r>
      <w:r w:rsidR="0058196A">
        <w:rPr>
          <w:spacing w:val="2"/>
          <w:sz w:val="26"/>
          <w:szCs w:val="26"/>
        </w:rPr>
        <w:t xml:space="preserve">или в период </w:t>
      </w:r>
      <w:r w:rsidR="0058196A" w:rsidRPr="00E35E8D">
        <w:rPr>
          <w:spacing w:val="2"/>
          <w:sz w:val="26"/>
          <w:szCs w:val="26"/>
        </w:rPr>
        <w:t>доукомплектования</w:t>
      </w:r>
      <w:r w:rsidR="0058196A">
        <w:rPr>
          <w:spacing w:val="2"/>
          <w:sz w:val="26"/>
          <w:szCs w:val="26"/>
        </w:rPr>
        <w:t xml:space="preserve"> </w:t>
      </w:r>
      <w:r w:rsidRPr="00E35E8D">
        <w:rPr>
          <w:spacing w:val="2"/>
          <w:sz w:val="26"/>
          <w:szCs w:val="26"/>
        </w:rPr>
        <w:t xml:space="preserve">в срок до 30 дней, </w:t>
      </w:r>
      <w:r w:rsidR="0058196A" w:rsidRPr="00E35E8D">
        <w:rPr>
          <w:spacing w:val="2"/>
          <w:sz w:val="26"/>
          <w:szCs w:val="26"/>
        </w:rPr>
        <w:t>а также,</w:t>
      </w:r>
      <w:r w:rsidR="00176BE5" w:rsidRPr="00E35E8D">
        <w:rPr>
          <w:spacing w:val="2"/>
          <w:sz w:val="26"/>
          <w:szCs w:val="26"/>
        </w:rPr>
        <w:t xml:space="preserve"> не уведомив о причинах невозможности явки и о переносе даты зачисления в детский сад</w:t>
      </w:r>
      <w:r w:rsidR="0058196A">
        <w:rPr>
          <w:spacing w:val="2"/>
          <w:sz w:val="26"/>
          <w:szCs w:val="26"/>
        </w:rPr>
        <w:t xml:space="preserve"> в указанный срок</w:t>
      </w:r>
      <w:r w:rsidR="00176BE5" w:rsidRPr="00E35E8D">
        <w:rPr>
          <w:spacing w:val="2"/>
          <w:sz w:val="26"/>
          <w:szCs w:val="26"/>
        </w:rPr>
        <w:t>,</w:t>
      </w:r>
      <w:r w:rsidRPr="00E35E8D">
        <w:rPr>
          <w:spacing w:val="2"/>
          <w:sz w:val="26"/>
          <w:szCs w:val="26"/>
        </w:rPr>
        <w:t xml:space="preserve"> оказание муниципальной услуги </w:t>
      </w:r>
      <w:r w:rsidR="0058196A">
        <w:rPr>
          <w:spacing w:val="2"/>
          <w:sz w:val="26"/>
          <w:szCs w:val="26"/>
        </w:rPr>
        <w:t>з</w:t>
      </w:r>
      <w:r w:rsidRPr="00E35E8D">
        <w:rPr>
          <w:spacing w:val="2"/>
          <w:sz w:val="26"/>
          <w:szCs w:val="26"/>
        </w:rPr>
        <w:t>аявителю приостанавливается.</w:t>
      </w:r>
      <w:r w:rsidR="00176BE5" w:rsidRPr="00E35E8D">
        <w:rPr>
          <w:spacing w:val="2"/>
          <w:sz w:val="26"/>
          <w:szCs w:val="26"/>
        </w:rPr>
        <w:t xml:space="preserve"> </w:t>
      </w:r>
    </w:p>
    <w:p w:rsidR="0058196A" w:rsidRDefault="00660A1B" w:rsidP="0058196A">
      <w:pPr>
        <w:shd w:val="clear" w:color="auto" w:fill="FFFFFF"/>
        <w:ind w:firstLine="709"/>
        <w:jc w:val="both"/>
        <w:textAlignment w:val="baseline"/>
        <w:rPr>
          <w:spacing w:val="2"/>
          <w:sz w:val="26"/>
          <w:szCs w:val="26"/>
        </w:rPr>
      </w:pPr>
      <w:r w:rsidRPr="00E35E8D">
        <w:rPr>
          <w:spacing w:val="2"/>
          <w:sz w:val="26"/>
          <w:szCs w:val="26"/>
        </w:rPr>
        <w:t xml:space="preserve">Уполномоченный сотрудник помещает заявление в архив с присвоением заявлению в </w:t>
      </w:r>
      <w:r w:rsidR="0058196A">
        <w:rPr>
          <w:spacing w:val="2"/>
          <w:sz w:val="26"/>
          <w:szCs w:val="26"/>
        </w:rPr>
        <w:t>с</w:t>
      </w:r>
      <w:r w:rsidRPr="00E35E8D">
        <w:rPr>
          <w:spacing w:val="2"/>
          <w:sz w:val="26"/>
          <w:szCs w:val="26"/>
        </w:rPr>
        <w:t xml:space="preserve">истеме статус «Не явился». </w:t>
      </w:r>
    </w:p>
    <w:p w:rsidR="0058196A" w:rsidRDefault="00660A1B" w:rsidP="0058196A">
      <w:pPr>
        <w:shd w:val="clear" w:color="auto" w:fill="FFFFFF"/>
        <w:ind w:firstLine="709"/>
        <w:jc w:val="both"/>
        <w:textAlignment w:val="baseline"/>
        <w:rPr>
          <w:spacing w:val="2"/>
          <w:sz w:val="26"/>
          <w:szCs w:val="26"/>
        </w:rPr>
      </w:pPr>
      <w:r w:rsidRPr="00E35E8D">
        <w:rPr>
          <w:spacing w:val="2"/>
          <w:sz w:val="26"/>
          <w:szCs w:val="26"/>
        </w:rPr>
        <w:t>Если заявитель подтверждает свое желание на получение услуги в следующем учебном году, заявлению присваивается статус «Зарегистрировано» с изменение</w:t>
      </w:r>
      <w:r w:rsidR="0058196A">
        <w:rPr>
          <w:spacing w:val="2"/>
          <w:sz w:val="26"/>
          <w:szCs w:val="26"/>
        </w:rPr>
        <w:t>м</w:t>
      </w:r>
      <w:r w:rsidRPr="00E35E8D">
        <w:rPr>
          <w:spacing w:val="2"/>
          <w:sz w:val="26"/>
          <w:szCs w:val="26"/>
        </w:rPr>
        <w:t xml:space="preserve"> желаемой даты зачисления. Дата постановки на уч</w:t>
      </w:r>
      <w:r w:rsidR="00F216BC" w:rsidRPr="00E35E8D">
        <w:rPr>
          <w:spacing w:val="2"/>
          <w:sz w:val="26"/>
          <w:szCs w:val="26"/>
        </w:rPr>
        <w:t>ё</w:t>
      </w:r>
      <w:r w:rsidRPr="00E35E8D">
        <w:rPr>
          <w:spacing w:val="2"/>
          <w:sz w:val="26"/>
          <w:szCs w:val="26"/>
        </w:rPr>
        <w:t xml:space="preserve">т при этом не изменяется. </w:t>
      </w:r>
    </w:p>
    <w:p w:rsidR="00660A1B" w:rsidRPr="00E35E8D" w:rsidRDefault="00660A1B" w:rsidP="0058196A">
      <w:pPr>
        <w:shd w:val="clear" w:color="auto" w:fill="FFFFFF"/>
        <w:ind w:firstLine="709"/>
        <w:jc w:val="both"/>
        <w:textAlignment w:val="baseline"/>
        <w:rPr>
          <w:spacing w:val="2"/>
          <w:sz w:val="26"/>
          <w:szCs w:val="26"/>
        </w:rPr>
      </w:pPr>
      <w:r w:rsidRPr="00E35E8D">
        <w:rPr>
          <w:spacing w:val="2"/>
          <w:sz w:val="26"/>
          <w:szCs w:val="26"/>
        </w:rPr>
        <w:t xml:space="preserve">Если Заявитель отказался от получения муниципальной услуги, заявлению в </w:t>
      </w:r>
      <w:r w:rsidR="0058196A">
        <w:rPr>
          <w:spacing w:val="2"/>
          <w:sz w:val="26"/>
          <w:szCs w:val="26"/>
        </w:rPr>
        <w:t>с</w:t>
      </w:r>
      <w:r w:rsidRPr="00E35E8D">
        <w:rPr>
          <w:spacing w:val="2"/>
          <w:sz w:val="26"/>
          <w:szCs w:val="26"/>
        </w:rPr>
        <w:t>истеме присваивается статус «Архивная».</w:t>
      </w:r>
    </w:p>
    <w:p w:rsidR="001B1675" w:rsidRDefault="001B1675" w:rsidP="001B1675">
      <w:pPr>
        <w:shd w:val="clear" w:color="auto" w:fill="FFFFFF"/>
        <w:ind w:firstLine="709"/>
        <w:jc w:val="both"/>
        <w:textAlignment w:val="baseline"/>
        <w:rPr>
          <w:spacing w:val="2"/>
          <w:sz w:val="26"/>
          <w:szCs w:val="26"/>
        </w:rPr>
      </w:pPr>
      <w:r>
        <w:rPr>
          <w:spacing w:val="2"/>
          <w:sz w:val="26"/>
          <w:szCs w:val="26"/>
        </w:rPr>
        <w:lastRenderedPageBreak/>
        <w:t>3.8</w:t>
      </w:r>
      <w:r w:rsidR="00660A1B" w:rsidRPr="00E35E8D">
        <w:rPr>
          <w:spacing w:val="2"/>
          <w:sz w:val="26"/>
          <w:szCs w:val="26"/>
        </w:rPr>
        <w:t>.</w:t>
      </w:r>
      <w:r w:rsidR="0058196A">
        <w:rPr>
          <w:spacing w:val="2"/>
          <w:sz w:val="26"/>
          <w:szCs w:val="26"/>
        </w:rPr>
        <w:t>8.</w:t>
      </w:r>
      <w:r w:rsidR="00660A1B" w:rsidRPr="00E35E8D">
        <w:rPr>
          <w:spacing w:val="2"/>
          <w:sz w:val="26"/>
          <w:szCs w:val="26"/>
        </w:rPr>
        <w:t xml:space="preserve"> Отказ от получения муниципальной услуги оформляется в письменном виде в произвольной форме на бланке </w:t>
      </w:r>
      <w:r w:rsidR="0043329D" w:rsidRPr="00E35E8D">
        <w:rPr>
          <w:spacing w:val="2"/>
          <w:sz w:val="26"/>
          <w:szCs w:val="26"/>
        </w:rPr>
        <w:t>К</w:t>
      </w:r>
      <w:r w:rsidR="00660A1B" w:rsidRPr="00E35E8D">
        <w:rPr>
          <w:sz w:val="26"/>
          <w:szCs w:val="26"/>
        </w:rPr>
        <w:t>омитета образования</w:t>
      </w:r>
      <w:r>
        <w:rPr>
          <w:spacing w:val="2"/>
          <w:sz w:val="26"/>
          <w:szCs w:val="26"/>
        </w:rPr>
        <w:t>.</w:t>
      </w:r>
    </w:p>
    <w:p w:rsidR="001B1675" w:rsidRDefault="001B1675" w:rsidP="001B1675">
      <w:pPr>
        <w:shd w:val="clear" w:color="auto" w:fill="FFFFFF"/>
        <w:ind w:firstLine="709"/>
        <w:jc w:val="both"/>
        <w:textAlignment w:val="baseline"/>
        <w:rPr>
          <w:spacing w:val="2"/>
          <w:sz w:val="26"/>
          <w:szCs w:val="26"/>
        </w:rPr>
      </w:pPr>
      <w:r>
        <w:rPr>
          <w:spacing w:val="2"/>
          <w:sz w:val="26"/>
          <w:szCs w:val="26"/>
        </w:rPr>
        <w:t xml:space="preserve">3.9.  </w:t>
      </w:r>
      <w:r w:rsidR="00660A1B" w:rsidRPr="00E35E8D">
        <w:rPr>
          <w:spacing w:val="2"/>
          <w:sz w:val="26"/>
          <w:szCs w:val="26"/>
        </w:rPr>
        <w:t>В случае смены места жительства в пределах одного муниципального образования допускается перевод ребенка из одно</w:t>
      </w:r>
      <w:r w:rsidR="008E0A92" w:rsidRPr="00E35E8D">
        <w:rPr>
          <w:spacing w:val="2"/>
          <w:sz w:val="26"/>
          <w:szCs w:val="26"/>
        </w:rPr>
        <w:t>й</w:t>
      </w:r>
      <w:r w:rsidR="00660A1B" w:rsidRPr="00E35E8D">
        <w:rPr>
          <w:spacing w:val="2"/>
          <w:sz w:val="26"/>
          <w:szCs w:val="26"/>
        </w:rPr>
        <w:t xml:space="preserve"> дошкольно</w:t>
      </w:r>
      <w:r w:rsidR="008E0A92" w:rsidRPr="00E35E8D">
        <w:rPr>
          <w:spacing w:val="2"/>
          <w:sz w:val="26"/>
          <w:szCs w:val="26"/>
        </w:rPr>
        <w:t>й</w:t>
      </w:r>
      <w:r w:rsidR="00660A1B" w:rsidRPr="00E35E8D">
        <w:rPr>
          <w:spacing w:val="2"/>
          <w:sz w:val="26"/>
          <w:szCs w:val="26"/>
        </w:rPr>
        <w:t xml:space="preserve"> образовательно</w:t>
      </w:r>
      <w:r w:rsidR="008E0A92" w:rsidRPr="00E35E8D">
        <w:rPr>
          <w:spacing w:val="2"/>
          <w:sz w:val="26"/>
          <w:szCs w:val="26"/>
        </w:rPr>
        <w:t>й</w:t>
      </w:r>
      <w:r w:rsidR="00660A1B" w:rsidRPr="00E35E8D">
        <w:rPr>
          <w:spacing w:val="2"/>
          <w:sz w:val="26"/>
          <w:szCs w:val="26"/>
        </w:rPr>
        <w:t xml:space="preserve"> </w:t>
      </w:r>
      <w:r w:rsidR="008E0A92" w:rsidRPr="00E35E8D">
        <w:rPr>
          <w:spacing w:val="2"/>
          <w:sz w:val="26"/>
          <w:szCs w:val="26"/>
        </w:rPr>
        <w:t>организации</w:t>
      </w:r>
      <w:r w:rsidR="00660A1B" w:rsidRPr="00E35E8D">
        <w:rPr>
          <w:spacing w:val="2"/>
          <w:sz w:val="26"/>
          <w:szCs w:val="26"/>
        </w:rPr>
        <w:t xml:space="preserve"> в друг</w:t>
      </w:r>
      <w:r w:rsidR="008E0A92" w:rsidRPr="00E35E8D">
        <w:rPr>
          <w:spacing w:val="2"/>
          <w:sz w:val="26"/>
          <w:szCs w:val="26"/>
        </w:rPr>
        <w:t>ую</w:t>
      </w:r>
      <w:r w:rsidR="00660A1B" w:rsidRPr="00E35E8D">
        <w:rPr>
          <w:spacing w:val="2"/>
          <w:sz w:val="26"/>
          <w:szCs w:val="26"/>
        </w:rPr>
        <w:t xml:space="preserve"> при наличии вакантных мест.</w:t>
      </w:r>
    </w:p>
    <w:p w:rsidR="00660A1B" w:rsidRPr="00E35E8D" w:rsidRDefault="00660A1B" w:rsidP="00931C18">
      <w:pPr>
        <w:numPr>
          <w:ilvl w:val="2"/>
          <w:numId w:val="20"/>
        </w:numPr>
        <w:shd w:val="clear" w:color="auto" w:fill="FFFFFF"/>
        <w:spacing w:line="315" w:lineRule="atLeast"/>
        <w:ind w:left="0" w:firstLine="708"/>
        <w:jc w:val="both"/>
        <w:textAlignment w:val="baseline"/>
        <w:rPr>
          <w:spacing w:val="2"/>
          <w:sz w:val="26"/>
          <w:szCs w:val="26"/>
        </w:rPr>
      </w:pPr>
      <w:r w:rsidRPr="00E35E8D">
        <w:rPr>
          <w:spacing w:val="2"/>
          <w:sz w:val="26"/>
          <w:szCs w:val="26"/>
        </w:rPr>
        <w:t>По заявлениям граждан (от обеих заинтересованных сторон) допускается обмен местами двух детей одного возраста, посещающих группы одной возрастной категории</w:t>
      </w:r>
      <w:r w:rsidR="00F216BC" w:rsidRPr="00E35E8D">
        <w:rPr>
          <w:spacing w:val="2"/>
          <w:sz w:val="26"/>
          <w:szCs w:val="26"/>
        </w:rPr>
        <w:t xml:space="preserve"> и одной направленности</w:t>
      </w:r>
      <w:r w:rsidRPr="00E35E8D">
        <w:rPr>
          <w:spacing w:val="2"/>
          <w:sz w:val="26"/>
          <w:szCs w:val="26"/>
        </w:rPr>
        <w:t xml:space="preserve"> разных дошкольных образовательных учреждени</w:t>
      </w:r>
      <w:r w:rsidR="00B7154C">
        <w:rPr>
          <w:spacing w:val="2"/>
          <w:sz w:val="26"/>
          <w:szCs w:val="26"/>
        </w:rPr>
        <w:t>ях</w:t>
      </w:r>
      <w:r w:rsidRPr="00E35E8D">
        <w:rPr>
          <w:spacing w:val="2"/>
          <w:sz w:val="26"/>
          <w:szCs w:val="26"/>
        </w:rPr>
        <w:t xml:space="preserve">. Заявления на обмен подаются в </w:t>
      </w:r>
      <w:r w:rsidR="0043329D" w:rsidRPr="00E35E8D">
        <w:rPr>
          <w:spacing w:val="2"/>
          <w:sz w:val="26"/>
          <w:szCs w:val="26"/>
        </w:rPr>
        <w:t>К</w:t>
      </w:r>
      <w:r w:rsidRPr="00E35E8D">
        <w:rPr>
          <w:sz w:val="26"/>
          <w:szCs w:val="26"/>
        </w:rPr>
        <w:t>омитет образования</w:t>
      </w:r>
      <w:r w:rsidRPr="00E35E8D">
        <w:rPr>
          <w:spacing w:val="2"/>
          <w:sz w:val="26"/>
          <w:szCs w:val="26"/>
        </w:rPr>
        <w:t>.</w:t>
      </w:r>
    </w:p>
    <w:p w:rsidR="00660A1B" w:rsidRDefault="00660A1B" w:rsidP="00931C18">
      <w:pPr>
        <w:numPr>
          <w:ilvl w:val="2"/>
          <w:numId w:val="20"/>
        </w:numPr>
        <w:shd w:val="clear" w:color="auto" w:fill="FFFFFF"/>
        <w:suppressAutoHyphens/>
        <w:ind w:left="0" w:firstLine="708"/>
        <w:jc w:val="both"/>
        <w:textAlignment w:val="baseline"/>
        <w:rPr>
          <w:spacing w:val="2"/>
          <w:sz w:val="26"/>
          <w:szCs w:val="26"/>
        </w:rPr>
      </w:pPr>
      <w:r w:rsidRPr="00E35E8D">
        <w:rPr>
          <w:spacing w:val="2"/>
          <w:sz w:val="26"/>
          <w:szCs w:val="26"/>
        </w:rPr>
        <w:t>В случае ликвидации или приостановления деятельности дошкольно</w:t>
      </w:r>
      <w:r w:rsidR="007A2A26" w:rsidRPr="00E35E8D">
        <w:rPr>
          <w:spacing w:val="2"/>
          <w:sz w:val="26"/>
          <w:szCs w:val="26"/>
        </w:rPr>
        <w:t>й</w:t>
      </w:r>
      <w:r w:rsidRPr="00E35E8D">
        <w:rPr>
          <w:spacing w:val="2"/>
          <w:sz w:val="26"/>
          <w:szCs w:val="26"/>
        </w:rPr>
        <w:t xml:space="preserve"> образовательно</w:t>
      </w:r>
      <w:r w:rsidR="007A2A26" w:rsidRPr="00E35E8D">
        <w:rPr>
          <w:spacing w:val="2"/>
          <w:sz w:val="26"/>
          <w:szCs w:val="26"/>
        </w:rPr>
        <w:t>й</w:t>
      </w:r>
      <w:r w:rsidRPr="00E35E8D">
        <w:rPr>
          <w:spacing w:val="2"/>
          <w:sz w:val="26"/>
          <w:szCs w:val="26"/>
        </w:rPr>
        <w:t xml:space="preserve"> </w:t>
      </w:r>
      <w:r w:rsidR="007A2A26" w:rsidRPr="00E35E8D">
        <w:rPr>
          <w:spacing w:val="2"/>
          <w:sz w:val="26"/>
          <w:szCs w:val="26"/>
        </w:rPr>
        <w:t>организации</w:t>
      </w:r>
      <w:r w:rsidRPr="00E35E8D">
        <w:rPr>
          <w:spacing w:val="2"/>
          <w:sz w:val="26"/>
          <w:szCs w:val="26"/>
        </w:rPr>
        <w:t xml:space="preserve"> обучающиеся переводятся в другие дошкольные образовательные </w:t>
      </w:r>
      <w:r w:rsidR="007A2A26" w:rsidRPr="00E35E8D">
        <w:rPr>
          <w:spacing w:val="2"/>
          <w:sz w:val="26"/>
          <w:szCs w:val="26"/>
        </w:rPr>
        <w:t>организации</w:t>
      </w:r>
      <w:r w:rsidRPr="00E35E8D">
        <w:rPr>
          <w:spacing w:val="2"/>
          <w:sz w:val="26"/>
          <w:szCs w:val="26"/>
        </w:rPr>
        <w:t xml:space="preserve"> во внеочередном порядке.</w:t>
      </w:r>
    </w:p>
    <w:p w:rsidR="00B7154C" w:rsidRDefault="00B7154C" w:rsidP="00B7154C">
      <w:pPr>
        <w:shd w:val="clear" w:color="auto" w:fill="FFFFFF"/>
        <w:suppressAutoHyphens/>
        <w:ind w:left="709"/>
        <w:jc w:val="both"/>
        <w:textAlignment w:val="baseline"/>
        <w:rPr>
          <w:spacing w:val="2"/>
          <w:sz w:val="26"/>
          <w:szCs w:val="26"/>
        </w:rPr>
      </w:pPr>
    </w:p>
    <w:p w:rsidR="00B7154C" w:rsidRPr="00B7154C" w:rsidRDefault="00B7154C" w:rsidP="00B7154C">
      <w:pPr>
        <w:shd w:val="clear" w:color="auto" w:fill="FFFFFF"/>
        <w:suppressAutoHyphens/>
        <w:ind w:firstLine="709"/>
        <w:jc w:val="center"/>
        <w:textAlignment w:val="baseline"/>
        <w:rPr>
          <w:b/>
          <w:spacing w:val="2"/>
          <w:sz w:val="26"/>
          <w:szCs w:val="26"/>
        </w:rPr>
      </w:pPr>
      <w:r w:rsidRPr="00B7154C">
        <w:rPr>
          <w:b/>
          <w:spacing w:val="2"/>
          <w:sz w:val="26"/>
          <w:szCs w:val="26"/>
        </w:rPr>
        <w:t>Профилирование заявителя, заключающееся в анкетировании заявителя в целях определения категорий (признаков) заявителя</w:t>
      </w:r>
    </w:p>
    <w:p w:rsidR="00B7154C" w:rsidRPr="00B7154C" w:rsidRDefault="00B7154C" w:rsidP="00B7154C">
      <w:pPr>
        <w:shd w:val="clear" w:color="auto" w:fill="FFFFFF"/>
        <w:suppressAutoHyphens/>
        <w:ind w:firstLine="709"/>
        <w:jc w:val="center"/>
        <w:textAlignment w:val="baseline"/>
        <w:rPr>
          <w:b/>
          <w:spacing w:val="2"/>
          <w:sz w:val="26"/>
          <w:szCs w:val="26"/>
        </w:rPr>
      </w:pPr>
    </w:p>
    <w:p w:rsidR="00B7154C" w:rsidRPr="00B7154C" w:rsidRDefault="00B7154C" w:rsidP="00B7154C">
      <w:pPr>
        <w:shd w:val="clear" w:color="auto" w:fill="FFFFFF"/>
        <w:suppressAutoHyphens/>
        <w:ind w:firstLine="709"/>
        <w:jc w:val="both"/>
        <w:textAlignment w:val="baseline"/>
        <w:rPr>
          <w:spacing w:val="2"/>
          <w:sz w:val="26"/>
          <w:szCs w:val="26"/>
        </w:rPr>
      </w:pPr>
      <w:r w:rsidRPr="00B7154C">
        <w:rPr>
          <w:spacing w:val="2"/>
          <w:sz w:val="26"/>
          <w:szCs w:val="26"/>
        </w:rPr>
        <w:t>3.</w:t>
      </w:r>
      <w:r w:rsidR="001B1675">
        <w:rPr>
          <w:spacing w:val="2"/>
          <w:sz w:val="26"/>
          <w:szCs w:val="26"/>
        </w:rPr>
        <w:t>10</w:t>
      </w:r>
      <w:r w:rsidRPr="00B7154C">
        <w:rPr>
          <w:spacing w:val="2"/>
          <w:sz w:val="26"/>
          <w:szCs w:val="26"/>
        </w:rPr>
        <w:t xml:space="preserve">. Профилирование заявителя осуществляется </w:t>
      </w:r>
      <w:r>
        <w:rPr>
          <w:spacing w:val="2"/>
          <w:sz w:val="26"/>
          <w:szCs w:val="26"/>
        </w:rPr>
        <w:t>на основании сведений, изложенных в заявлении и приложенных к нему документов</w:t>
      </w:r>
      <w:r w:rsidRPr="00B7154C">
        <w:rPr>
          <w:spacing w:val="2"/>
          <w:sz w:val="26"/>
          <w:szCs w:val="26"/>
        </w:rPr>
        <w:t>.</w:t>
      </w:r>
    </w:p>
    <w:p w:rsidR="00B7154C" w:rsidRPr="00B7154C" w:rsidRDefault="00B7154C" w:rsidP="00B7154C">
      <w:pPr>
        <w:shd w:val="clear" w:color="auto" w:fill="FFFFFF"/>
        <w:suppressAutoHyphens/>
        <w:ind w:firstLine="709"/>
        <w:jc w:val="both"/>
        <w:textAlignment w:val="baseline"/>
        <w:rPr>
          <w:spacing w:val="2"/>
          <w:sz w:val="26"/>
          <w:szCs w:val="26"/>
        </w:rPr>
      </w:pPr>
      <w:r w:rsidRPr="00B7154C">
        <w:rPr>
          <w:spacing w:val="2"/>
          <w:sz w:val="26"/>
          <w:szCs w:val="26"/>
        </w:rPr>
        <w:t>Профилирование осуществляется:</w:t>
      </w:r>
    </w:p>
    <w:p w:rsidR="00B7154C" w:rsidRPr="00B7154C" w:rsidRDefault="00B7154C" w:rsidP="00931C18">
      <w:pPr>
        <w:numPr>
          <w:ilvl w:val="0"/>
          <w:numId w:val="16"/>
        </w:numPr>
        <w:shd w:val="clear" w:color="auto" w:fill="FFFFFF"/>
        <w:suppressAutoHyphens/>
        <w:ind w:left="0" w:firstLine="709"/>
        <w:jc w:val="both"/>
        <w:textAlignment w:val="baseline"/>
        <w:rPr>
          <w:spacing w:val="2"/>
          <w:sz w:val="26"/>
          <w:szCs w:val="26"/>
        </w:rPr>
      </w:pPr>
      <w:r w:rsidRPr="00B7154C">
        <w:rPr>
          <w:spacing w:val="2"/>
          <w:sz w:val="26"/>
          <w:szCs w:val="26"/>
        </w:rPr>
        <w:t xml:space="preserve">в </w:t>
      </w:r>
      <w:r>
        <w:rPr>
          <w:spacing w:val="2"/>
          <w:sz w:val="26"/>
          <w:szCs w:val="26"/>
        </w:rPr>
        <w:t>Уполномоченном органе</w:t>
      </w:r>
      <w:r w:rsidRPr="00B7154C">
        <w:rPr>
          <w:spacing w:val="2"/>
          <w:sz w:val="26"/>
          <w:szCs w:val="26"/>
        </w:rPr>
        <w:t>;</w:t>
      </w:r>
    </w:p>
    <w:p w:rsidR="00B7154C" w:rsidRPr="00B7154C" w:rsidRDefault="00B7154C" w:rsidP="00931C18">
      <w:pPr>
        <w:numPr>
          <w:ilvl w:val="0"/>
          <w:numId w:val="16"/>
        </w:numPr>
        <w:shd w:val="clear" w:color="auto" w:fill="FFFFFF"/>
        <w:suppressAutoHyphens/>
        <w:ind w:left="0" w:firstLine="709"/>
        <w:jc w:val="both"/>
        <w:textAlignment w:val="baseline"/>
        <w:rPr>
          <w:spacing w:val="2"/>
          <w:sz w:val="26"/>
          <w:szCs w:val="26"/>
        </w:rPr>
      </w:pPr>
      <w:r w:rsidRPr="00B7154C">
        <w:rPr>
          <w:spacing w:val="2"/>
          <w:sz w:val="26"/>
          <w:szCs w:val="26"/>
        </w:rPr>
        <w:t>с использованием ЕПГУ;</w:t>
      </w:r>
    </w:p>
    <w:p w:rsidR="00B7154C" w:rsidRPr="00B7154C" w:rsidRDefault="00B7154C" w:rsidP="00931C18">
      <w:pPr>
        <w:numPr>
          <w:ilvl w:val="0"/>
          <w:numId w:val="16"/>
        </w:numPr>
        <w:shd w:val="clear" w:color="auto" w:fill="FFFFFF"/>
        <w:suppressAutoHyphens/>
        <w:ind w:left="142" w:firstLine="567"/>
        <w:jc w:val="both"/>
        <w:textAlignment w:val="baseline"/>
        <w:rPr>
          <w:spacing w:val="2"/>
          <w:sz w:val="26"/>
          <w:szCs w:val="26"/>
        </w:rPr>
      </w:pPr>
      <w:r w:rsidRPr="00B7154C">
        <w:rPr>
          <w:spacing w:val="2"/>
          <w:sz w:val="26"/>
          <w:szCs w:val="26"/>
        </w:rPr>
        <w:t>в МФЦ при личном обращении.</w:t>
      </w:r>
    </w:p>
    <w:p w:rsidR="00B7154C" w:rsidRPr="00B7154C" w:rsidRDefault="00B7154C" w:rsidP="00B7154C">
      <w:pPr>
        <w:shd w:val="clear" w:color="auto" w:fill="FFFFFF"/>
        <w:suppressAutoHyphens/>
        <w:ind w:firstLine="709"/>
        <w:jc w:val="both"/>
        <w:textAlignment w:val="baseline"/>
        <w:rPr>
          <w:spacing w:val="2"/>
          <w:sz w:val="26"/>
          <w:szCs w:val="26"/>
        </w:rPr>
      </w:pPr>
      <w:r w:rsidRPr="00B7154C">
        <w:rPr>
          <w:spacing w:val="2"/>
          <w:sz w:val="26"/>
          <w:szCs w:val="26"/>
        </w:rPr>
        <w:t>3.</w:t>
      </w:r>
      <w:r w:rsidR="001B1675">
        <w:rPr>
          <w:spacing w:val="2"/>
          <w:sz w:val="26"/>
          <w:szCs w:val="26"/>
        </w:rPr>
        <w:t>11</w:t>
      </w:r>
      <w:r w:rsidRPr="00B7154C">
        <w:rPr>
          <w:spacing w:val="2"/>
          <w:sz w:val="26"/>
          <w:szCs w:val="26"/>
        </w:rPr>
        <w:t>. Способы установления личности заявителя (представителя заявителя):</w:t>
      </w:r>
    </w:p>
    <w:p w:rsidR="00B7154C" w:rsidRPr="00B7154C" w:rsidRDefault="00B7154C" w:rsidP="00931C18">
      <w:pPr>
        <w:numPr>
          <w:ilvl w:val="0"/>
          <w:numId w:val="17"/>
        </w:numPr>
        <w:shd w:val="clear" w:color="auto" w:fill="FFFFFF"/>
        <w:suppressAutoHyphens/>
        <w:ind w:left="0" w:firstLine="709"/>
        <w:jc w:val="both"/>
        <w:textAlignment w:val="baseline"/>
        <w:rPr>
          <w:spacing w:val="2"/>
          <w:sz w:val="26"/>
          <w:szCs w:val="26"/>
        </w:rPr>
      </w:pPr>
      <w:r w:rsidRPr="00B7154C">
        <w:rPr>
          <w:spacing w:val="2"/>
          <w:sz w:val="26"/>
          <w:szCs w:val="26"/>
        </w:rPr>
        <w:t xml:space="preserve">При личном обращении в </w:t>
      </w:r>
      <w:r w:rsidR="00497517">
        <w:rPr>
          <w:spacing w:val="2"/>
          <w:sz w:val="26"/>
          <w:szCs w:val="26"/>
        </w:rPr>
        <w:t>Уполномоченном органе</w:t>
      </w:r>
      <w:r w:rsidRPr="00B7154C">
        <w:rPr>
          <w:spacing w:val="2"/>
          <w:sz w:val="26"/>
          <w:szCs w:val="26"/>
        </w:rPr>
        <w:t xml:space="preserve"> – документ, удостоверяющий личность;</w:t>
      </w:r>
    </w:p>
    <w:p w:rsidR="00B7154C" w:rsidRPr="00B7154C" w:rsidRDefault="00B7154C" w:rsidP="00931C18">
      <w:pPr>
        <w:numPr>
          <w:ilvl w:val="0"/>
          <w:numId w:val="17"/>
        </w:numPr>
        <w:shd w:val="clear" w:color="auto" w:fill="FFFFFF"/>
        <w:suppressAutoHyphens/>
        <w:ind w:left="0" w:firstLine="709"/>
        <w:jc w:val="both"/>
        <w:textAlignment w:val="baseline"/>
        <w:rPr>
          <w:spacing w:val="2"/>
          <w:sz w:val="26"/>
          <w:szCs w:val="26"/>
        </w:rPr>
      </w:pPr>
      <w:r w:rsidRPr="00B7154C">
        <w:rPr>
          <w:spacing w:val="2"/>
          <w:sz w:val="26"/>
          <w:szCs w:val="26"/>
        </w:rPr>
        <w:t>При личном обращении в МФЦ – документ, удостоверяющий личность;</w:t>
      </w:r>
    </w:p>
    <w:p w:rsidR="00B7154C" w:rsidRPr="00B7154C" w:rsidRDefault="00B7154C" w:rsidP="00931C18">
      <w:pPr>
        <w:numPr>
          <w:ilvl w:val="0"/>
          <w:numId w:val="17"/>
        </w:numPr>
        <w:shd w:val="clear" w:color="auto" w:fill="FFFFFF"/>
        <w:suppressAutoHyphens/>
        <w:ind w:left="0" w:firstLine="709"/>
        <w:jc w:val="both"/>
        <w:textAlignment w:val="baseline"/>
        <w:rPr>
          <w:spacing w:val="2"/>
          <w:sz w:val="26"/>
          <w:szCs w:val="26"/>
        </w:rPr>
      </w:pPr>
      <w:r w:rsidRPr="00B7154C">
        <w:rPr>
          <w:spacing w:val="2"/>
          <w:sz w:val="26"/>
          <w:szCs w:val="26"/>
        </w:rPr>
        <w:t>Почтовым отправлением – копия документа, удостоверяющего личность</w:t>
      </w:r>
      <w:r w:rsidR="00497517">
        <w:rPr>
          <w:spacing w:val="2"/>
          <w:sz w:val="26"/>
          <w:szCs w:val="26"/>
        </w:rPr>
        <w:t>, заверенная нотариусом</w:t>
      </w:r>
      <w:r w:rsidRPr="00B7154C">
        <w:rPr>
          <w:spacing w:val="2"/>
          <w:sz w:val="26"/>
          <w:szCs w:val="26"/>
        </w:rPr>
        <w:t>;</w:t>
      </w:r>
    </w:p>
    <w:p w:rsidR="00B7154C" w:rsidRPr="00B7154C" w:rsidRDefault="00B7154C" w:rsidP="00931C18">
      <w:pPr>
        <w:numPr>
          <w:ilvl w:val="0"/>
          <w:numId w:val="17"/>
        </w:numPr>
        <w:shd w:val="clear" w:color="auto" w:fill="FFFFFF"/>
        <w:suppressAutoHyphens/>
        <w:ind w:left="0" w:firstLine="709"/>
        <w:jc w:val="both"/>
        <w:textAlignment w:val="baseline"/>
        <w:rPr>
          <w:spacing w:val="2"/>
          <w:sz w:val="26"/>
          <w:szCs w:val="26"/>
        </w:rPr>
      </w:pPr>
      <w:r w:rsidRPr="00B7154C">
        <w:rPr>
          <w:spacing w:val="2"/>
          <w:sz w:val="26"/>
          <w:szCs w:val="26"/>
        </w:rPr>
        <w:t>Посредством ЕПГУ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w:t>
      </w:r>
    </w:p>
    <w:p w:rsidR="00EB74ED" w:rsidRDefault="00EB74ED" w:rsidP="00EB74ED">
      <w:pPr>
        <w:shd w:val="clear" w:color="auto" w:fill="FFFFFF"/>
        <w:suppressAutoHyphens/>
        <w:jc w:val="both"/>
        <w:textAlignment w:val="baseline"/>
        <w:rPr>
          <w:spacing w:val="2"/>
          <w:sz w:val="26"/>
          <w:szCs w:val="26"/>
        </w:rPr>
      </w:pPr>
    </w:p>
    <w:p w:rsidR="007C09E9" w:rsidRPr="007C09E9" w:rsidRDefault="007C09E9" w:rsidP="007C09E9">
      <w:pPr>
        <w:shd w:val="clear" w:color="auto" w:fill="FFFFFF"/>
        <w:suppressAutoHyphens/>
        <w:jc w:val="center"/>
        <w:textAlignment w:val="baseline"/>
        <w:rPr>
          <w:b/>
          <w:spacing w:val="2"/>
          <w:sz w:val="26"/>
          <w:szCs w:val="26"/>
        </w:rPr>
      </w:pPr>
      <w:r w:rsidRPr="007C09E9">
        <w:rPr>
          <w:b/>
          <w:spacing w:val="2"/>
          <w:sz w:val="26"/>
          <w:szCs w:val="26"/>
        </w:rPr>
        <w:t>Межведомственное информационное взаимодействие (при необходимости)</w:t>
      </w:r>
    </w:p>
    <w:p w:rsidR="007C09E9" w:rsidRPr="007C09E9" w:rsidRDefault="007C09E9" w:rsidP="007C09E9">
      <w:pPr>
        <w:shd w:val="clear" w:color="auto" w:fill="FFFFFF"/>
        <w:suppressAutoHyphens/>
        <w:jc w:val="both"/>
        <w:textAlignment w:val="baseline"/>
        <w:rPr>
          <w:b/>
          <w:spacing w:val="2"/>
          <w:sz w:val="26"/>
          <w:szCs w:val="26"/>
        </w:rPr>
      </w:pPr>
    </w:p>
    <w:p w:rsidR="007C09E9" w:rsidRPr="007C09E9" w:rsidRDefault="007C09E9" w:rsidP="007C09E9">
      <w:pPr>
        <w:shd w:val="clear" w:color="auto" w:fill="FFFFFF"/>
        <w:suppressAutoHyphens/>
        <w:ind w:firstLine="709"/>
        <w:jc w:val="both"/>
        <w:textAlignment w:val="baseline"/>
        <w:rPr>
          <w:spacing w:val="2"/>
          <w:sz w:val="26"/>
          <w:szCs w:val="26"/>
        </w:rPr>
      </w:pPr>
      <w:r w:rsidRPr="007C09E9">
        <w:rPr>
          <w:spacing w:val="2"/>
          <w:sz w:val="26"/>
          <w:szCs w:val="26"/>
        </w:rPr>
        <w:t>3.</w:t>
      </w:r>
      <w:r w:rsidR="001B1675">
        <w:rPr>
          <w:spacing w:val="2"/>
          <w:sz w:val="26"/>
          <w:szCs w:val="26"/>
        </w:rPr>
        <w:t>12</w:t>
      </w:r>
      <w:r w:rsidRPr="007C09E9">
        <w:rPr>
          <w:spacing w:val="2"/>
          <w:sz w:val="26"/>
          <w:szCs w:val="26"/>
        </w:rPr>
        <w:t>. В предоставлении муниципальной услуги в рамках межведомственного информационного взаимодействия участвуют:</w:t>
      </w:r>
    </w:p>
    <w:p w:rsidR="007C09E9" w:rsidRPr="007C09E9" w:rsidRDefault="007C09E9" w:rsidP="00931C18">
      <w:pPr>
        <w:numPr>
          <w:ilvl w:val="0"/>
          <w:numId w:val="17"/>
        </w:numPr>
        <w:shd w:val="clear" w:color="auto" w:fill="FFFFFF"/>
        <w:suppressAutoHyphens/>
        <w:ind w:left="0" w:firstLine="709"/>
        <w:jc w:val="both"/>
        <w:textAlignment w:val="baseline"/>
        <w:rPr>
          <w:spacing w:val="2"/>
          <w:sz w:val="26"/>
          <w:szCs w:val="26"/>
        </w:rPr>
      </w:pPr>
      <w:r w:rsidRPr="007C09E9">
        <w:rPr>
          <w:spacing w:val="2"/>
          <w:sz w:val="26"/>
          <w:szCs w:val="26"/>
        </w:rPr>
        <w:t>Министерство внутренних дел по Республике Карелия;</w:t>
      </w:r>
    </w:p>
    <w:p w:rsidR="007C09E9" w:rsidRPr="007C09E9" w:rsidRDefault="007C09E9" w:rsidP="00931C18">
      <w:pPr>
        <w:numPr>
          <w:ilvl w:val="0"/>
          <w:numId w:val="17"/>
        </w:numPr>
        <w:shd w:val="clear" w:color="auto" w:fill="FFFFFF"/>
        <w:suppressAutoHyphens/>
        <w:ind w:left="0" w:firstLine="709"/>
        <w:jc w:val="both"/>
        <w:textAlignment w:val="baseline"/>
        <w:rPr>
          <w:spacing w:val="2"/>
          <w:sz w:val="26"/>
          <w:szCs w:val="26"/>
        </w:rPr>
      </w:pPr>
      <w:r w:rsidRPr="007C09E9">
        <w:rPr>
          <w:spacing w:val="2"/>
          <w:sz w:val="26"/>
          <w:szCs w:val="26"/>
        </w:rPr>
        <w:t xml:space="preserve">Управление </w:t>
      </w:r>
      <w:r>
        <w:rPr>
          <w:spacing w:val="2"/>
          <w:sz w:val="26"/>
          <w:szCs w:val="26"/>
        </w:rPr>
        <w:t xml:space="preserve">записи актов гражданского состояния </w:t>
      </w:r>
      <w:r w:rsidRPr="007C09E9">
        <w:rPr>
          <w:spacing w:val="2"/>
          <w:sz w:val="26"/>
          <w:szCs w:val="26"/>
        </w:rPr>
        <w:t>по Республике Карелия;</w:t>
      </w:r>
    </w:p>
    <w:p w:rsidR="007C09E9" w:rsidRPr="007C09E9" w:rsidRDefault="007C09E9" w:rsidP="007C09E9">
      <w:pPr>
        <w:shd w:val="clear" w:color="auto" w:fill="FFFFFF"/>
        <w:suppressAutoHyphens/>
        <w:ind w:firstLine="709"/>
        <w:jc w:val="both"/>
        <w:textAlignment w:val="baseline"/>
        <w:rPr>
          <w:spacing w:val="2"/>
          <w:sz w:val="26"/>
          <w:szCs w:val="26"/>
        </w:rPr>
      </w:pPr>
      <w:r w:rsidRPr="007C09E9">
        <w:rPr>
          <w:spacing w:val="2"/>
          <w:sz w:val="26"/>
          <w:szCs w:val="26"/>
        </w:rPr>
        <w:t>При осуществлении межведомственного информационного взаимодействия используются сервисы информационных ресурсов СМЭВ.</w:t>
      </w:r>
    </w:p>
    <w:p w:rsidR="007C09E9" w:rsidRPr="007C09E9" w:rsidRDefault="007C09E9" w:rsidP="007C09E9">
      <w:pPr>
        <w:shd w:val="clear" w:color="auto" w:fill="FFFFFF"/>
        <w:suppressAutoHyphens/>
        <w:ind w:firstLine="709"/>
        <w:jc w:val="both"/>
        <w:textAlignment w:val="baseline"/>
        <w:rPr>
          <w:spacing w:val="2"/>
          <w:sz w:val="26"/>
          <w:szCs w:val="26"/>
        </w:rPr>
      </w:pPr>
      <w:r w:rsidRPr="007C09E9">
        <w:rPr>
          <w:spacing w:val="2"/>
          <w:sz w:val="26"/>
          <w:szCs w:val="26"/>
        </w:rPr>
        <w:t>3.</w:t>
      </w:r>
      <w:r w:rsidR="001B1675">
        <w:rPr>
          <w:spacing w:val="2"/>
          <w:sz w:val="26"/>
          <w:szCs w:val="26"/>
        </w:rPr>
        <w:t>13</w:t>
      </w:r>
      <w:r w:rsidRPr="007C09E9">
        <w:rPr>
          <w:spacing w:val="2"/>
          <w:sz w:val="26"/>
          <w:szCs w:val="26"/>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Учреждением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w:t>
      </w:r>
      <w:r w:rsidRPr="007C09E9">
        <w:rPr>
          <w:spacing w:val="2"/>
          <w:sz w:val="26"/>
          <w:szCs w:val="26"/>
        </w:rPr>
        <w:lastRenderedPageBreak/>
        <w:t>указанные документы, и которые заявитель вправе представить по собственной инициативе:</w:t>
      </w:r>
    </w:p>
    <w:p w:rsidR="007C09E9" w:rsidRPr="007C09E9" w:rsidRDefault="007C09E9" w:rsidP="00931C18">
      <w:pPr>
        <w:numPr>
          <w:ilvl w:val="0"/>
          <w:numId w:val="17"/>
        </w:numPr>
        <w:shd w:val="clear" w:color="auto" w:fill="FFFFFF"/>
        <w:suppressAutoHyphens/>
        <w:ind w:left="0" w:firstLine="709"/>
        <w:jc w:val="both"/>
        <w:textAlignment w:val="baseline"/>
        <w:rPr>
          <w:spacing w:val="2"/>
          <w:sz w:val="26"/>
          <w:szCs w:val="26"/>
        </w:rPr>
      </w:pPr>
      <w:r w:rsidRPr="007C09E9">
        <w:rPr>
          <w:spacing w:val="2"/>
          <w:sz w:val="26"/>
          <w:szCs w:val="26"/>
        </w:rPr>
        <w:t xml:space="preserve">сведения из Единого государственного реестра записей актов гражданского состояния о рождении, проверка соответствия фамильно-именной группы, даты рождения, пола; </w:t>
      </w:r>
    </w:p>
    <w:p w:rsidR="007C09E9" w:rsidRPr="007C09E9" w:rsidRDefault="007C09E9" w:rsidP="00931C18">
      <w:pPr>
        <w:numPr>
          <w:ilvl w:val="0"/>
          <w:numId w:val="17"/>
        </w:numPr>
        <w:shd w:val="clear" w:color="auto" w:fill="FFFFFF"/>
        <w:suppressAutoHyphens/>
        <w:ind w:left="0" w:firstLine="709"/>
        <w:jc w:val="both"/>
        <w:textAlignment w:val="baseline"/>
        <w:rPr>
          <w:spacing w:val="2"/>
          <w:sz w:val="26"/>
          <w:szCs w:val="26"/>
        </w:rPr>
      </w:pPr>
      <w:r w:rsidRPr="007C09E9">
        <w:rPr>
          <w:spacing w:val="2"/>
          <w:sz w:val="26"/>
          <w:szCs w:val="26"/>
        </w:rPr>
        <w:t>сведения, подтверждающие действительность паспорта гражданина Российской Федерации;</w:t>
      </w:r>
    </w:p>
    <w:p w:rsidR="007C09E9" w:rsidRPr="007C09E9" w:rsidRDefault="007C09E9" w:rsidP="007C09E9">
      <w:pPr>
        <w:shd w:val="clear" w:color="auto" w:fill="FFFFFF"/>
        <w:suppressAutoHyphens/>
        <w:ind w:firstLine="709"/>
        <w:jc w:val="both"/>
        <w:textAlignment w:val="baseline"/>
        <w:rPr>
          <w:spacing w:val="2"/>
          <w:sz w:val="26"/>
          <w:szCs w:val="26"/>
        </w:rPr>
      </w:pPr>
      <w:bookmarkStart w:id="2" w:name="P211"/>
      <w:bookmarkEnd w:id="2"/>
      <w:r w:rsidRPr="007C09E9">
        <w:rPr>
          <w:spacing w:val="2"/>
          <w:sz w:val="26"/>
          <w:szCs w:val="26"/>
        </w:rPr>
        <w:t>3.1</w:t>
      </w:r>
      <w:r w:rsidR="001B1675">
        <w:rPr>
          <w:spacing w:val="2"/>
          <w:sz w:val="26"/>
          <w:szCs w:val="26"/>
        </w:rPr>
        <w:t>4</w:t>
      </w:r>
      <w:r w:rsidRPr="007C09E9">
        <w:rPr>
          <w:spacing w:val="2"/>
          <w:sz w:val="26"/>
          <w:szCs w:val="26"/>
        </w:rPr>
        <w:t>. При предоставлении муниципальной услуги запрещается требовать от заявителя:</w:t>
      </w:r>
    </w:p>
    <w:p w:rsidR="007C09E9" w:rsidRPr="007C09E9" w:rsidRDefault="007C09E9" w:rsidP="00931C18">
      <w:pPr>
        <w:numPr>
          <w:ilvl w:val="0"/>
          <w:numId w:val="17"/>
        </w:numPr>
        <w:shd w:val="clear" w:color="auto" w:fill="FFFFFF"/>
        <w:suppressAutoHyphens/>
        <w:ind w:left="0" w:firstLine="709"/>
        <w:jc w:val="both"/>
        <w:textAlignment w:val="baseline"/>
        <w:rPr>
          <w:spacing w:val="2"/>
          <w:sz w:val="26"/>
          <w:szCs w:val="26"/>
        </w:rPr>
      </w:pPr>
      <w:r w:rsidRPr="007C09E9">
        <w:rPr>
          <w:spacing w:val="2"/>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C09E9" w:rsidRPr="00870780" w:rsidRDefault="007C09E9" w:rsidP="00931C18">
      <w:pPr>
        <w:numPr>
          <w:ilvl w:val="0"/>
          <w:numId w:val="17"/>
        </w:numPr>
        <w:shd w:val="clear" w:color="auto" w:fill="FFFFFF"/>
        <w:suppressAutoHyphens/>
        <w:ind w:left="0" w:firstLine="709"/>
        <w:jc w:val="both"/>
        <w:textAlignment w:val="baseline"/>
        <w:rPr>
          <w:spacing w:val="2"/>
          <w:sz w:val="26"/>
          <w:szCs w:val="26"/>
        </w:rPr>
      </w:pPr>
      <w:r w:rsidRPr="007C09E9">
        <w:rPr>
          <w:spacing w:val="2"/>
          <w:sz w:val="26"/>
          <w:szCs w:val="26"/>
        </w:rPr>
        <w:t xml:space="preserve">Представления документов и информации, в том числе подтверждающих внесение платы за предоставление муниципальной услуги, которые в соответствии с нормативными правовыми актами Российской Федерации и Республики Карелия, муниципальными правовыми актами Сортавальского муниципального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w:t>
      </w:r>
      <w:r w:rsidRPr="00870780">
        <w:rPr>
          <w:spacing w:val="2"/>
          <w:sz w:val="26"/>
          <w:szCs w:val="26"/>
        </w:rPr>
        <w:t xml:space="preserve">указанных в </w:t>
      </w:r>
      <w:hyperlink r:id="rId19" w:history="1">
        <w:r w:rsidRPr="00870780">
          <w:rPr>
            <w:rStyle w:val="ab"/>
            <w:color w:val="auto"/>
            <w:spacing w:val="2"/>
            <w:sz w:val="26"/>
            <w:szCs w:val="26"/>
          </w:rPr>
          <w:t>части 6 статьи 7</w:t>
        </w:r>
      </w:hyperlink>
      <w:r w:rsidRPr="00870780">
        <w:rPr>
          <w:spacing w:val="2"/>
          <w:sz w:val="26"/>
          <w:szCs w:val="26"/>
        </w:rPr>
        <w:t xml:space="preserve"> Федерального закона от 27 июля 2010 № 210-ФЗ "Об организации предоставления государственных и муниципальных услуг" (далее - Федеральный закон № 210-ФЗ).</w:t>
      </w:r>
    </w:p>
    <w:p w:rsidR="007C09E9" w:rsidRPr="00870780" w:rsidRDefault="007C09E9" w:rsidP="00931C18">
      <w:pPr>
        <w:numPr>
          <w:ilvl w:val="0"/>
          <w:numId w:val="17"/>
        </w:numPr>
        <w:shd w:val="clear" w:color="auto" w:fill="FFFFFF"/>
        <w:suppressAutoHyphens/>
        <w:ind w:left="0" w:firstLine="709"/>
        <w:jc w:val="both"/>
        <w:textAlignment w:val="baseline"/>
        <w:rPr>
          <w:spacing w:val="2"/>
          <w:sz w:val="26"/>
          <w:szCs w:val="26"/>
        </w:rPr>
      </w:pPr>
      <w:r w:rsidRPr="00870780">
        <w:rPr>
          <w:spacing w:val="2"/>
          <w:sz w:val="26"/>
          <w:szCs w:val="26"/>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870780">
          <w:rPr>
            <w:rStyle w:val="ab"/>
            <w:color w:val="auto"/>
            <w:spacing w:val="2"/>
            <w:sz w:val="26"/>
            <w:szCs w:val="26"/>
          </w:rPr>
          <w:t>части 1 статьи 9</w:t>
        </w:r>
      </w:hyperlink>
      <w:r w:rsidRPr="00870780">
        <w:rPr>
          <w:spacing w:val="2"/>
          <w:sz w:val="26"/>
          <w:szCs w:val="26"/>
        </w:rPr>
        <w:t xml:space="preserve"> Федерального закона № 210-ФЗ.</w:t>
      </w:r>
    </w:p>
    <w:p w:rsidR="007C09E9" w:rsidRPr="00870780" w:rsidRDefault="007C09E9" w:rsidP="00931C18">
      <w:pPr>
        <w:numPr>
          <w:ilvl w:val="0"/>
          <w:numId w:val="17"/>
        </w:numPr>
        <w:shd w:val="clear" w:color="auto" w:fill="FFFFFF"/>
        <w:suppressAutoHyphens/>
        <w:ind w:left="0" w:firstLine="709"/>
        <w:jc w:val="both"/>
        <w:textAlignment w:val="baseline"/>
        <w:rPr>
          <w:spacing w:val="2"/>
          <w:sz w:val="26"/>
          <w:szCs w:val="26"/>
        </w:rPr>
      </w:pPr>
      <w:r w:rsidRPr="00870780">
        <w:rPr>
          <w:spacing w:val="2"/>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C09E9" w:rsidRPr="007C09E9" w:rsidRDefault="007C09E9" w:rsidP="00931C18">
      <w:pPr>
        <w:numPr>
          <w:ilvl w:val="0"/>
          <w:numId w:val="18"/>
        </w:numPr>
        <w:shd w:val="clear" w:color="auto" w:fill="FFFFFF"/>
        <w:suppressAutoHyphens/>
        <w:ind w:left="0" w:firstLine="709"/>
        <w:jc w:val="both"/>
        <w:textAlignment w:val="baseline"/>
        <w:rPr>
          <w:spacing w:val="2"/>
          <w:sz w:val="26"/>
          <w:szCs w:val="26"/>
        </w:rPr>
      </w:pPr>
      <w:r w:rsidRPr="00870780">
        <w:rPr>
          <w:spacing w:val="2"/>
          <w:sz w:val="26"/>
          <w:szCs w:val="26"/>
        </w:rPr>
        <w:t>изменение требований нормативных правовых актов, касающихся</w:t>
      </w:r>
      <w:r w:rsidRPr="007C09E9">
        <w:rPr>
          <w:spacing w:val="2"/>
          <w:sz w:val="26"/>
          <w:szCs w:val="26"/>
        </w:rPr>
        <w:t xml:space="preserve"> предоставления муниципальной услуги, после первоначальной подачи заявления о предоставлении муниципальной услуги;</w:t>
      </w:r>
    </w:p>
    <w:p w:rsidR="007C09E9" w:rsidRPr="007C09E9" w:rsidRDefault="007C09E9" w:rsidP="00931C18">
      <w:pPr>
        <w:numPr>
          <w:ilvl w:val="0"/>
          <w:numId w:val="18"/>
        </w:numPr>
        <w:shd w:val="clear" w:color="auto" w:fill="FFFFFF"/>
        <w:suppressAutoHyphens/>
        <w:ind w:left="0" w:firstLine="709"/>
        <w:jc w:val="both"/>
        <w:textAlignment w:val="baseline"/>
        <w:rPr>
          <w:spacing w:val="2"/>
          <w:sz w:val="26"/>
          <w:szCs w:val="26"/>
        </w:rPr>
      </w:pPr>
      <w:r w:rsidRPr="007C09E9">
        <w:rPr>
          <w:spacing w:val="2"/>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C09E9" w:rsidRPr="007C09E9" w:rsidRDefault="007C09E9" w:rsidP="00931C18">
      <w:pPr>
        <w:numPr>
          <w:ilvl w:val="0"/>
          <w:numId w:val="18"/>
        </w:numPr>
        <w:shd w:val="clear" w:color="auto" w:fill="FFFFFF"/>
        <w:suppressAutoHyphens/>
        <w:ind w:left="0" w:firstLine="709"/>
        <w:jc w:val="both"/>
        <w:textAlignment w:val="baseline"/>
        <w:rPr>
          <w:spacing w:val="2"/>
          <w:sz w:val="26"/>
          <w:szCs w:val="26"/>
        </w:rPr>
      </w:pPr>
      <w:r w:rsidRPr="007C09E9">
        <w:rPr>
          <w:spacing w:val="2"/>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C09E9" w:rsidRPr="007C09E9" w:rsidRDefault="007C09E9" w:rsidP="00931C18">
      <w:pPr>
        <w:numPr>
          <w:ilvl w:val="0"/>
          <w:numId w:val="18"/>
        </w:numPr>
        <w:shd w:val="clear" w:color="auto" w:fill="FFFFFF"/>
        <w:suppressAutoHyphens/>
        <w:ind w:left="0" w:firstLine="709"/>
        <w:jc w:val="both"/>
        <w:textAlignment w:val="baseline"/>
        <w:rPr>
          <w:spacing w:val="2"/>
          <w:sz w:val="26"/>
          <w:szCs w:val="26"/>
        </w:rPr>
      </w:pPr>
      <w:r w:rsidRPr="00870780">
        <w:rPr>
          <w:spacing w:val="2"/>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муниципального учреждения, служащего, работника многофункционального центра, работника организации, предусмотренной </w:t>
      </w:r>
      <w:hyperlink r:id="rId21" w:history="1">
        <w:r w:rsidRPr="00870780">
          <w:rPr>
            <w:rStyle w:val="ab"/>
            <w:color w:val="auto"/>
            <w:spacing w:val="2"/>
            <w:sz w:val="26"/>
            <w:szCs w:val="26"/>
          </w:rPr>
          <w:t>частью 1.1 статьи 16</w:t>
        </w:r>
      </w:hyperlink>
      <w:r w:rsidRPr="00870780">
        <w:rPr>
          <w:spacing w:val="2"/>
          <w:sz w:val="26"/>
          <w:szCs w:val="26"/>
        </w:rPr>
        <w:t xml:space="preserve"> Федерального закона № 210-ФЗ, при первоначальном отказе в приеме документов, необходимых для предоставления муниципальной услуги, либо в </w:t>
      </w:r>
      <w:r w:rsidRPr="00870780">
        <w:rPr>
          <w:spacing w:val="2"/>
          <w:sz w:val="26"/>
          <w:szCs w:val="26"/>
        </w:rPr>
        <w:lastRenderedPageBreak/>
        <w:t xml:space="preserve">предоставлении муниципальной услуги, о чем в письменном виде за подписью руководителя уполномоченного муниципального учреждения,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history="1">
        <w:r w:rsidRPr="00870780">
          <w:rPr>
            <w:rStyle w:val="ab"/>
            <w:color w:val="auto"/>
            <w:spacing w:val="2"/>
            <w:sz w:val="26"/>
            <w:szCs w:val="26"/>
          </w:rPr>
          <w:t>частью 1.1 статьи 16</w:t>
        </w:r>
      </w:hyperlink>
      <w:r w:rsidRPr="00870780">
        <w:rPr>
          <w:spacing w:val="2"/>
          <w:sz w:val="26"/>
          <w:szCs w:val="26"/>
        </w:rPr>
        <w:t xml:space="preserve"> Федерального закона № 210-ФЗ, уведомляется заявитель, а также приносятся извинения за доставленные неудобства</w:t>
      </w:r>
      <w:r w:rsidRPr="007C09E9">
        <w:rPr>
          <w:spacing w:val="2"/>
          <w:sz w:val="26"/>
          <w:szCs w:val="26"/>
        </w:rPr>
        <w:t>.</w:t>
      </w:r>
    </w:p>
    <w:p w:rsidR="007C09E9" w:rsidRDefault="007C09E9" w:rsidP="00EB74ED">
      <w:pPr>
        <w:shd w:val="clear" w:color="auto" w:fill="FFFFFF"/>
        <w:suppressAutoHyphens/>
        <w:jc w:val="both"/>
        <w:textAlignment w:val="baseline"/>
        <w:rPr>
          <w:spacing w:val="2"/>
          <w:sz w:val="26"/>
          <w:szCs w:val="26"/>
        </w:rPr>
      </w:pPr>
    </w:p>
    <w:p w:rsidR="00D51186" w:rsidRDefault="00D51186" w:rsidP="00020B45">
      <w:pPr>
        <w:pStyle w:val="ConsPlusNormal"/>
        <w:ind w:firstLine="0"/>
        <w:jc w:val="center"/>
        <w:rPr>
          <w:rFonts w:ascii="Times New Roman" w:hAnsi="Times New Roman" w:cs="Times New Roman"/>
          <w:b/>
          <w:sz w:val="28"/>
          <w:szCs w:val="28"/>
        </w:rPr>
      </w:pPr>
      <w:r w:rsidRPr="00D51186">
        <w:rPr>
          <w:rFonts w:ascii="Times New Roman" w:hAnsi="Times New Roman" w:cs="Times New Roman"/>
          <w:b/>
          <w:sz w:val="28"/>
          <w:szCs w:val="28"/>
        </w:rPr>
        <w:t>Способы информирования заявителя об изменении статуса рассмотрения запроса о предоставлении муниципальной услуги.</w:t>
      </w:r>
    </w:p>
    <w:p w:rsidR="00D51186" w:rsidRDefault="00D51186" w:rsidP="00D51186">
      <w:pPr>
        <w:pStyle w:val="ConsPlusNormal"/>
        <w:ind w:left="1185" w:firstLine="0"/>
        <w:jc w:val="center"/>
        <w:rPr>
          <w:rFonts w:ascii="Times New Roman" w:hAnsi="Times New Roman" w:cs="Times New Roman"/>
          <w:b/>
          <w:sz w:val="28"/>
          <w:szCs w:val="28"/>
        </w:rPr>
      </w:pPr>
    </w:p>
    <w:p w:rsidR="00C9545C" w:rsidRDefault="0060313D" w:rsidP="0060313D">
      <w:pPr>
        <w:shd w:val="clear" w:color="auto" w:fill="FFFFFF"/>
        <w:suppressAutoHyphens/>
        <w:ind w:firstLine="720"/>
        <w:jc w:val="both"/>
        <w:textAlignment w:val="baseline"/>
        <w:rPr>
          <w:sz w:val="26"/>
          <w:szCs w:val="26"/>
        </w:rPr>
      </w:pPr>
      <w:r>
        <w:rPr>
          <w:sz w:val="26"/>
          <w:szCs w:val="26"/>
        </w:rPr>
        <w:t>3.1</w:t>
      </w:r>
      <w:r w:rsidR="00530E5E">
        <w:rPr>
          <w:sz w:val="26"/>
          <w:szCs w:val="26"/>
        </w:rPr>
        <w:t>5</w:t>
      </w:r>
      <w:r w:rsidR="00C30DE2">
        <w:rPr>
          <w:sz w:val="26"/>
          <w:szCs w:val="26"/>
        </w:rPr>
        <w:t>.</w:t>
      </w:r>
      <w:r>
        <w:rPr>
          <w:sz w:val="26"/>
          <w:szCs w:val="26"/>
        </w:rPr>
        <w:tab/>
      </w:r>
      <w:r w:rsidR="00C9545C" w:rsidRPr="00E35E8D">
        <w:rPr>
          <w:sz w:val="26"/>
          <w:szCs w:val="26"/>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w:t>
      </w:r>
      <w:r w:rsidR="00C30DE2" w:rsidRPr="00E35E8D">
        <w:rPr>
          <w:sz w:val="26"/>
          <w:szCs w:val="26"/>
        </w:rPr>
        <w:t xml:space="preserve">при обращении заявителя лично </w:t>
      </w:r>
      <w:r w:rsidR="00C9545C" w:rsidRPr="00E35E8D">
        <w:rPr>
          <w:sz w:val="26"/>
          <w:szCs w:val="26"/>
        </w:rPr>
        <w:t xml:space="preserve">в </w:t>
      </w:r>
      <w:r w:rsidR="00C30DE2">
        <w:rPr>
          <w:sz w:val="26"/>
          <w:szCs w:val="26"/>
        </w:rPr>
        <w:t>Уполномоченный орган</w:t>
      </w:r>
      <w:r w:rsidR="00C9545C" w:rsidRPr="00E35E8D">
        <w:rPr>
          <w:sz w:val="26"/>
          <w:szCs w:val="26"/>
        </w:rPr>
        <w:t xml:space="preserve">, </w:t>
      </w:r>
      <w:r w:rsidR="00C30DE2">
        <w:rPr>
          <w:sz w:val="26"/>
          <w:szCs w:val="26"/>
        </w:rPr>
        <w:t xml:space="preserve">либо </w:t>
      </w:r>
      <w:r w:rsidR="00C9545C" w:rsidRPr="00E35E8D">
        <w:rPr>
          <w:sz w:val="26"/>
          <w:szCs w:val="26"/>
        </w:rPr>
        <w:t>по телефону</w:t>
      </w:r>
      <w:r w:rsidR="00C30DE2">
        <w:rPr>
          <w:sz w:val="26"/>
          <w:szCs w:val="26"/>
        </w:rPr>
        <w:t xml:space="preserve"> Уполномоченного органа</w:t>
      </w:r>
      <w:r w:rsidR="00C9545C" w:rsidRPr="00E35E8D">
        <w:rPr>
          <w:sz w:val="26"/>
          <w:szCs w:val="26"/>
        </w:rPr>
        <w:t xml:space="preserve">, посредством электронной почты </w:t>
      </w:r>
      <w:r w:rsidR="00C30DE2">
        <w:rPr>
          <w:sz w:val="26"/>
          <w:szCs w:val="26"/>
        </w:rPr>
        <w:t>Уполномоченного органа</w:t>
      </w:r>
      <w:r w:rsidR="00C30DE2" w:rsidRPr="00E35E8D">
        <w:rPr>
          <w:sz w:val="26"/>
          <w:szCs w:val="26"/>
        </w:rPr>
        <w:t xml:space="preserve"> </w:t>
      </w:r>
      <w:r w:rsidR="00C9545C" w:rsidRPr="00E35E8D">
        <w:rPr>
          <w:sz w:val="26"/>
          <w:szCs w:val="26"/>
        </w:rPr>
        <w:t>или почтовой связи.</w:t>
      </w:r>
    </w:p>
    <w:p w:rsidR="006F61FF" w:rsidRDefault="006F61FF" w:rsidP="0060313D">
      <w:pPr>
        <w:shd w:val="clear" w:color="auto" w:fill="FFFFFF"/>
        <w:suppressAutoHyphens/>
        <w:ind w:firstLine="720"/>
        <w:jc w:val="both"/>
        <w:textAlignment w:val="baseline"/>
        <w:rPr>
          <w:sz w:val="26"/>
          <w:szCs w:val="26"/>
        </w:rPr>
      </w:pPr>
    </w:p>
    <w:p w:rsidR="006F61FF" w:rsidRDefault="006F61FF" w:rsidP="006F61FF">
      <w:pPr>
        <w:numPr>
          <w:ilvl w:val="0"/>
          <w:numId w:val="20"/>
        </w:numPr>
        <w:spacing w:line="276" w:lineRule="auto"/>
        <w:jc w:val="center"/>
        <w:rPr>
          <w:b/>
          <w:sz w:val="28"/>
          <w:szCs w:val="28"/>
        </w:rPr>
      </w:pPr>
      <w:r w:rsidRPr="006F61FF">
        <w:rPr>
          <w:b/>
          <w:sz w:val="28"/>
          <w:szCs w:val="28"/>
        </w:rPr>
        <w:t>Д</w:t>
      </w:r>
      <w:r>
        <w:rPr>
          <w:b/>
          <w:sz w:val="28"/>
          <w:szCs w:val="28"/>
        </w:rPr>
        <w:t>ОСУДЕБНЫЙ</w:t>
      </w:r>
      <w:r w:rsidRPr="006F61FF">
        <w:rPr>
          <w:b/>
          <w:sz w:val="28"/>
          <w:szCs w:val="28"/>
        </w:rPr>
        <w:t xml:space="preserve"> (</w:t>
      </w:r>
      <w:r>
        <w:rPr>
          <w:b/>
          <w:sz w:val="28"/>
          <w:szCs w:val="28"/>
        </w:rPr>
        <w:t>ВНЕСУДЕБНЫЙ</w:t>
      </w:r>
      <w:r w:rsidRPr="006F61FF">
        <w:rPr>
          <w:b/>
          <w:sz w:val="28"/>
          <w:szCs w:val="28"/>
        </w:rPr>
        <w:t xml:space="preserve">) </w:t>
      </w:r>
      <w:r>
        <w:rPr>
          <w:b/>
          <w:sz w:val="28"/>
          <w:szCs w:val="28"/>
        </w:rPr>
        <w:t>ПОРЯДОК ОБЖАЛОВАНИЯ</w:t>
      </w:r>
      <w:r w:rsidRPr="006F61FF">
        <w:rPr>
          <w:b/>
          <w:sz w:val="28"/>
          <w:szCs w:val="28"/>
        </w:rPr>
        <w:t xml:space="preserve"> </w:t>
      </w:r>
      <w:r>
        <w:rPr>
          <w:b/>
          <w:sz w:val="28"/>
          <w:szCs w:val="28"/>
        </w:rPr>
        <w:t>РЕШЕНИЙ И ДЕЙСТВИЙ</w:t>
      </w:r>
      <w:r w:rsidRPr="006F61FF">
        <w:rPr>
          <w:b/>
          <w:sz w:val="28"/>
          <w:szCs w:val="28"/>
        </w:rPr>
        <w:t xml:space="preserve"> (</w:t>
      </w:r>
      <w:r>
        <w:rPr>
          <w:b/>
          <w:sz w:val="28"/>
          <w:szCs w:val="28"/>
        </w:rPr>
        <w:t>БЕЗДЕЙСТВИЯ</w:t>
      </w:r>
      <w:r w:rsidRPr="006F61FF">
        <w:rPr>
          <w:b/>
          <w:sz w:val="28"/>
          <w:szCs w:val="28"/>
        </w:rPr>
        <w:t xml:space="preserve">) </w:t>
      </w:r>
      <w:r>
        <w:rPr>
          <w:b/>
          <w:sz w:val="28"/>
          <w:szCs w:val="28"/>
        </w:rPr>
        <w:t>УПОЛНОМОЧЕННОГО ОРГАНА</w:t>
      </w:r>
      <w:r w:rsidRPr="006F61FF">
        <w:rPr>
          <w:b/>
          <w:sz w:val="28"/>
          <w:szCs w:val="28"/>
        </w:rPr>
        <w:t xml:space="preserve">, </w:t>
      </w:r>
      <w:r>
        <w:rPr>
          <w:b/>
          <w:sz w:val="28"/>
          <w:szCs w:val="28"/>
        </w:rPr>
        <w:t>А ТАКЖЕ ЕГО ДОЛЖНОСТНЫХ ЛИЦ</w:t>
      </w:r>
      <w:r w:rsidRPr="006F61FF">
        <w:rPr>
          <w:b/>
          <w:sz w:val="28"/>
          <w:szCs w:val="28"/>
        </w:rPr>
        <w:t>.</w:t>
      </w:r>
    </w:p>
    <w:p w:rsidR="006F61FF" w:rsidRPr="006F61FF" w:rsidRDefault="006F61FF" w:rsidP="006F61FF">
      <w:pPr>
        <w:pStyle w:val="a7"/>
        <w:spacing w:after="0"/>
        <w:rPr>
          <w:rFonts w:ascii="Times New Roman" w:hAnsi="Times New Roman" w:cs="Times New Roman"/>
          <w:spacing w:val="2"/>
          <w:sz w:val="26"/>
          <w:szCs w:val="26"/>
        </w:rPr>
      </w:pPr>
    </w:p>
    <w:p w:rsidR="006F61FF" w:rsidRPr="006F61FF" w:rsidRDefault="006F61FF" w:rsidP="006F61FF">
      <w:pPr>
        <w:pStyle w:val="a7"/>
        <w:spacing w:after="0"/>
        <w:rPr>
          <w:rFonts w:ascii="Times New Roman" w:hAnsi="Times New Roman" w:cs="Times New Roman"/>
          <w:spacing w:val="2"/>
          <w:sz w:val="26"/>
          <w:szCs w:val="26"/>
        </w:rPr>
      </w:pPr>
      <w:r w:rsidRPr="006F61FF">
        <w:rPr>
          <w:rFonts w:ascii="Times New Roman" w:hAnsi="Times New Roman" w:cs="Times New Roman"/>
          <w:spacing w:val="2"/>
          <w:sz w:val="26"/>
          <w:szCs w:val="26"/>
        </w:rPr>
        <w:t>4.1. Заявитель может обратиться с жалобой в том числе в следующих случаях:</w:t>
      </w:r>
    </w:p>
    <w:p w:rsidR="006F61FF" w:rsidRPr="006F61FF" w:rsidRDefault="006F61FF" w:rsidP="006F61FF">
      <w:pPr>
        <w:pStyle w:val="a7"/>
        <w:spacing w:after="0"/>
        <w:rPr>
          <w:rFonts w:ascii="Times New Roman" w:hAnsi="Times New Roman" w:cs="Times New Roman"/>
          <w:spacing w:val="2"/>
          <w:sz w:val="26"/>
          <w:szCs w:val="26"/>
        </w:rPr>
      </w:pPr>
      <w:r w:rsidRPr="006F61FF">
        <w:rPr>
          <w:rFonts w:ascii="Times New Roman" w:hAnsi="Times New Roman" w:cs="Times New Roman"/>
          <w:spacing w:val="2"/>
          <w:sz w:val="26"/>
          <w:szCs w:val="26"/>
        </w:rPr>
        <w:t>1) нарушение срока регистрации запроса о предоставлении муниципальной услуги;</w:t>
      </w:r>
    </w:p>
    <w:p w:rsidR="006F61FF" w:rsidRPr="006F61FF" w:rsidRDefault="006F61FF" w:rsidP="006F61FF">
      <w:pPr>
        <w:pStyle w:val="a7"/>
        <w:spacing w:after="0"/>
        <w:rPr>
          <w:rFonts w:ascii="Times New Roman" w:hAnsi="Times New Roman" w:cs="Times New Roman"/>
          <w:spacing w:val="2"/>
          <w:sz w:val="26"/>
          <w:szCs w:val="26"/>
        </w:rPr>
      </w:pPr>
      <w:r w:rsidRPr="006F61FF">
        <w:rPr>
          <w:rFonts w:ascii="Times New Roman" w:hAnsi="Times New Roman" w:cs="Times New Roman"/>
          <w:spacing w:val="2"/>
          <w:sz w:val="26"/>
          <w:szCs w:val="26"/>
        </w:rPr>
        <w:t>2) нарушение срока предоставления муниципальной услуги;</w:t>
      </w:r>
    </w:p>
    <w:p w:rsidR="006F61FF" w:rsidRPr="006F61FF" w:rsidRDefault="006F61FF" w:rsidP="006F61FF">
      <w:pPr>
        <w:pStyle w:val="a7"/>
        <w:spacing w:after="0"/>
        <w:rPr>
          <w:rFonts w:ascii="Times New Roman" w:hAnsi="Times New Roman" w:cs="Times New Roman"/>
          <w:spacing w:val="2"/>
          <w:sz w:val="26"/>
          <w:szCs w:val="26"/>
        </w:rPr>
      </w:pPr>
      <w:r w:rsidRPr="006F61FF">
        <w:rPr>
          <w:rFonts w:ascii="Times New Roman" w:hAnsi="Times New Roman" w:cs="Times New Roman"/>
          <w:spacing w:val="2"/>
          <w:sz w:val="26"/>
          <w:szCs w:val="26"/>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6F61FF" w:rsidRPr="006F61FF" w:rsidRDefault="006F61FF" w:rsidP="006F61FF">
      <w:pPr>
        <w:pStyle w:val="a7"/>
        <w:spacing w:after="0"/>
        <w:rPr>
          <w:rFonts w:ascii="Times New Roman" w:hAnsi="Times New Roman" w:cs="Times New Roman"/>
          <w:spacing w:val="2"/>
          <w:sz w:val="26"/>
          <w:szCs w:val="26"/>
        </w:rPr>
      </w:pPr>
      <w:r w:rsidRPr="006F61FF">
        <w:rPr>
          <w:rFonts w:ascii="Times New Roman" w:hAnsi="Times New Roman" w:cs="Times New Roman"/>
          <w:spacing w:val="2"/>
          <w:sz w:val="26"/>
          <w:szCs w:val="26"/>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6F61FF" w:rsidRPr="006F61FF" w:rsidRDefault="006F61FF" w:rsidP="006F61FF">
      <w:pPr>
        <w:pStyle w:val="a7"/>
        <w:spacing w:after="0"/>
        <w:rPr>
          <w:rFonts w:ascii="Times New Roman" w:hAnsi="Times New Roman" w:cs="Times New Roman"/>
          <w:spacing w:val="2"/>
          <w:sz w:val="26"/>
          <w:szCs w:val="26"/>
        </w:rPr>
      </w:pPr>
      <w:r w:rsidRPr="006F61FF">
        <w:rPr>
          <w:rFonts w:ascii="Times New Roman" w:hAnsi="Times New Roman" w:cs="Times New Roman"/>
          <w:spacing w:val="2"/>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6F61FF" w:rsidRPr="006F61FF" w:rsidRDefault="006F61FF" w:rsidP="006F61FF">
      <w:pPr>
        <w:pStyle w:val="a7"/>
        <w:spacing w:after="0"/>
        <w:rPr>
          <w:rFonts w:ascii="Times New Roman" w:hAnsi="Times New Roman" w:cs="Times New Roman"/>
          <w:spacing w:val="2"/>
          <w:sz w:val="26"/>
          <w:szCs w:val="26"/>
        </w:rPr>
      </w:pPr>
      <w:r w:rsidRPr="006F61FF">
        <w:rPr>
          <w:rFonts w:ascii="Times New Roman" w:hAnsi="Times New Roman" w:cs="Times New Roman"/>
          <w:spacing w:val="2"/>
          <w:sz w:val="26"/>
          <w:szCs w:val="26"/>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6F61FF" w:rsidRPr="006F61FF" w:rsidRDefault="006F61FF" w:rsidP="006F61FF">
      <w:pPr>
        <w:pStyle w:val="a7"/>
        <w:spacing w:after="0"/>
        <w:rPr>
          <w:rFonts w:ascii="Times New Roman" w:hAnsi="Times New Roman" w:cs="Times New Roman"/>
          <w:spacing w:val="2"/>
          <w:sz w:val="26"/>
          <w:szCs w:val="26"/>
        </w:rPr>
      </w:pPr>
      <w:r w:rsidRPr="006F61FF">
        <w:rPr>
          <w:rFonts w:ascii="Times New Roman" w:hAnsi="Times New Roman" w:cs="Times New Roman"/>
          <w:spacing w:val="2"/>
          <w:sz w:val="26"/>
          <w:szCs w:val="26"/>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F61FF" w:rsidRPr="006F61FF" w:rsidRDefault="006F61FF" w:rsidP="006F61FF">
      <w:pPr>
        <w:pStyle w:val="a7"/>
        <w:spacing w:after="0"/>
        <w:rPr>
          <w:rFonts w:ascii="Times New Roman" w:hAnsi="Times New Roman" w:cs="Times New Roman"/>
          <w:spacing w:val="2"/>
          <w:sz w:val="26"/>
          <w:szCs w:val="26"/>
        </w:rPr>
      </w:pPr>
      <w:r w:rsidRPr="006F61FF">
        <w:rPr>
          <w:rFonts w:ascii="Times New Roman" w:hAnsi="Times New Roman" w:cs="Times New Roman"/>
          <w:spacing w:val="2"/>
          <w:sz w:val="26"/>
          <w:szCs w:val="26"/>
        </w:rPr>
        <w:t xml:space="preserve">8) нарушение срока или порядка выдачи документов по результатам предоставления муниципальной услуги; </w:t>
      </w:r>
    </w:p>
    <w:p w:rsidR="006F61FF" w:rsidRPr="006F61FF" w:rsidRDefault="006F61FF" w:rsidP="006F61FF">
      <w:pPr>
        <w:pStyle w:val="a7"/>
        <w:spacing w:after="0"/>
        <w:rPr>
          <w:rFonts w:ascii="Times New Roman" w:hAnsi="Times New Roman" w:cs="Times New Roman"/>
          <w:spacing w:val="2"/>
          <w:sz w:val="26"/>
          <w:szCs w:val="26"/>
        </w:rPr>
      </w:pPr>
      <w:r w:rsidRPr="006F61FF">
        <w:rPr>
          <w:rFonts w:ascii="Times New Roman" w:hAnsi="Times New Roman" w:cs="Times New Roman"/>
          <w:spacing w:val="2"/>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w:t>
      </w:r>
      <w:r w:rsidRPr="006F61FF">
        <w:rPr>
          <w:rFonts w:ascii="Times New Roman" w:hAnsi="Times New Roman" w:cs="Times New Roman"/>
          <w:spacing w:val="2"/>
          <w:sz w:val="26"/>
          <w:szCs w:val="26"/>
        </w:rPr>
        <w:lastRenderedPageBreak/>
        <w:t xml:space="preserve">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6F61FF" w:rsidRPr="006F61FF" w:rsidRDefault="006F61FF" w:rsidP="006F61FF">
      <w:pPr>
        <w:pStyle w:val="a7"/>
        <w:spacing w:after="0"/>
        <w:rPr>
          <w:rFonts w:ascii="Times New Roman" w:hAnsi="Times New Roman" w:cs="Times New Roman"/>
          <w:spacing w:val="2"/>
          <w:sz w:val="26"/>
          <w:szCs w:val="26"/>
        </w:rPr>
      </w:pPr>
      <w:r w:rsidRPr="006F61FF">
        <w:rPr>
          <w:rFonts w:ascii="Times New Roman" w:hAnsi="Times New Roman" w:cs="Times New Roman"/>
          <w:spacing w:val="2"/>
          <w:sz w:val="26"/>
          <w:szCs w:val="26"/>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F61FF" w:rsidRPr="006F61FF" w:rsidRDefault="006F61FF" w:rsidP="006F61FF">
      <w:pPr>
        <w:pStyle w:val="a7"/>
        <w:spacing w:after="0"/>
        <w:rPr>
          <w:rFonts w:ascii="Times New Roman" w:hAnsi="Times New Roman" w:cs="Times New Roman"/>
          <w:spacing w:val="2"/>
          <w:sz w:val="26"/>
          <w:szCs w:val="26"/>
        </w:rPr>
      </w:pPr>
      <w:r w:rsidRPr="006F61FF">
        <w:rPr>
          <w:rFonts w:ascii="Times New Roman" w:hAnsi="Times New Roman" w:cs="Times New Roman"/>
          <w:spacing w:val="2"/>
          <w:sz w:val="26"/>
          <w:szCs w:val="26"/>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6F61FF" w:rsidRPr="006F61FF" w:rsidRDefault="006F61FF" w:rsidP="006F61FF">
      <w:pPr>
        <w:pStyle w:val="a7"/>
        <w:spacing w:after="0"/>
        <w:rPr>
          <w:rFonts w:ascii="Times New Roman" w:hAnsi="Times New Roman" w:cs="Times New Roman"/>
          <w:spacing w:val="2"/>
          <w:sz w:val="26"/>
          <w:szCs w:val="26"/>
        </w:rPr>
      </w:pPr>
      <w:r w:rsidRPr="006F61FF">
        <w:rPr>
          <w:rFonts w:ascii="Times New Roman" w:hAnsi="Times New Roman" w:cs="Times New Roman"/>
          <w:spacing w:val="2"/>
          <w:sz w:val="26"/>
          <w:szCs w:val="26"/>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6F61FF" w:rsidRPr="006F61FF" w:rsidRDefault="006F61FF" w:rsidP="006F61FF">
      <w:pPr>
        <w:pStyle w:val="a7"/>
        <w:spacing w:after="0"/>
        <w:rPr>
          <w:rFonts w:ascii="Times New Roman" w:hAnsi="Times New Roman" w:cs="Times New Roman"/>
          <w:spacing w:val="2"/>
          <w:sz w:val="26"/>
          <w:szCs w:val="26"/>
        </w:rPr>
      </w:pPr>
      <w:r w:rsidRPr="006F61FF">
        <w:rPr>
          <w:rFonts w:ascii="Times New Roman" w:hAnsi="Times New Roman" w:cs="Times New Roman"/>
          <w:spacing w:val="2"/>
          <w:sz w:val="26"/>
          <w:szCs w:val="26"/>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6F61FF" w:rsidRPr="006F61FF" w:rsidRDefault="006F61FF" w:rsidP="006F61FF">
      <w:pPr>
        <w:pStyle w:val="a7"/>
        <w:spacing w:after="0"/>
        <w:rPr>
          <w:rFonts w:ascii="Times New Roman" w:hAnsi="Times New Roman" w:cs="Times New Roman"/>
          <w:spacing w:val="2"/>
          <w:sz w:val="26"/>
          <w:szCs w:val="26"/>
        </w:rPr>
      </w:pPr>
      <w:r w:rsidRPr="006F61FF">
        <w:rPr>
          <w:rFonts w:ascii="Times New Roman" w:hAnsi="Times New Roman" w:cs="Times New Roman"/>
          <w:spacing w:val="2"/>
          <w:sz w:val="26"/>
          <w:szCs w:val="26"/>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F61FF" w:rsidRPr="006F61FF" w:rsidRDefault="006F61FF" w:rsidP="006F61FF">
      <w:pPr>
        <w:pStyle w:val="a7"/>
        <w:spacing w:after="0"/>
        <w:rPr>
          <w:rFonts w:ascii="Times New Roman" w:hAnsi="Times New Roman" w:cs="Times New Roman"/>
          <w:spacing w:val="2"/>
          <w:sz w:val="26"/>
          <w:szCs w:val="26"/>
        </w:rPr>
      </w:pPr>
    </w:p>
    <w:p w:rsidR="00D51186" w:rsidRPr="006F61FF" w:rsidRDefault="00D51186" w:rsidP="006F61FF">
      <w:pPr>
        <w:pStyle w:val="a7"/>
        <w:spacing w:after="0"/>
        <w:rPr>
          <w:rFonts w:ascii="Times New Roman" w:hAnsi="Times New Roman" w:cs="Times New Roman"/>
          <w:spacing w:val="2"/>
          <w:sz w:val="26"/>
          <w:szCs w:val="26"/>
        </w:rPr>
      </w:pPr>
    </w:p>
    <w:p w:rsidR="00590AFB" w:rsidRDefault="00590AFB" w:rsidP="00FC1D12">
      <w:pPr>
        <w:pStyle w:val="a7"/>
        <w:spacing w:after="0"/>
        <w:ind w:firstLine="0"/>
        <w:rPr>
          <w:rFonts w:ascii="Times New Roman" w:hAnsi="Times New Roman" w:cs="Times New Roman"/>
          <w:sz w:val="28"/>
          <w:szCs w:val="28"/>
        </w:rPr>
      </w:pPr>
    </w:p>
    <w:p w:rsidR="007C09E9" w:rsidRDefault="007C09E9"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sz w:val="28"/>
          <w:szCs w:val="28"/>
        </w:rPr>
      </w:pPr>
    </w:p>
    <w:p w:rsidR="006F61FF" w:rsidRDefault="006F61FF" w:rsidP="00892A7F">
      <w:pPr>
        <w:pStyle w:val="a7"/>
        <w:spacing w:after="0"/>
        <w:ind w:firstLine="0"/>
        <w:rPr>
          <w:rFonts w:ascii="Times New Roman" w:hAnsi="Times New Roman" w:cs="Times New Roman"/>
          <w:b/>
          <w:sz w:val="24"/>
          <w:szCs w:val="24"/>
        </w:rPr>
      </w:pPr>
    </w:p>
    <w:p w:rsidR="00DE3CEC" w:rsidRPr="008C560D" w:rsidRDefault="00DE3CEC" w:rsidP="00DE3CEC">
      <w:pPr>
        <w:pStyle w:val="a7"/>
        <w:spacing w:after="0"/>
        <w:ind w:firstLine="0"/>
        <w:jc w:val="right"/>
        <w:rPr>
          <w:rFonts w:ascii="Times New Roman" w:hAnsi="Times New Roman" w:cs="Times New Roman"/>
          <w:b/>
          <w:sz w:val="24"/>
          <w:szCs w:val="24"/>
        </w:rPr>
      </w:pPr>
      <w:r w:rsidRPr="008C560D">
        <w:rPr>
          <w:rFonts w:ascii="Times New Roman" w:hAnsi="Times New Roman" w:cs="Times New Roman"/>
          <w:b/>
          <w:sz w:val="24"/>
          <w:szCs w:val="24"/>
        </w:rPr>
        <w:lastRenderedPageBreak/>
        <w:t>Приложение № 1</w:t>
      </w:r>
    </w:p>
    <w:p w:rsidR="00DE3CEC" w:rsidRPr="008C560D" w:rsidRDefault="00DE3CEC" w:rsidP="00DE3CEC">
      <w:pPr>
        <w:pStyle w:val="a7"/>
        <w:spacing w:after="0"/>
        <w:ind w:firstLine="0"/>
        <w:jc w:val="right"/>
        <w:rPr>
          <w:rFonts w:ascii="Times New Roman" w:hAnsi="Times New Roman" w:cs="Times New Roman"/>
        </w:rPr>
      </w:pPr>
      <w:r w:rsidRPr="008C560D">
        <w:rPr>
          <w:rFonts w:ascii="Times New Roman" w:hAnsi="Times New Roman" w:cs="Times New Roman"/>
        </w:rPr>
        <w:t>к административному регламенту предоставления муниципальной услуги</w:t>
      </w:r>
    </w:p>
    <w:p w:rsidR="00DE3CEC" w:rsidRPr="008C560D" w:rsidRDefault="00DE3CEC" w:rsidP="00DE3CEC">
      <w:pPr>
        <w:pStyle w:val="a7"/>
        <w:spacing w:after="0"/>
        <w:ind w:firstLine="0"/>
        <w:jc w:val="right"/>
        <w:rPr>
          <w:rFonts w:ascii="Times New Roman" w:hAnsi="Times New Roman" w:cs="Times New Roman"/>
        </w:rPr>
      </w:pPr>
      <w:r w:rsidRPr="008C560D">
        <w:rPr>
          <w:rFonts w:ascii="Times New Roman" w:hAnsi="Times New Roman" w:cs="Times New Roman"/>
        </w:rPr>
        <w:t xml:space="preserve">«Приём заявлений, постановка на учёт и зачисление детей в </w:t>
      </w:r>
    </w:p>
    <w:p w:rsidR="00DE3CEC" w:rsidRPr="008C560D" w:rsidRDefault="00DE3CEC" w:rsidP="00DE3CEC">
      <w:pPr>
        <w:pStyle w:val="a7"/>
        <w:spacing w:after="0"/>
        <w:ind w:firstLine="0"/>
        <w:jc w:val="right"/>
        <w:rPr>
          <w:rFonts w:ascii="Times New Roman" w:hAnsi="Times New Roman" w:cs="Times New Roman"/>
        </w:rPr>
      </w:pPr>
      <w:r w:rsidRPr="008C560D">
        <w:rPr>
          <w:rFonts w:ascii="Times New Roman" w:hAnsi="Times New Roman" w:cs="Times New Roman"/>
        </w:rPr>
        <w:t xml:space="preserve">образовательные учреждения, реализующие основную образовательную </w:t>
      </w:r>
    </w:p>
    <w:p w:rsidR="00DE3CEC" w:rsidRDefault="00DE3CEC" w:rsidP="00DE3CEC">
      <w:pPr>
        <w:pStyle w:val="a7"/>
        <w:spacing w:after="0"/>
        <w:ind w:firstLine="0"/>
        <w:jc w:val="right"/>
        <w:rPr>
          <w:rFonts w:ascii="Times New Roman" w:hAnsi="Times New Roman" w:cs="Times New Roman"/>
        </w:rPr>
      </w:pPr>
      <w:r w:rsidRPr="008C560D">
        <w:rPr>
          <w:rFonts w:ascii="Times New Roman" w:hAnsi="Times New Roman" w:cs="Times New Roman"/>
        </w:rPr>
        <w:t>программу дошкольного образования (детские сады)»</w:t>
      </w:r>
    </w:p>
    <w:p w:rsidR="00DE3CEC" w:rsidRDefault="00DE3CEC" w:rsidP="00DE3CEC">
      <w:pPr>
        <w:pStyle w:val="a7"/>
        <w:spacing w:after="0"/>
        <w:ind w:firstLine="0"/>
        <w:rPr>
          <w:rFonts w:ascii="Times New Roman" w:hAnsi="Times New Roman" w:cs="Times New Roman"/>
        </w:rPr>
      </w:pPr>
    </w:p>
    <w:p w:rsidR="00DE3CEC" w:rsidRDefault="00DE3CEC" w:rsidP="00DE3CEC">
      <w:pPr>
        <w:pStyle w:val="a7"/>
        <w:spacing w:after="0"/>
        <w:ind w:firstLine="0"/>
        <w:rPr>
          <w:rFonts w:ascii="Times New Roman" w:hAnsi="Times New Roman" w:cs="Times New Roman"/>
        </w:rPr>
      </w:pPr>
    </w:p>
    <w:p w:rsidR="00DE3CEC" w:rsidRPr="00615EDC" w:rsidRDefault="00DE3CEC" w:rsidP="00DE3CEC">
      <w:pPr>
        <w:pStyle w:val="a7"/>
        <w:spacing w:after="0"/>
        <w:ind w:firstLine="0"/>
        <w:jc w:val="center"/>
        <w:rPr>
          <w:rFonts w:ascii="Times New Roman" w:hAnsi="Times New Roman" w:cs="Times New Roman"/>
          <w:sz w:val="26"/>
          <w:szCs w:val="26"/>
        </w:rPr>
      </w:pPr>
      <w:r w:rsidRPr="00615EDC">
        <w:rPr>
          <w:rFonts w:ascii="Times New Roman" w:hAnsi="Times New Roman" w:cs="Times New Roman"/>
          <w:sz w:val="26"/>
          <w:szCs w:val="26"/>
        </w:rPr>
        <w:t>Перечень условных обозначений и сокращений</w:t>
      </w:r>
    </w:p>
    <w:p w:rsidR="00DE3CEC" w:rsidRDefault="00DE3CEC" w:rsidP="00DE3CEC">
      <w:pPr>
        <w:pStyle w:val="a7"/>
        <w:spacing w:after="0"/>
        <w:ind w:firstLine="0"/>
        <w:jc w:val="center"/>
        <w:rPr>
          <w:rFonts w:ascii="Times New Roman" w:hAnsi="Times New Roman" w:cs="Times New Roman"/>
          <w:sz w:val="28"/>
          <w:szCs w:val="28"/>
        </w:rPr>
      </w:pPr>
    </w:p>
    <w:p w:rsidR="00DE3CEC" w:rsidRDefault="00DE3CEC" w:rsidP="00DE3CEC">
      <w:pPr>
        <w:pStyle w:val="a7"/>
        <w:spacing w:after="0"/>
        <w:rPr>
          <w:rFonts w:ascii="Times New Roman" w:hAnsi="Times New Roman" w:cs="Times New Roman"/>
          <w:spacing w:val="2"/>
          <w:sz w:val="26"/>
          <w:szCs w:val="26"/>
        </w:rPr>
      </w:pPr>
      <w:r w:rsidRPr="00E35E8D">
        <w:rPr>
          <w:rFonts w:ascii="Times New Roman" w:hAnsi="Times New Roman" w:cs="Times New Roman"/>
          <w:spacing w:val="2"/>
          <w:sz w:val="26"/>
          <w:szCs w:val="26"/>
        </w:rPr>
        <w:t>Административный регламент</w:t>
      </w:r>
      <w:r>
        <w:rPr>
          <w:rFonts w:ascii="Times New Roman" w:hAnsi="Times New Roman" w:cs="Times New Roman"/>
          <w:spacing w:val="2"/>
          <w:sz w:val="26"/>
          <w:szCs w:val="26"/>
        </w:rPr>
        <w:t>, муниципальная услуга</w:t>
      </w:r>
      <w:r w:rsidRPr="00E35E8D">
        <w:rPr>
          <w:rFonts w:ascii="Times New Roman" w:hAnsi="Times New Roman" w:cs="Times New Roman"/>
          <w:spacing w:val="2"/>
          <w:sz w:val="26"/>
          <w:szCs w:val="26"/>
        </w:rPr>
        <w:t xml:space="preserve"> </w:t>
      </w:r>
      <w:r>
        <w:rPr>
          <w:rFonts w:ascii="Times New Roman" w:hAnsi="Times New Roman" w:cs="Times New Roman"/>
          <w:spacing w:val="2"/>
          <w:sz w:val="26"/>
          <w:szCs w:val="26"/>
        </w:rPr>
        <w:t xml:space="preserve">- </w:t>
      </w:r>
      <w:r w:rsidRPr="00E35E8D">
        <w:rPr>
          <w:rFonts w:ascii="Times New Roman" w:hAnsi="Times New Roman" w:cs="Times New Roman"/>
          <w:spacing w:val="2"/>
          <w:sz w:val="26"/>
          <w:szCs w:val="26"/>
        </w:rPr>
        <w:t xml:space="preserve">Административный регламент </w:t>
      </w:r>
      <w:r>
        <w:rPr>
          <w:rFonts w:ascii="Times New Roman" w:hAnsi="Times New Roman" w:cs="Times New Roman"/>
          <w:spacing w:val="2"/>
          <w:sz w:val="26"/>
          <w:szCs w:val="26"/>
        </w:rPr>
        <w:t>по предоставлению</w:t>
      </w:r>
      <w:r w:rsidRPr="00E35E8D">
        <w:rPr>
          <w:rFonts w:ascii="Times New Roman" w:hAnsi="Times New Roman" w:cs="Times New Roman"/>
          <w:spacing w:val="2"/>
          <w:sz w:val="26"/>
          <w:szCs w:val="26"/>
        </w:rPr>
        <w:t xml:space="preserve"> муниципальной услуги </w:t>
      </w:r>
      <w:r w:rsidRPr="00E35E8D">
        <w:rPr>
          <w:rFonts w:ascii="Times New Roman" w:hAnsi="Times New Roman" w:cs="Times New Roman"/>
          <w:sz w:val="26"/>
          <w:szCs w:val="26"/>
        </w:rPr>
        <w:t>«</w:t>
      </w:r>
      <w:r w:rsidRPr="00E35E8D">
        <w:rPr>
          <w:rFonts w:ascii="Times New Roman" w:hAnsi="Times New Roman" w:cs="Times New Roman"/>
          <w:bCs/>
          <w:sz w:val="26"/>
          <w:szCs w:val="26"/>
          <w:shd w:val="clear" w:color="auto" w:fill="FFFFFF"/>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r>
        <w:rPr>
          <w:rFonts w:ascii="Times New Roman" w:hAnsi="Times New Roman" w:cs="Times New Roman"/>
          <w:spacing w:val="2"/>
          <w:sz w:val="26"/>
          <w:szCs w:val="26"/>
        </w:rPr>
        <w:t>;</w:t>
      </w:r>
    </w:p>
    <w:p w:rsidR="00DE3CEC" w:rsidRDefault="00DE3CEC" w:rsidP="00DE3CEC">
      <w:pPr>
        <w:pStyle w:val="ConsPlusNormal"/>
        <w:jc w:val="both"/>
        <w:rPr>
          <w:rFonts w:ascii="Times New Roman" w:hAnsi="Times New Roman" w:cs="Times New Roman"/>
          <w:spacing w:val="2"/>
          <w:sz w:val="26"/>
          <w:szCs w:val="26"/>
        </w:rPr>
      </w:pPr>
      <w:r w:rsidRPr="002874EB">
        <w:rPr>
          <w:rFonts w:ascii="Times New Roman" w:hAnsi="Times New Roman" w:cs="Times New Roman"/>
          <w:spacing w:val="2"/>
          <w:sz w:val="26"/>
          <w:szCs w:val="26"/>
        </w:rPr>
        <w:t>Комитет образования</w:t>
      </w:r>
      <w:r>
        <w:rPr>
          <w:rFonts w:ascii="Times New Roman" w:hAnsi="Times New Roman" w:cs="Times New Roman"/>
          <w:spacing w:val="2"/>
          <w:sz w:val="26"/>
          <w:szCs w:val="26"/>
        </w:rPr>
        <w:t xml:space="preserve">, Уполномоченный орган - </w:t>
      </w:r>
      <w:r w:rsidRPr="002874EB">
        <w:rPr>
          <w:rFonts w:ascii="Times New Roman" w:hAnsi="Times New Roman" w:cs="Times New Roman"/>
          <w:spacing w:val="2"/>
          <w:sz w:val="26"/>
          <w:szCs w:val="26"/>
        </w:rPr>
        <w:t>Комитет образования Сортавальского муниципального округа, осуществляющий управление в сфере образования Сортавальского муниципального округа</w:t>
      </w:r>
      <w:r>
        <w:rPr>
          <w:rFonts w:ascii="Times New Roman" w:hAnsi="Times New Roman" w:cs="Times New Roman"/>
          <w:spacing w:val="2"/>
          <w:sz w:val="26"/>
          <w:szCs w:val="26"/>
        </w:rPr>
        <w:t>;</w:t>
      </w:r>
    </w:p>
    <w:p w:rsidR="00DE3CEC" w:rsidRDefault="00DE3CEC" w:rsidP="00DE3CEC">
      <w:pPr>
        <w:pStyle w:val="ConsPlusNormal"/>
        <w:jc w:val="both"/>
        <w:rPr>
          <w:rFonts w:ascii="Times New Roman" w:hAnsi="Times New Roman" w:cs="Times New Roman"/>
          <w:spacing w:val="2"/>
          <w:sz w:val="26"/>
          <w:szCs w:val="26"/>
        </w:rPr>
      </w:pPr>
      <w:r>
        <w:rPr>
          <w:rFonts w:ascii="Times New Roman" w:hAnsi="Times New Roman" w:cs="Times New Roman"/>
          <w:spacing w:val="2"/>
          <w:sz w:val="26"/>
          <w:szCs w:val="26"/>
        </w:rPr>
        <w:t>Уполномоченный орган</w:t>
      </w:r>
      <w:r>
        <w:rPr>
          <w:rFonts w:ascii="Times New Roman" w:hAnsi="Times New Roman" w:cs="Times New Roman"/>
          <w:sz w:val="26"/>
          <w:szCs w:val="26"/>
        </w:rPr>
        <w:t xml:space="preserve"> - </w:t>
      </w:r>
      <w:r w:rsidRPr="00E35E8D">
        <w:rPr>
          <w:rFonts w:ascii="Times New Roman" w:hAnsi="Times New Roman" w:cs="Times New Roman"/>
          <w:sz w:val="26"/>
          <w:szCs w:val="26"/>
        </w:rPr>
        <w:t>об</w:t>
      </w:r>
      <w:r>
        <w:rPr>
          <w:rFonts w:ascii="Times New Roman" w:hAnsi="Times New Roman" w:cs="Times New Roman"/>
          <w:sz w:val="26"/>
          <w:szCs w:val="26"/>
        </w:rPr>
        <w:t>разовательные организаци</w:t>
      </w:r>
      <w:r w:rsidRPr="00E35E8D">
        <w:rPr>
          <w:rFonts w:ascii="Times New Roman" w:hAnsi="Times New Roman" w:cs="Times New Roman"/>
          <w:sz w:val="26"/>
          <w:szCs w:val="26"/>
        </w:rPr>
        <w:t>и</w:t>
      </w:r>
      <w:r>
        <w:rPr>
          <w:rFonts w:ascii="Times New Roman" w:hAnsi="Times New Roman" w:cs="Times New Roman"/>
          <w:spacing w:val="2"/>
          <w:sz w:val="26"/>
          <w:szCs w:val="26"/>
        </w:rPr>
        <w:t>, реализующие</w:t>
      </w:r>
      <w:r w:rsidRPr="00E35E8D">
        <w:rPr>
          <w:rFonts w:ascii="Times New Roman" w:hAnsi="Times New Roman" w:cs="Times New Roman"/>
          <w:spacing w:val="2"/>
          <w:sz w:val="26"/>
          <w:szCs w:val="26"/>
        </w:rPr>
        <w:t xml:space="preserve"> образовательную программу дошкольного образования</w:t>
      </w:r>
      <w:r>
        <w:rPr>
          <w:rFonts w:ascii="Times New Roman" w:hAnsi="Times New Roman" w:cs="Times New Roman"/>
          <w:spacing w:val="2"/>
          <w:sz w:val="26"/>
          <w:szCs w:val="26"/>
        </w:rPr>
        <w:t>;</w:t>
      </w:r>
    </w:p>
    <w:p w:rsidR="00DE3CEC" w:rsidRDefault="00DE3CEC" w:rsidP="00DE3CEC">
      <w:pPr>
        <w:pStyle w:val="ConsPlusNormal"/>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 Учреждения - образовательные организации, на которые возложено т</w:t>
      </w:r>
      <w:r w:rsidRPr="002874EB">
        <w:rPr>
          <w:rFonts w:ascii="Times New Roman" w:hAnsi="Times New Roman" w:cs="Times New Roman"/>
          <w:spacing w:val="2"/>
          <w:sz w:val="26"/>
          <w:szCs w:val="26"/>
        </w:rPr>
        <w:t>ехническое и организационное обеспечение предоставления муниципальной услуги</w:t>
      </w:r>
      <w:r>
        <w:rPr>
          <w:rFonts w:ascii="Times New Roman" w:hAnsi="Times New Roman" w:cs="Times New Roman"/>
          <w:spacing w:val="2"/>
          <w:sz w:val="26"/>
          <w:szCs w:val="26"/>
        </w:rPr>
        <w:t>;</w:t>
      </w:r>
    </w:p>
    <w:p w:rsidR="00DE3CEC" w:rsidRDefault="00DE3CEC" w:rsidP="00DE3CEC">
      <w:pPr>
        <w:pStyle w:val="ConsPlusNormal"/>
        <w:jc w:val="both"/>
        <w:rPr>
          <w:rFonts w:ascii="Times New Roman" w:hAnsi="Times New Roman" w:cs="Times New Roman"/>
          <w:spacing w:val="2"/>
          <w:sz w:val="26"/>
          <w:szCs w:val="26"/>
        </w:rPr>
      </w:pPr>
      <w:r>
        <w:rPr>
          <w:rFonts w:ascii="Times New Roman" w:hAnsi="Times New Roman" w:cs="Times New Roman"/>
          <w:spacing w:val="2"/>
          <w:sz w:val="26"/>
          <w:szCs w:val="26"/>
        </w:rPr>
        <w:t>Заявители</w:t>
      </w:r>
      <w:r w:rsidRPr="00E35E8D">
        <w:rPr>
          <w:rFonts w:ascii="Times New Roman" w:hAnsi="Times New Roman" w:cs="Times New Roman"/>
          <w:spacing w:val="2"/>
          <w:sz w:val="26"/>
          <w:szCs w:val="26"/>
        </w:rPr>
        <w:t xml:space="preserve"> </w:t>
      </w:r>
      <w:r>
        <w:rPr>
          <w:rFonts w:ascii="Times New Roman" w:hAnsi="Times New Roman" w:cs="Times New Roman"/>
          <w:spacing w:val="2"/>
          <w:sz w:val="26"/>
          <w:szCs w:val="26"/>
        </w:rPr>
        <w:t xml:space="preserve">- </w:t>
      </w:r>
      <w:r w:rsidRPr="00E35E8D">
        <w:rPr>
          <w:rFonts w:ascii="Times New Roman" w:hAnsi="Times New Roman" w:cs="Times New Roman"/>
          <w:spacing w:val="2"/>
          <w:sz w:val="26"/>
          <w:szCs w:val="26"/>
        </w:rPr>
        <w:t xml:space="preserve">граждане Российской Федерации, иностранные граждане, </w:t>
      </w:r>
      <w:r>
        <w:rPr>
          <w:rFonts w:ascii="Times New Roman" w:hAnsi="Times New Roman" w:cs="Times New Roman"/>
          <w:spacing w:val="2"/>
          <w:sz w:val="26"/>
          <w:szCs w:val="26"/>
        </w:rPr>
        <w:t xml:space="preserve">постоянно или временно проживающие </w:t>
      </w:r>
      <w:r w:rsidRPr="00E35E8D">
        <w:rPr>
          <w:rFonts w:ascii="Times New Roman" w:hAnsi="Times New Roman" w:cs="Times New Roman"/>
          <w:spacing w:val="2"/>
          <w:sz w:val="26"/>
          <w:szCs w:val="26"/>
        </w:rPr>
        <w:t>на территории Сортавальского муниципального округа, являющиеся родителями (иными законными представителями</w:t>
      </w:r>
      <w:r>
        <w:rPr>
          <w:rFonts w:ascii="Times New Roman" w:hAnsi="Times New Roman" w:cs="Times New Roman"/>
          <w:spacing w:val="2"/>
          <w:sz w:val="26"/>
          <w:szCs w:val="26"/>
        </w:rPr>
        <w:t>)</w:t>
      </w:r>
      <w:r w:rsidRPr="00E35E8D">
        <w:rPr>
          <w:rFonts w:ascii="Times New Roman" w:hAnsi="Times New Roman" w:cs="Times New Roman"/>
          <w:spacing w:val="2"/>
          <w:sz w:val="26"/>
          <w:szCs w:val="26"/>
        </w:rPr>
        <w:t>, детей в возрасте от 2 месяцев, имеющих право на получение дошкольного образования</w:t>
      </w:r>
      <w:r>
        <w:rPr>
          <w:rFonts w:ascii="Times New Roman" w:hAnsi="Times New Roman" w:cs="Times New Roman"/>
          <w:spacing w:val="2"/>
          <w:sz w:val="26"/>
          <w:szCs w:val="26"/>
        </w:rPr>
        <w:t xml:space="preserve">; </w:t>
      </w:r>
    </w:p>
    <w:p w:rsidR="00C34BA6" w:rsidRDefault="00DE3CEC" w:rsidP="00DE3CEC">
      <w:pPr>
        <w:pStyle w:val="ConsPlusNormal"/>
        <w:jc w:val="both"/>
        <w:rPr>
          <w:rFonts w:ascii="Times New Roman" w:hAnsi="Times New Roman" w:cs="Times New Roman"/>
          <w:spacing w:val="2"/>
          <w:sz w:val="26"/>
          <w:szCs w:val="26"/>
        </w:rPr>
      </w:pPr>
      <w:r>
        <w:rPr>
          <w:rFonts w:ascii="Times New Roman" w:hAnsi="Times New Roman" w:cs="Times New Roman"/>
          <w:spacing w:val="2"/>
          <w:sz w:val="26"/>
          <w:szCs w:val="26"/>
        </w:rPr>
        <w:t>П</w:t>
      </w:r>
      <w:r w:rsidRPr="00C06CF8">
        <w:rPr>
          <w:rFonts w:ascii="Times New Roman" w:hAnsi="Times New Roman" w:cs="Times New Roman"/>
          <w:spacing w:val="2"/>
          <w:sz w:val="26"/>
          <w:szCs w:val="26"/>
        </w:rPr>
        <w:t>редставитель</w:t>
      </w:r>
      <w:r>
        <w:rPr>
          <w:rFonts w:ascii="Times New Roman" w:hAnsi="Times New Roman" w:cs="Times New Roman"/>
          <w:spacing w:val="2"/>
          <w:sz w:val="26"/>
          <w:szCs w:val="26"/>
        </w:rPr>
        <w:t xml:space="preserve"> – иное лицо, предоставляющее </w:t>
      </w:r>
      <w:r w:rsidRPr="00C06CF8">
        <w:rPr>
          <w:rFonts w:ascii="Times New Roman" w:hAnsi="Times New Roman" w:cs="Times New Roman"/>
          <w:spacing w:val="2"/>
          <w:sz w:val="26"/>
          <w:szCs w:val="26"/>
        </w:rPr>
        <w:t xml:space="preserve"> </w:t>
      </w:r>
      <w:r>
        <w:rPr>
          <w:rFonts w:ascii="Times New Roman" w:hAnsi="Times New Roman" w:cs="Times New Roman"/>
          <w:spacing w:val="2"/>
          <w:sz w:val="26"/>
          <w:szCs w:val="26"/>
        </w:rPr>
        <w:t>и</w:t>
      </w:r>
      <w:r w:rsidRPr="00C06CF8">
        <w:rPr>
          <w:rFonts w:ascii="Times New Roman" w:hAnsi="Times New Roman" w:cs="Times New Roman"/>
          <w:spacing w:val="2"/>
          <w:sz w:val="26"/>
          <w:szCs w:val="26"/>
        </w:rPr>
        <w:t>нтересы</w:t>
      </w:r>
      <w:r>
        <w:rPr>
          <w:rFonts w:ascii="Times New Roman" w:hAnsi="Times New Roman" w:cs="Times New Roman"/>
          <w:spacing w:val="2"/>
          <w:sz w:val="26"/>
          <w:szCs w:val="26"/>
        </w:rPr>
        <w:t xml:space="preserve">  гражданина</w:t>
      </w:r>
      <w:r w:rsidRPr="00E35E8D">
        <w:rPr>
          <w:rFonts w:ascii="Times New Roman" w:hAnsi="Times New Roman" w:cs="Times New Roman"/>
          <w:spacing w:val="2"/>
          <w:sz w:val="26"/>
          <w:szCs w:val="26"/>
        </w:rPr>
        <w:t xml:space="preserve"> Р</w:t>
      </w:r>
      <w:r>
        <w:rPr>
          <w:rFonts w:ascii="Times New Roman" w:hAnsi="Times New Roman" w:cs="Times New Roman"/>
          <w:spacing w:val="2"/>
          <w:sz w:val="26"/>
          <w:szCs w:val="26"/>
        </w:rPr>
        <w:t>оссийской Федерации, иностранного гражданина</w:t>
      </w:r>
      <w:r w:rsidRPr="00E35E8D">
        <w:rPr>
          <w:rFonts w:ascii="Times New Roman" w:hAnsi="Times New Roman" w:cs="Times New Roman"/>
          <w:spacing w:val="2"/>
          <w:sz w:val="26"/>
          <w:szCs w:val="26"/>
        </w:rPr>
        <w:t xml:space="preserve">, </w:t>
      </w:r>
      <w:r>
        <w:rPr>
          <w:rFonts w:ascii="Times New Roman" w:hAnsi="Times New Roman" w:cs="Times New Roman"/>
          <w:spacing w:val="2"/>
          <w:sz w:val="26"/>
          <w:szCs w:val="26"/>
        </w:rPr>
        <w:t xml:space="preserve">постоянно или временно проживающего </w:t>
      </w:r>
      <w:r w:rsidRPr="00E35E8D">
        <w:rPr>
          <w:rFonts w:ascii="Times New Roman" w:hAnsi="Times New Roman" w:cs="Times New Roman"/>
          <w:spacing w:val="2"/>
          <w:sz w:val="26"/>
          <w:szCs w:val="26"/>
        </w:rPr>
        <w:t>на территории Сортавальского м</w:t>
      </w:r>
      <w:r>
        <w:rPr>
          <w:rFonts w:ascii="Times New Roman" w:hAnsi="Times New Roman" w:cs="Times New Roman"/>
          <w:spacing w:val="2"/>
          <w:sz w:val="26"/>
          <w:szCs w:val="26"/>
        </w:rPr>
        <w:t>униципального округа, являющегося</w:t>
      </w:r>
      <w:r w:rsidRPr="00E35E8D">
        <w:rPr>
          <w:rFonts w:ascii="Times New Roman" w:hAnsi="Times New Roman" w:cs="Times New Roman"/>
          <w:spacing w:val="2"/>
          <w:sz w:val="26"/>
          <w:szCs w:val="26"/>
        </w:rPr>
        <w:t xml:space="preserve"> родител</w:t>
      </w:r>
      <w:r>
        <w:rPr>
          <w:rFonts w:ascii="Times New Roman" w:hAnsi="Times New Roman" w:cs="Times New Roman"/>
          <w:spacing w:val="2"/>
          <w:sz w:val="26"/>
          <w:szCs w:val="26"/>
        </w:rPr>
        <w:t>ем</w:t>
      </w:r>
      <w:r w:rsidRPr="00E35E8D">
        <w:rPr>
          <w:rFonts w:ascii="Times New Roman" w:hAnsi="Times New Roman" w:cs="Times New Roman"/>
          <w:spacing w:val="2"/>
          <w:sz w:val="26"/>
          <w:szCs w:val="26"/>
        </w:rPr>
        <w:t xml:space="preserve"> детей в возрасте от 2 месяцев, имеющих право на получение дошкольного образования</w:t>
      </w:r>
      <w:r w:rsidR="00C34BA6">
        <w:rPr>
          <w:rFonts w:ascii="Times New Roman" w:hAnsi="Times New Roman" w:cs="Times New Roman"/>
          <w:spacing w:val="2"/>
          <w:sz w:val="26"/>
          <w:szCs w:val="26"/>
        </w:rPr>
        <w:t>;</w:t>
      </w:r>
    </w:p>
    <w:p w:rsidR="00C34BA6" w:rsidRDefault="00C34BA6" w:rsidP="00DE3CEC">
      <w:pPr>
        <w:pStyle w:val="ConsPlusNormal"/>
        <w:jc w:val="both"/>
        <w:rPr>
          <w:rFonts w:ascii="Times New Roman" w:hAnsi="Times New Roman" w:cs="Times New Roman"/>
          <w:spacing w:val="2"/>
          <w:sz w:val="26"/>
          <w:szCs w:val="26"/>
        </w:rPr>
      </w:pPr>
      <w:r>
        <w:rPr>
          <w:rFonts w:ascii="Times New Roman" w:hAnsi="Times New Roman" w:cs="Times New Roman"/>
          <w:spacing w:val="2"/>
          <w:sz w:val="26"/>
          <w:szCs w:val="26"/>
        </w:rPr>
        <w:t>ЕПГУ – Единый портал государственных и муниципальных услуг;</w:t>
      </w:r>
    </w:p>
    <w:p w:rsidR="00C34BA6" w:rsidRDefault="00C34BA6" w:rsidP="00DE3CEC">
      <w:pPr>
        <w:pStyle w:val="ConsPlusNormal"/>
        <w:jc w:val="both"/>
        <w:rPr>
          <w:rFonts w:ascii="Times New Roman" w:hAnsi="Times New Roman" w:cs="Times New Roman"/>
          <w:spacing w:val="2"/>
          <w:sz w:val="26"/>
          <w:szCs w:val="26"/>
        </w:rPr>
      </w:pPr>
      <w:r>
        <w:rPr>
          <w:rFonts w:ascii="Times New Roman" w:hAnsi="Times New Roman" w:cs="Times New Roman"/>
          <w:spacing w:val="2"/>
          <w:sz w:val="26"/>
          <w:szCs w:val="26"/>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34BA6" w:rsidRDefault="00C34BA6" w:rsidP="00DE3CEC">
      <w:pPr>
        <w:pStyle w:val="ConsPlusNormal"/>
        <w:jc w:val="both"/>
        <w:rPr>
          <w:rFonts w:ascii="Times New Roman" w:hAnsi="Times New Roman" w:cs="Times New Roman"/>
          <w:spacing w:val="2"/>
          <w:sz w:val="26"/>
          <w:szCs w:val="26"/>
        </w:rPr>
      </w:pPr>
      <w:r>
        <w:rPr>
          <w:rFonts w:ascii="Times New Roman" w:hAnsi="Times New Roman" w:cs="Times New Roman"/>
          <w:spacing w:val="2"/>
          <w:sz w:val="26"/>
          <w:szCs w:val="26"/>
        </w:rPr>
        <w:t>Региональный портал - региональный портал государственных и муниципальных услуг (функций);</w:t>
      </w:r>
    </w:p>
    <w:p w:rsidR="00693F59" w:rsidRDefault="00693F59" w:rsidP="00DE3CEC">
      <w:pPr>
        <w:pStyle w:val="ConsPlusNormal"/>
        <w:jc w:val="both"/>
        <w:rPr>
          <w:rFonts w:ascii="Times New Roman" w:hAnsi="Times New Roman" w:cs="Times New Roman"/>
          <w:spacing w:val="2"/>
          <w:sz w:val="26"/>
          <w:szCs w:val="26"/>
        </w:rPr>
      </w:pPr>
      <w:r>
        <w:rPr>
          <w:rFonts w:ascii="Times New Roman" w:hAnsi="Times New Roman" w:cs="Times New Roman"/>
          <w:spacing w:val="2"/>
          <w:sz w:val="26"/>
          <w:szCs w:val="26"/>
        </w:rPr>
        <w:t>Уполномоченный сотрудник – специалист Комитета образования;</w:t>
      </w:r>
    </w:p>
    <w:p w:rsidR="00693F59" w:rsidRDefault="00693F59" w:rsidP="00DE3CEC">
      <w:pPr>
        <w:pStyle w:val="ConsPlusNormal"/>
        <w:jc w:val="both"/>
        <w:rPr>
          <w:rFonts w:ascii="Times New Roman" w:hAnsi="Times New Roman" w:cs="Times New Roman"/>
          <w:spacing w:val="2"/>
          <w:sz w:val="26"/>
          <w:szCs w:val="26"/>
        </w:rPr>
      </w:pPr>
      <w:r>
        <w:rPr>
          <w:rFonts w:ascii="Times New Roman" w:hAnsi="Times New Roman" w:cs="Times New Roman"/>
          <w:spacing w:val="2"/>
          <w:sz w:val="26"/>
          <w:szCs w:val="26"/>
        </w:rPr>
        <w:t>МФЦ – многофункциональный центр предоставления государственных и муниципальных услуг;</w:t>
      </w:r>
    </w:p>
    <w:p w:rsidR="00693F59" w:rsidRDefault="00C718D0" w:rsidP="00DE3CEC">
      <w:pPr>
        <w:pStyle w:val="ConsPlusNormal"/>
        <w:jc w:val="both"/>
        <w:rPr>
          <w:rFonts w:ascii="Times New Roman" w:hAnsi="Times New Roman" w:cs="Times New Roman"/>
          <w:spacing w:val="2"/>
          <w:sz w:val="26"/>
          <w:szCs w:val="26"/>
        </w:rPr>
      </w:pPr>
      <w:r>
        <w:rPr>
          <w:rFonts w:ascii="Times New Roman" w:hAnsi="Times New Roman" w:cs="Times New Roman"/>
          <w:spacing w:val="2"/>
          <w:sz w:val="26"/>
          <w:szCs w:val="26"/>
        </w:rPr>
        <w:t>Ответственное должностное лицо - должностное лицо Уполномоченного органа, ответственное за приём и регистрацию заявления;</w:t>
      </w:r>
    </w:p>
    <w:p w:rsidR="00C718D0" w:rsidRDefault="00C718D0" w:rsidP="00DE3CEC">
      <w:pPr>
        <w:pStyle w:val="ConsPlusNormal"/>
        <w:jc w:val="both"/>
        <w:rPr>
          <w:rFonts w:ascii="Times New Roman" w:hAnsi="Times New Roman" w:cs="Times New Roman"/>
          <w:spacing w:val="2"/>
          <w:sz w:val="26"/>
          <w:szCs w:val="26"/>
        </w:rPr>
      </w:pPr>
      <w:r>
        <w:rPr>
          <w:rFonts w:ascii="Times New Roman" w:hAnsi="Times New Roman" w:cs="Times New Roman"/>
          <w:spacing w:val="2"/>
          <w:sz w:val="26"/>
          <w:szCs w:val="26"/>
        </w:rPr>
        <w:t>Журнал регистрации – журнал регистрации заявлений родителей будущих воспитанников;</w:t>
      </w:r>
    </w:p>
    <w:p w:rsidR="00C718D0" w:rsidRDefault="00C718D0" w:rsidP="00DE3CEC">
      <w:pPr>
        <w:pStyle w:val="ConsPlusNormal"/>
        <w:jc w:val="both"/>
        <w:rPr>
          <w:rFonts w:ascii="Times New Roman" w:hAnsi="Times New Roman" w:cs="Times New Roman"/>
          <w:spacing w:val="2"/>
          <w:sz w:val="26"/>
          <w:szCs w:val="26"/>
        </w:rPr>
      </w:pPr>
      <w:r>
        <w:rPr>
          <w:rFonts w:ascii="Times New Roman" w:hAnsi="Times New Roman" w:cs="Times New Roman"/>
          <w:spacing w:val="2"/>
          <w:sz w:val="26"/>
          <w:szCs w:val="26"/>
        </w:rPr>
        <w:t>ГИС ЭО РК – система;</w:t>
      </w:r>
    </w:p>
    <w:p w:rsidR="00C718D0" w:rsidRDefault="00C718D0" w:rsidP="00DE3CEC">
      <w:pPr>
        <w:pStyle w:val="ConsPlusNormal"/>
        <w:jc w:val="both"/>
        <w:rPr>
          <w:rFonts w:ascii="Times New Roman" w:hAnsi="Times New Roman" w:cs="Times New Roman"/>
          <w:spacing w:val="2"/>
          <w:sz w:val="26"/>
          <w:szCs w:val="26"/>
        </w:rPr>
      </w:pPr>
      <w:r>
        <w:rPr>
          <w:rFonts w:ascii="Times New Roman" w:hAnsi="Times New Roman" w:cs="Times New Roman"/>
          <w:spacing w:val="2"/>
          <w:sz w:val="26"/>
          <w:szCs w:val="26"/>
        </w:rPr>
        <w:t>Договор – договор, который руководитель заключает с родителем (законным представителем) воспитанника об образовании по образовательным программам дошкольного образования;</w:t>
      </w:r>
    </w:p>
    <w:p w:rsidR="00C718D0" w:rsidRDefault="00C718D0" w:rsidP="00DE3CEC">
      <w:pPr>
        <w:pStyle w:val="ConsPlusNormal"/>
        <w:jc w:val="both"/>
        <w:rPr>
          <w:rFonts w:ascii="Times New Roman" w:hAnsi="Times New Roman" w:cs="Times New Roman"/>
          <w:spacing w:val="2"/>
          <w:sz w:val="26"/>
          <w:szCs w:val="26"/>
        </w:rPr>
      </w:pPr>
      <w:r>
        <w:rPr>
          <w:rFonts w:ascii="Times New Roman" w:hAnsi="Times New Roman" w:cs="Times New Roman"/>
          <w:spacing w:val="2"/>
          <w:sz w:val="26"/>
          <w:szCs w:val="26"/>
        </w:rPr>
        <w:t>СМЭВ – система межведомственного электронного взаимодействия и по</w:t>
      </w:r>
      <w:r w:rsidR="002D4CFD">
        <w:rPr>
          <w:rFonts w:ascii="Times New Roman" w:hAnsi="Times New Roman" w:cs="Times New Roman"/>
          <w:spacing w:val="2"/>
          <w:sz w:val="26"/>
          <w:szCs w:val="26"/>
        </w:rPr>
        <w:t>дключаемые к ней региональные системы межведомственного электронного взаимодействия.</w:t>
      </w:r>
    </w:p>
    <w:p w:rsidR="00DE3CEC" w:rsidRDefault="00DE3CEC" w:rsidP="002D4CFD">
      <w:pPr>
        <w:pStyle w:val="ConsPlusNormal"/>
        <w:ind w:firstLine="0"/>
        <w:jc w:val="both"/>
        <w:rPr>
          <w:rFonts w:ascii="Times New Roman" w:hAnsi="Times New Roman" w:cs="Times New Roman"/>
          <w:spacing w:val="2"/>
          <w:sz w:val="26"/>
          <w:szCs w:val="26"/>
        </w:rPr>
      </w:pPr>
    </w:p>
    <w:p w:rsidR="00FB4331" w:rsidRDefault="00FB4331" w:rsidP="002D4CFD">
      <w:pPr>
        <w:pStyle w:val="ConsPlusNormal"/>
        <w:ind w:firstLine="0"/>
        <w:jc w:val="both"/>
        <w:rPr>
          <w:rFonts w:ascii="Times New Roman" w:hAnsi="Times New Roman" w:cs="Times New Roman"/>
          <w:spacing w:val="2"/>
          <w:sz w:val="26"/>
          <w:szCs w:val="26"/>
        </w:rPr>
      </w:pPr>
    </w:p>
    <w:p w:rsidR="00FB4331" w:rsidRPr="002D4CFD" w:rsidRDefault="00FB4331" w:rsidP="002D4CFD">
      <w:pPr>
        <w:pStyle w:val="ConsPlusNormal"/>
        <w:ind w:firstLine="0"/>
        <w:jc w:val="both"/>
        <w:rPr>
          <w:rFonts w:ascii="Times New Roman" w:hAnsi="Times New Roman" w:cs="Times New Roman"/>
          <w:spacing w:val="2"/>
          <w:sz w:val="26"/>
          <w:szCs w:val="26"/>
        </w:rPr>
      </w:pPr>
    </w:p>
    <w:p w:rsidR="002D4CFD" w:rsidRPr="008C560D" w:rsidRDefault="002D4CFD" w:rsidP="002D4CFD">
      <w:pPr>
        <w:pStyle w:val="a7"/>
        <w:spacing w:after="0"/>
        <w:ind w:firstLine="0"/>
        <w:jc w:val="right"/>
        <w:rPr>
          <w:rFonts w:ascii="Times New Roman" w:hAnsi="Times New Roman" w:cs="Times New Roman"/>
          <w:b/>
          <w:sz w:val="24"/>
          <w:szCs w:val="24"/>
        </w:rPr>
      </w:pPr>
      <w:r w:rsidRPr="008C560D">
        <w:rPr>
          <w:rFonts w:ascii="Times New Roman" w:hAnsi="Times New Roman" w:cs="Times New Roman"/>
          <w:b/>
          <w:sz w:val="24"/>
          <w:szCs w:val="24"/>
        </w:rPr>
        <w:lastRenderedPageBreak/>
        <w:t xml:space="preserve">Приложение </w:t>
      </w:r>
      <w:r w:rsidRPr="00615EDC">
        <w:rPr>
          <w:rFonts w:ascii="Times New Roman" w:hAnsi="Times New Roman" w:cs="Times New Roman"/>
          <w:b/>
          <w:sz w:val="24"/>
          <w:szCs w:val="24"/>
        </w:rPr>
        <w:t xml:space="preserve">№ </w:t>
      </w:r>
      <w:r w:rsidR="002D363A" w:rsidRPr="00615EDC">
        <w:rPr>
          <w:rFonts w:ascii="Times New Roman" w:hAnsi="Times New Roman" w:cs="Times New Roman"/>
          <w:b/>
          <w:sz w:val="24"/>
          <w:szCs w:val="24"/>
        </w:rPr>
        <w:t>2</w:t>
      </w:r>
    </w:p>
    <w:p w:rsidR="002D4CFD" w:rsidRPr="008C560D" w:rsidRDefault="002D4CFD" w:rsidP="002D4CFD">
      <w:pPr>
        <w:pStyle w:val="a7"/>
        <w:spacing w:after="0"/>
        <w:ind w:firstLine="0"/>
        <w:jc w:val="right"/>
        <w:rPr>
          <w:rFonts w:ascii="Times New Roman" w:hAnsi="Times New Roman" w:cs="Times New Roman"/>
        </w:rPr>
      </w:pPr>
      <w:r w:rsidRPr="008C560D">
        <w:rPr>
          <w:rFonts w:ascii="Times New Roman" w:hAnsi="Times New Roman" w:cs="Times New Roman"/>
        </w:rPr>
        <w:t>к административному регламенту предоставления муниципальной услуги</w:t>
      </w:r>
    </w:p>
    <w:p w:rsidR="002D4CFD" w:rsidRPr="008C560D" w:rsidRDefault="002D4CFD" w:rsidP="002D4CFD">
      <w:pPr>
        <w:pStyle w:val="a7"/>
        <w:spacing w:after="0"/>
        <w:ind w:firstLine="0"/>
        <w:jc w:val="right"/>
        <w:rPr>
          <w:rFonts w:ascii="Times New Roman" w:hAnsi="Times New Roman" w:cs="Times New Roman"/>
        </w:rPr>
      </w:pPr>
      <w:r w:rsidRPr="008C560D">
        <w:rPr>
          <w:rFonts w:ascii="Times New Roman" w:hAnsi="Times New Roman" w:cs="Times New Roman"/>
        </w:rPr>
        <w:t xml:space="preserve">«Приём заявлений, постановка на учёт и зачисление детей в </w:t>
      </w:r>
    </w:p>
    <w:p w:rsidR="002D4CFD" w:rsidRPr="008C560D" w:rsidRDefault="002D4CFD" w:rsidP="002D4CFD">
      <w:pPr>
        <w:pStyle w:val="a7"/>
        <w:spacing w:after="0"/>
        <w:ind w:firstLine="0"/>
        <w:jc w:val="right"/>
        <w:rPr>
          <w:rFonts w:ascii="Times New Roman" w:hAnsi="Times New Roman" w:cs="Times New Roman"/>
        </w:rPr>
      </w:pPr>
      <w:r w:rsidRPr="008C560D">
        <w:rPr>
          <w:rFonts w:ascii="Times New Roman" w:hAnsi="Times New Roman" w:cs="Times New Roman"/>
        </w:rPr>
        <w:t xml:space="preserve">образовательные учреждения, реализующие основную образовательную </w:t>
      </w:r>
    </w:p>
    <w:p w:rsidR="002D4CFD" w:rsidRDefault="002D4CFD" w:rsidP="002D4CFD">
      <w:pPr>
        <w:pStyle w:val="a7"/>
        <w:spacing w:after="0"/>
        <w:ind w:firstLine="0"/>
        <w:jc w:val="right"/>
        <w:rPr>
          <w:rFonts w:ascii="Times New Roman" w:hAnsi="Times New Roman" w:cs="Times New Roman"/>
        </w:rPr>
      </w:pPr>
      <w:r w:rsidRPr="008C560D">
        <w:rPr>
          <w:rFonts w:ascii="Times New Roman" w:hAnsi="Times New Roman" w:cs="Times New Roman"/>
        </w:rPr>
        <w:t>программу дошкольного образования (детские сады)»</w:t>
      </w:r>
    </w:p>
    <w:p w:rsidR="00842712" w:rsidRDefault="00842712" w:rsidP="002D4CFD">
      <w:pPr>
        <w:pStyle w:val="a7"/>
        <w:spacing w:after="0"/>
        <w:ind w:firstLine="0"/>
        <w:jc w:val="right"/>
        <w:rPr>
          <w:rFonts w:ascii="Times New Roman" w:hAnsi="Times New Roman" w:cs="Times New Roman"/>
        </w:rPr>
      </w:pPr>
    </w:p>
    <w:p w:rsidR="00842712" w:rsidRDefault="00842712" w:rsidP="002D4CFD">
      <w:pPr>
        <w:pStyle w:val="a7"/>
        <w:spacing w:after="0"/>
        <w:ind w:firstLine="0"/>
        <w:jc w:val="right"/>
        <w:rPr>
          <w:rFonts w:ascii="Times New Roman" w:hAnsi="Times New Roman" w:cs="Times New Roman"/>
        </w:rPr>
      </w:pPr>
    </w:p>
    <w:p w:rsidR="00CC02C7" w:rsidRPr="00FC75BB" w:rsidRDefault="00CC02C7" w:rsidP="00CC02C7">
      <w:pPr>
        <w:jc w:val="center"/>
        <w:rPr>
          <w:b/>
          <w:bCs/>
        </w:rPr>
      </w:pPr>
      <w:r w:rsidRPr="00FC75BB">
        <w:rPr>
          <w:b/>
          <w:bCs/>
        </w:rPr>
        <w:t>Идентификаторы категорий (признаков) заявителей</w:t>
      </w:r>
    </w:p>
    <w:p w:rsidR="00CC02C7" w:rsidRDefault="00CC02C7" w:rsidP="00CC02C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CC02C7" w:rsidRPr="00FC75BB" w:rsidTr="00CF3310">
        <w:trPr>
          <w:jc w:val="center"/>
        </w:trPr>
        <w:tc>
          <w:tcPr>
            <w:tcW w:w="4785" w:type="dxa"/>
            <w:shd w:val="clear" w:color="auto" w:fill="auto"/>
          </w:tcPr>
          <w:p w:rsidR="00CC02C7" w:rsidRPr="00CF3310" w:rsidRDefault="00CC02C7" w:rsidP="00CF3310">
            <w:pPr>
              <w:rPr>
                <w:szCs w:val="24"/>
              </w:rPr>
            </w:pPr>
            <w:r w:rsidRPr="00CF3310">
              <w:rPr>
                <w:szCs w:val="24"/>
              </w:rPr>
              <w:t>Признак заявителя</w:t>
            </w:r>
          </w:p>
        </w:tc>
        <w:tc>
          <w:tcPr>
            <w:tcW w:w="4786" w:type="dxa"/>
            <w:shd w:val="clear" w:color="auto" w:fill="auto"/>
          </w:tcPr>
          <w:p w:rsidR="00CC02C7" w:rsidRPr="00CF3310" w:rsidRDefault="00CC02C7" w:rsidP="00CF3310">
            <w:pPr>
              <w:rPr>
                <w:szCs w:val="24"/>
              </w:rPr>
            </w:pPr>
            <w:r w:rsidRPr="00CF3310">
              <w:rPr>
                <w:szCs w:val="24"/>
              </w:rPr>
              <w:t>Значение признака заявителя</w:t>
            </w:r>
          </w:p>
        </w:tc>
      </w:tr>
      <w:tr w:rsidR="00CC02C7" w:rsidRPr="00FC75BB" w:rsidTr="00CF3310">
        <w:trPr>
          <w:jc w:val="center"/>
        </w:trPr>
        <w:tc>
          <w:tcPr>
            <w:tcW w:w="4785" w:type="dxa"/>
            <w:shd w:val="clear" w:color="auto" w:fill="auto"/>
          </w:tcPr>
          <w:p w:rsidR="00CC02C7" w:rsidRPr="00615EDC" w:rsidRDefault="00CC02C7" w:rsidP="00CF3310">
            <w:pPr>
              <w:rPr>
                <w:sz w:val="26"/>
                <w:szCs w:val="26"/>
              </w:rPr>
            </w:pPr>
            <w:r w:rsidRPr="00615EDC">
              <w:rPr>
                <w:sz w:val="26"/>
                <w:szCs w:val="26"/>
              </w:rPr>
              <w:t>Категория заявител</w:t>
            </w:r>
            <w:r w:rsidR="00842712" w:rsidRPr="00615EDC">
              <w:rPr>
                <w:sz w:val="26"/>
                <w:szCs w:val="26"/>
              </w:rPr>
              <w:t>ей</w:t>
            </w:r>
          </w:p>
        </w:tc>
        <w:tc>
          <w:tcPr>
            <w:tcW w:w="4786" w:type="dxa"/>
            <w:shd w:val="clear" w:color="auto" w:fill="auto"/>
          </w:tcPr>
          <w:p w:rsidR="00CC02C7" w:rsidRPr="00CF3310" w:rsidRDefault="00842712" w:rsidP="00CF3310">
            <w:pPr>
              <w:rPr>
                <w:szCs w:val="24"/>
              </w:rPr>
            </w:pPr>
            <w:r w:rsidRPr="00CF3310">
              <w:rPr>
                <w:spacing w:val="2"/>
                <w:sz w:val="26"/>
                <w:szCs w:val="26"/>
              </w:rPr>
              <w:t>граждане Российской Федерации, иностранные граждане, постоянно или временно проживающие на территории Сортавальского муниципального округа, являющиеся родителями (иными законными представителями), детей в возрасте от 2 месяцев, имеющих право на получение дошкольного образования</w:t>
            </w:r>
          </w:p>
        </w:tc>
      </w:tr>
      <w:tr w:rsidR="00CC02C7" w:rsidRPr="00FC75BB" w:rsidTr="00CF3310">
        <w:trPr>
          <w:jc w:val="center"/>
        </w:trPr>
        <w:tc>
          <w:tcPr>
            <w:tcW w:w="4785" w:type="dxa"/>
            <w:shd w:val="clear" w:color="auto" w:fill="auto"/>
          </w:tcPr>
          <w:p w:rsidR="00CC02C7" w:rsidRPr="00615EDC" w:rsidRDefault="00CC02C7" w:rsidP="00CF3310">
            <w:pPr>
              <w:rPr>
                <w:sz w:val="26"/>
                <w:szCs w:val="26"/>
              </w:rPr>
            </w:pPr>
            <w:r w:rsidRPr="00615EDC">
              <w:rPr>
                <w:sz w:val="26"/>
                <w:szCs w:val="26"/>
              </w:rPr>
              <w:t>Лицо, обратившееся за предоставлением муниципальной услуги</w:t>
            </w:r>
          </w:p>
        </w:tc>
        <w:tc>
          <w:tcPr>
            <w:tcW w:w="4786" w:type="dxa"/>
            <w:shd w:val="clear" w:color="auto" w:fill="auto"/>
          </w:tcPr>
          <w:p w:rsidR="00CC02C7" w:rsidRPr="00615EDC" w:rsidRDefault="00CC02C7" w:rsidP="00CF3310">
            <w:pPr>
              <w:rPr>
                <w:sz w:val="26"/>
                <w:szCs w:val="26"/>
              </w:rPr>
            </w:pPr>
            <w:r w:rsidRPr="00615EDC">
              <w:rPr>
                <w:sz w:val="26"/>
                <w:szCs w:val="26"/>
              </w:rPr>
              <w:t>- заявитель, обратившийся лично</w:t>
            </w:r>
          </w:p>
          <w:p w:rsidR="00CC02C7" w:rsidRPr="00615EDC" w:rsidRDefault="00CC02C7" w:rsidP="00CF3310">
            <w:pPr>
              <w:rPr>
                <w:sz w:val="26"/>
                <w:szCs w:val="26"/>
              </w:rPr>
            </w:pPr>
            <w:r w:rsidRPr="00615EDC">
              <w:rPr>
                <w:sz w:val="26"/>
                <w:szCs w:val="26"/>
              </w:rPr>
              <w:t>- заявитель, обратившийся через законного представителя</w:t>
            </w:r>
          </w:p>
          <w:p w:rsidR="00CC02C7" w:rsidRPr="00615EDC" w:rsidRDefault="00CC02C7" w:rsidP="00CF3310">
            <w:pPr>
              <w:rPr>
                <w:sz w:val="26"/>
                <w:szCs w:val="26"/>
              </w:rPr>
            </w:pPr>
            <w:r w:rsidRPr="00615EDC">
              <w:rPr>
                <w:sz w:val="26"/>
                <w:szCs w:val="26"/>
              </w:rPr>
              <w:t>- заявитель, обратившийся через уполномоченного представителя</w:t>
            </w:r>
          </w:p>
          <w:p w:rsidR="00CC02C7" w:rsidRPr="00615EDC" w:rsidRDefault="00CC02C7" w:rsidP="00CF3310">
            <w:pPr>
              <w:rPr>
                <w:sz w:val="26"/>
                <w:szCs w:val="26"/>
              </w:rPr>
            </w:pPr>
          </w:p>
        </w:tc>
      </w:tr>
    </w:tbl>
    <w:p w:rsidR="00CC02C7" w:rsidRPr="008C560D" w:rsidRDefault="00CC02C7" w:rsidP="002D4CFD">
      <w:pPr>
        <w:pStyle w:val="a7"/>
        <w:spacing w:after="0"/>
        <w:ind w:firstLine="0"/>
        <w:jc w:val="right"/>
        <w:rPr>
          <w:rFonts w:ascii="Times New Roman" w:hAnsi="Times New Roman" w:cs="Times New Roman"/>
        </w:rPr>
      </w:pPr>
    </w:p>
    <w:p w:rsidR="002D4CFD" w:rsidRDefault="002D4CFD"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FB4331" w:rsidRDefault="00FB4331" w:rsidP="00E158F7">
      <w:pPr>
        <w:pStyle w:val="a7"/>
        <w:spacing w:after="0"/>
        <w:ind w:firstLine="0"/>
        <w:jc w:val="right"/>
        <w:rPr>
          <w:rFonts w:ascii="Times New Roman" w:hAnsi="Times New Roman" w:cs="Times New Roman"/>
          <w:b/>
          <w:sz w:val="24"/>
          <w:szCs w:val="24"/>
        </w:rPr>
      </w:pPr>
    </w:p>
    <w:p w:rsidR="00E158F7" w:rsidRPr="008C560D" w:rsidRDefault="00E158F7" w:rsidP="00E158F7">
      <w:pPr>
        <w:pStyle w:val="a7"/>
        <w:spacing w:after="0"/>
        <w:ind w:firstLine="0"/>
        <w:jc w:val="right"/>
        <w:rPr>
          <w:rFonts w:ascii="Times New Roman" w:hAnsi="Times New Roman" w:cs="Times New Roman"/>
          <w:b/>
          <w:sz w:val="24"/>
          <w:szCs w:val="24"/>
        </w:rPr>
      </w:pPr>
      <w:r w:rsidRPr="008C560D">
        <w:rPr>
          <w:rFonts w:ascii="Times New Roman" w:hAnsi="Times New Roman" w:cs="Times New Roman"/>
          <w:b/>
          <w:sz w:val="24"/>
          <w:szCs w:val="24"/>
        </w:rPr>
        <w:lastRenderedPageBreak/>
        <w:t xml:space="preserve">Приложение </w:t>
      </w:r>
      <w:r w:rsidR="002D363A" w:rsidRPr="00FB4331">
        <w:rPr>
          <w:rFonts w:ascii="Times New Roman" w:hAnsi="Times New Roman" w:cs="Times New Roman"/>
          <w:b/>
          <w:sz w:val="24"/>
          <w:szCs w:val="24"/>
        </w:rPr>
        <w:t>№ 3</w:t>
      </w:r>
    </w:p>
    <w:p w:rsidR="00E158F7" w:rsidRPr="008C560D" w:rsidRDefault="00E158F7" w:rsidP="00E158F7">
      <w:pPr>
        <w:pStyle w:val="a7"/>
        <w:spacing w:after="0"/>
        <w:ind w:firstLine="0"/>
        <w:jc w:val="right"/>
        <w:rPr>
          <w:rFonts w:ascii="Times New Roman" w:hAnsi="Times New Roman" w:cs="Times New Roman"/>
        </w:rPr>
      </w:pPr>
      <w:r w:rsidRPr="008C560D">
        <w:rPr>
          <w:rFonts w:ascii="Times New Roman" w:hAnsi="Times New Roman" w:cs="Times New Roman"/>
        </w:rPr>
        <w:t>к административному регламенту предоставления муниципальной услуги</w:t>
      </w:r>
    </w:p>
    <w:p w:rsidR="00E158F7" w:rsidRPr="008C560D" w:rsidRDefault="00E158F7" w:rsidP="00E158F7">
      <w:pPr>
        <w:pStyle w:val="a7"/>
        <w:spacing w:after="0"/>
        <w:ind w:firstLine="0"/>
        <w:jc w:val="right"/>
        <w:rPr>
          <w:rFonts w:ascii="Times New Roman" w:hAnsi="Times New Roman" w:cs="Times New Roman"/>
        </w:rPr>
      </w:pPr>
      <w:r w:rsidRPr="008C560D">
        <w:rPr>
          <w:rFonts w:ascii="Times New Roman" w:hAnsi="Times New Roman" w:cs="Times New Roman"/>
        </w:rPr>
        <w:t xml:space="preserve">«Приём заявлений, постановка на учёт и зачисление детей в </w:t>
      </w:r>
    </w:p>
    <w:p w:rsidR="00E158F7" w:rsidRPr="008C560D" w:rsidRDefault="00E158F7" w:rsidP="00E158F7">
      <w:pPr>
        <w:pStyle w:val="a7"/>
        <w:spacing w:after="0"/>
        <w:ind w:firstLine="0"/>
        <w:jc w:val="right"/>
        <w:rPr>
          <w:rFonts w:ascii="Times New Roman" w:hAnsi="Times New Roman" w:cs="Times New Roman"/>
        </w:rPr>
      </w:pPr>
      <w:r w:rsidRPr="008C560D">
        <w:rPr>
          <w:rFonts w:ascii="Times New Roman" w:hAnsi="Times New Roman" w:cs="Times New Roman"/>
        </w:rPr>
        <w:t xml:space="preserve">образовательные учреждения, реализующие основную образовательную </w:t>
      </w:r>
    </w:p>
    <w:p w:rsidR="00E158F7" w:rsidRPr="008C560D" w:rsidRDefault="00E158F7" w:rsidP="00E158F7">
      <w:pPr>
        <w:pStyle w:val="a7"/>
        <w:spacing w:after="0"/>
        <w:ind w:firstLine="0"/>
        <w:jc w:val="right"/>
        <w:rPr>
          <w:rFonts w:ascii="Times New Roman" w:hAnsi="Times New Roman" w:cs="Times New Roman"/>
        </w:rPr>
      </w:pPr>
      <w:r w:rsidRPr="008C560D">
        <w:rPr>
          <w:rFonts w:ascii="Times New Roman" w:hAnsi="Times New Roman" w:cs="Times New Roman"/>
        </w:rPr>
        <w:t>программу дошкольного образования (детские сады)»</w:t>
      </w:r>
    </w:p>
    <w:p w:rsidR="00E158F7" w:rsidRPr="008C560D" w:rsidRDefault="00E158F7" w:rsidP="00E158F7">
      <w:pPr>
        <w:pStyle w:val="a7"/>
        <w:spacing w:after="0"/>
        <w:ind w:firstLine="567"/>
        <w:jc w:val="left"/>
        <w:rPr>
          <w:rFonts w:ascii="Times New Roman" w:hAnsi="Times New Roman" w:cs="Times New Roman"/>
        </w:rPr>
      </w:pPr>
    </w:p>
    <w:p w:rsidR="0093380A" w:rsidRDefault="0093380A" w:rsidP="002A48B7">
      <w:pPr>
        <w:pStyle w:val="a7"/>
        <w:spacing w:after="0"/>
        <w:ind w:firstLine="0"/>
        <w:jc w:val="center"/>
        <w:rPr>
          <w:rFonts w:ascii="Times New Roman" w:hAnsi="Times New Roman" w:cs="Times New Roman"/>
          <w:b/>
          <w:bCs/>
          <w:sz w:val="28"/>
          <w:szCs w:val="28"/>
        </w:rPr>
      </w:pPr>
      <w:r w:rsidRPr="008C560D">
        <w:rPr>
          <w:rFonts w:ascii="Times New Roman" w:hAnsi="Times New Roman" w:cs="Times New Roman"/>
          <w:b/>
          <w:bCs/>
          <w:sz w:val="28"/>
          <w:szCs w:val="28"/>
        </w:rPr>
        <w:t>Структурно-функциональные единицы участвующие в процессе предоставления муниципальной услуги</w:t>
      </w:r>
    </w:p>
    <w:p w:rsidR="009C3A7A" w:rsidRPr="008C560D" w:rsidRDefault="009C3A7A" w:rsidP="002A48B7">
      <w:pPr>
        <w:pStyle w:val="a7"/>
        <w:spacing w:after="0"/>
        <w:ind w:firstLine="0"/>
        <w:jc w:val="center"/>
        <w:rPr>
          <w:rFonts w:ascii="Times New Roman" w:hAnsi="Times New Roman" w:cs="Times New Roman"/>
          <w:b/>
          <w:bCs/>
          <w:sz w:val="12"/>
          <w:szCs w:val="12"/>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827"/>
        <w:gridCol w:w="3827"/>
        <w:gridCol w:w="1843"/>
      </w:tblGrid>
      <w:tr w:rsidR="0093380A" w:rsidRPr="008C560D" w:rsidTr="002A48B7">
        <w:trPr>
          <w:trHeight w:val="786"/>
        </w:trPr>
        <w:tc>
          <w:tcPr>
            <w:tcW w:w="568" w:type="dxa"/>
          </w:tcPr>
          <w:p w:rsidR="0093380A" w:rsidRPr="008C560D" w:rsidRDefault="0093380A" w:rsidP="00946930">
            <w:pPr>
              <w:pStyle w:val="a7"/>
              <w:spacing w:after="0"/>
              <w:ind w:firstLine="0"/>
              <w:jc w:val="center"/>
              <w:rPr>
                <w:rFonts w:ascii="Times New Roman" w:hAnsi="Times New Roman" w:cs="Times New Roman"/>
                <w:b/>
                <w:sz w:val="22"/>
                <w:szCs w:val="22"/>
              </w:rPr>
            </w:pPr>
            <w:r w:rsidRPr="008C560D">
              <w:rPr>
                <w:rFonts w:ascii="Times New Roman" w:hAnsi="Times New Roman" w:cs="Times New Roman"/>
                <w:b/>
                <w:sz w:val="22"/>
                <w:szCs w:val="22"/>
              </w:rPr>
              <w:t>№ п/п</w:t>
            </w:r>
          </w:p>
        </w:tc>
        <w:tc>
          <w:tcPr>
            <w:tcW w:w="3827" w:type="dxa"/>
          </w:tcPr>
          <w:p w:rsidR="0093380A" w:rsidRPr="008C560D" w:rsidRDefault="0093380A" w:rsidP="00946930">
            <w:pPr>
              <w:pStyle w:val="a7"/>
              <w:spacing w:after="0"/>
              <w:ind w:firstLine="0"/>
              <w:jc w:val="center"/>
              <w:rPr>
                <w:rFonts w:ascii="Times New Roman" w:hAnsi="Times New Roman" w:cs="Times New Roman"/>
                <w:b/>
                <w:sz w:val="22"/>
                <w:szCs w:val="22"/>
              </w:rPr>
            </w:pPr>
            <w:r w:rsidRPr="008C560D">
              <w:rPr>
                <w:rFonts w:ascii="Times New Roman" w:hAnsi="Times New Roman" w:cs="Times New Roman"/>
                <w:b/>
                <w:sz w:val="22"/>
                <w:szCs w:val="22"/>
              </w:rPr>
              <w:t>Наименование структурного подразделения</w:t>
            </w:r>
          </w:p>
        </w:tc>
        <w:tc>
          <w:tcPr>
            <w:tcW w:w="3827" w:type="dxa"/>
          </w:tcPr>
          <w:p w:rsidR="0093380A" w:rsidRPr="008C560D" w:rsidRDefault="0093380A" w:rsidP="00946930">
            <w:pPr>
              <w:pStyle w:val="a7"/>
              <w:spacing w:after="0"/>
              <w:ind w:firstLine="0"/>
              <w:jc w:val="center"/>
              <w:rPr>
                <w:rFonts w:ascii="Times New Roman" w:hAnsi="Times New Roman" w:cs="Times New Roman"/>
                <w:b/>
                <w:sz w:val="6"/>
                <w:szCs w:val="6"/>
              </w:rPr>
            </w:pPr>
            <w:r w:rsidRPr="008C560D">
              <w:rPr>
                <w:rFonts w:ascii="Times New Roman" w:hAnsi="Times New Roman" w:cs="Times New Roman"/>
                <w:b/>
                <w:sz w:val="22"/>
                <w:szCs w:val="22"/>
              </w:rPr>
              <w:t>Адрес местонахождения, телефонный номер, адрес электронной почты, адрес сайта в сети Интернет</w:t>
            </w:r>
          </w:p>
          <w:p w:rsidR="0093380A" w:rsidRPr="008C560D" w:rsidRDefault="0093380A" w:rsidP="00946930">
            <w:pPr>
              <w:pStyle w:val="a7"/>
              <w:spacing w:after="0"/>
              <w:ind w:firstLine="0"/>
              <w:jc w:val="center"/>
              <w:rPr>
                <w:rFonts w:ascii="Times New Roman" w:hAnsi="Times New Roman" w:cs="Times New Roman"/>
                <w:b/>
                <w:sz w:val="6"/>
                <w:szCs w:val="6"/>
              </w:rPr>
            </w:pPr>
          </w:p>
        </w:tc>
        <w:tc>
          <w:tcPr>
            <w:tcW w:w="1843" w:type="dxa"/>
          </w:tcPr>
          <w:p w:rsidR="0093380A" w:rsidRPr="008C560D" w:rsidRDefault="0093380A" w:rsidP="00946930">
            <w:pPr>
              <w:pStyle w:val="a7"/>
              <w:spacing w:after="0"/>
              <w:ind w:firstLine="0"/>
              <w:jc w:val="center"/>
              <w:rPr>
                <w:rFonts w:ascii="Times New Roman" w:hAnsi="Times New Roman" w:cs="Times New Roman"/>
                <w:b/>
                <w:sz w:val="22"/>
                <w:szCs w:val="22"/>
              </w:rPr>
            </w:pPr>
            <w:r w:rsidRPr="008C560D">
              <w:rPr>
                <w:rFonts w:ascii="Times New Roman" w:hAnsi="Times New Roman" w:cs="Times New Roman"/>
                <w:b/>
                <w:sz w:val="22"/>
                <w:szCs w:val="22"/>
              </w:rPr>
              <w:t>График работы</w:t>
            </w:r>
          </w:p>
        </w:tc>
      </w:tr>
      <w:tr w:rsidR="0093380A" w:rsidRPr="008C560D" w:rsidTr="002A48B7">
        <w:trPr>
          <w:trHeight w:val="1357"/>
        </w:trPr>
        <w:tc>
          <w:tcPr>
            <w:tcW w:w="568" w:type="dxa"/>
          </w:tcPr>
          <w:p w:rsidR="0093380A" w:rsidRPr="008C560D" w:rsidRDefault="0093380A" w:rsidP="00946930">
            <w:pPr>
              <w:pStyle w:val="a7"/>
              <w:spacing w:after="0"/>
              <w:ind w:firstLine="0"/>
              <w:jc w:val="left"/>
              <w:rPr>
                <w:rFonts w:ascii="Times New Roman" w:hAnsi="Times New Roman" w:cs="Times New Roman"/>
                <w:sz w:val="22"/>
                <w:szCs w:val="22"/>
              </w:rPr>
            </w:pPr>
            <w:r w:rsidRPr="008C560D">
              <w:rPr>
                <w:rFonts w:ascii="Times New Roman" w:hAnsi="Times New Roman" w:cs="Times New Roman"/>
                <w:sz w:val="22"/>
                <w:szCs w:val="22"/>
              </w:rPr>
              <w:t>1</w:t>
            </w:r>
          </w:p>
        </w:tc>
        <w:tc>
          <w:tcPr>
            <w:tcW w:w="3827" w:type="dxa"/>
          </w:tcPr>
          <w:p w:rsidR="0093380A" w:rsidRPr="008C560D" w:rsidRDefault="0089159A" w:rsidP="0089159A">
            <w:pPr>
              <w:pStyle w:val="a7"/>
              <w:spacing w:after="0"/>
              <w:ind w:firstLine="0"/>
              <w:jc w:val="left"/>
              <w:rPr>
                <w:rFonts w:ascii="Times New Roman" w:hAnsi="Times New Roman" w:cs="Times New Roman"/>
                <w:sz w:val="24"/>
                <w:szCs w:val="24"/>
              </w:rPr>
            </w:pPr>
            <w:r>
              <w:rPr>
                <w:rFonts w:ascii="Times New Roman" w:hAnsi="Times New Roman" w:cs="Times New Roman"/>
                <w:sz w:val="24"/>
                <w:szCs w:val="24"/>
              </w:rPr>
              <w:t>К</w:t>
            </w:r>
            <w:r w:rsidR="0093380A" w:rsidRPr="008C560D">
              <w:rPr>
                <w:rFonts w:ascii="Times New Roman" w:hAnsi="Times New Roman" w:cs="Times New Roman"/>
                <w:sz w:val="24"/>
                <w:szCs w:val="24"/>
              </w:rPr>
              <w:t xml:space="preserve">омитет образования Сортавальского муниципального </w:t>
            </w:r>
            <w:r>
              <w:rPr>
                <w:rFonts w:ascii="Times New Roman" w:hAnsi="Times New Roman" w:cs="Times New Roman"/>
                <w:sz w:val="24"/>
                <w:szCs w:val="24"/>
              </w:rPr>
              <w:t>округа</w:t>
            </w:r>
          </w:p>
        </w:tc>
        <w:tc>
          <w:tcPr>
            <w:tcW w:w="3827" w:type="dxa"/>
          </w:tcPr>
          <w:p w:rsidR="0093380A" w:rsidRPr="008C560D" w:rsidRDefault="0093380A" w:rsidP="00946930">
            <w:r w:rsidRPr="008C560D">
              <w:t xml:space="preserve">186790, Республика Карелия, </w:t>
            </w:r>
          </w:p>
          <w:p w:rsidR="0093380A" w:rsidRPr="008C560D" w:rsidRDefault="0093380A" w:rsidP="00946930">
            <w:r w:rsidRPr="008C560D">
              <w:t>г. Сортавала, пл. Кирова, дом 11,</w:t>
            </w:r>
          </w:p>
          <w:p w:rsidR="0093380A" w:rsidRPr="008C560D" w:rsidRDefault="0093380A" w:rsidP="00946930">
            <w:r w:rsidRPr="008C560D">
              <w:t>каб. № 16 (2 этаж), № 34 (3 этаж)</w:t>
            </w:r>
          </w:p>
          <w:p w:rsidR="0093380A" w:rsidRPr="0098793B" w:rsidRDefault="0093380A" w:rsidP="00946930">
            <w:pPr>
              <w:rPr>
                <w:lang w:val="en-US"/>
              </w:rPr>
            </w:pPr>
            <w:r w:rsidRPr="0098793B">
              <w:rPr>
                <w:lang w:val="en-US"/>
              </w:rPr>
              <w:t>8 (81430) 4-69-23, 4-73-41,</w:t>
            </w:r>
            <w:r w:rsidR="00870780">
              <w:t xml:space="preserve"> +79216299735,</w:t>
            </w:r>
            <w:r w:rsidRPr="0098793B">
              <w:rPr>
                <w:lang w:val="en-US"/>
              </w:rPr>
              <w:t xml:space="preserve"> 4-80-92</w:t>
            </w:r>
          </w:p>
          <w:p w:rsidR="0093380A" w:rsidRPr="0098793B" w:rsidRDefault="0093380A" w:rsidP="00946930">
            <w:pPr>
              <w:rPr>
                <w:sz w:val="10"/>
                <w:szCs w:val="10"/>
                <w:lang w:val="en-US"/>
              </w:rPr>
            </w:pPr>
          </w:p>
          <w:p w:rsidR="0093380A" w:rsidRPr="0098793B" w:rsidRDefault="0093380A" w:rsidP="00946930">
            <w:pPr>
              <w:rPr>
                <w:szCs w:val="24"/>
                <w:lang w:val="en-US"/>
              </w:rPr>
            </w:pPr>
            <w:r w:rsidRPr="008C560D">
              <w:rPr>
                <w:szCs w:val="24"/>
                <w:lang w:val="en-US"/>
              </w:rPr>
              <w:t>rkosortavala</w:t>
            </w:r>
            <w:r w:rsidRPr="0098793B">
              <w:rPr>
                <w:szCs w:val="24"/>
                <w:lang w:val="en-US"/>
              </w:rPr>
              <w:t>@</w:t>
            </w:r>
            <w:r w:rsidRPr="008C560D">
              <w:rPr>
                <w:szCs w:val="24"/>
                <w:lang w:val="en-US"/>
              </w:rPr>
              <w:t>mail</w:t>
            </w:r>
            <w:r w:rsidRPr="0098793B">
              <w:rPr>
                <w:szCs w:val="24"/>
                <w:lang w:val="en-US"/>
              </w:rPr>
              <w:t>.</w:t>
            </w:r>
            <w:r w:rsidRPr="008C560D">
              <w:rPr>
                <w:szCs w:val="24"/>
                <w:lang w:val="en-US"/>
              </w:rPr>
              <w:t>ru</w:t>
            </w:r>
            <w:r w:rsidRPr="0098793B">
              <w:rPr>
                <w:szCs w:val="24"/>
                <w:lang w:val="en-US"/>
              </w:rPr>
              <w:t>,</w:t>
            </w:r>
          </w:p>
          <w:p w:rsidR="0093380A" w:rsidRPr="0098793B" w:rsidRDefault="0093380A" w:rsidP="00946930">
            <w:pPr>
              <w:rPr>
                <w:sz w:val="10"/>
                <w:szCs w:val="10"/>
                <w:lang w:val="en-US"/>
              </w:rPr>
            </w:pPr>
          </w:p>
          <w:p w:rsidR="0093380A" w:rsidRPr="008C560D" w:rsidRDefault="00870780" w:rsidP="00946930">
            <w:pPr>
              <w:rPr>
                <w:sz w:val="6"/>
                <w:szCs w:val="6"/>
                <w:lang w:val="en-US"/>
              </w:rPr>
            </w:pPr>
            <w:r w:rsidRPr="00870780">
              <w:rPr>
                <w:szCs w:val="24"/>
                <w:lang w:val="en-US"/>
              </w:rPr>
              <w:t xml:space="preserve">https://rkosortavala.nubex.ru/ </w:t>
            </w:r>
          </w:p>
        </w:tc>
        <w:tc>
          <w:tcPr>
            <w:tcW w:w="1843" w:type="dxa"/>
          </w:tcPr>
          <w:p w:rsidR="00471C54" w:rsidRPr="008C560D" w:rsidRDefault="0093380A" w:rsidP="00946930">
            <w:r w:rsidRPr="008C560D">
              <w:t xml:space="preserve">Пн.-чт.: </w:t>
            </w:r>
          </w:p>
          <w:p w:rsidR="0093380A" w:rsidRPr="008C560D" w:rsidRDefault="0093380A" w:rsidP="00946930">
            <w:r w:rsidRPr="008C560D">
              <w:t xml:space="preserve">8.30. – 17.00., </w:t>
            </w:r>
          </w:p>
          <w:p w:rsidR="0093380A" w:rsidRPr="008C560D" w:rsidRDefault="0093380A" w:rsidP="00946930">
            <w:r w:rsidRPr="008C560D">
              <w:t xml:space="preserve">пт.: 8.30. - 15.30. </w:t>
            </w:r>
          </w:p>
          <w:p w:rsidR="0093380A" w:rsidRPr="008C560D" w:rsidRDefault="0093380A" w:rsidP="00946930">
            <w:r w:rsidRPr="008C560D">
              <w:t>13.00. -14.00. - обед;</w:t>
            </w:r>
          </w:p>
          <w:p w:rsidR="0093380A" w:rsidRPr="008C560D" w:rsidRDefault="0093380A" w:rsidP="00946930">
            <w:r w:rsidRPr="008C560D">
              <w:t>сб., вс. -выходные дни.</w:t>
            </w:r>
          </w:p>
        </w:tc>
      </w:tr>
      <w:tr w:rsidR="0093380A" w:rsidRPr="008C560D" w:rsidTr="002A48B7">
        <w:trPr>
          <w:trHeight w:val="1526"/>
        </w:trPr>
        <w:tc>
          <w:tcPr>
            <w:tcW w:w="568" w:type="dxa"/>
          </w:tcPr>
          <w:p w:rsidR="0093380A" w:rsidRPr="008C560D" w:rsidRDefault="0093380A" w:rsidP="00946930">
            <w:pPr>
              <w:pStyle w:val="a7"/>
              <w:spacing w:after="0"/>
              <w:ind w:firstLine="0"/>
              <w:jc w:val="left"/>
              <w:rPr>
                <w:rFonts w:ascii="Times New Roman" w:hAnsi="Times New Roman" w:cs="Times New Roman"/>
                <w:sz w:val="22"/>
                <w:szCs w:val="22"/>
              </w:rPr>
            </w:pPr>
            <w:r w:rsidRPr="008C560D">
              <w:rPr>
                <w:rFonts w:ascii="Times New Roman" w:hAnsi="Times New Roman" w:cs="Times New Roman"/>
                <w:sz w:val="22"/>
                <w:szCs w:val="22"/>
              </w:rPr>
              <w:t>2</w:t>
            </w:r>
          </w:p>
        </w:tc>
        <w:tc>
          <w:tcPr>
            <w:tcW w:w="3827" w:type="dxa"/>
          </w:tcPr>
          <w:p w:rsidR="009C3A7A" w:rsidRPr="008C560D" w:rsidRDefault="0093380A" w:rsidP="003A0263">
            <w:pPr>
              <w:pStyle w:val="a7"/>
              <w:spacing w:after="0"/>
              <w:ind w:firstLine="0"/>
              <w:jc w:val="left"/>
              <w:rPr>
                <w:rFonts w:ascii="Times New Roman" w:hAnsi="Times New Roman" w:cs="Times New Roman"/>
                <w:sz w:val="24"/>
                <w:szCs w:val="24"/>
              </w:rPr>
            </w:pPr>
            <w:r w:rsidRPr="008C560D">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w:t>
            </w:r>
          </w:p>
        </w:tc>
        <w:tc>
          <w:tcPr>
            <w:tcW w:w="3827" w:type="dxa"/>
          </w:tcPr>
          <w:p w:rsidR="00504EBA" w:rsidRPr="00504EBA" w:rsidRDefault="00504EBA" w:rsidP="00946930">
            <w:pPr>
              <w:rPr>
                <w:szCs w:val="24"/>
                <w:lang w:val="en-US"/>
              </w:rPr>
            </w:pPr>
            <w:r w:rsidRPr="00504EBA">
              <w:rPr>
                <w:szCs w:val="24"/>
              </w:rPr>
              <w:t>https://www.gosuslugi.r</w:t>
            </w:r>
            <w:r>
              <w:rPr>
                <w:szCs w:val="24"/>
                <w:lang w:val="en-US"/>
              </w:rPr>
              <w:t>u</w:t>
            </w:r>
          </w:p>
          <w:p w:rsidR="0093380A" w:rsidRPr="008C560D" w:rsidRDefault="0093380A" w:rsidP="00504EBA">
            <w:pPr>
              <w:rPr>
                <w:szCs w:val="24"/>
              </w:rPr>
            </w:pPr>
          </w:p>
        </w:tc>
        <w:tc>
          <w:tcPr>
            <w:tcW w:w="1843" w:type="dxa"/>
          </w:tcPr>
          <w:p w:rsidR="0093380A" w:rsidRPr="008C560D" w:rsidRDefault="0093380A" w:rsidP="00946930">
            <w:pPr>
              <w:rPr>
                <w:szCs w:val="24"/>
              </w:rPr>
            </w:pPr>
            <w:r w:rsidRPr="008C560D">
              <w:rPr>
                <w:szCs w:val="24"/>
              </w:rPr>
              <w:t>круглосуточно</w:t>
            </w:r>
          </w:p>
        </w:tc>
      </w:tr>
    </w:tbl>
    <w:p w:rsidR="0093380A" w:rsidRPr="008C560D" w:rsidRDefault="0093380A" w:rsidP="0093380A">
      <w:pPr>
        <w:pStyle w:val="a7"/>
        <w:spacing w:after="0"/>
        <w:ind w:firstLine="567"/>
        <w:jc w:val="left"/>
        <w:rPr>
          <w:rFonts w:ascii="Times New Roman" w:hAnsi="Times New Roman" w:cs="Times New Roman"/>
          <w:b/>
          <w:sz w:val="12"/>
          <w:szCs w:val="12"/>
        </w:rPr>
      </w:pPr>
    </w:p>
    <w:p w:rsidR="0093380A" w:rsidRPr="008C560D" w:rsidRDefault="0093380A" w:rsidP="0093380A">
      <w:pPr>
        <w:pStyle w:val="a7"/>
        <w:spacing w:after="0"/>
        <w:ind w:firstLine="0"/>
        <w:jc w:val="left"/>
        <w:rPr>
          <w:rFonts w:ascii="Times New Roman" w:hAnsi="Times New Roman" w:cs="Times New Roman"/>
          <w:b/>
          <w:sz w:val="12"/>
          <w:szCs w:val="12"/>
        </w:rPr>
      </w:pPr>
    </w:p>
    <w:p w:rsidR="00FB4331" w:rsidRDefault="00FB4331" w:rsidP="0093380A">
      <w:pPr>
        <w:pStyle w:val="a7"/>
        <w:spacing w:after="0"/>
        <w:ind w:firstLine="0"/>
        <w:jc w:val="center"/>
        <w:rPr>
          <w:rFonts w:ascii="Times New Roman" w:hAnsi="Times New Roman" w:cs="Times New Roman"/>
          <w:b/>
          <w:sz w:val="28"/>
          <w:szCs w:val="28"/>
        </w:rPr>
      </w:pPr>
    </w:p>
    <w:p w:rsidR="0093380A" w:rsidRDefault="0093380A" w:rsidP="0093380A">
      <w:pPr>
        <w:pStyle w:val="a7"/>
        <w:spacing w:after="0"/>
        <w:ind w:firstLine="0"/>
        <w:jc w:val="center"/>
        <w:rPr>
          <w:rFonts w:ascii="Times New Roman" w:hAnsi="Times New Roman" w:cs="Times New Roman"/>
          <w:b/>
          <w:sz w:val="28"/>
          <w:szCs w:val="28"/>
        </w:rPr>
      </w:pPr>
      <w:r w:rsidRPr="008C560D">
        <w:rPr>
          <w:rFonts w:ascii="Times New Roman" w:hAnsi="Times New Roman" w:cs="Times New Roman"/>
          <w:b/>
          <w:sz w:val="28"/>
          <w:szCs w:val="28"/>
        </w:rPr>
        <w:t xml:space="preserve">Перечень образовательных </w:t>
      </w:r>
      <w:r w:rsidR="006F4B5F">
        <w:rPr>
          <w:rFonts w:ascii="Times New Roman" w:hAnsi="Times New Roman" w:cs="Times New Roman"/>
          <w:b/>
          <w:sz w:val="28"/>
          <w:szCs w:val="28"/>
        </w:rPr>
        <w:t>организаций</w:t>
      </w:r>
      <w:r w:rsidRPr="008C560D">
        <w:rPr>
          <w:rFonts w:ascii="Times New Roman" w:hAnsi="Times New Roman" w:cs="Times New Roman"/>
          <w:b/>
          <w:sz w:val="28"/>
          <w:szCs w:val="28"/>
        </w:rPr>
        <w:t>, реализующих образовательную программу дошкольного образования, предоставляющи</w:t>
      </w:r>
      <w:r w:rsidR="005C5B6C">
        <w:rPr>
          <w:rFonts w:ascii="Times New Roman" w:hAnsi="Times New Roman" w:cs="Times New Roman"/>
          <w:b/>
          <w:sz w:val="28"/>
          <w:szCs w:val="28"/>
        </w:rPr>
        <w:t>х</w:t>
      </w:r>
      <w:r w:rsidRPr="008C560D">
        <w:rPr>
          <w:rFonts w:ascii="Times New Roman" w:hAnsi="Times New Roman" w:cs="Times New Roman"/>
          <w:b/>
          <w:sz w:val="28"/>
          <w:szCs w:val="28"/>
        </w:rPr>
        <w:t xml:space="preserve"> муниципальную услугу</w:t>
      </w:r>
    </w:p>
    <w:p w:rsidR="009C3A7A" w:rsidRPr="008C560D" w:rsidRDefault="009C3A7A" w:rsidP="0093380A">
      <w:pPr>
        <w:pStyle w:val="a7"/>
        <w:spacing w:after="0"/>
        <w:ind w:firstLine="0"/>
        <w:jc w:val="center"/>
        <w:rPr>
          <w:rFonts w:ascii="Times New Roman" w:hAnsi="Times New Roman" w:cs="Times New Roman"/>
          <w:b/>
          <w:sz w:val="12"/>
          <w:szCs w:val="12"/>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4536"/>
        <w:gridCol w:w="1701"/>
      </w:tblGrid>
      <w:tr w:rsidR="006F4B5F" w:rsidRPr="008C560D" w:rsidTr="00C5154E">
        <w:trPr>
          <w:trHeight w:val="144"/>
        </w:trPr>
        <w:tc>
          <w:tcPr>
            <w:tcW w:w="3828" w:type="dxa"/>
          </w:tcPr>
          <w:p w:rsidR="006F4B5F" w:rsidRPr="008C560D" w:rsidRDefault="006F4B5F" w:rsidP="00946930">
            <w:pPr>
              <w:pStyle w:val="a7"/>
              <w:spacing w:after="0"/>
              <w:ind w:firstLine="0"/>
              <w:jc w:val="center"/>
              <w:rPr>
                <w:rFonts w:ascii="Times New Roman" w:hAnsi="Times New Roman" w:cs="Times New Roman"/>
                <w:b/>
                <w:sz w:val="22"/>
                <w:szCs w:val="22"/>
              </w:rPr>
            </w:pPr>
            <w:r w:rsidRPr="008C560D">
              <w:rPr>
                <w:rFonts w:ascii="Times New Roman" w:hAnsi="Times New Roman" w:cs="Times New Roman"/>
                <w:b/>
                <w:sz w:val="22"/>
                <w:szCs w:val="22"/>
              </w:rPr>
              <w:t>Наименование образовательной организации</w:t>
            </w:r>
          </w:p>
        </w:tc>
        <w:tc>
          <w:tcPr>
            <w:tcW w:w="4536" w:type="dxa"/>
          </w:tcPr>
          <w:p w:rsidR="006F4B5F" w:rsidRPr="008C560D" w:rsidRDefault="006F4B5F" w:rsidP="00946930">
            <w:pPr>
              <w:pStyle w:val="a7"/>
              <w:spacing w:after="0"/>
              <w:ind w:firstLine="0"/>
              <w:jc w:val="center"/>
              <w:rPr>
                <w:rFonts w:ascii="Times New Roman" w:hAnsi="Times New Roman" w:cs="Times New Roman"/>
                <w:b/>
                <w:sz w:val="22"/>
                <w:szCs w:val="22"/>
              </w:rPr>
            </w:pPr>
            <w:r w:rsidRPr="008C560D">
              <w:rPr>
                <w:rFonts w:ascii="Times New Roman" w:hAnsi="Times New Roman" w:cs="Times New Roman"/>
                <w:b/>
                <w:sz w:val="22"/>
                <w:szCs w:val="22"/>
              </w:rPr>
              <w:t>Адрес местонахождения, телефонный номер, адрес электронной почты, адрес сайта в сети Интернет</w:t>
            </w:r>
          </w:p>
        </w:tc>
        <w:tc>
          <w:tcPr>
            <w:tcW w:w="1701" w:type="dxa"/>
          </w:tcPr>
          <w:p w:rsidR="006F4B5F" w:rsidRPr="008C560D" w:rsidRDefault="006F4B5F" w:rsidP="00946930">
            <w:pPr>
              <w:pStyle w:val="a7"/>
              <w:spacing w:after="0"/>
              <w:ind w:firstLine="0"/>
              <w:jc w:val="center"/>
              <w:rPr>
                <w:rFonts w:ascii="Times New Roman" w:hAnsi="Times New Roman" w:cs="Times New Roman"/>
                <w:b/>
                <w:sz w:val="22"/>
                <w:szCs w:val="22"/>
              </w:rPr>
            </w:pPr>
            <w:r w:rsidRPr="008C560D">
              <w:rPr>
                <w:rFonts w:ascii="Times New Roman" w:hAnsi="Times New Roman" w:cs="Times New Roman"/>
                <w:b/>
                <w:sz w:val="22"/>
                <w:szCs w:val="22"/>
              </w:rPr>
              <w:t>График работы</w:t>
            </w:r>
          </w:p>
        </w:tc>
      </w:tr>
      <w:tr w:rsidR="0093380A" w:rsidRPr="008C560D" w:rsidTr="00946930">
        <w:trPr>
          <w:trHeight w:val="144"/>
        </w:trPr>
        <w:tc>
          <w:tcPr>
            <w:tcW w:w="10065" w:type="dxa"/>
            <w:gridSpan w:val="3"/>
          </w:tcPr>
          <w:p w:rsidR="009C3A7A" w:rsidRPr="003A0263" w:rsidRDefault="009C3A7A" w:rsidP="009C3A7A">
            <w:pPr>
              <w:ind w:left="460"/>
              <w:rPr>
                <w:b/>
                <w:sz w:val="12"/>
                <w:szCs w:val="12"/>
              </w:rPr>
            </w:pPr>
          </w:p>
          <w:p w:rsidR="009C3A7A" w:rsidRPr="005C5B6C" w:rsidRDefault="0093380A" w:rsidP="009C3A7A">
            <w:pPr>
              <w:numPr>
                <w:ilvl w:val="0"/>
                <w:numId w:val="1"/>
              </w:numPr>
              <w:ind w:left="460" w:firstLine="0"/>
              <w:jc w:val="center"/>
              <w:rPr>
                <w:b/>
                <w:sz w:val="20"/>
              </w:rPr>
            </w:pPr>
            <w:r w:rsidRPr="005C5B6C">
              <w:rPr>
                <w:b/>
                <w:szCs w:val="24"/>
              </w:rPr>
              <w:t xml:space="preserve">Образовательные </w:t>
            </w:r>
            <w:r w:rsidR="00A1451C" w:rsidRPr="005C5B6C">
              <w:rPr>
                <w:b/>
                <w:szCs w:val="24"/>
              </w:rPr>
              <w:t>организации</w:t>
            </w:r>
            <w:r w:rsidRPr="005C5B6C">
              <w:rPr>
                <w:b/>
                <w:szCs w:val="24"/>
              </w:rPr>
              <w:t>, реализующие образовательную программу дошкольного образования (детские сады), предоставляющие муниципальную услугу</w:t>
            </w:r>
          </w:p>
          <w:p w:rsidR="009C3A7A" w:rsidRPr="003A0263" w:rsidRDefault="009C3A7A" w:rsidP="009C3A7A">
            <w:pPr>
              <w:ind w:left="460"/>
              <w:rPr>
                <w:b/>
                <w:sz w:val="12"/>
                <w:szCs w:val="12"/>
              </w:rPr>
            </w:pPr>
          </w:p>
        </w:tc>
      </w:tr>
      <w:tr w:rsidR="006F4B5F" w:rsidRPr="008C560D" w:rsidTr="006F4B5F">
        <w:trPr>
          <w:trHeight w:val="144"/>
        </w:trPr>
        <w:tc>
          <w:tcPr>
            <w:tcW w:w="3828" w:type="dxa"/>
          </w:tcPr>
          <w:p w:rsidR="009C3A7A" w:rsidRPr="008C560D" w:rsidRDefault="006F4B5F" w:rsidP="00931C18">
            <w:pPr>
              <w:numPr>
                <w:ilvl w:val="0"/>
                <w:numId w:val="10"/>
              </w:numPr>
              <w:ind w:left="34" w:firstLine="284"/>
              <w:jc w:val="both"/>
              <w:rPr>
                <w:szCs w:val="24"/>
              </w:rPr>
            </w:pPr>
            <w:r w:rsidRPr="008C560D">
              <w:rPr>
                <w:szCs w:val="24"/>
              </w:rPr>
              <w:t>Муниципальное каз</w:t>
            </w:r>
            <w:r w:rsidR="005C5B6C">
              <w:rPr>
                <w:szCs w:val="24"/>
              </w:rPr>
              <w:t>е</w:t>
            </w:r>
            <w:r w:rsidRPr="008C560D">
              <w:rPr>
                <w:szCs w:val="24"/>
              </w:rPr>
              <w:t xml:space="preserve">нное общеобразовательное учреждение Сортавальского муниципального </w:t>
            </w:r>
            <w:r w:rsidR="005D707F">
              <w:rPr>
                <w:szCs w:val="24"/>
              </w:rPr>
              <w:t>округа</w:t>
            </w:r>
            <w:r w:rsidRPr="008C560D">
              <w:rPr>
                <w:szCs w:val="24"/>
              </w:rPr>
              <w:t xml:space="preserve"> Республики Карелия Пуйккольская</w:t>
            </w:r>
            <w:r w:rsidRPr="008C560D">
              <w:rPr>
                <w:bCs/>
                <w:szCs w:val="24"/>
              </w:rPr>
              <w:t xml:space="preserve"> основная общеобразовательная школа</w:t>
            </w:r>
          </w:p>
        </w:tc>
        <w:tc>
          <w:tcPr>
            <w:tcW w:w="4536" w:type="dxa"/>
          </w:tcPr>
          <w:p w:rsidR="006F4B5F" w:rsidRPr="008C560D" w:rsidRDefault="006F4B5F" w:rsidP="00555E28">
            <w:pPr>
              <w:jc w:val="both"/>
            </w:pPr>
            <w:r w:rsidRPr="008C560D">
              <w:rPr>
                <w:spacing w:val="-7"/>
              </w:rPr>
              <w:t xml:space="preserve">Республика Карелия, </w:t>
            </w:r>
            <w:r w:rsidRPr="008C560D">
              <w:t>п. Партала, д. 2</w:t>
            </w:r>
          </w:p>
          <w:p w:rsidR="006F4B5F" w:rsidRPr="008C560D" w:rsidRDefault="006F4B5F" w:rsidP="00555E28">
            <w:pPr>
              <w:jc w:val="both"/>
              <w:rPr>
                <w:spacing w:val="-4"/>
              </w:rPr>
            </w:pPr>
          </w:p>
          <w:p w:rsidR="006F4B5F" w:rsidRPr="008C560D" w:rsidRDefault="006F4B5F" w:rsidP="00555E28">
            <w:pPr>
              <w:jc w:val="both"/>
            </w:pPr>
            <w:r w:rsidRPr="008C560D">
              <w:rPr>
                <w:spacing w:val="-4"/>
              </w:rPr>
              <w:t xml:space="preserve">8(81430) 3-45-34; </w:t>
            </w:r>
            <w:r w:rsidRPr="008C560D">
              <w:t>4-55-91</w:t>
            </w:r>
          </w:p>
          <w:p w:rsidR="006F4B5F" w:rsidRPr="008C560D" w:rsidRDefault="006F4B5F" w:rsidP="00555E28">
            <w:pPr>
              <w:jc w:val="both"/>
              <w:rPr>
                <w:sz w:val="12"/>
                <w:szCs w:val="12"/>
              </w:rPr>
            </w:pPr>
          </w:p>
          <w:p w:rsidR="006F4B5F" w:rsidRPr="008C560D" w:rsidRDefault="006F4B5F" w:rsidP="00555E28">
            <w:pPr>
              <w:jc w:val="both"/>
            </w:pPr>
            <w:r w:rsidRPr="008C560D">
              <w:rPr>
                <w:lang w:val="en-US"/>
              </w:rPr>
              <w:t>elena</w:t>
            </w:r>
            <w:r w:rsidRPr="008C560D">
              <w:t>.</w:t>
            </w:r>
            <w:r w:rsidRPr="008C560D">
              <w:rPr>
                <w:lang w:val="en-US"/>
              </w:rPr>
              <w:t>semenko</w:t>
            </w:r>
            <w:r w:rsidRPr="008C560D">
              <w:t>.26@</w:t>
            </w:r>
            <w:r w:rsidRPr="008C560D">
              <w:rPr>
                <w:lang w:val="en-US"/>
              </w:rPr>
              <w:t>mail</w:t>
            </w:r>
            <w:r w:rsidRPr="008C560D">
              <w:t>.</w:t>
            </w:r>
            <w:r w:rsidRPr="008C560D">
              <w:rPr>
                <w:lang w:val="en-US"/>
              </w:rPr>
              <w:t>ru</w:t>
            </w:r>
          </w:p>
          <w:p w:rsidR="009C3A7A" w:rsidRPr="008C560D" w:rsidRDefault="009C3A7A" w:rsidP="00555E28">
            <w:pPr>
              <w:jc w:val="both"/>
            </w:pPr>
            <w:r w:rsidRPr="009C3A7A">
              <w:t>http://puykkola.lbihost.ru/</w:t>
            </w:r>
          </w:p>
        </w:tc>
        <w:tc>
          <w:tcPr>
            <w:tcW w:w="1701" w:type="dxa"/>
          </w:tcPr>
          <w:p w:rsidR="006F4B5F" w:rsidRPr="008C560D" w:rsidRDefault="006F4B5F" w:rsidP="00946930">
            <w:r w:rsidRPr="008C560D">
              <w:t xml:space="preserve">пн.-пт.: </w:t>
            </w:r>
          </w:p>
          <w:p w:rsidR="006F4B5F" w:rsidRPr="008C560D" w:rsidRDefault="006F4B5F" w:rsidP="00946930">
            <w:r w:rsidRPr="008C560D">
              <w:t xml:space="preserve">7.30-17.30; </w:t>
            </w:r>
          </w:p>
          <w:p w:rsidR="006F4B5F" w:rsidRPr="008C560D" w:rsidRDefault="006F4B5F" w:rsidP="00946930">
            <w:r w:rsidRPr="008C560D">
              <w:t xml:space="preserve">сб., вс.- выходные дни. </w:t>
            </w:r>
          </w:p>
        </w:tc>
      </w:tr>
      <w:tr w:rsidR="006F4B5F" w:rsidRPr="008C560D" w:rsidTr="006F4B5F">
        <w:trPr>
          <w:trHeight w:val="144"/>
        </w:trPr>
        <w:tc>
          <w:tcPr>
            <w:tcW w:w="3828" w:type="dxa"/>
          </w:tcPr>
          <w:p w:rsidR="006F4B5F" w:rsidRPr="008C560D" w:rsidRDefault="006F4B5F" w:rsidP="00931C18">
            <w:pPr>
              <w:numPr>
                <w:ilvl w:val="0"/>
                <w:numId w:val="10"/>
              </w:numPr>
              <w:ind w:left="34" w:firstLine="284"/>
              <w:jc w:val="both"/>
              <w:rPr>
                <w:szCs w:val="24"/>
              </w:rPr>
            </w:pPr>
            <w:r w:rsidRPr="008C560D">
              <w:rPr>
                <w:szCs w:val="24"/>
              </w:rPr>
              <w:t xml:space="preserve">Муниципальное казенное общеобразовательное учреждение Сортавальского муниципального </w:t>
            </w:r>
            <w:r w:rsidR="005D707F">
              <w:rPr>
                <w:szCs w:val="24"/>
              </w:rPr>
              <w:t>округа</w:t>
            </w:r>
            <w:r w:rsidRPr="008C560D">
              <w:rPr>
                <w:szCs w:val="24"/>
              </w:rPr>
              <w:t xml:space="preserve"> Республики Карелия Туокслахтинская основная общеобразовательная школа</w:t>
            </w:r>
          </w:p>
        </w:tc>
        <w:tc>
          <w:tcPr>
            <w:tcW w:w="4536" w:type="dxa"/>
          </w:tcPr>
          <w:p w:rsidR="006F4B5F" w:rsidRPr="008C560D" w:rsidRDefault="006F4B5F" w:rsidP="00555E28">
            <w:pPr>
              <w:shd w:val="clear" w:color="auto" w:fill="FFFFFF"/>
              <w:jc w:val="both"/>
              <w:rPr>
                <w:kern w:val="16"/>
              </w:rPr>
            </w:pPr>
            <w:r w:rsidRPr="008C560D">
              <w:rPr>
                <w:kern w:val="16"/>
              </w:rPr>
              <w:t xml:space="preserve">186755, Республика Карелия, </w:t>
            </w:r>
          </w:p>
          <w:p w:rsidR="006F4B5F" w:rsidRPr="008C560D" w:rsidRDefault="006F4B5F" w:rsidP="00555E28">
            <w:pPr>
              <w:shd w:val="clear" w:color="auto" w:fill="FFFFFF"/>
              <w:jc w:val="both"/>
              <w:rPr>
                <w:kern w:val="16"/>
              </w:rPr>
            </w:pPr>
            <w:r w:rsidRPr="008C560D">
              <w:rPr>
                <w:kern w:val="16"/>
              </w:rPr>
              <w:t xml:space="preserve">г. Сортавала, </w:t>
            </w:r>
          </w:p>
          <w:p w:rsidR="006F4B5F" w:rsidRPr="008C560D" w:rsidRDefault="006F4B5F" w:rsidP="00555E28">
            <w:pPr>
              <w:shd w:val="clear" w:color="auto" w:fill="FFFFFF"/>
              <w:jc w:val="both"/>
              <w:rPr>
                <w:kern w:val="16"/>
              </w:rPr>
            </w:pPr>
            <w:r w:rsidRPr="008C560D">
              <w:rPr>
                <w:kern w:val="16"/>
              </w:rPr>
              <w:t>пос. Заозёрный, ул. Новая</w:t>
            </w:r>
          </w:p>
          <w:p w:rsidR="006F4B5F" w:rsidRPr="008C560D" w:rsidRDefault="006F4B5F" w:rsidP="00555E28">
            <w:pPr>
              <w:shd w:val="clear" w:color="auto" w:fill="FFFFFF"/>
              <w:jc w:val="both"/>
              <w:rPr>
                <w:kern w:val="16"/>
              </w:rPr>
            </w:pPr>
            <w:r w:rsidRPr="008C560D">
              <w:rPr>
                <w:spacing w:val="-4"/>
              </w:rPr>
              <w:t>8(81430) 3-77-48</w:t>
            </w:r>
          </w:p>
          <w:p w:rsidR="006F4B5F" w:rsidRPr="008C560D" w:rsidRDefault="006F4B5F" w:rsidP="00555E28">
            <w:pPr>
              <w:jc w:val="both"/>
            </w:pPr>
            <w:r w:rsidRPr="008C560D">
              <w:t>tuoks@yandex.ru,</w:t>
            </w:r>
          </w:p>
          <w:p w:rsidR="009C3A7A" w:rsidRPr="008C560D" w:rsidRDefault="009C3A7A" w:rsidP="00555E28">
            <w:pPr>
              <w:jc w:val="both"/>
            </w:pPr>
            <w:r w:rsidRPr="009C3A7A">
              <w:rPr>
                <w:shd w:val="clear" w:color="auto" w:fill="FFFFFF"/>
              </w:rPr>
              <w:t>https://tuoks.nubex.ru/</w:t>
            </w:r>
          </w:p>
        </w:tc>
        <w:tc>
          <w:tcPr>
            <w:tcW w:w="1701" w:type="dxa"/>
          </w:tcPr>
          <w:p w:rsidR="006F4B5F" w:rsidRPr="008C560D" w:rsidRDefault="006F4B5F" w:rsidP="00946930">
            <w:r w:rsidRPr="008C560D">
              <w:t xml:space="preserve">пн.-пт.: </w:t>
            </w:r>
          </w:p>
          <w:p w:rsidR="006F4B5F" w:rsidRPr="008C560D" w:rsidRDefault="006F4B5F" w:rsidP="00946930">
            <w:r w:rsidRPr="008C560D">
              <w:t xml:space="preserve">7.30-17.30; </w:t>
            </w:r>
          </w:p>
          <w:p w:rsidR="006F4B5F" w:rsidRPr="008C560D" w:rsidRDefault="006F4B5F" w:rsidP="00946930">
            <w:r w:rsidRPr="008C560D">
              <w:t>сб., вс.- выходные дни.</w:t>
            </w:r>
          </w:p>
        </w:tc>
      </w:tr>
      <w:tr w:rsidR="0093380A" w:rsidRPr="008C560D" w:rsidTr="00D76480">
        <w:trPr>
          <w:trHeight w:val="402"/>
        </w:trPr>
        <w:tc>
          <w:tcPr>
            <w:tcW w:w="3828" w:type="dxa"/>
          </w:tcPr>
          <w:p w:rsidR="0093380A" w:rsidRPr="008C560D" w:rsidRDefault="0093380A" w:rsidP="00931C18">
            <w:pPr>
              <w:numPr>
                <w:ilvl w:val="0"/>
                <w:numId w:val="10"/>
              </w:numPr>
              <w:tabs>
                <w:tab w:val="left" w:pos="326"/>
              </w:tabs>
              <w:ind w:left="34" w:firstLine="284"/>
              <w:jc w:val="both"/>
            </w:pPr>
            <w:r w:rsidRPr="008C560D">
              <w:rPr>
                <w:szCs w:val="24"/>
              </w:rPr>
              <w:t xml:space="preserve">Муниципальное казенное дошкольное образовательное учреждение Сортавальского муниципального </w:t>
            </w:r>
            <w:r w:rsidR="005D707F">
              <w:rPr>
                <w:szCs w:val="24"/>
              </w:rPr>
              <w:t>округа</w:t>
            </w:r>
            <w:r w:rsidRPr="008C560D">
              <w:rPr>
                <w:szCs w:val="24"/>
              </w:rPr>
              <w:t xml:space="preserve"> Республики Карелия Детский сад № 23 «Ладушки»</w:t>
            </w:r>
            <w:r w:rsidR="00D76480" w:rsidRPr="008C560D">
              <w:rPr>
                <w:szCs w:val="24"/>
              </w:rPr>
              <w:t xml:space="preserve"> (№ корпуса, </w:t>
            </w:r>
            <w:r w:rsidR="00D76480" w:rsidRPr="008C560D">
              <w:rPr>
                <w:szCs w:val="24"/>
              </w:rPr>
              <w:lastRenderedPageBreak/>
              <w:t>наименование здания)</w:t>
            </w:r>
            <w:r w:rsidRPr="008C560D">
              <w:rPr>
                <w:szCs w:val="24"/>
              </w:rPr>
              <w:t>:</w:t>
            </w:r>
          </w:p>
        </w:tc>
        <w:tc>
          <w:tcPr>
            <w:tcW w:w="4536" w:type="dxa"/>
          </w:tcPr>
          <w:p w:rsidR="0093380A" w:rsidRPr="008C560D" w:rsidRDefault="0093380A" w:rsidP="00555E28">
            <w:pPr>
              <w:jc w:val="both"/>
            </w:pPr>
            <w:r w:rsidRPr="008C560D">
              <w:rPr>
                <w:spacing w:val="-7"/>
              </w:rPr>
              <w:lastRenderedPageBreak/>
              <w:t xml:space="preserve">Республика Карелия, </w:t>
            </w:r>
            <w:r w:rsidRPr="008C560D">
              <w:t xml:space="preserve">г. Сортавала, </w:t>
            </w:r>
          </w:p>
          <w:p w:rsidR="0093380A" w:rsidRPr="008C560D" w:rsidRDefault="0093380A" w:rsidP="00555E28">
            <w:pPr>
              <w:jc w:val="both"/>
            </w:pPr>
            <w:r w:rsidRPr="008C560D">
              <w:t>ул. Карельская, д.32</w:t>
            </w:r>
          </w:p>
          <w:p w:rsidR="0093380A" w:rsidRPr="008C560D" w:rsidRDefault="0093380A" w:rsidP="00555E28">
            <w:pPr>
              <w:jc w:val="both"/>
            </w:pPr>
            <w:r w:rsidRPr="008C560D">
              <w:rPr>
                <w:spacing w:val="-4"/>
              </w:rPr>
              <w:t xml:space="preserve">8(81430) </w:t>
            </w:r>
            <w:r w:rsidRPr="008C560D">
              <w:t>4-63-38, 4-63-39, 4-63-41, 4-72-60</w:t>
            </w:r>
          </w:p>
          <w:p w:rsidR="0093380A" w:rsidRPr="008C560D" w:rsidRDefault="0093380A" w:rsidP="00555E28">
            <w:pPr>
              <w:jc w:val="both"/>
            </w:pPr>
            <w:r w:rsidRPr="008C560D">
              <w:t>kompleks2300@mail.ru</w:t>
            </w:r>
          </w:p>
          <w:p w:rsidR="0093380A" w:rsidRPr="008C560D" w:rsidRDefault="0093380A" w:rsidP="00555E28">
            <w:pPr>
              <w:jc w:val="both"/>
            </w:pPr>
            <w:r w:rsidRPr="008C560D">
              <w:rPr>
                <w:shd w:val="clear" w:color="auto" w:fill="FFFFFF"/>
              </w:rPr>
              <w:t>https://ds23.nubex.ru</w:t>
            </w:r>
          </w:p>
        </w:tc>
        <w:tc>
          <w:tcPr>
            <w:tcW w:w="1701" w:type="dxa"/>
          </w:tcPr>
          <w:p w:rsidR="0093380A" w:rsidRPr="008C560D" w:rsidRDefault="0093380A" w:rsidP="00946930">
            <w:pPr>
              <w:rPr>
                <w:sz w:val="22"/>
                <w:szCs w:val="22"/>
              </w:rPr>
            </w:pPr>
            <w:r w:rsidRPr="008C560D">
              <w:rPr>
                <w:sz w:val="22"/>
                <w:szCs w:val="22"/>
              </w:rPr>
              <w:t xml:space="preserve">Пн.- чт.: </w:t>
            </w:r>
          </w:p>
          <w:p w:rsidR="0093380A" w:rsidRPr="008C560D" w:rsidRDefault="0093380A" w:rsidP="00946930">
            <w:pPr>
              <w:rPr>
                <w:sz w:val="22"/>
                <w:szCs w:val="22"/>
              </w:rPr>
            </w:pPr>
            <w:r w:rsidRPr="008C560D">
              <w:rPr>
                <w:sz w:val="22"/>
                <w:szCs w:val="22"/>
              </w:rPr>
              <w:t xml:space="preserve">8.30 – 17.00, </w:t>
            </w:r>
          </w:p>
          <w:p w:rsidR="0093380A" w:rsidRPr="008C560D" w:rsidRDefault="0093380A" w:rsidP="00946930">
            <w:pPr>
              <w:rPr>
                <w:sz w:val="22"/>
                <w:szCs w:val="22"/>
              </w:rPr>
            </w:pPr>
            <w:r w:rsidRPr="008C560D">
              <w:rPr>
                <w:sz w:val="22"/>
                <w:szCs w:val="22"/>
              </w:rPr>
              <w:t xml:space="preserve">пт.: 8.30-15.30; </w:t>
            </w:r>
          </w:p>
          <w:p w:rsidR="0093380A" w:rsidRPr="008C560D" w:rsidRDefault="0093380A" w:rsidP="00946930">
            <w:pPr>
              <w:rPr>
                <w:sz w:val="22"/>
                <w:szCs w:val="22"/>
              </w:rPr>
            </w:pPr>
            <w:r w:rsidRPr="008C560D">
              <w:rPr>
                <w:sz w:val="22"/>
                <w:szCs w:val="22"/>
              </w:rPr>
              <w:t>13.00 -14.00- обед;</w:t>
            </w:r>
          </w:p>
          <w:p w:rsidR="0093380A" w:rsidRPr="008C560D" w:rsidRDefault="0093380A" w:rsidP="00946930">
            <w:pPr>
              <w:rPr>
                <w:sz w:val="23"/>
                <w:szCs w:val="23"/>
              </w:rPr>
            </w:pPr>
            <w:r w:rsidRPr="008C560D">
              <w:rPr>
                <w:sz w:val="22"/>
                <w:szCs w:val="22"/>
              </w:rPr>
              <w:t xml:space="preserve">сб., вс.- </w:t>
            </w:r>
            <w:r w:rsidRPr="008C560D">
              <w:rPr>
                <w:sz w:val="22"/>
                <w:szCs w:val="22"/>
              </w:rPr>
              <w:lastRenderedPageBreak/>
              <w:t>выходные дни.</w:t>
            </w:r>
          </w:p>
        </w:tc>
      </w:tr>
      <w:tr w:rsidR="0093380A" w:rsidRPr="008C560D" w:rsidTr="00D76480">
        <w:trPr>
          <w:trHeight w:val="402"/>
        </w:trPr>
        <w:tc>
          <w:tcPr>
            <w:tcW w:w="3828" w:type="dxa"/>
          </w:tcPr>
          <w:p w:rsidR="0093380A" w:rsidRPr="008C560D" w:rsidRDefault="0093380A" w:rsidP="00946930">
            <w:pPr>
              <w:ind w:left="34"/>
              <w:rPr>
                <w:b/>
                <w:sz w:val="26"/>
                <w:szCs w:val="26"/>
              </w:rPr>
            </w:pPr>
            <w:r w:rsidRPr="008C560D">
              <w:rPr>
                <w:b/>
                <w:sz w:val="26"/>
                <w:szCs w:val="26"/>
              </w:rPr>
              <w:lastRenderedPageBreak/>
              <w:t>Корпус № 1</w:t>
            </w:r>
          </w:p>
          <w:p w:rsidR="0093380A" w:rsidRPr="008C560D" w:rsidRDefault="00D76480" w:rsidP="00946930">
            <w:pPr>
              <w:ind w:left="34"/>
              <w:rPr>
                <w:szCs w:val="24"/>
              </w:rPr>
            </w:pPr>
            <w:r w:rsidRPr="008C560D">
              <w:rPr>
                <w:sz w:val="26"/>
                <w:szCs w:val="26"/>
              </w:rPr>
              <w:t xml:space="preserve">                             </w:t>
            </w:r>
            <w:r w:rsidR="0093380A" w:rsidRPr="008C560D">
              <w:rPr>
                <w:sz w:val="26"/>
                <w:szCs w:val="26"/>
              </w:rPr>
              <w:t>«Родничок»</w:t>
            </w:r>
          </w:p>
        </w:tc>
        <w:tc>
          <w:tcPr>
            <w:tcW w:w="4536" w:type="dxa"/>
          </w:tcPr>
          <w:p w:rsidR="0093380A" w:rsidRPr="008C560D" w:rsidRDefault="0093380A" w:rsidP="00555E28">
            <w:pPr>
              <w:jc w:val="both"/>
            </w:pPr>
            <w:r w:rsidRPr="008C560D">
              <w:rPr>
                <w:spacing w:val="-7"/>
              </w:rPr>
              <w:t xml:space="preserve">Республика Карелия, </w:t>
            </w:r>
            <w:r w:rsidRPr="008C560D">
              <w:t xml:space="preserve">г. Сортавала, </w:t>
            </w:r>
          </w:p>
          <w:p w:rsidR="0093380A" w:rsidRPr="008C560D" w:rsidRDefault="0093380A" w:rsidP="00555E28">
            <w:pPr>
              <w:jc w:val="both"/>
            </w:pPr>
            <w:r w:rsidRPr="008C560D">
              <w:t>ул. Дружбы Народов, д.</w:t>
            </w:r>
            <w:r w:rsidR="00983969">
              <w:t xml:space="preserve"> </w:t>
            </w:r>
            <w:r w:rsidRPr="008C560D">
              <w:t>23</w:t>
            </w:r>
          </w:p>
          <w:p w:rsidR="0093380A" w:rsidRPr="008C560D" w:rsidRDefault="0093380A" w:rsidP="00555E28">
            <w:pPr>
              <w:jc w:val="both"/>
              <w:rPr>
                <w:spacing w:val="-7"/>
              </w:rPr>
            </w:pPr>
            <w:r w:rsidRPr="008C560D">
              <w:rPr>
                <w:spacing w:val="-4"/>
              </w:rPr>
              <w:t xml:space="preserve">8(81430) </w:t>
            </w:r>
            <w:r w:rsidRPr="008C560D">
              <w:t>4-83-87</w:t>
            </w:r>
          </w:p>
        </w:tc>
        <w:tc>
          <w:tcPr>
            <w:tcW w:w="1701" w:type="dxa"/>
            <w:vMerge w:val="restart"/>
          </w:tcPr>
          <w:p w:rsidR="0093380A" w:rsidRPr="008C560D" w:rsidRDefault="0093380A" w:rsidP="00946930">
            <w:pPr>
              <w:rPr>
                <w:sz w:val="23"/>
                <w:szCs w:val="23"/>
              </w:rPr>
            </w:pPr>
            <w:r w:rsidRPr="008C560D">
              <w:rPr>
                <w:sz w:val="23"/>
                <w:szCs w:val="23"/>
              </w:rPr>
              <w:t xml:space="preserve">пн.-пт.: </w:t>
            </w:r>
          </w:p>
          <w:p w:rsidR="0093380A" w:rsidRPr="008C560D" w:rsidRDefault="0093380A" w:rsidP="00946930">
            <w:pPr>
              <w:rPr>
                <w:sz w:val="23"/>
                <w:szCs w:val="23"/>
              </w:rPr>
            </w:pPr>
            <w:r w:rsidRPr="008C560D">
              <w:rPr>
                <w:sz w:val="23"/>
                <w:szCs w:val="23"/>
              </w:rPr>
              <w:t xml:space="preserve">7.30-17.30; </w:t>
            </w:r>
          </w:p>
          <w:p w:rsidR="0093380A" w:rsidRPr="008C560D" w:rsidRDefault="0093380A" w:rsidP="00946930">
            <w:pPr>
              <w:rPr>
                <w:sz w:val="23"/>
                <w:szCs w:val="23"/>
              </w:rPr>
            </w:pPr>
            <w:r w:rsidRPr="008C560D">
              <w:rPr>
                <w:sz w:val="23"/>
                <w:szCs w:val="23"/>
              </w:rPr>
              <w:t>сб., вс.- выходные дни.</w:t>
            </w:r>
          </w:p>
        </w:tc>
      </w:tr>
      <w:tr w:rsidR="0093380A" w:rsidRPr="008C560D" w:rsidTr="00D76480">
        <w:trPr>
          <w:trHeight w:val="402"/>
        </w:trPr>
        <w:tc>
          <w:tcPr>
            <w:tcW w:w="3828" w:type="dxa"/>
          </w:tcPr>
          <w:p w:rsidR="0093380A" w:rsidRPr="008C560D" w:rsidRDefault="0093380A" w:rsidP="00946930">
            <w:pPr>
              <w:pStyle w:val="a7"/>
              <w:spacing w:after="0"/>
              <w:ind w:firstLine="0"/>
              <w:jc w:val="left"/>
              <w:rPr>
                <w:rFonts w:ascii="Times New Roman" w:hAnsi="Times New Roman" w:cs="Times New Roman"/>
                <w:b/>
                <w:sz w:val="26"/>
                <w:szCs w:val="26"/>
              </w:rPr>
            </w:pPr>
            <w:r w:rsidRPr="008C560D">
              <w:rPr>
                <w:rFonts w:ascii="Times New Roman" w:hAnsi="Times New Roman" w:cs="Times New Roman"/>
                <w:b/>
                <w:sz w:val="26"/>
                <w:szCs w:val="26"/>
              </w:rPr>
              <w:t>Корпус № 2</w:t>
            </w:r>
          </w:p>
          <w:p w:rsidR="0093380A" w:rsidRPr="008C560D" w:rsidRDefault="00D76480" w:rsidP="00946930">
            <w:pPr>
              <w:pStyle w:val="a7"/>
              <w:spacing w:after="0"/>
              <w:ind w:firstLine="0"/>
              <w:jc w:val="left"/>
              <w:rPr>
                <w:rFonts w:ascii="Times New Roman" w:hAnsi="Times New Roman" w:cs="Times New Roman"/>
                <w:sz w:val="26"/>
                <w:szCs w:val="26"/>
              </w:rPr>
            </w:pPr>
            <w:r w:rsidRPr="008C560D">
              <w:rPr>
                <w:rFonts w:ascii="Times New Roman" w:hAnsi="Times New Roman" w:cs="Times New Roman"/>
                <w:sz w:val="26"/>
                <w:szCs w:val="26"/>
              </w:rPr>
              <w:t xml:space="preserve">                               </w:t>
            </w:r>
            <w:r w:rsidR="0093380A" w:rsidRPr="008C560D">
              <w:rPr>
                <w:rFonts w:ascii="Times New Roman" w:hAnsi="Times New Roman" w:cs="Times New Roman"/>
                <w:sz w:val="26"/>
                <w:szCs w:val="26"/>
              </w:rPr>
              <w:t>«Ромашка»</w:t>
            </w:r>
          </w:p>
        </w:tc>
        <w:tc>
          <w:tcPr>
            <w:tcW w:w="4536" w:type="dxa"/>
          </w:tcPr>
          <w:p w:rsidR="0093380A" w:rsidRPr="008C560D" w:rsidRDefault="0093380A" w:rsidP="00555E28">
            <w:pPr>
              <w:jc w:val="both"/>
            </w:pPr>
            <w:r w:rsidRPr="008C560D">
              <w:rPr>
                <w:spacing w:val="-7"/>
              </w:rPr>
              <w:t xml:space="preserve">Республика Карелия, </w:t>
            </w:r>
            <w:r w:rsidRPr="008C560D">
              <w:t>г. Сортавала,</w:t>
            </w:r>
          </w:p>
          <w:p w:rsidR="0093380A" w:rsidRPr="008C560D" w:rsidRDefault="0093380A" w:rsidP="00555E28">
            <w:pPr>
              <w:jc w:val="both"/>
            </w:pPr>
            <w:r w:rsidRPr="008C560D">
              <w:t xml:space="preserve"> ул. Победы, д.</w:t>
            </w:r>
            <w:r w:rsidR="00983969">
              <w:t xml:space="preserve"> </w:t>
            </w:r>
            <w:r w:rsidRPr="008C560D">
              <w:t>12</w:t>
            </w:r>
          </w:p>
          <w:p w:rsidR="0093380A" w:rsidRPr="008C560D" w:rsidRDefault="0093380A" w:rsidP="00555E28">
            <w:pPr>
              <w:jc w:val="both"/>
            </w:pPr>
            <w:r w:rsidRPr="008C560D">
              <w:rPr>
                <w:spacing w:val="-4"/>
              </w:rPr>
              <w:t xml:space="preserve">8(81430) </w:t>
            </w:r>
            <w:r w:rsidRPr="008C560D">
              <w:t>4-62-41</w:t>
            </w:r>
          </w:p>
        </w:tc>
        <w:tc>
          <w:tcPr>
            <w:tcW w:w="1701" w:type="dxa"/>
            <w:vMerge/>
          </w:tcPr>
          <w:p w:rsidR="0093380A" w:rsidRPr="008C560D" w:rsidRDefault="0093380A" w:rsidP="00946930"/>
        </w:tc>
      </w:tr>
      <w:tr w:rsidR="0093380A" w:rsidRPr="008C560D" w:rsidTr="00D76480">
        <w:trPr>
          <w:trHeight w:val="402"/>
        </w:trPr>
        <w:tc>
          <w:tcPr>
            <w:tcW w:w="3828" w:type="dxa"/>
            <w:tcBorders>
              <w:bottom w:val="dotDash" w:sz="4" w:space="0" w:color="auto"/>
            </w:tcBorders>
          </w:tcPr>
          <w:p w:rsidR="0093380A" w:rsidRPr="008C560D" w:rsidRDefault="0093380A" w:rsidP="00946930">
            <w:pPr>
              <w:ind w:left="34"/>
              <w:rPr>
                <w:b/>
                <w:sz w:val="26"/>
                <w:szCs w:val="26"/>
              </w:rPr>
            </w:pPr>
            <w:r w:rsidRPr="008C560D">
              <w:rPr>
                <w:b/>
                <w:sz w:val="26"/>
                <w:szCs w:val="26"/>
              </w:rPr>
              <w:t>Корпус № 3:</w:t>
            </w:r>
          </w:p>
          <w:p w:rsidR="0093380A" w:rsidRPr="008C560D" w:rsidRDefault="00D76480" w:rsidP="00946930">
            <w:pPr>
              <w:ind w:left="34"/>
              <w:rPr>
                <w:sz w:val="26"/>
                <w:szCs w:val="26"/>
              </w:rPr>
            </w:pPr>
            <w:r w:rsidRPr="008C560D">
              <w:rPr>
                <w:sz w:val="26"/>
                <w:szCs w:val="26"/>
              </w:rPr>
              <w:t xml:space="preserve">                             </w:t>
            </w:r>
            <w:r w:rsidR="0093380A" w:rsidRPr="008C560D">
              <w:rPr>
                <w:sz w:val="26"/>
                <w:szCs w:val="26"/>
              </w:rPr>
              <w:t>«Малышок»</w:t>
            </w:r>
          </w:p>
        </w:tc>
        <w:tc>
          <w:tcPr>
            <w:tcW w:w="4536" w:type="dxa"/>
            <w:tcBorders>
              <w:bottom w:val="dotDash" w:sz="4" w:space="0" w:color="auto"/>
            </w:tcBorders>
          </w:tcPr>
          <w:p w:rsidR="0093380A" w:rsidRPr="008C560D" w:rsidRDefault="0093380A" w:rsidP="00555E28">
            <w:pPr>
              <w:jc w:val="both"/>
            </w:pPr>
            <w:r w:rsidRPr="008C560D">
              <w:rPr>
                <w:spacing w:val="-7"/>
              </w:rPr>
              <w:t xml:space="preserve">Республика Карелия, </w:t>
            </w:r>
            <w:r w:rsidRPr="008C560D">
              <w:t xml:space="preserve">г. Сортавала, </w:t>
            </w:r>
          </w:p>
          <w:p w:rsidR="0093380A" w:rsidRPr="008C560D" w:rsidRDefault="0093380A" w:rsidP="00555E28">
            <w:pPr>
              <w:jc w:val="both"/>
            </w:pPr>
            <w:r w:rsidRPr="008C560D">
              <w:t>ул. Карельская, д. 32</w:t>
            </w:r>
          </w:p>
          <w:p w:rsidR="0093380A" w:rsidRPr="008C560D" w:rsidRDefault="0093380A" w:rsidP="00555E28">
            <w:pPr>
              <w:jc w:val="both"/>
              <w:rPr>
                <w:spacing w:val="-7"/>
              </w:rPr>
            </w:pPr>
            <w:r w:rsidRPr="008C560D">
              <w:rPr>
                <w:spacing w:val="-4"/>
              </w:rPr>
              <w:t xml:space="preserve">8(81430) </w:t>
            </w:r>
            <w:r w:rsidRPr="008C560D">
              <w:t>4-72-60</w:t>
            </w:r>
          </w:p>
        </w:tc>
        <w:tc>
          <w:tcPr>
            <w:tcW w:w="1701" w:type="dxa"/>
            <w:vMerge/>
          </w:tcPr>
          <w:p w:rsidR="0093380A" w:rsidRPr="008C560D" w:rsidRDefault="0093380A" w:rsidP="00946930"/>
        </w:tc>
      </w:tr>
      <w:tr w:rsidR="0093380A" w:rsidRPr="008C560D" w:rsidTr="00D76480">
        <w:trPr>
          <w:trHeight w:val="670"/>
        </w:trPr>
        <w:tc>
          <w:tcPr>
            <w:tcW w:w="3828" w:type="dxa"/>
            <w:tcBorders>
              <w:top w:val="dotDash" w:sz="4" w:space="0" w:color="auto"/>
              <w:left w:val="single" w:sz="4" w:space="0" w:color="auto"/>
              <w:bottom w:val="dotDash" w:sz="4" w:space="0" w:color="auto"/>
              <w:right w:val="single" w:sz="4" w:space="0" w:color="auto"/>
            </w:tcBorders>
          </w:tcPr>
          <w:p w:rsidR="0093380A" w:rsidRPr="008C560D" w:rsidRDefault="00D76480" w:rsidP="00D76480">
            <w:pPr>
              <w:pStyle w:val="a7"/>
              <w:spacing w:after="0"/>
              <w:ind w:left="1877" w:firstLine="0"/>
              <w:jc w:val="left"/>
              <w:rPr>
                <w:rFonts w:ascii="Times New Roman" w:hAnsi="Times New Roman" w:cs="Times New Roman"/>
                <w:sz w:val="26"/>
                <w:szCs w:val="26"/>
              </w:rPr>
            </w:pPr>
            <w:r w:rsidRPr="008C560D">
              <w:rPr>
                <w:rFonts w:ascii="Times New Roman" w:hAnsi="Times New Roman" w:cs="Times New Roman"/>
                <w:sz w:val="26"/>
                <w:szCs w:val="26"/>
              </w:rPr>
              <w:t xml:space="preserve">                                                       </w:t>
            </w:r>
            <w:r w:rsidR="0093380A" w:rsidRPr="008C560D">
              <w:rPr>
                <w:rFonts w:ascii="Times New Roman" w:hAnsi="Times New Roman" w:cs="Times New Roman"/>
                <w:sz w:val="26"/>
                <w:szCs w:val="26"/>
              </w:rPr>
              <w:t>«Ладушки»</w:t>
            </w:r>
          </w:p>
        </w:tc>
        <w:tc>
          <w:tcPr>
            <w:tcW w:w="4536" w:type="dxa"/>
            <w:tcBorders>
              <w:top w:val="dotDash" w:sz="4" w:space="0" w:color="auto"/>
              <w:left w:val="single" w:sz="4" w:space="0" w:color="auto"/>
              <w:bottom w:val="dotDash" w:sz="4" w:space="0" w:color="auto"/>
            </w:tcBorders>
          </w:tcPr>
          <w:p w:rsidR="0093380A" w:rsidRPr="008C560D" w:rsidRDefault="0093380A" w:rsidP="00555E28">
            <w:pPr>
              <w:jc w:val="both"/>
            </w:pPr>
            <w:r w:rsidRPr="008C560D">
              <w:rPr>
                <w:spacing w:val="-7"/>
              </w:rPr>
              <w:t xml:space="preserve">Республика Карелия, </w:t>
            </w:r>
            <w:r w:rsidRPr="008C560D">
              <w:t xml:space="preserve">г. Сортавала, </w:t>
            </w:r>
          </w:p>
          <w:p w:rsidR="0093380A" w:rsidRPr="008C560D" w:rsidRDefault="0093380A" w:rsidP="00555E28">
            <w:pPr>
              <w:jc w:val="both"/>
            </w:pPr>
            <w:r w:rsidRPr="008C560D">
              <w:t>ул. Антикайнена, д.</w:t>
            </w:r>
            <w:r w:rsidR="00983969">
              <w:t xml:space="preserve"> </w:t>
            </w:r>
            <w:r w:rsidRPr="008C560D">
              <w:t>21</w:t>
            </w:r>
          </w:p>
          <w:p w:rsidR="0093380A" w:rsidRPr="008C560D" w:rsidRDefault="0093380A" w:rsidP="00555E28">
            <w:pPr>
              <w:jc w:val="both"/>
            </w:pPr>
            <w:r w:rsidRPr="008C560D">
              <w:rPr>
                <w:spacing w:val="-4"/>
              </w:rPr>
              <w:t xml:space="preserve">8(81430) </w:t>
            </w:r>
            <w:r w:rsidRPr="008C560D">
              <w:t>4-52-36</w:t>
            </w:r>
          </w:p>
        </w:tc>
        <w:tc>
          <w:tcPr>
            <w:tcW w:w="1701" w:type="dxa"/>
            <w:vMerge/>
          </w:tcPr>
          <w:p w:rsidR="0093380A" w:rsidRPr="008C560D" w:rsidRDefault="0093380A" w:rsidP="00946930"/>
        </w:tc>
      </w:tr>
      <w:tr w:rsidR="0093380A" w:rsidRPr="008C560D" w:rsidTr="00D76480">
        <w:trPr>
          <w:trHeight w:val="144"/>
        </w:trPr>
        <w:tc>
          <w:tcPr>
            <w:tcW w:w="3828" w:type="dxa"/>
            <w:tcBorders>
              <w:top w:val="dotDash" w:sz="4" w:space="0" w:color="auto"/>
            </w:tcBorders>
          </w:tcPr>
          <w:p w:rsidR="00D76480" w:rsidRPr="008C560D" w:rsidRDefault="00D76480" w:rsidP="00946930">
            <w:pPr>
              <w:pStyle w:val="a7"/>
              <w:spacing w:after="0"/>
              <w:ind w:firstLine="0"/>
              <w:jc w:val="left"/>
              <w:rPr>
                <w:rFonts w:ascii="Times New Roman" w:hAnsi="Times New Roman" w:cs="Times New Roman"/>
                <w:sz w:val="26"/>
                <w:szCs w:val="26"/>
              </w:rPr>
            </w:pPr>
          </w:p>
          <w:p w:rsidR="0093380A" w:rsidRPr="008C560D" w:rsidRDefault="00D76480" w:rsidP="00946930">
            <w:pPr>
              <w:pStyle w:val="a7"/>
              <w:spacing w:after="0"/>
              <w:ind w:firstLine="0"/>
              <w:jc w:val="left"/>
              <w:rPr>
                <w:rFonts w:ascii="Times New Roman" w:hAnsi="Times New Roman" w:cs="Times New Roman"/>
                <w:sz w:val="26"/>
                <w:szCs w:val="26"/>
              </w:rPr>
            </w:pPr>
            <w:r w:rsidRPr="008C560D">
              <w:rPr>
                <w:rFonts w:ascii="Times New Roman" w:hAnsi="Times New Roman" w:cs="Times New Roman"/>
                <w:sz w:val="26"/>
                <w:szCs w:val="26"/>
              </w:rPr>
              <w:t xml:space="preserve">                   </w:t>
            </w:r>
            <w:r w:rsidR="0093380A" w:rsidRPr="008C560D">
              <w:rPr>
                <w:rFonts w:ascii="Times New Roman" w:hAnsi="Times New Roman" w:cs="Times New Roman"/>
                <w:sz w:val="26"/>
                <w:szCs w:val="26"/>
              </w:rPr>
              <w:t>«Золотой ключик»</w:t>
            </w:r>
          </w:p>
        </w:tc>
        <w:tc>
          <w:tcPr>
            <w:tcW w:w="4536" w:type="dxa"/>
            <w:tcBorders>
              <w:top w:val="dotDash" w:sz="4" w:space="0" w:color="auto"/>
            </w:tcBorders>
          </w:tcPr>
          <w:p w:rsidR="0093380A" w:rsidRPr="008C560D" w:rsidRDefault="0093380A" w:rsidP="00555E28">
            <w:pPr>
              <w:jc w:val="both"/>
            </w:pPr>
            <w:r w:rsidRPr="008C560D">
              <w:rPr>
                <w:spacing w:val="-7"/>
              </w:rPr>
              <w:t xml:space="preserve">Республика Карелия, </w:t>
            </w:r>
            <w:r w:rsidRPr="008C560D">
              <w:t xml:space="preserve">г. Сортавала, </w:t>
            </w:r>
          </w:p>
          <w:p w:rsidR="0093380A" w:rsidRPr="008C560D" w:rsidRDefault="0093380A" w:rsidP="00555E28">
            <w:pPr>
              <w:jc w:val="both"/>
            </w:pPr>
            <w:r w:rsidRPr="008C560D">
              <w:t>ул. Матросова, д.</w:t>
            </w:r>
            <w:r w:rsidR="00983969">
              <w:t xml:space="preserve"> </w:t>
            </w:r>
            <w:r w:rsidRPr="008C560D">
              <w:t>13</w:t>
            </w:r>
          </w:p>
          <w:p w:rsidR="0093380A" w:rsidRPr="008C560D" w:rsidRDefault="0093380A" w:rsidP="00555E28">
            <w:pPr>
              <w:jc w:val="both"/>
            </w:pPr>
            <w:r w:rsidRPr="008C560D">
              <w:rPr>
                <w:spacing w:val="-4"/>
              </w:rPr>
              <w:t xml:space="preserve">8(81430) </w:t>
            </w:r>
            <w:r w:rsidRPr="008C560D">
              <w:t>4-54-41</w:t>
            </w:r>
          </w:p>
        </w:tc>
        <w:tc>
          <w:tcPr>
            <w:tcW w:w="1701" w:type="dxa"/>
            <w:vMerge/>
          </w:tcPr>
          <w:p w:rsidR="0093380A" w:rsidRPr="008C560D" w:rsidRDefault="0093380A" w:rsidP="00946930">
            <w:pPr>
              <w:rPr>
                <w:sz w:val="20"/>
              </w:rPr>
            </w:pPr>
          </w:p>
        </w:tc>
      </w:tr>
      <w:tr w:rsidR="0093380A" w:rsidRPr="008C560D" w:rsidTr="00D76480">
        <w:trPr>
          <w:trHeight w:val="750"/>
        </w:trPr>
        <w:tc>
          <w:tcPr>
            <w:tcW w:w="3828" w:type="dxa"/>
            <w:tcBorders>
              <w:bottom w:val="dotDash" w:sz="4" w:space="0" w:color="auto"/>
            </w:tcBorders>
          </w:tcPr>
          <w:p w:rsidR="0093380A" w:rsidRPr="008C560D" w:rsidRDefault="0093380A" w:rsidP="00946930">
            <w:pPr>
              <w:pStyle w:val="a7"/>
              <w:spacing w:after="0"/>
              <w:ind w:firstLine="0"/>
              <w:jc w:val="left"/>
              <w:rPr>
                <w:rFonts w:ascii="Times New Roman" w:hAnsi="Times New Roman" w:cs="Times New Roman"/>
                <w:b/>
                <w:sz w:val="26"/>
                <w:szCs w:val="26"/>
              </w:rPr>
            </w:pPr>
            <w:r w:rsidRPr="008C560D">
              <w:rPr>
                <w:rFonts w:ascii="Times New Roman" w:hAnsi="Times New Roman" w:cs="Times New Roman"/>
                <w:b/>
                <w:sz w:val="26"/>
                <w:szCs w:val="26"/>
              </w:rPr>
              <w:t>Корпус № 4:</w:t>
            </w:r>
          </w:p>
          <w:p w:rsidR="0093380A" w:rsidRPr="008C560D" w:rsidRDefault="00D76480" w:rsidP="00946930">
            <w:pPr>
              <w:pStyle w:val="a7"/>
              <w:spacing w:after="0"/>
              <w:ind w:firstLine="0"/>
              <w:jc w:val="left"/>
              <w:rPr>
                <w:rFonts w:ascii="Times New Roman" w:hAnsi="Times New Roman" w:cs="Times New Roman"/>
                <w:sz w:val="26"/>
                <w:szCs w:val="26"/>
              </w:rPr>
            </w:pPr>
            <w:r w:rsidRPr="008C560D">
              <w:rPr>
                <w:rFonts w:ascii="Times New Roman" w:hAnsi="Times New Roman" w:cs="Times New Roman"/>
                <w:sz w:val="26"/>
                <w:szCs w:val="26"/>
              </w:rPr>
              <w:t xml:space="preserve">                                  </w:t>
            </w:r>
            <w:r w:rsidR="0093380A" w:rsidRPr="008C560D">
              <w:rPr>
                <w:rFonts w:ascii="Times New Roman" w:hAnsi="Times New Roman" w:cs="Times New Roman"/>
                <w:sz w:val="26"/>
                <w:szCs w:val="26"/>
              </w:rPr>
              <w:t>«Сказка»</w:t>
            </w:r>
          </w:p>
        </w:tc>
        <w:tc>
          <w:tcPr>
            <w:tcW w:w="4536" w:type="dxa"/>
            <w:tcBorders>
              <w:bottom w:val="dotDash" w:sz="4" w:space="0" w:color="auto"/>
            </w:tcBorders>
          </w:tcPr>
          <w:p w:rsidR="0093380A" w:rsidRPr="008C560D" w:rsidRDefault="0093380A" w:rsidP="00555E28">
            <w:pPr>
              <w:jc w:val="both"/>
            </w:pPr>
            <w:r w:rsidRPr="008C560D">
              <w:rPr>
                <w:spacing w:val="-7"/>
              </w:rPr>
              <w:t xml:space="preserve">Республика Карелия, </w:t>
            </w:r>
            <w:r w:rsidRPr="008C560D">
              <w:t xml:space="preserve">г. Сортавала, </w:t>
            </w:r>
          </w:p>
          <w:p w:rsidR="0093380A" w:rsidRPr="008C560D" w:rsidRDefault="0093380A" w:rsidP="00555E28">
            <w:pPr>
              <w:jc w:val="both"/>
            </w:pPr>
            <w:r w:rsidRPr="008C560D">
              <w:t>ул. Победы, д.4</w:t>
            </w:r>
          </w:p>
          <w:p w:rsidR="0093380A" w:rsidRPr="008C560D" w:rsidRDefault="0093380A" w:rsidP="00555E28">
            <w:pPr>
              <w:jc w:val="both"/>
            </w:pPr>
            <w:r w:rsidRPr="008C560D">
              <w:rPr>
                <w:spacing w:val="-4"/>
              </w:rPr>
              <w:t xml:space="preserve">8(81430) </w:t>
            </w:r>
            <w:r w:rsidRPr="008C560D">
              <w:t>4-58-81</w:t>
            </w:r>
          </w:p>
        </w:tc>
        <w:tc>
          <w:tcPr>
            <w:tcW w:w="1701" w:type="dxa"/>
            <w:vMerge/>
          </w:tcPr>
          <w:p w:rsidR="0093380A" w:rsidRPr="008C560D" w:rsidRDefault="0093380A" w:rsidP="00946930">
            <w:pPr>
              <w:rPr>
                <w:sz w:val="20"/>
              </w:rPr>
            </w:pPr>
          </w:p>
        </w:tc>
      </w:tr>
      <w:tr w:rsidR="0093380A" w:rsidRPr="008C560D" w:rsidTr="00D76480">
        <w:trPr>
          <w:trHeight w:val="144"/>
        </w:trPr>
        <w:tc>
          <w:tcPr>
            <w:tcW w:w="3828" w:type="dxa"/>
            <w:tcBorders>
              <w:top w:val="dotDash" w:sz="4" w:space="0" w:color="auto"/>
              <w:bottom w:val="single" w:sz="4" w:space="0" w:color="auto"/>
              <w:right w:val="single" w:sz="4" w:space="0" w:color="auto"/>
            </w:tcBorders>
          </w:tcPr>
          <w:p w:rsidR="00D76480" w:rsidRPr="008C560D" w:rsidRDefault="00D76480" w:rsidP="00946930">
            <w:pPr>
              <w:pStyle w:val="a7"/>
              <w:spacing w:after="0"/>
              <w:ind w:firstLine="0"/>
              <w:jc w:val="left"/>
              <w:rPr>
                <w:rFonts w:ascii="Times New Roman" w:hAnsi="Times New Roman" w:cs="Times New Roman"/>
                <w:sz w:val="26"/>
                <w:szCs w:val="26"/>
              </w:rPr>
            </w:pPr>
          </w:p>
          <w:p w:rsidR="0093380A" w:rsidRPr="008C560D" w:rsidRDefault="00D76480" w:rsidP="00946930">
            <w:pPr>
              <w:pStyle w:val="a7"/>
              <w:spacing w:after="0"/>
              <w:ind w:firstLine="0"/>
              <w:jc w:val="left"/>
              <w:rPr>
                <w:rFonts w:ascii="Times New Roman" w:hAnsi="Times New Roman" w:cs="Times New Roman"/>
                <w:sz w:val="26"/>
                <w:szCs w:val="26"/>
              </w:rPr>
            </w:pPr>
            <w:r w:rsidRPr="008C560D">
              <w:rPr>
                <w:rFonts w:ascii="Times New Roman" w:hAnsi="Times New Roman" w:cs="Times New Roman"/>
                <w:sz w:val="26"/>
                <w:szCs w:val="26"/>
              </w:rPr>
              <w:t xml:space="preserve">                                   </w:t>
            </w:r>
            <w:r w:rsidR="0093380A" w:rsidRPr="008C560D">
              <w:rPr>
                <w:rFonts w:ascii="Times New Roman" w:hAnsi="Times New Roman" w:cs="Times New Roman"/>
                <w:sz w:val="26"/>
                <w:szCs w:val="26"/>
              </w:rPr>
              <w:t>«Радуга»</w:t>
            </w:r>
          </w:p>
        </w:tc>
        <w:tc>
          <w:tcPr>
            <w:tcW w:w="4536" w:type="dxa"/>
            <w:tcBorders>
              <w:top w:val="dotDash" w:sz="4" w:space="0" w:color="auto"/>
              <w:left w:val="single" w:sz="4" w:space="0" w:color="auto"/>
              <w:bottom w:val="single" w:sz="4" w:space="0" w:color="auto"/>
            </w:tcBorders>
          </w:tcPr>
          <w:p w:rsidR="0093380A" w:rsidRPr="008C560D" w:rsidRDefault="0093380A" w:rsidP="00555E28">
            <w:pPr>
              <w:jc w:val="both"/>
            </w:pPr>
            <w:r w:rsidRPr="008C560D">
              <w:rPr>
                <w:spacing w:val="-7"/>
              </w:rPr>
              <w:t xml:space="preserve">Республика Карелия, </w:t>
            </w:r>
            <w:r w:rsidRPr="008C560D">
              <w:t xml:space="preserve">г. Сортавала, </w:t>
            </w:r>
          </w:p>
          <w:p w:rsidR="0093380A" w:rsidRPr="008C560D" w:rsidRDefault="0093380A" w:rsidP="00555E28">
            <w:pPr>
              <w:jc w:val="both"/>
            </w:pPr>
            <w:r w:rsidRPr="008C560D">
              <w:t>пер. Первомайский, д.</w:t>
            </w:r>
            <w:r w:rsidR="00983969">
              <w:t xml:space="preserve"> </w:t>
            </w:r>
            <w:r w:rsidRPr="008C560D">
              <w:t>1</w:t>
            </w:r>
          </w:p>
          <w:p w:rsidR="0093380A" w:rsidRPr="008C560D" w:rsidRDefault="0093380A" w:rsidP="00555E28">
            <w:pPr>
              <w:jc w:val="both"/>
              <w:rPr>
                <w:spacing w:val="-7"/>
              </w:rPr>
            </w:pPr>
            <w:r w:rsidRPr="008C560D">
              <w:rPr>
                <w:spacing w:val="-4"/>
              </w:rPr>
              <w:t xml:space="preserve">8(81430) </w:t>
            </w:r>
            <w:r w:rsidRPr="008C560D">
              <w:t>5-00-02</w:t>
            </w:r>
          </w:p>
        </w:tc>
        <w:tc>
          <w:tcPr>
            <w:tcW w:w="1701" w:type="dxa"/>
            <w:vMerge/>
          </w:tcPr>
          <w:p w:rsidR="0093380A" w:rsidRPr="008C560D" w:rsidRDefault="0093380A" w:rsidP="00946930">
            <w:pPr>
              <w:rPr>
                <w:sz w:val="20"/>
              </w:rPr>
            </w:pPr>
          </w:p>
        </w:tc>
      </w:tr>
      <w:tr w:rsidR="0093380A" w:rsidRPr="008C560D" w:rsidTr="00D76480">
        <w:trPr>
          <w:trHeight w:val="144"/>
        </w:trPr>
        <w:tc>
          <w:tcPr>
            <w:tcW w:w="3828" w:type="dxa"/>
            <w:tcBorders>
              <w:top w:val="dotDash" w:sz="4" w:space="0" w:color="auto"/>
            </w:tcBorders>
          </w:tcPr>
          <w:p w:rsidR="00983969" w:rsidRPr="008C560D" w:rsidRDefault="00983969" w:rsidP="00983969">
            <w:pPr>
              <w:pStyle w:val="a7"/>
              <w:spacing w:after="0"/>
              <w:ind w:firstLine="0"/>
              <w:jc w:val="left"/>
              <w:rPr>
                <w:rFonts w:ascii="Times New Roman" w:hAnsi="Times New Roman" w:cs="Times New Roman"/>
                <w:b/>
                <w:sz w:val="26"/>
                <w:szCs w:val="26"/>
              </w:rPr>
            </w:pPr>
            <w:r w:rsidRPr="008C560D">
              <w:rPr>
                <w:rFonts w:ascii="Times New Roman" w:hAnsi="Times New Roman" w:cs="Times New Roman"/>
                <w:b/>
                <w:sz w:val="26"/>
                <w:szCs w:val="26"/>
              </w:rPr>
              <w:t>Корпус № 5:</w:t>
            </w:r>
          </w:p>
          <w:p w:rsidR="00D76480" w:rsidRPr="008C560D" w:rsidRDefault="00D76480" w:rsidP="00946930">
            <w:pPr>
              <w:pStyle w:val="a7"/>
              <w:spacing w:after="0"/>
              <w:ind w:firstLine="0"/>
              <w:jc w:val="left"/>
              <w:rPr>
                <w:rFonts w:ascii="Times New Roman" w:hAnsi="Times New Roman" w:cs="Times New Roman"/>
                <w:sz w:val="26"/>
                <w:szCs w:val="26"/>
              </w:rPr>
            </w:pPr>
            <w:r w:rsidRPr="008C560D">
              <w:rPr>
                <w:rFonts w:ascii="Times New Roman" w:hAnsi="Times New Roman" w:cs="Times New Roman"/>
                <w:sz w:val="26"/>
                <w:szCs w:val="26"/>
              </w:rPr>
              <w:t xml:space="preserve">                     </w:t>
            </w:r>
          </w:p>
          <w:p w:rsidR="0093380A" w:rsidRPr="008C560D" w:rsidRDefault="00D76480" w:rsidP="00946930">
            <w:pPr>
              <w:pStyle w:val="a7"/>
              <w:spacing w:after="0"/>
              <w:ind w:firstLine="0"/>
              <w:jc w:val="left"/>
              <w:rPr>
                <w:rFonts w:ascii="Times New Roman" w:hAnsi="Times New Roman" w:cs="Times New Roman"/>
                <w:sz w:val="26"/>
                <w:szCs w:val="26"/>
              </w:rPr>
            </w:pPr>
            <w:r w:rsidRPr="008C560D">
              <w:rPr>
                <w:rFonts w:ascii="Times New Roman" w:hAnsi="Times New Roman" w:cs="Times New Roman"/>
                <w:sz w:val="26"/>
                <w:szCs w:val="26"/>
              </w:rPr>
              <w:t xml:space="preserve">                             </w:t>
            </w:r>
            <w:r w:rsidR="0093380A" w:rsidRPr="008C560D">
              <w:rPr>
                <w:rFonts w:ascii="Times New Roman" w:hAnsi="Times New Roman" w:cs="Times New Roman"/>
                <w:sz w:val="26"/>
                <w:szCs w:val="26"/>
              </w:rPr>
              <w:t>«Светлячок»</w:t>
            </w:r>
          </w:p>
        </w:tc>
        <w:tc>
          <w:tcPr>
            <w:tcW w:w="4536" w:type="dxa"/>
            <w:tcBorders>
              <w:top w:val="dotDash" w:sz="4" w:space="0" w:color="auto"/>
            </w:tcBorders>
          </w:tcPr>
          <w:p w:rsidR="0093380A" w:rsidRPr="008C560D" w:rsidRDefault="0093380A" w:rsidP="00555E28">
            <w:pPr>
              <w:jc w:val="both"/>
              <w:rPr>
                <w:spacing w:val="-7"/>
              </w:rPr>
            </w:pPr>
            <w:r w:rsidRPr="008C560D">
              <w:rPr>
                <w:spacing w:val="-7"/>
              </w:rPr>
              <w:t xml:space="preserve">Республика Карелия, г. Сортавала, </w:t>
            </w:r>
          </w:p>
          <w:p w:rsidR="0093380A" w:rsidRPr="008C560D" w:rsidRDefault="0093380A" w:rsidP="00555E28">
            <w:pPr>
              <w:jc w:val="both"/>
            </w:pPr>
            <w:r w:rsidRPr="008C560D">
              <w:t>п. Хаапалампи, ул. Набережная, д.</w:t>
            </w:r>
            <w:r w:rsidR="00983969">
              <w:t xml:space="preserve"> </w:t>
            </w:r>
            <w:r w:rsidRPr="008C560D">
              <w:t>11</w:t>
            </w:r>
          </w:p>
          <w:p w:rsidR="0093380A" w:rsidRPr="008C560D" w:rsidRDefault="0093380A" w:rsidP="00555E28">
            <w:pPr>
              <w:jc w:val="both"/>
              <w:rPr>
                <w:spacing w:val="-7"/>
              </w:rPr>
            </w:pPr>
            <w:r w:rsidRPr="008C560D">
              <w:rPr>
                <w:spacing w:val="-4"/>
              </w:rPr>
              <w:t>8(81430) 3-51-30</w:t>
            </w:r>
          </w:p>
        </w:tc>
        <w:tc>
          <w:tcPr>
            <w:tcW w:w="1701" w:type="dxa"/>
            <w:vMerge/>
          </w:tcPr>
          <w:p w:rsidR="0093380A" w:rsidRPr="008C560D" w:rsidRDefault="0093380A" w:rsidP="00946930">
            <w:pPr>
              <w:rPr>
                <w:sz w:val="20"/>
              </w:rPr>
            </w:pPr>
          </w:p>
        </w:tc>
      </w:tr>
      <w:tr w:rsidR="0093380A" w:rsidRPr="008C560D" w:rsidTr="00D76480">
        <w:trPr>
          <w:trHeight w:val="144"/>
        </w:trPr>
        <w:tc>
          <w:tcPr>
            <w:tcW w:w="3828" w:type="dxa"/>
            <w:tcBorders>
              <w:bottom w:val="dotDash" w:sz="4" w:space="0" w:color="auto"/>
            </w:tcBorders>
          </w:tcPr>
          <w:p w:rsidR="0093380A" w:rsidRPr="008C560D" w:rsidRDefault="0093380A" w:rsidP="00946930">
            <w:pPr>
              <w:pStyle w:val="a7"/>
              <w:spacing w:after="0"/>
              <w:ind w:firstLine="0"/>
              <w:jc w:val="left"/>
              <w:rPr>
                <w:rFonts w:ascii="Times New Roman" w:hAnsi="Times New Roman" w:cs="Times New Roman"/>
                <w:b/>
                <w:sz w:val="26"/>
                <w:szCs w:val="26"/>
              </w:rPr>
            </w:pPr>
            <w:r w:rsidRPr="008C560D">
              <w:rPr>
                <w:rFonts w:ascii="Times New Roman" w:hAnsi="Times New Roman" w:cs="Times New Roman"/>
                <w:b/>
                <w:sz w:val="26"/>
                <w:szCs w:val="26"/>
              </w:rPr>
              <w:t>Корпус № 6:</w:t>
            </w:r>
          </w:p>
          <w:p w:rsidR="0093380A" w:rsidRPr="008C560D" w:rsidRDefault="00D76480" w:rsidP="00946930">
            <w:pPr>
              <w:pStyle w:val="a7"/>
              <w:spacing w:after="0"/>
              <w:ind w:firstLine="0"/>
              <w:jc w:val="left"/>
              <w:rPr>
                <w:rFonts w:ascii="Times New Roman" w:hAnsi="Times New Roman" w:cs="Times New Roman"/>
                <w:sz w:val="26"/>
                <w:szCs w:val="26"/>
              </w:rPr>
            </w:pPr>
            <w:r w:rsidRPr="008C560D">
              <w:rPr>
                <w:rFonts w:ascii="Times New Roman" w:hAnsi="Times New Roman" w:cs="Times New Roman"/>
                <w:sz w:val="26"/>
                <w:szCs w:val="26"/>
              </w:rPr>
              <w:t xml:space="preserve">                            </w:t>
            </w:r>
            <w:r w:rsidR="0093380A" w:rsidRPr="008C560D">
              <w:rPr>
                <w:rFonts w:ascii="Times New Roman" w:hAnsi="Times New Roman" w:cs="Times New Roman"/>
                <w:sz w:val="26"/>
                <w:szCs w:val="26"/>
              </w:rPr>
              <w:t>«Лесовичок»</w:t>
            </w:r>
          </w:p>
        </w:tc>
        <w:tc>
          <w:tcPr>
            <w:tcW w:w="4536" w:type="dxa"/>
            <w:tcBorders>
              <w:bottom w:val="dotDash" w:sz="4" w:space="0" w:color="auto"/>
            </w:tcBorders>
          </w:tcPr>
          <w:p w:rsidR="0093380A" w:rsidRPr="008C560D" w:rsidRDefault="0093380A" w:rsidP="00555E28">
            <w:pPr>
              <w:jc w:val="both"/>
              <w:rPr>
                <w:spacing w:val="-7"/>
              </w:rPr>
            </w:pPr>
            <w:r w:rsidRPr="008C560D">
              <w:rPr>
                <w:spacing w:val="-7"/>
              </w:rPr>
              <w:t xml:space="preserve">Республика Карелия, г. Сортавала, </w:t>
            </w:r>
          </w:p>
          <w:p w:rsidR="0093380A" w:rsidRPr="008C560D" w:rsidRDefault="0093380A" w:rsidP="00555E28">
            <w:pPr>
              <w:jc w:val="both"/>
            </w:pPr>
            <w:r w:rsidRPr="008C560D">
              <w:t>п. Хелюля, ул. Лесная, д.</w:t>
            </w:r>
            <w:r w:rsidR="00983969">
              <w:t xml:space="preserve"> </w:t>
            </w:r>
            <w:r w:rsidRPr="008C560D">
              <w:t>8</w:t>
            </w:r>
          </w:p>
          <w:p w:rsidR="0093380A" w:rsidRPr="008C560D" w:rsidRDefault="0093380A" w:rsidP="00555E28">
            <w:pPr>
              <w:jc w:val="both"/>
              <w:rPr>
                <w:spacing w:val="-7"/>
              </w:rPr>
            </w:pPr>
            <w:r w:rsidRPr="008C560D">
              <w:rPr>
                <w:spacing w:val="-4"/>
              </w:rPr>
              <w:t xml:space="preserve">8(81430) </w:t>
            </w:r>
            <w:r w:rsidRPr="008C560D">
              <w:t>3-13-52</w:t>
            </w:r>
          </w:p>
        </w:tc>
        <w:tc>
          <w:tcPr>
            <w:tcW w:w="1701" w:type="dxa"/>
            <w:vMerge/>
          </w:tcPr>
          <w:p w:rsidR="0093380A" w:rsidRPr="008C560D" w:rsidRDefault="0093380A" w:rsidP="00946930">
            <w:pPr>
              <w:rPr>
                <w:sz w:val="20"/>
              </w:rPr>
            </w:pPr>
          </w:p>
        </w:tc>
      </w:tr>
      <w:tr w:rsidR="0093380A" w:rsidRPr="008C560D" w:rsidTr="00D76480">
        <w:trPr>
          <w:trHeight w:val="144"/>
        </w:trPr>
        <w:tc>
          <w:tcPr>
            <w:tcW w:w="3828" w:type="dxa"/>
            <w:tcBorders>
              <w:top w:val="dotDash" w:sz="4" w:space="0" w:color="auto"/>
              <w:left w:val="single" w:sz="4" w:space="0" w:color="auto"/>
              <w:bottom w:val="single" w:sz="4" w:space="0" w:color="auto"/>
              <w:right w:val="single" w:sz="4" w:space="0" w:color="auto"/>
            </w:tcBorders>
          </w:tcPr>
          <w:p w:rsidR="00D76480" w:rsidRPr="008C560D" w:rsidRDefault="00D76480" w:rsidP="00946930">
            <w:pPr>
              <w:pStyle w:val="a7"/>
              <w:spacing w:after="0"/>
              <w:ind w:firstLine="0"/>
              <w:jc w:val="left"/>
              <w:rPr>
                <w:rFonts w:ascii="Times New Roman" w:hAnsi="Times New Roman" w:cs="Times New Roman"/>
                <w:sz w:val="26"/>
                <w:szCs w:val="26"/>
              </w:rPr>
            </w:pPr>
          </w:p>
          <w:p w:rsidR="0093380A" w:rsidRPr="008C560D" w:rsidRDefault="00D76480" w:rsidP="00946930">
            <w:pPr>
              <w:pStyle w:val="a7"/>
              <w:spacing w:after="0"/>
              <w:ind w:firstLine="0"/>
              <w:jc w:val="left"/>
              <w:rPr>
                <w:rFonts w:ascii="Times New Roman" w:hAnsi="Times New Roman" w:cs="Times New Roman"/>
                <w:sz w:val="26"/>
                <w:szCs w:val="26"/>
              </w:rPr>
            </w:pPr>
            <w:r w:rsidRPr="008C560D">
              <w:rPr>
                <w:rFonts w:ascii="Times New Roman" w:hAnsi="Times New Roman" w:cs="Times New Roman"/>
                <w:sz w:val="26"/>
                <w:szCs w:val="26"/>
              </w:rPr>
              <w:t xml:space="preserve">                                </w:t>
            </w:r>
            <w:r w:rsidR="0093380A" w:rsidRPr="008C560D">
              <w:rPr>
                <w:rFonts w:ascii="Times New Roman" w:hAnsi="Times New Roman" w:cs="Times New Roman"/>
                <w:sz w:val="26"/>
                <w:szCs w:val="26"/>
              </w:rPr>
              <w:t>«Колосок»</w:t>
            </w:r>
          </w:p>
        </w:tc>
        <w:tc>
          <w:tcPr>
            <w:tcW w:w="4536" w:type="dxa"/>
            <w:tcBorders>
              <w:top w:val="dotDash" w:sz="4" w:space="0" w:color="auto"/>
              <w:left w:val="single" w:sz="4" w:space="0" w:color="auto"/>
              <w:bottom w:val="single" w:sz="4" w:space="0" w:color="auto"/>
            </w:tcBorders>
          </w:tcPr>
          <w:p w:rsidR="0093380A" w:rsidRPr="008C560D" w:rsidRDefault="0093380A" w:rsidP="00555E28">
            <w:pPr>
              <w:jc w:val="both"/>
              <w:rPr>
                <w:spacing w:val="-7"/>
              </w:rPr>
            </w:pPr>
            <w:r w:rsidRPr="008C560D">
              <w:rPr>
                <w:spacing w:val="-7"/>
              </w:rPr>
              <w:t xml:space="preserve">Республика Карелия, г. Сортавала, </w:t>
            </w:r>
          </w:p>
          <w:p w:rsidR="0093380A" w:rsidRPr="008C560D" w:rsidRDefault="0093380A" w:rsidP="00555E28">
            <w:pPr>
              <w:jc w:val="both"/>
            </w:pPr>
            <w:r w:rsidRPr="008C560D">
              <w:t>с. Хелюля, ул. Центральная</w:t>
            </w:r>
          </w:p>
          <w:p w:rsidR="0093380A" w:rsidRPr="008C560D" w:rsidRDefault="0093380A" w:rsidP="00555E28">
            <w:pPr>
              <w:jc w:val="both"/>
              <w:rPr>
                <w:spacing w:val="-7"/>
              </w:rPr>
            </w:pPr>
            <w:r w:rsidRPr="008C560D">
              <w:rPr>
                <w:spacing w:val="-4"/>
              </w:rPr>
              <w:t xml:space="preserve">8(81430) </w:t>
            </w:r>
            <w:r w:rsidRPr="008C560D">
              <w:t>3-71-82</w:t>
            </w:r>
          </w:p>
        </w:tc>
        <w:tc>
          <w:tcPr>
            <w:tcW w:w="1701" w:type="dxa"/>
            <w:vMerge/>
          </w:tcPr>
          <w:p w:rsidR="0093380A" w:rsidRPr="008C560D" w:rsidRDefault="0093380A" w:rsidP="00946930">
            <w:pPr>
              <w:rPr>
                <w:sz w:val="20"/>
              </w:rPr>
            </w:pPr>
          </w:p>
        </w:tc>
      </w:tr>
      <w:tr w:rsidR="0093380A" w:rsidRPr="008C560D" w:rsidTr="00D76480">
        <w:trPr>
          <w:trHeight w:val="144"/>
        </w:trPr>
        <w:tc>
          <w:tcPr>
            <w:tcW w:w="3828" w:type="dxa"/>
            <w:tcBorders>
              <w:top w:val="single" w:sz="4" w:space="0" w:color="auto"/>
              <w:bottom w:val="dotDash" w:sz="4" w:space="0" w:color="auto"/>
            </w:tcBorders>
          </w:tcPr>
          <w:p w:rsidR="0093380A" w:rsidRPr="008C560D" w:rsidRDefault="0093380A" w:rsidP="00946930">
            <w:pPr>
              <w:pStyle w:val="a7"/>
              <w:spacing w:after="0"/>
              <w:ind w:firstLine="0"/>
              <w:jc w:val="left"/>
              <w:rPr>
                <w:rFonts w:ascii="Times New Roman" w:hAnsi="Times New Roman" w:cs="Times New Roman"/>
                <w:b/>
                <w:sz w:val="26"/>
                <w:szCs w:val="26"/>
              </w:rPr>
            </w:pPr>
            <w:r w:rsidRPr="008C560D">
              <w:rPr>
                <w:rFonts w:ascii="Times New Roman" w:hAnsi="Times New Roman" w:cs="Times New Roman"/>
                <w:b/>
                <w:sz w:val="26"/>
                <w:szCs w:val="26"/>
              </w:rPr>
              <w:t>Корпус № 7:</w:t>
            </w:r>
          </w:p>
          <w:p w:rsidR="0093380A" w:rsidRPr="008C560D" w:rsidRDefault="00D76480" w:rsidP="00946930">
            <w:pPr>
              <w:pStyle w:val="a7"/>
              <w:spacing w:after="0"/>
              <w:ind w:firstLine="0"/>
              <w:jc w:val="left"/>
              <w:rPr>
                <w:rFonts w:ascii="Times New Roman" w:hAnsi="Times New Roman" w:cs="Times New Roman"/>
                <w:sz w:val="26"/>
                <w:szCs w:val="26"/>
              </w:rPr>
            </w:pPr>
            <w:r w:rsidRPr="008C560D">
              <w:rPr>
                <w:rFonts w:ascii="Times New Roman" w:hAnsi="Times New Roman" w:cs="Times New Roman"/>
                <w:sz w:val="26"/>
                <w:szCs w:val="26"/>
              </w:rPr>
              <w:t xml:space="preserve">                             </w:t>
            </w:r>
            <w:r w:rsidR="0093380A" w:rsidRPr="008C560D">
              <w:rPr>
                <w:rFonts w:ascii="Times New Roman" w:hAnsi="Times New Roman" w:cs="Times New Roman"/>
                <w:sz w:val="26"/>
                <w:szCs w:val="26"/>
              </w:rPr>
              <w:t>«Рябинушка»</w:t>
            </w:r>
          </w:p>
        </w:tc>
        <w:tc>
          <w:tcPr>
            <w:tcW w:w="4536" w:type="dxa"/>
            <w:tcBorders>
              <w:top w:val="single" w:sz="4" w:space="0" w:color="auto"/>
              <w:bottom w:val="dotDash" w:sz="4" w:space="0" w:color="auto"/>
            </w:tcBorders>
          </w:tcPr>
          <w:p w:rsidR="0093380A" w:rsidRPr="008C560D" w:rsidRDefault="0093380A" w:rsidP="00555E28">
            <w:pPr>
              <w:jc w:val="both"/>
            </w:pPr>
            <w:r w:rsidRPr="008C560D">
              <w:rPr>
                <w:spacing w:val="-7"/>
              </w:rPr>
              <w:t xml:space="preserve">Республика Карелия, </w:t>
            </w:r>
            <w:r w:rsidRPr="008C560D">
              <w:t xml:space="preserve">п. Кааламо, </w:t>
            </w:r>
          </w:p>
          <w:p w:rsidR="0093380A" w:rsidRPr="008C560D" w:rsidRDefault="0093380A" w:rsidP="00555E28">
            <w:pPr>
              <w:jc w:val="both"/>
            </w:pPr>
            <w:r w:rsidRPr="008C560D">
              <w:t>ул. Центральная</w:t>
            </w:r>
          </w:p>
          <w:p w:rsidR="0093380A" w:rsidRPr="008C560D" w:rsidRDefault="0093380A" w:rsidP="00555E28">
            <w:pPr>
              <w:jc w:val="both"/>
              <w:rPr>
                <w:spacing w:val="-7"/>
              </w:rPr>
            </w:pPr>
            <w:r w:rsidRPr="008C560D">
              <w:rPr>
                <w:spacing w:val="-4"/>
              </w:rPr>
              <w:t xml:space="preserve">8(81430) </w:t>
            </w:r>
            <w:r w:rsidRPr="008C560D">
              <w:t>3-61-21</w:t>
            </w:r>
          </w:p>
        </w:tc>
        <w:tc>
          <w:tcPr>
            <w:tcW w:w="1701" w:type="dxa"/>
            <w:vMerge/>
          </w:tcPr>
          <w:p w:rsidR="0093380A" w:rsidRPr="008C560D" w:rsidRDefault="0093380A" w:rsidP="00946930">
            <w:pPr>
              <w:rPr>
                <w:sz w:val="20"/>
              </w:rPr>
            </w:pPr>
          </w:p>
        </w:tc>
      </w:tr>
      <w:tr w:rsidR="0093380A" w:rsidRPr="008C560D" w:rsidTr="00D76480">
        <w:trPr>
          <w:trHeight w:val="144"/>
        </w:trPr>
        <w:tc>
          <w:tcPr>
            <w:tcW w:w="3828" w:type="dxa"/>
            <w:tcBorders>
              <w:top w:val="dotDash" w:sz="4" w:space="0" w:color="auto"/>
              <w:bottom w:val="single" w:sz="4" w:space="0" w:color="auto"/>
            </w:tcBorders>
          </w:tcPr>
          <w:p w:rsidR="0093380A" w:rsidRPr="008C560D" w:rsidRDefault="00D76480" w:rsidP="00946930">
            <w:pPr>
              <w:pStyle w:val="a7"/>
              <w:spacing w:after="0"/>
              <w:ind w:firstLine="0"/>
              <w:jc w:val="left"/>
              <w:rPr>
                <w:rFonts w:ascii="Times New Roman" w:hAnsi="Times New Roman" w:cs="Times New Roman"/>
                <w:sz w:val="26"/>
                <w:szCs w:val="26"/>
              </w:rPr>
            </w:pPr>
            <w:r w:rsidRPr="008C560D">
              <w:rPr>
                <w:rFonts w:ascii="Times New Roman" w:hAnsi="Times New Roman" w:cs="Times New Roman"/>
                <w:sz w:val="26"/>
                <w:szCs w:val="26"/>
              </w:rPr>
              <w:t xml:space="preserve">                                 </w:t>
            </w:r>
            <w:r w:rsidR="0093380A" w:rsidRPr="008C560D">
              <w:rPr>
                <w:rFonts w:ascii="Times New Roman" w:hAnsi="Times New Roman" w:cs="Times New Roman"/>
                <w:sz w:val="26"/>
                <w:szCs w:val="26"/>
              </w:rPr>
              <w:t>«Берёзка»</w:t>
            </w:r>
          </w:p>
        </w:tc>
        <w:tc>
          <w:tcPr>
            <w:tcW w:w="4536" w:type="dxa"/>
            <w:tcBorders>
              <w:top w:val="dotDash" w:sz="4" w:space="0" w:color="auto"/>
              <w:bottom w:val="single" w:sz="4" w:space="0" w:color="auto"/>
            </w:tcBorders>
          </w:tcPr>
          <w:p w:rsidR="0093380A" w:rsidRPr="008C560D" w:rsidRDefault="0093380A" w:rsidP="00555E28">
            <w:pPr>
              <w:jc w:val="both"/>
              <w:rPr>
                <w:spacing w:val="-7"/>
              </w:rPr>
            </w:pPr>
            <w:r w:rsidRPr="008C560D">
              <w:rPr>
                <w:shd w:val="clear" w:color="auto" w:fill="FFFFFF"/>
              </w:rPr>
              <w:t>186759</w:t>
            </w:r>
            <w:r w:rsidRPr="008C560D">
              <w:t xml:space="preserve">, </w:t>
            </w:r>
            <w:r w:rsidRPr="008C560D">
              <w:rPr>
                <w:spacing w:val="-7"/>
              </w:rPr>
              <w:t xml:space="preserve">Республика Карелия, </w:t>
            </w:r>
          </w:p>
          <w:p w:rsidR="0093380A" w:rsidRPr="008C560D" w:rsidRDefault="0093380A" w:rsidP="00555E28">
            <w:pPr>
              <w:jc w:val="both"/>
              <w:rPr>
                <w:spacing w:val="-7"/>
              </w:rPr>
            </w:pPr>
            <w:r w:rsidRPr="008C560D">
              <w:t>п. Рускеала, ул. Школьная</w:t>
            </w:r>
          </w:p>
        </w:tc>
        <w:tc>
          <w:tcPr>
            <w:tcW w:w="1701" w:type="dxa"/>
            <w:vMerge/>
          </w:tcPr>
          <w:p w:rsidR="0093380A" w:rsidRPr="008C560D" w:rsidRDefault="0093380A" w:rsidP="00946930">
            <w:pPr>
              <w:rPr>
                <w:sz w:val="20"/>
              </w:rPr>
            </w:pPr>
          </w:p>
        </w:tc>
      </w:tr>
      <w:tr w:rsidR="0093380A" w:rsidRPr="008C560D" w:rsidTr="00D76480">
        <w:trPr>
          <w:trHeight w:val="144"/>
        </w:trPr>
        <w:tc>
          <w:tcPr>
            <w:tcW w:w="3828" w:type="dxa"/>
            <w:vMerge w:val="restart"/>
          </w:tcPr>
          <w:p w:rsidR="0093380A" w:rsidRPr="008C560D" w:rsidRDefault="0093380A" w:rsidP="00946930">
            <w:pPr>
              <w:pStyle w:val="a7"/>
              <w:spacing w:after="0"/>
              <w:ind w:firstLine="0"/>
              <w:jc w:val="left"/>
              <w:rPr>
                <w:rFonts w:ascii="Times New Roman" w:hAnsi="Times New Roman" w:cs="Times New Roman"/>
                <w:b/>
                <w:sz w:val="26"/>
                <w:szCs w:val="26"/>
              </w:rPr>
            </w:pPr>
            <w:r w:rsidRPr="008C560D">
              <w:rPr>
                <w:rFonts w:ascii="Times New Roman" w:hAnsi="Times New Roman" w:cs="Times New Roman"/>
                <w:b/>
                <w:sz w:val="26"/>
                <w:szCs w:val="26"/>
              </w:rPr>
              <w:t>Корпус № 8</w:t>
            </w:r>
          </w:p>
          <w:p w:rsidR="0093380A" w:rsidRPr="008C560D" w:rsidRDefault="0093380A" w:rsidP="00946930">
            <w:pPr>
              <w:pStyle w:val="a7"/>
              <w:spacing w:after="0"/>
              <w:ind w:firstLine="0"/>
              <w:jc w:val="left"/>
              <w:rPr>
                <w:rFonts w:ascii="Times New Roman" w:hAnsi="Times New Roman" w:cs="Times New Roman"/>
                <w:sz w:val="26"/>
                <w:szCs w:val="26"/>
              </w:rPr>
            </w:pPr>
          </w:p>
          <w:p w:rsidR="0093380A" w:rsidRPr="008C560D" w:rsidRDefault="00D76480" w:rsidP="00946930">
            <w:pPr>
              <w:pStyle w:val="a7"/>
              <w:spacing w:after="0"/>
              <w:ind w:firstLine="0"/>
              <w:jc w:val="left"/>
              <w:rPr>
                <w:rFonts w:ascii="Times New Roman" w:hAnsi="Times New Roman" w:cs="Times New Roman"/>
                <w:sz w:val="26"/>
                <w:szCs w:val="26"/>
              </w:rPr>
            </w:pPr>
            <w:r w:rsidRPr="008C560D">
              <w:rPr>
                <w:rFonts w:ascii="Times New Roman" w:hAnsi="Times New Roman" w:cs="Times New Roman"/>
                <w:sz w:val="26"/>
                <w:szCs w:val="26"/>
              </w:rPr>
              <w:t xml:space="preserve">                                </w:t>
            </w:r>
            <w:r w:rsidR="0093380A" w:rsidRPr="008C560D">
              <w:rPr>
                <w:rFonts w:ascii="Times New Roman" w:hAnsi="Times New Roman" w:cs="Times New Roman"/>
                <w:sz w:val="26"/>
                <w:szCs w:val="26"/>
              </w:rPr>
              <w:t>«Рябинка»</w:t>
            </w:r>
          </w:p>
          <w:p w:rsidR="0093380A" w:rsidRPr="008C560D" w:rsidRDefault="0093380A" w:rsidP="00946930">
            <w:pPr>
              <w:pStyle w:val="a7"/>
              <w:spacing w:after="0"/>
              <w:jc w:val="left"/>
              <w:rPr>
                <w:rFonts w:ascii="Times New Roman" w:hAnsi="Times New Roman" w:cs="Times New Roman"/>
                <w:sz w:val="26"/>
                <w:szCs w:val="26"/>
              </w:rPr>
            </w:pPr>
          </w:p>
        </w:tc>
        <w:tc>
          <w:tcPr>
            <w:tcW w:w="4536" w:type="dxa"/>
            <w:tcBorders>
              <w:bottom w:val="dotDash" w:sz="4" w:space="0" w:color="auto"/>
            </w:tcBorders>
          </w:tcPr>
          <w:p w:rsidR="0093380A" w:rsidRPr="008C560D" w:rsidRDefault="0093380A" w:rsidP="00555E28">
            <w:pPr>
              <w:jc w:val="both"/>
            </w:pPr>
            <w:r w:rsidRPr="008C560D">
              <w:rPr>
                <w:spacing w:val="-7"/>
              </w:rPr>
              <w:t xml:space="preserve">Республика Карелия, </w:t>
            </w:r>
            <w:r w:rsidRPr="008C560D">
              <w:t xml:space="preserve">п. Вяртсиля, </w:t>
            </w:r>
          </w:p>
          <w:p w:rsidR="0093380A" w:rsidRPr="008C560D" w:rsidRDefault="0093380A" w:rsidP="00555E28">
            <w:pPr>
              <w:jc w:val="both"/>
            </w:pPr>
            <w:r w:rsidRPr="008C560D">
              <w:t>ул. Мира, д.18</w:t>
            </w:r>
          </w:p>
          <w:p w:rsidR="0093380A" w:rsidRPr="008C560D" w:rsidRDefault="0093380A" w:rsidP="00555E28">
            <w:pPr>
              <w:jc w:val="both"/>
              <w:rPr>
                <w:spacing w:val="-7"/>
              </w:rPr>
            </w:pPr>
            <w:r w:rsidRPr="008C560D">
              <w:rPr>
                <w:spacing w:val="-4"/>
              </w:rPr>
              <w:t xml:space="preserve">8(81430) </w:t>
            </w:r>
            <w:r w:rsidRPr="008C560D">
              <w:t>3-25-00</w:t>
            </w:r>
          </w:p>
        </w:tc>
        <w:tc>
          <w:tcPr>
            <w:tcW w:w="1701" w:type="dxa"/>
            <w:vMerge/>
          </w:tcPr>
          <w:p w:rsidR="0093380A" w:rsidRPr="008C560D" w:rsidRDefault="0093380A" w:rsidP="00946930">
            <w:pPr>
              <w:rPr>
                <w:sz w:val="20"/>
              </w:rPr>
            </w:pPr>
          </w:p>
        </w:tc>
      </w:tr>
      <w:tr w:rsidR="0093380A" w:rsidRPr="008C560D" w:rsidTr="00D76480">
        <w:trPr>
          <w:trHeight w:val="144"/>
        </w:trPr>
        <w:tc>
          <w:tcPr>
            <w:tcW w:w="3828" w:type="dxa"/>
            <w:vMerge/>
          </w:tcPr>
          <w:p w:rsidR="0093380A" w:rsidRPr="008C560D" w:rsidRDefault="0093380A" w:rsidP="00946930">
            <w:pPr>
              <w:pStyle w:val="a7"/>
              <w:spacing w:after="0"/>
              <w:jc w:val="left"/>
              <w:rPr>
                <w:rFonts w:ascii="Times New Roman" w:hAnsi="Times New Roman" w:cs="Times New Roman"/>
                <w:sz w:val="26"/>
                <w:szCs w:val="26"/>
              </w:rPr>
            </w:pPr>
          </w:p>
        </w:tc>
        <w:tc>
          <w:tcPr>
            <w:tcW w:w="4536" w:type="dxa"/>
            <w:tcBorders>
              <w:top w:val="dotDash" w:sz="4" w:space="0" w:color="auto"/>
              <w:bottom w:val="dotDash" w:sz="4" w:space="0" w:color="auto"/>
            </w:tcBorders>
          </w:tcPr>
          <w:p w:rsidR="0093380A" w:rsidRPr="008C560D" w:rsidRDefault="0093380A" w:rsidP="00555E28">
            <w:pPr>
              <w:jc w:val="both"/>
            </w:pPr>
            <w:r w:rsidRPr="008C560D">
              <w:rPr>
                <w:spacing w:val="-7"/>
              </w:rPr>
              <w:t xml:space="preserve">Республика Карелия, </w:t>
            </w:r>
            <w:r w:rsidRPr="008C560D">
              <w:t xml:space="preserve">п. Вяртсиля, </w:t>
            </w:r>
          </w:p>
          <w:p w:rsidR="0093380A" w:rsidRPr="008C560D" w:rsidRDefault="0093380A" w:rsidP="00555E28">
            <w:pPr>
              <w:jc w:val="both"/>
              <w:rPr>
                <w:spacing w:val="-7"/>
              </w:rPr>
            </w:pPr>
            <w:r w:rsidRPr="008C560D">
              <w:t>ул. Мира, д.20</w:t>
            </w:r>
          </w:p>
        </w:tc>
        <w:tc>
          <w:tcPr>
            <w:tcW w:w="1701" w:type="dxa"/>
            <w:vMerge/>
          </w:tcPr>
          <w:p w:rsidR="0093380A" w:rsidRPr="008C560D" w:rsidRDefault="0093380A" w:rsidP="00946930">
            <w:pPr>
              <w:rPr>
                <w:sz w:val="20"/>
              </w:rPr>
            </w:pPr>
          </w:p>
        </w:tc>
      </w:tr>
      <w:tr w:rsidR="0093380A" w:rsidRPr="008C560D" w:rsidTr="00D76480">
        <w:trPr>
          <w:trHeight w:val="144"/>
        </w:trPr>
        <w:tc>
          <w:tcPr>
            <w:tcW w:w="3828" w:type="dxa"/>
            <w:vMerge/>
          </w:tcPr>
          <w:p w:rsidR="0093380A" w:rsidRPr="008C560D" w:rsidRDefault="0093380A" w:rsidP="00946930">
            <w:pPr>
              <w:pStyle w:val="a7"/>
              <w:spacing w:after="0"/>
              <w:ind w:firstLine="0"/>
              <w:jc w:val="left"/>
              <w:rPr>
                <w:rFonts w:ascii="Times New Roman" w:hAnsi="Times New Roman" w:cs="Times New Roman"/>
                <w:sz w:val="28"/>
                <w:szCs w:val="28"/>
              </w:rPr>
            </w:pPr>
          </w:p>
        </w:tc>
        <w:tc>
          <w:tcPr>
            <w:tcW w:w="4536" w:type="dxa"/>
            <w:tcBorders>
              <w:top w:val="dotDash" w:sz="4" w:space="0" w:color="auto"/>
            </w:tcBorders>
          </w:tcPr>
          <w:p w:rsidR="00555E28" w:rsidRDefault="0093380A" w:rsidP="00555E28">
            <w:pPr>
              <w:jc w:val="both"/>
            </w:pPr>
            <w:r w:rsidRPr="008C560D">
              <w:rPr>
                <w:spacing w:val="-7"/>
              </w:rPr>
              <w:t xml:space="preserve">Республика Карелия, </w:t>
            </w:r>
            <w:r w:rsidRPr="008C560D">
              <w:t xml:space="preserve">п. Вяртсиля, </w:t>
            </w:r>
          </w:p>
          <w:p w:rsidR="0093380A" w:rsidRPr="008C560D" w:rsidRDefault="0093380A" w:rsidP="00555E28">
            <w:pPr>
              <w:jc w:val="both"/>
            </w:pPr>
            <w:r w:rsidRPr="008C560D">
              <w:t>ул. Мира, д.3А</w:t>
            </w:r>
          </w:p>
        </w:tc>
        <w:tc>
          <w:tcPr>
            <w:tcW w:w="1701" w:type="dxa"/>
            <w:vMerge/>
          </w:tcPr>
          <w:p w:rsidR="0093380A" w:rsidRPr="008C560D" w:rsidRDefault="0093380A" w:rsidP="00946930">
            <w:pPr>
              <w:rPr>
                <w:sz w:val="20"/>
              </w:rPr>
            </w:pPr>
          </w:p>
        </w:tc>
      </w:tr>
    </w:tbl>
    <w:p w:rsidR="00E35E8D" w:rsidRDefault="00E35E8D" w:rsidP="00FB4331">
      <w:pPr>
        <w:pStyle w:val="a7"/>
        <w:spacing w:after="0"/>
        <w:ind w:firstLine="0"/>
        <w:rPr>
          <w:rFonts w:ascii="Times New Roman" w:hAnsi="Times New Roman" w:cs="Times New Roman"/>
          <w:b/>
          <w:sz w:val="24"/>
          <w:szCs w:val="24"/>
        </w:rPr>
      </w:pPr>
    </w:p>
    <w:p w:rsidR="00FB4331" w:rsidRDefault="00FB4331" w:rsidP="00FB4331">
      <w:pPr>
        <w:pStyle w:val="a7"/>
        <w:spacing w:after="0"/>
        <w:ind w:firstLine="0"/>
        <w:rPr>
          <w:rFonts w:ascii="Times New Roman" w:hAnsi="Times New Roman" w:cs="Times New Roman"/>
          <w:b/>
          <w:sz w:val="24"/>
          <w:szCs w:val="24"/>
        </w:rPr>
      </w:pPr>
    </w:p>
    <w:p w:rsidR="00FB4331" w:rsidRDefault="00FB4331" w:rsidP="00FB4331">
      <w:pPr>
        <w:pStyle w:val="a7"/>
        <w:spacing w:after="0"/>
        <w:ind w:firstLine="0"/>
        <w:rPr>
          <w:rFonts w:ascii="Times New Roman" w:hAnsi="Times New Roman" w:cs="Times New Roman"/>
          <w:b/>
          <w:sz w:val="24"/>
          <w:szCs w:val="24"/>
        </w:rPr>
      </w:pPr>
    </w:p>
    <w:p w:rsidR="00FB4331" w:rsidRDefault="00FB4331" w:rsidP="00FB4331">
      <w:pPr>
        <w:pStyle w:val="a7"/>
        <w:spacing w:after="0"/>
        <w:ind w:firstLine="0"/>
        <w:rPr>
          <w:rFonts w:ascii="Times New Roman" w:hAnsi="Times New Roman" w:cs="Times New Roman"/>
          <w:b/>
          <w:sz w:val="24"/>
          <w:szCs w:val="24"/>
        </w:rPr>
      </w:pPr>
    </w:p>
    <w:p w:rsidR="00FB4331" w:rsidRDefault="00FB4331" w:rsidP="00FB4331">
      <w:pPr>
        <w:pStyle w:val="a7"/>
        <w:spacing w:after="0"/>
        <w:ind w:firstLine="0"/>
        <w:rPr>
          <w:rFonts w:ascii="Times New Roman" w:hAnsi="Times New Roman" w:cs="Times New Roman"/>
          <w:b/>
          <w:sz w:val="24"/>
          <w:szCs w:val="24"/>
        </w:rPr>
      </w:pPr>
    </w:p>
    <w:p w:rsidR="00FB4331" w:rsidRDefault="00FB4331" w:rsidP="00FB4331">
      <w:pPr>
        <w:pStyle w:val="a7"/>
        <w:spacing w:after="0"/>
        <w:ind w:firstLine="0"/>
        <w:rPr>
          <w:rFonts w:ascii="Times New Roman" w:hAnsi="Times New Roman" w:cs="Times New Roman"/>
          <w:b/>
          <w:sz w:val="24"/>
          <w:szCs w:val="24"/>
        </w:rPr>
      </w:pPr>
    </w:p>
    <w:p w:rsidR="00FB4331" w:rsidRDefault="00FB4331" w:rsidP="00FB4331">
      <w:pPr>
        <w:pStyle w:val="a7"/>
        <w:spacing w:after="0"/>
        <w:ind w:firstLine="0"/>
        <w:rPr>
          <w:rFonts w:ascii="Times New Roman" w:hAnsi="Times New Roman" w:cs="Times New Roman"/>
          <w:b/>
          <w:sz w:val="24"/>
          <w:szCs w:val="24"/>
        </w:rPr>
      </w:pPr>
    </w:p>
    <w:p w:rsidR="00FB4331" w:rsidRDefault="00FB4331" w:rsidP="00FB4331">
      <w:pPr>
        <w:pStyle w:val="a7"/>
        <w:spacing w:after="0"/>
        <w:ind w:firstLine="0"/>
        <w:rPr>
          <w:rFonts w:ascii="Times New Roman" w:hAnsi="Times New Roman" w:cs="Times New Roman"/>
          <w:b/>
          <w:sz w:val="24"/>
          <w:szCs w:val="24"/>
        </w:rPr>
      </w:pPr>
    </w:p>
    <w:p w:rsidR="00FB4331" w:rsidRDefault="00FB4331" w:rsidP="00FB4331">
      <w:pPr>
        <w:pStyle w:val="a7"/>
        <w:spacing w:after="0"/>
        <w:ind w:firstLine="0"/>
        <w:rPr>
          <w:rFonts w:ascii="Times New Roman" w:hAnsi="Times New Roman" w:cs="Times New Roman"/>
          <w:b/>
          <w:sz w:val="24"/>
          <w:szCs w:val="24"/>
        </w:rPr>
      </w:pPr>
    </w:p>
    <w:p w:rsidR="00FB4331" w:rsidRDefault="00FB4331" w:rsidP="00FB4331">
      <w:pPr>
        <w:pStyle w:val="a7"/>
        <w:spacing w:after="0"/>
        <w:ind w:firstLine="0"/>
        <w:rPr>
          <w:rFonts w:ascii="Times New Roman" w:hAnsi="Times New Roman" w:cs="Times New Roman"/>
          <w:b/>
          <w:sz w:val="24"/>
          <w:szCs w:val="24"/>
        </w:rPr>
      </w:pPr>
    </w:p>
    <w:p w:rsidR="00FB4331" w:rsidRDefault="00FB4331" w:rsidP="00FB4331">
      <w:pPr>
        <w:pStyle w:val="a7"/>
        <w:spacing w:after="0"/>
        <w:ind w:firstLine="0"/>
        <w:rPr>
          <w:rFonts w:ascii="Times New Roman" w:hAnsi="Times New Roman" w:cs="Times New Roman"/>
          <w:b/>
          <w:sz w:val="24"/>
          <w:szCs w:val="24"/>
        </w:rPr>
      </w:pPr>
    </w:p>
    <w:p w:rsidR="00F459CE" w:rsidRPr="008C560D" w:rsidRDefault="00F459CE" w:rsidP="00F459CE">
      <w:pPr>
        <w:pStyle w:val="a7"/>
        <w:spacing w:after="0"/>
        <w:ind w:firstLine="0"/>
        <w:jc w:val="right"/>
        <w:rPr>
          <w:rFonts w:ascii="Times New Roman" w:hAnsi="Times New Roman" w:cs="Times New Roman"/>
          <w:b/>
          <w:sz w:val="24"/>
          <w:szCs w:val="24"/>
        </w:rPr>
      </w:pPr>
      <w:r w:rsidRPr="008C560D">
        <w:rPr>
          <w:rFonts w:ascii="Times New Roman" w:hAnsi="Times New Roman" w:cs="Times New Roman"/>
          <w:b/>
          <w:sz w:val="24"/>
          <w:szCs w:val="24"/>
        </w:rPr>
        <w:lastRenderedPageBreak/>
        <w:t xml:space="preserve">Приложение № </w:t>
      </w:r>
      <w:r w:rsidR="00FB4331">
        <w:rPr>
          <w:rFonts w:ascii="Times New Roman" w:hAnsi="Times New Roman" w:cs="Times New Roman"/>
          <w:b/>
          <w:sz w:val="24"/>
          <w:szCs w:val="24"/>
        </w:rPr>
        <w:t>4</w:t>
      </w:r>
    </w:p>
    <w:p w:rsidR="00F459CE" w:rsidRPr="008C560D" w:rsidRDefault="00F459CE" w:rsidP="00F459CE">
      <w:pPr>
        <w:pStyle w:val="a7"/>
        <w:spacing w:after="0"/>
        <w:ind w:firstLine="0"/>
        <w:jc w:val="right"/>
        <w:rPr>
          <w:rFonts w:ascii="Times New Roman" w:hAnsi="Times New Roman" w:cs="Times New Roman"/>
        </w:rPr>
      </w:pPr>
      <w:r w:rsidRPr="008C560D">
        <w:rPr>
          <w:rFonts w:ascii="Times New Roman" w:hAnsi="Times New Roman" w:cs="Times New Roman"/>
        </w:rPr>
        <w:t>к административному регламенту предоставления муниципальной услуги</w:t>
      </w:r>
    </w:p>
    <w:p w:rsidR="00F459CE" w:rsidRPr="008C560D" w:rsidRDefault="00F459CE" w:rsidP="00F459CE">
      <w:pPr>
        <w:pStyle w:val="a7"/>
        <w:spacing w:after="0"/>
        <w:ind w:firstLine="0"/>
        <w:jc w:val="right"/>
        <w:rPr>
          <w:rFonts w:ascii="Times New Roman" w:hAnsi="Times New Roman" w:cs="Times New Roman"/>
        </w:rPr>
      </w:pPr>
      <w:r w:rsidRPr="008C560D">
        <w:rPr>
          <w:rFonts w:ascii="Times New Roman" w:hAnsi="Times New Roman" w:cs="Times New Roman"/>
        </w:rPr>
        <w:t xml:space="preserve">«Приём заявлений, постановка на учёт и зачисление детей в </w:t>
      </w:r>
    </w:p>
    <w:p w:rsidR="00F459CE" w:rsidRPr="008C560D" w:rsidRDefault="00F459CE" w:rsidP="00F459CE">
      <w:pPr>
        <w:pStyle w:val="a7"/>
        <w:spacing w:after="0"/>
        <w:ind w:firstLine="0"/>
        <w:jc w:val="right"/>
        <w:rPr>
          <w:rFonts w:ascii="Times New Roman" w:hAnsi="Times New Roman" w:cs="Times New Roman"/>
        </w:rPr>
      </w:pPr>
      <w:r w:rsidRPr="008C560D">
        <w:rPr>
          <w:rFonts w:ascii="Times New Roman" w:hAnsi="Times New Roman" w:cs="Times New Roman"/>
        </w:rPr>
        <w:t xml:space="preserve">образовательные учреждения, реализующие основную образовательную </w:t>
      </w:r>
    </w:p>
    <w:p w:rsidR="00F459CE" w:rsidRPr="008C560D" w:rsidRDefault="00F459CE" w:rsidP="00F459CE">
      <w:pPr>
        <w:pStyle w:val="a7"/>
        <w:spacing w:after="0"/>
        <w:ind w:firstLine="0"/>
        <w:jc w:val="right"/>
        <w:rPr>
          <w:rFonts w:ascii="Times New Roman" w:hAnsi="Times New Roman" w:cs="Times New Roman"/>
        </w:rPr>
      </w:pPr>
      <w:r w:rsidRPr="008C560D">
        <w:rPr>
          <w:rFonts w:ascii="Times New Roman" w:hAnsi="Times New Roman" w:cs="Times New Roman"/>
        </w:rPr>
        <w:t>программу дошкольного образования (детские сады)»</w:t>
      </w:r>
    </w:p>
    <w:p w:rsidR="00F459CE" w:rsidRPr="008C560D" w:rsidRDefault="00F459CE" w:rsidP="00F459CE">
      <w:pPr>
        <w:pStyle w:val="a7"/>
        <w:spacing w:after="0"/>
        <w:ind w:firstLine="0"/>
        <w:jc w:val="right"/>
        <w:rPr>
          <w:rFonts w:ascii="Times New Roman" w:hAnsi="Times New Roman" w:cs="Times New Roman"/>
        </w:rPr>
      </w:pPr>
    </w:p>
    <w:p w:rsidR="00F459CE" w:rsidRDefault="00F459CE" w:rsidP="00F459CE">
      <w:pPr>
        <w:pStyle w:val="a7"/>
        <w:spacing w:after="0"/>
        <w:ind w:firstLine="567"/>
        <w:jc w:val="center"/>
        <w:rPr>
          <w:rFonts w:ascii="Times New Roman" w:hAnsi="Times New Roman" w:cs="Times New Roman"/>
          <w:b/>
          <w:spacing w:val="2"/>
          <w:sz w:val="24"/>
          <w:szCs w:val="24"/>
        </w:rPr>
      </w:pPr>
      <w:r w:rsidRPr="008C560D">
        <w:rPr>
          <w:rFonts w:ascii="Times New Roman" w:hAnsi="Times New Roman" w:cs="Times New Roman"/>
          <w:b/>
          <w:spacing w:val="2"/>
          <w:sz w:val="24"/>
          <w:szCs w:val="24"/>
        </w:rPr>
        <w:t xml:space="preserve">Перечень категории заявителей имеющих право внеочередного, первоочередного, преимущественного устройства в образовательные </w:t>
      </w:r>
      <w:r w:rsidR="006C7B1B">
        <w:rPr>
          <w:rFonts w:ascii="Times New Roman" w:hAnsi="Times New Roman" w:cs="Times New Roman"/>
          <w:b/>
          <w:spacing w:val="2"/>
          <w:sz w:val="24"/>
          <w:szCs w:val="24"/>
        </w:rPr>
        <w:t>организации</w:t>
      </w:r>
      <w:r w:rsidRPr="008C560D">
        <w:rPr>
          <w:rFonts w:ascii="Times New Roman" w:hAnsi="Times New Roman" w:cs="Times New Roman"/>
          <w:b/>
          <w:spacing w:val="2"/>
          <w:sz w:val="24"/>
          <w:szCs w:val="24"/>
        </w:rPr>
        <w:t>, реализующие образовательную программу дошкольного образования</w:t>
      </w:r>
    </w:p>
    <w:p w:rsidR="000F61AB" w:rsidRDefault="000F61AB" w:rsidP="00F459CE">
      <w:pPr>
        <w:pStyle w:val="a7"/>
        <w:spacing w:after="0"/>
        <w:ind w:firstLine="567"/>
        <w:jc w:val="center"/>
        <w:rPr>
          <w:rFonts w:ascii="Times New Roman" w:hAnsi="Times New Roman" w:cs="Times New Roman"/>
          <w:b/>
          <w:spacing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5972"/>
      </w:tblGrid>
      <w:tr w:rsidR="000F61AB" w:rsidTr="00427E5A">
        <w:tc>
          <w:tcPr>
            <w:tcW w:w="0" w:type="auto"/>
            <w:vMerge w:val="restart"/>
          </w:tcPr>
          <w:p w:rsidR="000F61AB" w:rsidRPr="00427E5A" w:rsidRDefault="000F61AB" w:rsidP="00427E5A">
            <w:pPr>
              <w:shd w:val="clear" w:color="auto" w:fill="FFFFFF"/>
              <w:tabs>
                <w:tab w:val="left" w:pos="1276"/>
              </w:tabs>
              <w:ind w:firstLine="426"/>
              <w:jc w:val="both"/>
              <w:textAlignment w:val="baseline"/>
              <w:rPr>
                <w:spacing w:val="2"/>
                <w:szCs w:val="24"/>
              </w:rPr>
            </w:pPr>
            <w:r w:rsidRPr="00427E5A">
              <w:rPr>
                <w:spacing w:val="2"/>
                <w:szCs w:val="24"/>
              </w:rPr>
              <w:t xml:space="preserve">Право </w:t>
            </w:r>
            <w:r w:rsidRPr="00427E5A">
              <w:rPr>
                <w:b/>
                <w:spacing w:val="2"/>
                <w:szCs w:val="24"/>
              </w:rPr>
              <w:t>внеочередного</w:t>
            </w:r>
            <w:r w:rsidRPr="00427E5A">
              <w:rPr>
                <w:spacing w:val="2"/>
                <w:szCs w:val="24"/>
              </w:rPr>
              <w:t xml:space="preserve"> устройства в образовательные организации, реализующие образовательную программу дошкольного образования, имеют:</w:t>
            </w:r>
          </w:p>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F61AB" w:rsidP="00427E5A">
            <w:pPr>
              <w:pStyle w:val="a7"/>
              <w:spacing w:after="0"/>
              <w:ind w:firstLine="0"/>
              <w:rPr>
                <w:rFonts w:ascii="Times New Roman" w:hAnsi="Times New Roman" w:cs="Times New Roman"/>
                <w:spacing w:val="2"/>
                <w:sz w:val="24"/>
                <w:szCs w:val="24"/>
              </w:rPr>
            </w:pPr>
            <w:r w:rsidRPr="00427E5A">
              <w:rPr>
                <w:rFonts w:ascii="Times New Roman" w:hAnsi="Times New Roman" w:cs="Times New Roman"/>
                <w:spacing w:val="2"/>
                <w:sz w:val="24"/>
                <w:szCs w:val="24"/>
              </w:rPr>
              <w:t>- дети граждан, подвергшихся воздействию радиации вследствие катастрофы на Чернобыльской АЭС (Закон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rsidR="000F61AB" w:rsidRPr="00427E5A" w:rsidRDefault="000F61AB" w:rsidP="00427E5A">
            <w:pPr>
              <w:pStyle w:val="a7"/>
              <w:spacing w:after="0"/>
              <w:ind w:firstLine="0"/>
              <w:jc w:val="center"/>
              <w:rPr>
                <w:rFonts w:ascii="Times New Roman" w:hAnsi="Times New Roman" w:cs="Times New Roman"/>
                <w:b/>
                <w:spacing w:val="2"/>
                <w:sz w:val="24"/>
                <w:szCs w:val="24"/>
              </w:rPr>
            </w:pP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F61AB" w:rsidP="00427E5A">
            <w:pPr>
              <w:pStyle w:val="a7"/>
              <w:spacing w:after="0"/>
              <w:ind w:firstLine="0"/>
              <w:rPr>
                <w:rFonts w:ascii="Times New Roman" w:hAnsi="Times New Roman" w:cs="Times New Roman"/>
                <w:sz w:val="24"/>
                <w:szCs w:val="24"/>
                <w:shd w:val="clear" w:color="auto" w:fill="FFFFFF"/>
              </w:rPr>
            </w:pPr>
            <w:r w:rsidRPr="00427E5A">
              <w:rPr>
                <w:rFonts w:ascii="Times New Roman" w:hAnsi="Times New Roman" w:cs="Times New Roman"/>
                <w:spacing w:val="2"/>
                <w:sz w:val="24"/>
                <w:szCs w:val="24"/>
              </w:rPr>
              <w:t>- дети граждан из подразделений особого риска, а также семей, потерявших кормильца из числа этих граждан (Постановление Верховного Совета Российской Федерации от 27 декабря 1991 г. № 2123-1</w:t>
            </w:r>
            <w:r w:rsidRPr="00427E5A">
              <w:rPr>
                <w:rFonts w:ascii="Times New Roman" w:hAnsi="Times New Roman" w:cs="Times New Roman"/>
                <w:sz w:val="24"/>
                <w:szCs w:val="24"/>
                <w:shd w:val="clear" w:color="auto" w:fill="FFFFFF"/>
              </w:rPr>
              <w:t>«О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(ред. от 29.06.2015))</w:t>
            </w:r>
          </w:p>
          <w:p w:rsidR="000F61AB" w:rsidRPr="00427E5A" w:rsidRDefault="000F61AB" w:rsidP="00427E5A">
            <w:pPr>
              <w:pStyle w:val="a7"/>
              <w:spacing w:after="0"/>
              <w:ind w:firstLine="0"/>
              <w:rPr>
                <w:rFonts w:ascii="Times New Roman" w:hAnsi="Times New Roman" w:cs="Times New Roman"/>
                <w:b/>
                <w:spacing w:val="2"/>
                <w:sz w:val="24"/>
                <w:szCs w:val="24"/>
              </w:rPr>
            </w:pP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F61AB" w:rsidP="00427E5A">
            <w:pPr>
              <w:pStyle w:val="a7"/>
              <w:spacing w:after="0"/>
              <w:ind w:firstLine="0"/>
              <w:rPr>
                <w:rFonts w:ascii="Times New Roman" w:hAnsi="Times New Roman" w:cs="Times New Roman"/>
                <w:spacing w:val="2"/>
                <w:sz w:val="24"/>
                <w:szCs w:val="24"/>
              </w:rPr>
            </w:pPr>
            <w:r w:rsidRPr="00427E5A">
              <w:rPr>
                <w:rFonts w:ascii="Times New Roman" w:hAnsi="Times New Roman" w:cs="Times New Roman"/>
                <w:spacing w:val="2"/>
                <w:sz w:val="24"/>
                <w:szCs w:val="24"/>
              </w:rPr>
              <w:t>- дети прокуроров (Федеральный закон от 17 января 1992 г. № 2202-1 «О прокуратуре Российской Федерации»)</w:t>
            </w:r>
          </w:p>
          <w:p w:rsidR="000F61AB" w:rsidRPr="00427E5A" w:rsidRDefault="000F61AB" w:rsidP="00427E5A">
            <w:pPr>
              <w:pStyle w:val="a7"/>
              <w:spacing w:after="0"/>
              <w:ind w:firstLine="0"/>
              <w:jc w:val="center"/>
              <w:rPr>
                <w:rFonts w:ascii="Times New Roman" w:hAnsi="Times New Roman" w:cs="Times New Roman"/>
                <w:b/>
                <w:spacing w:val="2"/>
                <w:sz w:val="24"/>
                <w:szCs w:val="24"/>
              </w:rPr>
            </w:pP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F61AB" w:rsidP="00427E5A">
            <w:pPr>
              <w:pStyle w:val="a7"/>
              <w:spacing w:after="0"/>
              <w:ind w:firstLine="0"/>
              <w:rPr>
                <w:rFonts w:ascii="Times New Roman" w:hAnsi="Times New Roman" w:cs="Times New Roman"/>
                <w:spacing w:val="2"/>
                <w:sz w:val="24"/>
                <w:szCs w:val="24"/>
              </w:rPr>
            </w:pPr>
            <w:r w:rsidRPr="00427E5A">
              <w:rPr>
                <w:rFonts w:ascii="Times New Roman" w:hAnsi="Times New Roman" w:cs="Times New Roman"/>
                <w:spacing w:val="2"/>
                <w:sz w:val="24"/>
                <w:szCs w:val="24"/>
              </w:rPr>
              <w:t>- дети судей (Закон Российской Федерации от 26 июня 1992 г. № 3132-1 «О статусе судей в Российской Федерации»)</w:t>
            </w:r>
          </w:p>
          <w:p w:rsidR="000F61AB" w:rsidRPr="00427E5A" w:rsidRDefault="000F61AB" w:rsidP="00427E5A">
            <w:pPr>
              <w:pStyle w:val="a7"/>
              <w:spacing w:after="0"/>
              <w:ind w:firstLine="0"/>
              <w:jc w:val="center"/>
              <w:rPr>
                <w:rFonts w:ascii="Times New Roman" w:hAnsi="Times New Roman" w:cs="Times New Roman"/>
                <w:b/>
                <w:spacing w:val="2"/>
                <w:sz w:val="24"/>
                <w:szCs w:val="24"/>
              </w:rPr>
            </w:pP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F61AB" w:rsidP="00427E5A">
            <w:pPr>
              <w:pStyle w:val="a7"/>
              <w:spacing w:after="0"/>
              <w:ind w:firstLine="0"/>
              <w:rPr>
                <w:rFonts w:ascii="Times New Roman" w:hAnsi="Times New Roman" w:cs="Times New Roman"/>
                <w:spacing w:val="2"/>
                <w:sz w:val="24"/>
                <w:szCs w:val="24"/>
              </w:rPr>
            </w:pPr>
            <w:r w:rsidRPr="00427E5A">
              <w:rPr>
                <w:rFonts w:ascii="Times New Roman" w:hAnsi="Times New Roman" w:cs="Times New Roman"/>
                <w:spacing w:val="2"/>
                <w:sz w:val="24"/>
                <w:szCs w:val="24"/>
              </w:rPr>
              <w:t>- дети сотрудников Следственного комитета Российской Федерации (Федеральный закон от 28 декабря 2010 г. № 403-ФЗ «О Следственном комитете Российской Федерации»)</w:t>
            </w:r>
          </w:p>
          <w:p w:rsidR="000F61AB" w:rsidRPr="00427E5A" w:rsidRDefault="000F61AB" w:rsidP="00427E5A">
            <w:pPr>
              <w:pStyle w:val="a7"/>
              <w:spacing w:after="0"/>
              <w:ind w:firstLine="0"/>
              <w:jc w:val="center"/>
              <w:rPr>
                <w:rFonts w:ascii="Times New Roman" w:hAnsi="Times New Roman" w:cs="Times New Roman"/>
                <w:b/>
                <w:spacing w:val="2"/>
                <w:sz w:val="24"/>
                <w:szCs w:val="24"/>
              </w:rPr>
            </w:pP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F61AB" w:rsidP="00427E5A">
            <w:pPr>
              <w:pStyle w:val="a7"/>
              <w:spacing w:after="0"/>
              <w:ind w:firstLine="0"/>
              <w:rPr>
                <w:rFonts w:ascii="Times New Roman" w:hAnsi="Times New Roman" w:cs="Times New Roman"/>
                <w:spacing w:val="2"/>
                <w:sz w:val="24"/>
                <w:szCs w:val="24"/>
              </w:rPr>
            </w:pPr>
            <w:r w:rsidRPr="00427E5A">
              <w:rPr>
                <w:rFonts w:ascii="Times New Roman" w:hAnsi="Times New Roman" w:cs="Times New Roman"/>
                <w:sz w:val="24"/>
                <w:szCs w:val="24"/>
              </w:rPr>
              <w:t>- дети военнослужащих, добровольцев или сотрудников Росгвардии, погибших в ходе специальной военной операции </w:t>
            </w:r>
            <w:r w:rsidRPr="00427E5A">
              <w:rPr>
                <w:rFonts w:ascii="Times New Roman" w:hAnsi="Times New Roman" w:cs="Times New Roman"/>
                <w:sz w:val="24"/>
                <w:szCs w:val="24"/>
                <w:shd w:val="clear" w:color="auto" w:fill="FFFFFF"/>
              </w:rPr>
              <w:t>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r w:rsidRPr="00427E5A">
              <w:rPr>
                <w:rFonts w:ascii="Times New Roman" w:hAnsi="Times New Roman" w:cs="Times New Roman"/>
                <w:sz w:val="24"/>
                <w:szCs w:val="24"/>
              </w:rPr>
              <w:t xml:space="preserve"> </w:t>
            </w:r>
            <w:r w:rsidRPr="00427E5A">
              <w:rPr>
                <w:rFonts w:ascii="Times New Roman" w:hAnsi="Times New Roman" w:cs="Times New Roman"/>
                <w:sz w:val="24"/>
                <w:szCs w:val="24"/>
                <w:shd w:val="clear" w:color="auto" w:fill="FFFFFF"/>
              </w:rPr>
              <w:t>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r w:rsidRPr="00427E5A">
              <w:rPr>
                <w:rFonts w:ascii="Times New Roman" w:hAnsi="Times New Roman" w:cs="Times New Roman"/>
                <w:sz w:val="24"/>
                <w:szCs w:val="24"/>
              </w:rPr>
              <w:t xml:space="preserve"> (</w:t>
            </w:r>
            <w:r w:rsidRPr="00427E5A">
              <w:rPr>
                <w:rFonts w:ascii="Times New Roman" w:hAnsi="Times New Roman" w:cs="Times New Roman"/>
                <w:spacing w:val="2"/>
                <w:sz w:val="24"/>
                <w:szCs w:val="24"/>
              </w:rPr>
              <w:t>п. 8 ст. 24 Федерального закона от 27 мая 1998 г. № 76-ФЗ «О статусе военнослужащих», ст. 28.1 Федерального закона от 03.07.2016 № 226-ФЗ «О войсках национальной гвардии Российской Федерации», по месту жительства их семей)</w:t>
            </w:r>
          </w:p>
          <w:p w:rsidR="000F61AB" w:rsidRPr="00427E5A" w:rsidRDefault="000F61AB" w:rsidP="00427E5A">
            <w:pPr>
              <w:pStyle w:val="a7"/>
              <w:spacing w:after="0"/>
              <w:ind w:firstLine="0"/>
              <w:rPr>
                <w:rFonts w:ascii="Times New Roman" w:hAnsi="Times New Roman" w:cs="Times New Roman"/>
                <w:spacing w:val="2"/>
                <w:sz w:val="24"/>
                <w:szCs w:val="24"/>
              </w:rPr>
            </w:pPr>
          </w:p>
        </w:tc>
      </w:tr>
      <w:tr w:rsidR="000F61AB" w:rsidTr="00427E5A">
        <w:tc>
          <w:tcPr>
            <w:tcW w:w="0" w:type="auto"/>
            <w:vMerge w:val="restart"/>
          </w:tcPr>
          <w:p w:rsidR="000F61AB" w:rsidRPr="00427E5A" w:rsidRDefault="000F61AB" w:rsidP="00427E5A">
            <w:pPr>
              <w:shd w:val="clear" w:color="auto" w:fill="FFFFFF"/>
              <w:ind w:firstLine="426"/>
              <w:jc w:val="both"/>
              <w:textAlignment w:val="baseline"/>
              <w:rPr>
                <w:spacing w:val="2"/>
                <w:szCs w:val="24"/>
              </w:rPr>
            </w:pPr>
            <w:r w:rsidRPr="00427E5A">
              <w:rPr>
                <w:spacing w:val="2"/>
                <w:szCs w:val="24"/>
              </w:rPr>
              <w:lastRenderedPageBreak/>
              <w:t xml:space="preserve">Право </w:t>
            </w:r>
            <w:r w:rsidRPr="00427E5A">
              <w:rPr>
                <w:b/>
                <w:spacing w:val="2"/>
                <w:szCs w:val="24"/>
              </w:rPr>
              <w:t>первоочередного</w:t>
            </w:r>
            <w:r w:rsidRPr="00427E5A">
              <w:rPr>
                <w:spacing w:val="2"/>
                <w:szCs w:val="24"/>
              </w:rPr>
              <w:t xml:space="preserve"> устройства в образовательные организации, реализующие образовательную программу дошкольного образования, имеют:</w:t>
            </w:r>
          </w:p>
          <w:p w:rsidR="000F61AB" w:rsidRPr="00427E5A" w:rsidRDefault="000F61AB" w:rsidP="00427E5A">
            <w:pPr>
              <w:shd w:val="clear" w:color="auto" w:fill="FFFFFF"/>
              <w:ind w:firstLine="426"/>
              <w:jc w:val="both"/>
              <w:textAlignment w:val="baseline"/>
              <w:rPr>
                <w:spacing w:val="2"/>
                <w:szCs w:val="24"/>
              </w:rPr>
            </w:pPr>
          </w:p>
        </w:tc>
        <w:tc>
          <w:tcPr>
            <w:tcW w:w="0" w:type="auto"/>
          </w:tcPr>
          <w:p w:rsidR="000F61AB" w:rsidRPr="00427E5A" w:rsidRDefault="00065B3E" w:rsidP="00427E5A">
            <w:pPr>
              <w:pStyle w:val="a7"/>
              <w:spacing w:after="0"/>
              <w:ind w:firstLine="0"/>
              <w:rPr>
                <w:rFonts w:ascii="Times New Roman" w:hAnsi="Times New Roman" w:cs="Times New Roman"/>
                <w:spacing w:val="2"/>
                <w:sz w:val="24"/>
                <w:szCs w:val="24"/>
              </w:rPr>
            </w:pPr>
            <w:r w:rsidRPr="00427E5A">
              <w:rPr>
                <w:rFonts w:ascii="Times New Roman" w:hAnsi="Times New Roman" w:cs="Times New Roman"/>
                <w:spacing w:val="2"/>
                <w:sz w:val="24"/>
                <w:szCs w:val="24"/>
              </w:rPr>
              <w:t xml:space="preserve">- </w:t>
            </w:r>
            <w:r w:rsidR="004A316D" w:rsidRPr="00427E5A">
              <w:rPr>
                <w:rFonts w:ascii="Times New Roman" w:hAnsi="Times New Roman" w:cs="Times New Roman"/>
                <w:spacing w:val="2"/>
                <w:sz w:val="24"/>
                <w:szCs w:val="24"/>
              </w:rPr>
              <w:t>Дети из многодетных семей (Указ Президента Российской Федерации № 63 от 23.01.2024 года «О мерах социальной поддержки многодетных семей»)</w:t>
            </w:r>
          </w:p>
        </w:tc>
      </w:tr>
      <w:tr w:rsidR="000F61AB" w:rsidTr="00427E5A">
        <w:tc>
          <w:tcPr>
            <w:tcW w:w="0" w:type="auto"/>
            <w:vMerge/>
          </w:tcPr>
          <w:p w:rsidR="000F61AB" w:rsidRPr="00427E5A" w:rsidRDefault="000F61AB" w:rsidP="00427E5A">
            <w:pPr>
              <w:shd w:val="clear" w:color="auto" w:fill="FFFFFF"/>
              <w:ind w:firstLine="426"/>
              <w:jc w:val="both"/>
              <w:textAlignment w:val="baseline"/>
              <w:rPr>
                <w:b/>
                <w:spacing w:val="2"/>
                <w:szCs w:val="24"/>
              </w:rPr>
            </w:pPr>
          </w:p>
        </w:tc>
        <w:tc>
          <w:tcPr>
            <w:tcW w:w="0" w:type="auto"/>
          </w:tcPr>
          <w:p w:rsidR="000F61AB" w:rsidRPr="00427E5A" w:rsidRDefault="00065B3E" w:rsidP="00427E5A">
            <w:pPr>
              <w:pStyle w:val="a7"/>
              <w:spacing w:after="0"/>
              <w:ind w:firstLine="0"/>
              <w:rPr>
                <w:rFonts w:ascii="Times New Roman" w:hAnsi="Times New Roman" w:cs="Times New Roman"/>
                <w:b/>
                <w:spacing w:val="2"/>
                <w:sz w:val="24"/>
                <w:szCs w:val="24"/>
              </w:rPr>
            </w:pPr>
            <w:r w:rsidRPr="00427E5A">
              <w:rPr>
                <w:rFonts w:ascii="Times New Roman" w:hAnsi="Times New Roman" w:cs="Times New Roman"/>
                <w:spacing w:val="2"/>
                <w:sz w:val="24"/>
                <w:szCs w:val="24"/>
              </w:rPr>
              <w:t xml:space="preserve">- </w:t>
            </w:r>
            <w:r w:rsidR="000F61AB" w:rsidRPr="00427E5A">
              <w:rPr>
                <w:rFonts w:ascii="Times New Roman" w:hAnsi="Times New Roman" w:cs="Times New Roman"/>
                <w:spacing w:val="2"/>
                <w:sz w:val="24"/>
                <w:szCs w:val="24"/>
              </w:rPr>
              <w:t>дети-инвалиды и дети, один из родителей которых является инвалидом (абз. 1 Указа Президента Российской Федерации от 2 октября 1992 г. № 1157 «О дополнительных мерах государственной поддержки инвалидов»)</w:t>
            </w: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65B3E" w:rsidP="00427E5A">
            <w:pPr>
              <w:pStyle w:val="a7"/>
              <w:spacing w:after="0"/>
              <w:ind w:firstLine="0"/>
              <w:rPr>
                <w:rFonts w:ascii="Times New Roman" w:hAnsi="Times New Roman" w:cs="Times New Roman"/>
                <w:b/>
                <w:spacing w:val="2"/>
                <w:sz w:val="24"/>
                <w:szCs w:val="24"/>
              </w:rPr>
            </w:pPr>
            <w:r w:rsidRPr="00427E5A">
              <w:rPr>
                <w:rFonts w:ascii="Times New Roman" w:hAnsi="Times New Roman" w:cs="Times New Roman"/>
                <w:spacing w:val="2"/>
                <w:sz w:val="24"/>
                <w:szCs w:val="24"/>
              </w:rPr>
              <w:t xml:space="preserve">- </w:t>
            </w:r>
            <w:r w:rsidR="000F61AB" w:rsidRPr="00427E5A">
              <w:rPr>
                <w:rFonts w:ascii="Times New Roman" w:hAnsi="Times New Roman" w:cs="Times New Roman"/>
                <w:spacing w:val="2"/>
                <w:sz w:val="24"/>
                <w:szCs w:val="24"/>
              </w:rPr>
              <w:t>дети военнослужащих, по месту жительства их семей (ч. 6 ст. 19 Федерального закона от 27 мая 1998 г. № 76-ФЗ «О статусе военнослужащих»)</w:t>
            </w: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65B3E" w:rsidP="00427E5A">
            <w:pPr>
              <w:pStyle w:val="a7"/>
              <w:spacing w:after="0"/>
              <w:ind w:firstLine="0"/>
              <w:rPr>
                <w:rFonts w:ascii="Times New Roman" w:hAnsi="Times New Roman" w:cs="Times New Roman"/>
                <w:b/>
                <w:spacing w:val="2"/>
                <w:sz w:val="24"/>
                <w:szCs w:val="24"/>
              </w:rPr>
            </w:pPr>
            <w:r w:rsidRPr="00427E5A">
              <w:rPr>
                <w:rFonts w:ascii="Times New Roman" w:hAnsi="Times New Roman" w:cs="Times New Roman"/>
                <w:spacing w:val="2"/>
                <w:sz w:val="24"/>
                <w:szCs w:val="24"/>
              </w:rPr>
              <w:t xml:space="preserve">- </w:t>
            </w:r>
            <w:r w:rsidR="000F61AB" w:rsidRPr="00427E5A">
              <w:rPr>
                <w:rFonts w:ascii="Times New Roman" w:hAnsi="Times New Roman" w:cs="Times New Roman"/>
                <w:spacing w:val="2"/>
                <w:sz w:val="24"/>
                <w:szCs w:val="24"/>
              </w:rPr>
              <w:t>дети граждан,</w:t>
            </w:r>
            <w:r w:rsidR="000F61AB" w:rsidRPr="00427E5A">
              <w:rPr>
                <w:rFonts w:ascii="Times New Roman" w:hAnsi="Times New Roman" w:cs="Times New Roman"/>
                <w:sz w:val="24"/>
                <w:szCs w:val="24"/>
              </w:rPr>
              <w:t xml:space="preserve"> уволенных с военной службы </w:t>
            </w:r>
            <w:r w:rsidR="000F61AB" w:rsidRPr="00427E5A">
              <w:rPr>
                <w:rFonts w:ascii="Times New Roman" w:hAnsi="Times New Roman" w:cs="Times New Roman"/>
                <w:spacing w:val="2"/>
                <w:sz w:val="24"/>
                <w:szCs w:val="24"/>
              </w:rPr>
              <w:t>(ч. 5 ст. 23 Федерального закона от 27 мая 1998 г. № 76-ФЗ «О статусе военнослужащих»)</w:t>
            </w: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65B3E" w:rsidP="00427E5A">
            <w:pPr>
              <w:pStyle w:val="a7"/>
              <w:spacing w:after="0"/>
              <w:ind w:firstLine="0"/>
              <w:rPr>
                <w:rFonts w:ascii="Times New Roman" w:hAnsi="Times New Roman" w:cs="Times New Roman"/>
                <w:b/>
                <w:spacing w:val="2"/>
                <w:sz w:val="24"/>
                <w:szCs w:val="24"/>
              </w:rPr>
            </w:pPr>
            <w:r w:rsidRPr="00427E5A">
              <w:rPr>
                <w:rFonts w:ascii="Times New Roman" w:hAnsi="Times New Roman" w:cs="Times New Roman"/>
                <w:spacing w:val="2"/>
                <w:sz w:val="24"/>
                <w:szCs w:val="24"/>
              </w:rPr>
              <w:t xml:space="preserve">- </w:t>
            </w:r>
            <w:r w:rsidR="000F61AB" w:rsidRPr="00427E5A">
              <w:rPr>
                <w:rFonts w:ascii="Times New Roman" w:hAnsi="Times New Roman" w:cs="Times New Roman"/>
                <w:spacing w:val="2"/>
                <w:sz w:val="24"/>
                <w:szCs w:val="24"/>
              </w:rPr>
              <w:t xml:space="preserve">дети сотрудников полиции, а также </w:t>
            </w:r>
            <w:r w:rsidR="000F61AB" w:rsidRPr="00427E5A">
              <w:rPr>
                <w:rFonts w:ascii="Times New Roman" w:hAnsi="Times New Roman" w:cs="Times New Roman"/>
                <w:color w:val="000000"/>
                <w:sz w:val="24"/>
                <w:szCs w:val="24"/>
                <w:shd w:val="clear" w:color="auto" w:fill="FFFFFF"/>
              </w:rPr>
              <w:t xml:space="preserve">сотрудников органов внутренних дел, не являющихся сотрудниками полиции (далее - сотрудников органов внутренних дел) </w:t>
            </w:r>
            <w:r w:rsidR="000F61AB" w:rsidRPr="00427E5A">
              <w:rPr>
                <w:rFonts w:ascii="Times New Roman" w:hAnsi="Times New Roman" w:cs="Times New Roman"/>
                <w:spacing w:val="2"/>
                <w:sz w:val="24"/>
                <w:szCs w:val="24"/>
              </w:rPr>
              <w:t xml:space="preserve"> (Федеральный закон от 7 февраля 2011 г. № 3-ФЗ «О полиции»)</w:t>
            </w: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65B3E" w:rsidP="00427E5A">
            <w:pPr>
              <w:pStyle w:val="a7"/>
              <w:spacing w:after="0"/>
              <w:ind w:firstLine="0"/>
              <w:rPr>
                <w:rFonts w:ascii="Times New Roman" w:hAnsi="Times New Roman" w:cs="Times New Roman"/>
                <w:b/>
                <w:spacing w:val="2"/>
                <w:sz w:val="24"/>
                <w:szCs w:val="24"/>
              </w:rPr>
            </w:pPr>
            <w:r w:rsidRPr="00427E5A">
              <w:rPr>
                <w:rFonts w:ascii="Times New Roman" w:hAnsi="Times New Roman" w:cs="Times New Roman"/>
                <w:spacing w:val="2"/>
                <w:sz w:val="24"/>
                <w:szCs w:val="24"/>
              </w:rPr>
              <w:t xml:space="preserve">- </w:t>
            </w:r>
            <w:r w:rsidR="000F61AB" w:rsidRPr="00427E5A">
              <w:rPr>
                <w:rFonts w:ascii="Times New Roman" w:hAnsi="Times New Roman" w:cs="Times New Roman"/>
                <w:spacing w:val="2"/>
                <w:sz w:val="24"/>
                <w:szCs w:val="24"/>
              </w:rPr>
              <w:t xml:space="preserve">дети сотрудника полиции, а также </w:t>
            </w:r>
            <w:r w:rsidR="000F61AB" w:rsidRPr="00427E5A">
              <w:rPr>
                <w:rFonts w:ascii="Times New Roman" w:hAnsi="Times New Roman" w:cs="Times New Roman"/>
                <w:color w:val="000000"/>
                <w:sz w:val="24"/>
                <w:szCs w:val="24"/>
                <w:shd w:val="clear" w:color="auto" w:fill="FFFFFF"/>
              </w:rPr>
              <w:t>сотрудников органов внутренних дел,</w:t>
            </w:r>
            <w:r w:rsidR="000F61AB" w:rsidRPr="00427E5A">
              <w:rPr>
                <w:rFonts w:ascii="Times New Roman" w:hAnsi="Times New Roman" w:cs="Times New Roman"/>
                <w:spacing w:val="2"/>
                <w:sz w:val="24"/>
                <w:szCs w:val="24"/>
              </w:rPr>
              <w:t xml:space="preserve"> погибшего (умершего) вследствие увечья или иного повреждения здоровья, полученных в связи с выполнением служебных обязанностей (Федеральный закон от 7 февраля 2011 г. № 3-ФЗ «О полиции»)</w:t>
            </w: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65B3E" w:rsidP="00427E5A">
            <w:pPr>
              <w:pStyle w:val="a7"/>
              <w:spacing w:after="0"/>
              <w:ind w:firstLine="0"/>
              <w:rPr>
                <w:rFonts w:ascii="Times New Roman" w:hAnsi="Times New Roman" w:cs="Times New Roman"/>
                <w:b/>
                <w:spacing w:val="2"/>
                <w:sz w:val="24"/>
                <w:szCs w:val="24"/>
              </w:rPr>
            </w:pPr>
            <w:r w:rsidRPr="00427E5A">
              <w:rPr>
                <w:rFonts w:ascii="Times New Roman" w:hAnsi="Times New Roman" w:cs="Times New Roman"/>
                <w:spacing w:val="2"/>
                <w:sz w:val="24"/>
                <w:szCs w:val="24"/>
              </w:rPr>
              <w:t xml:space="preserve">- </w:t>
            </w:r>
            <w:r w:rsidR="000F61AB" w:rsidRPr="00427E5A">
              <w:rPr>
                <w:rFonts w:ascii="Times New Roman" w:hAnsi="Times New Roman" w:cs="Times New Roman"/>
                <w:spacing w:val="2"/>
                <w:sz w:val="24"/>
                <w:szCs w:val="24"/>
              </w:rPr>
              <w:t xml:space="preserve">дети сотрудника полиции, а также </w:t>
            </w:r>
            <w:r w:rsidR="000F61AB" w:rsidRPr="00427E5A">
              <w:rPr>
                <w:rFonts w:ascii="Times New Roman" w:hAnsi="Times New Roman" w:cs="Times New Roman"/>
                <w:color w:val="000000"/>
                <w:sz w:val="24"/>
                <w:szCs w:val="24"/>
                <w:shd w:val="clear" w:color="auto" w:fill="FFFFFF"/>
              </w:rPr>
              <w:t>сотрудников органов внутренних дел,</w:t>
            </w:r>
            <w:r w:rsidR="000F61AB" w:rsidRPr="00427E5A">
              <w:rPr>
                <w:rFonts w:ascii="Times New Roman" w:hAnsi="Times New Roman" w:cs="Times New Roman"/>
                <w:spacing w:val="2"/>
                <w:sz w:val="24"/>
                <w:szCs w:val="24"/>
              </w:rPr>
              <w:t xml:space="preserve"> умершего вследствие заболевания, полученного в период прохождения службы в полиции (Федеральный закон от 7 февраля 2011 г. № 3-ФЗ «О полиции»)</w:t>
            </w: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65B3E" w:rsidP="00427E5A">
            <w:pPr>
              <w:pStyle w:val="a7"/>
              <w:spacing w:after="0"/>
              <w:ind w:firstLine="0"/>
              <w:rPr>
                <w:rFonts w:ascii="Times New Roman" w:hAnsi="Times New Roman" w:cs="Times New Roman"/>
                <w:b/>
                <w:spacing w:val="2"/>
                <w:sz w:val="24"/>
                <w:szCs w:val="24"/>
              </w:rPr>
            </w:pPr>
            <w:r w:rsidRPr="00427E5A">
              <w:rPr>
                <w:rFonts w:ascii="Times New Roman" w:hAnsi="Times New Roman" w:cs="Times New Roman"/>
                <w:spacing w:val="2"/>
                <w:sz w:val="24"/>
                <w:szCs w:val="24"/>
              </w:rPr>
              <w:t xml:space="preserve">- </w:t>
            </w:r>
            <w:r w:rsidR="000F61AB" w:rsidRPr="00427E5A">
              <w:rPr>
                <w:rFonts w:ascii="Times New Roman" w:hAnsi="Times New Roman" w:cs="Times New Roman"/>
                <w:spacing w:val="2"/>
                <w:sz w:val="24"/>
                <w:szCs w:val="24"/>
              </w:rPr>
              <w:t xml:space="preserve">дети гражданина Российской Федерации, а также </w:t>
            </w:r>
            <w:r w:rsidR="000F61AB" w:rsidRPr="00427E5A">
              <w:rPr>
                <w:rFonts w:ascii="Times New Roman" w:hAnsi="Times New Roman" w:cs="Times New Roman"/>
                <w:color w:val="000000"/>
                <w:sz w:val="24"/>
                <w:szCs w:val="24"/>
                <w:shd w:val="clear" w:color="auto" w:fill="FFFFFF"/>
              </w:rPr>
              <w:t>сотрудников органов внутренних дел,</w:t>
            </w:r>
            <w:r w:rsidR="000F61AB" w:rsidRPr="00427E5A">
              <w:rPr>
                <w:rFonts w:ascii="Times New Roman" w:hAnsi="Times New Roman" w:cs="Times New Roman"/>
                <w:spacing w:val="2"/>
                <w:sz w:val="24"/>
                <w:szCs w:val="24"/>
              </w:rPr>
              <w:t xml:space="preserve">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(Федеральный закон от 7 февраля 2011 г. № 3-ФЗ «О полиции»)</w:t>
            </w: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65B3E" w:rsidP="00427E5A">
            <w:pPr>
              <w:pStyle w:val="a7"/>
              <w:spacing w:after="0"/>
              <w:ind w:firstLine="0"/>
              <w:rPr>
                <w:rFonts w:ascii="Times New Roman" w:hAnsi="Times New Roman" w:cs="Times New Roman"/>
                <w:b/>
                <w:spacing w:val="2"/>
                <w:sz w:val="24"/>
                <w:szCs w:val="24"/>
              </w:rPr>
            </w:pPr>
            <w:r w:rsidRPr="00427E5A">
              <w:rPr>
                <w:rFonts w:ascii="Times New Roman" w:hAnsi="Times New Roman" w:cs="Times New Roman"/>
                <w:spacing w:val="2"/>
                <w:sz w:val="24"/>
                <w:szCs w:val="24"/>
              </w:rPr>
              <w:t xml:space="preserve">- </w:t>
            </w:r>
            <w:r w:rsidR="000F61AB" w:rsidRPr="00427E5A">
              <w:rPr>
                <w:rFonts w:ascii="Times New Roman" w:hAnsi="Times New Roman" w:cs="Times New Roman"/>
                <w:spacing w:val="2"/>
                <w:sz w:val="24"/>
                <w:szCs w:val="24"/>
              </w:rPr>
              <w:t xml:space="preserve">дети гражданина Российской Федерации, а также </w:t>
            </w:r>
            <w:r w:rsidR="000F61AB" w:rsidRPr="00427E5A">
              <w:rPr>
                <w:rFonts w:ascii="Times New Roman" w:hAnsi="Times New Roman" w:cs="Times New Roman"/>
                <w:color w:val="000000"/>
                <w:sz w:val="24"/>
                <w:szCs w:val="24"/>
                <w:shd w:val="clear" w:color="auto" w:fill="FFFFFF"/>
              </w:rPr>
              <w:t xml:space="preserve">сотрудника органа внутренних дел, </w:t>
            </w:r>
            <w:r w:rsidR="000F61AB" w:rsidRPr="00427E5A">
              <w:rPr>
                <w:rFonts w:ascii="Times New Roman" w:hAnsi="Times New Roman" w:cs="Times New Roman"/>
                <w:spacing w:val="2"/>
                <w:sz w:val="24"/>
                <w:szCs w:val="24"/>
              </w:rPr>
              <w:t xml:space="preserve">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(Федеральный закон от 7 февраля 2011 г. № 3-ФЗ «О полиции»)</w:t>
            </w: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65B3E" w:rsidP="00427E5A">
            <w:pPr>
              <w:pStyle w:val="a7"/>
              <w:spacing w:after="0"/>
              <w:ind w:firstLine="0"/>
              <w:rPr>
                <w:rFonts w:ascii="Times New Roman" w:hAnsi="Times New Roman" w:cs="Times New Roman"/>
                <w:b/>
                <w:spacing w:val="2"/>
                <w:sz w:val="24"/>
                <w:szCs w:val="24"/>
              </w:rPr>
            </w:pPr>
            <w:r w:rsidRPr="00427E5A">
              <w:rPr>
                <w:rFonts w:ascii="Times New Roman" w:hAnsi="Times New Roman" w:cs="Times New Roman"/>
                <w:spacing w:val="2"/>
                <w:sz w:val="24"/>
                <w:szCs w:val="24"/>
              </w:rPr>
              <w:t xml:space="preserve">- </w:t>
            </w:r>
            <w:r w:rsidR="000F61AB" w:rsidRPr="00427E5A">
              <w:rPr>
                <w:rFonts w:ascii="Times New Roman" w:hAnsi="Times New Roman" w:cs="Times New Roman"/>
                <w:spacing w:val="2"/>
                <w:sz w:val="24"/>
                <w:szCs w:val="24"/>
              </w:rPr>
              <w:t xml:space="preserve">дети, находящиеся (находившиеся) на иждивении сотрудника полиции, гражданина Российской Федерации, а также </w:t>
            </w:r>
            <w:r w:rsidR="000F61AB" w:rsidRPr="00427E5A">
              <w:rPr>
                <w:rFonts w:ascii="Times New Roman" w:hAnsi="Times New Roman" w:cs="Times New Roman"/>
                <w:color w:val="000000"/>
                <w:sz w:val="24"/>
                <w:szCs w:val="24"/>
                <w:shd w:val="clear" w:color="auto" w:fill="FFFFFF"/>
              </w:rPr>
              <w:t xml:space="preserve">сотрудника органов внутренних дел, </w:t>
            </w:r>
            <w:r w:rsidR="000F61AB" w:rsidRPr="00427E5A">
              <w:rPr>
                <w:rFonts w:ascii="Times New Roman" w:hAnsi="Times New Roman" w:cs="Times New Roman"/>
                <w:spacing w:val="2"/>
                <w:sz w:val="24"/>
                <w:szCs w:val="24"/>
              </w:rPr>
              <w:t xml:space="preserve">погибшего (умершего) вследствие увечья или иного повреждения здоровья, полученных в связи с </w:t>
            </w:r>
            <w:r w:rsidR="000F61AB" w:rsidRPr="00427E5A">
              <w:rPr>
                <w:rFonts w:ascii="Times New Roman" w:hAnsi="Times New Roman" w:cs="Times New Roman"/>
                <w:spacing w:val="2"/>
                <w:sz w:val="24"/>
                <w:szCs w:val="24"/>
              </w:rPr>
              <w:lastRenderedPageBreak/>
              <w:t>выполнением служебных обязанностей, умершего вследствие заболевания, полученного в период прохождения службы в полиции,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(Федеральный закон от 7 февраля 2011 г. № 3-ФЗ «О полиции»)</w:t>
            </w: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65B3E" w:rsidP="00427E5A">
            <w:pPr>
              <w:pStyle w:val="a7"/>
              <w:spacing w:after="0"/>
              <w:ind w:firstLine="0"/>
              <w:rPr>
                <w:rFonts w:ascii="Times New Roman" w:hAnsi="Times New Roman" w:cs="Times New Roman"/>
                <w:b/>
                <w:spacing w:val="2"/>
                <w:sz w:val="24"/>
                <w:szCs w:val="24"/>
              </w:rPr>
            </w:pPr>
            <w:r w:rsidRPr="00427E5A">
              <w:rPr>
                <w:rFonts w:ascii="Times New Roman" w:hAnsi="Times New Roman" w:cs="Times New Roman"/>
                <w:spacing w:val="2"/>
                <w:sz w:val="24"/>
                <w:szCs w:val="24"/>
              </w:rPr>
              <w:t xml:space="preserve">- </w:t>
            </w:r>
            <w:r w:rsidR="000F61AB" w:rsidRPr="00427E5A">
              <w:rPr>
                <w:rFonts w:ascii="Times New Roman" w:hAnsi="Times New Roman" w:cs="Times New Roman"/>
                <w:spacing w:val="2"/>
                <w:sz w:val="24"/>
                <w:szCs w:val="24"/>
              </w:rPr>
              <w:t xml:space="preserve">дети сотрудников, </w:t>
            </w:r>
            <w:r w:rsidR="000F61AB" w:rsidRPr="00427E5A">
              <w:rPr>
                <w:rFonts w:ascii="Times New Roman" w:hAnsi="Times New Roman" w:cs="Times New Roman"/>
                <w:sz w:val="24"/>
                <w:szCs w:val="24"/>
              </w:rPr>
              <w:t>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(далее – сотрудники)</w:t>
            </w:r>
            <w:r w:rsidR="000F61AB" w:rsidRPr="00427E5A">
              <w:rPr>
                <w:rFonts w:ascii="Times New Roman" w:hAnsi="Times New Roman" w:cs="Times New Roman"/>
                <w:spacing w:val="2"/>
                <w:sz w:val="24"/>
                <w:szCs w:val="24"/>
              </w:rPr>
              <w:t xml:space="preserve">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65B3E" w:rsidP="00427E5A">
            <w:pPr>
              <w:pStyle w:val="a7"/>
              <w:spacing w:after="0"/>
              <w:ind w:firstLine="0"/>
              <w:rPr>
                <w:rFonts w:ascii="Times New Roman" w:hAnsi="Times New Roman" w:cs="Times New Roman"/>
                <w:b/>
                <w:spacing w:val="2"/>
                <w:sz w:val="24"/>
                <w:szCs w:val="24"/>
              </w:rPr>
            </w:pPr>
            <w:r w:rsidRPr="00427E5A">
              <w:rPr>
                <w:rFonts w:ascii="Times New Roman" w:hAnsi="Times New Roman" w:cs="Times New Roman"/>
                <w:spacing w:val="2"/>
                <w:sz w:val="24"/>
                <w:szCs w:val="24"/>
              </w:rPr>
              <w:t xml:space="preserve">- </w:t>
            </w:r>
            <w:r w:rsidR="000F61AB" w:rsidRPr="00427E5A">
              <w:rPr>
                <w:rFonts w:ascii="Times New Roman" w:hAnsi="Times New Roman" w:cs="Times New Roman"/>
                <w:spacing w:val="2"/>
                <w:sz w:val="24"/>
                <w:szCs w:val="24"/>
              </w:rPr>
              <w:t>дети сотрудников, погибших (умерших) вследствие увечья или иного повреждения здоровья, полученных в связи с выполнением служебных обязанностей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65B3E" w:rsidP="00427E5A">
            <w:pPr>
              <w:pStyle w:val="a7"/>
              <w:spacing w:after="0"/>
              <w:ind w:firstLine="0"/>
              <w:rPr>
                <w:rFonts w:ascii="Times New Roman" w:hAnsi="Times New Roman" w:cs="Times New Roman"/>
                <w:b/>
                <w:spacing w:val="2"/>
                <w:sz w:val="24"/>
                <w:szCs w:val="24"/>
              </w:rPr>
            </w:pPr>
            <w:r w:rsidRPr="00427E5A">
              <w:rPr>
                <w:rFonts w:ascii="Times New Roman" w:hAnsi="Times New Roman" w:cs="Times New Roman"/>
                <w:spacing w:val="2"/>
                <w:sz w:val="24"/>
                <w:szCs w:val="24"/>
              </w:rPr>
              <w:t xml:space="preserve">- </w:t>
            </w:r>
            <w:r w:rsidR="000F61AB" w:rsidRPr="00427E5A">
              <w:rPr>
                <w:rFonts w:ascii="Times New Roman" w:hAnsi="Times New Roman" w:cs="Times New Roman"/>
                <w:spacing w:val="2"/>
                <w:sz w:val="24"/>
                <w:szCs w:val="24"/>
              </w:rPr>
              <w:t>дети сотрудников, умерших вследствие заболевания, полученного в период прохождения службы в учреждениях и органах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65B3E" w:rsidP="00427E5A">
            <w:pPr>
              <w:pStyle w:val="a7"/>
              <w:spacing w:after="0"/>
              <w:ind w:firstLine="0"/>
              <w:rPr>
                <w:rFonts w:ascii="Times New Roman" w:hAnsi="Times New Roman" w:cs="Times New Roman"/>
                <w:b/>
                <w:spacing w:val="2"/>
                <w:sz w:val="24"/>
                <w:szCs w:val="24"/>
              </w:rPr>
            </w:pPr>
            <w:r w:rsidRPr="00427E5A">
              <w:rPr>
                <w:rFonts w:ascii="Times New Roman" w:hAnsi="Times New Roman" w:cs="Times New Roman"/>
                <w:spacing w:val="2"/>
                <w:sz w:val="24"/>
                <w:szCs w:val="24"/>
              </w:rPr>
              <w:t xml:space="preserve">- </w:t>
            </w:r>
            <w:r w:rsidR="000F61AB" w:rsidRPr="00427E5A">
              <w:rPr>
                <w:rFonts w:ascii="Times New Roman" w:hAnsi="Times New Roman" w:cs="Times New Roman"/>
                <w:spacing w:val="2"/>
                <w:sz w:val="24"/>
                <w:szCs w:val="24"/>
              </w:rPr>
              <w:t>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F61AB" w:rsidP="00427E5A">
            <w:pPr>
              <w:pStyle w:val="a7"/>
              <w:spacing w:after="0"/>
              <w:ind w:firstLine="0"/>
              <w:rPr>
                <w:rFonts w:ascii="Times New Roman" w:hAnsi="Times New Roman" w:cs="Times New Roman"/>
                <w:b/>
                <w:spacing w:val="2"/>
                <w:sz w:val="24"/>
                <w:szCs w:val="24"/>
              </w:rPr>
            </w:pPr>
            <w:r w:rsidRPr="00427E5A">
              <w:rPr>
                <w:rFonts w:ascii="Times New Roman" w:hAnsi="Times New Roman" w:cs="Times New Roman"/>
                <w:spacing w:val="2"/>
                <w:sz w:val="24"/>
                <w:szCs w:val="24"/>
              </w:rPr>
              <w:t xml:space="preserve">дети гражданина Российской Федерации, умершего в </w:t>
            </w:r>
            <w:r w:rsidRPr="00427E5A">
              <w:rPr>
                <w:rFonts w:ascii="Times New Roman" w:hAnsi="Times New Roman" w:cs="Times New Roman"/>
                <w:spacing w:val="2"/>
                <w:sz w:val="24"/>
                <w:szCs w:val="24"/>
              </w:rPr>
              <w:lastRenderedPageBreak/>
              <w:t>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65B3E" w:rsidP="00427E5A">
            <w:pPr>
              <w:pStyle w:val="a7"/>
              <w:spacing w:after="0"/>
              <w:ind w:firstLine="0"/>
              <w:rPr>
                <w:rFonts w:ascii="Times New Roman" w:hAnsi="Times New Roman" w:cs="Times New Roman"/>
                <w:b/>
                <w:spacing w:val="2"/>
                <w:sz w:val="24"/>
                <w:szCs w:val="24"/>
              </w:rPr>
            </w:pPr>
            <w:r w:rsidRPr="00427E5A">
              <w:rPr>
                <w:rFonts w:ascii="Times New Roman" w:hAnsi="Times New Roman" w:cs="Times New Roman"/>
                <w:spacing w:val="2"/>
                <w:sz w:val="24"/>
                <w:szCs w:val="24"/>
              </w:rPr>
              <w:t xml:space="preserve">- </w:t>
            </w:r>
            <w:r w:rsidR="000F61AB" w:rsidRPr="00427E5A">
              <w:rPr>
                <w:rFonts w:ascii="Times New Roman" w:hAnsi="Times New Roman" w:cs="Times New Roman"/>
                <w:spacing w:val="2"/>
                <w:sz w:val="24"/>
                <w:szCs w:val="24"/>
              </w:rPr>
              <w:t>дети, находящиеся (находившиеся) на иждивении сотрудника, гражданина Российской Федерации, погибшего (умершего) вследствие увечья или иного повреждения здоровья, полученных в связи с выполнением служебных обязанностей, умершего вследствие заболевания, полученного в период прохождения службы в учреждениях и органах,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tc>
      </w:tr>
      <w:tr w:rsidR="000F61AB" w:rsidTr="00427E5A">
        <w:tc>
          <w:tcPr>
            <w:tcW w:w="0" w:type="auto"/>
            <w:vMerge/>
          </w:tcPr>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65B3E" w:rsidP="00427E5A">
            <w:pPr>
              <w:pStyle w:val="a7"/>
              <w:spacing w:after="0"/>
              <w:ind w:firstLine="0"/>
              <w:rPr>
                <w:rFonts w:ascii="Times New Roman" w:hAnsi="Times New Roman" w:cs="Times New Roman"/>
                <w:b/>
                <w:spacing w:val="2"/>
                <w:sz w:val="24"/>
                <w:szCs w:val="24"/>
              </w:rPr>
            </w:pPr>
            <w:r w:rsidRPr="00427E5A">
              <w:rPr>
                <w:rFonts w:ascii="Times New Roman" w:hAnsi="Times New Roman" w:cs="Times New Roman"/>
                <w:sz w:val="24"/>
                <w:szCs w:val="24"/>
              </w:rPr>
              <w:t xml:space="preserve">- </w:t>
            </w:r>
            <w:r w:rsidR="000F61AB" w:rsidRPr="00427E5A">
              <w:rPr>
                <w:rFonts w:ascii="Times New Roman" w:hAnsi="Times New Roman" w:cs="Times New Roman"/>
                <w:sz w:val="24"/>
                <w:szCs w:val="24"/>
              </w:rPr>
              <w:t>дети сотрудников органов принудительного исполнения,  имеющих специальные звания и проходящих службу в органах принудительного исполнения Российской Федерации, имеют право на первоочередное поступление в дошкольные образовательные организации (Федеральный закон от 01.10.2019 № 328-ФЗ «О службе в органах принудительного исполнения Российской Федерации и внесении изменений в отдельные законодательные акты Российской Федерации»)</w:t>
            </w:r>
          </w:p>
        </w:tc>
      </w:tr>
      <w:tr w:rsidR="000F61AB" w:rsidTr="00427E5A">
        <w:tc>
          <w:tcPr>
            <w:tcW w:w="0" w:type="auto"/>
          </w:tcPr>
          <w:p w:rsidR="000F61AB" w:rsidRPr="00427E5A" w:rsidRDefault="000F61AB" w:rsidP="00427E5A">
            <w:pPr>
              <w:shd w:val="clear" w:color="auto" w:fill="FFFFFF"/>
              <w:ind w:firstLine="709"/>
              <w:jc w:val="both"/>
              <w:textAlignment w:val="baseline"/>
              <w:rPr>
                <w:spacing w:val="2"/>
                <w:szCs w:val="24"/>
              </w:rPr>
            </w:pPr>
            <w:r w:rsidRPr="00427E5A">
              <w:rPr>
                <w:spacing w:val="2"/>
                <w:szCs w:val="24"/>
              </w:rPr>
              <w:t xml:space="preserve">Право </w:t>
            </w:r>
            <w:r w:rsidRPr="00427E5A">
              <w:rPr>
                <w:b/>
                <w:spacing w:val="2"/>
                <w:szCs w:val="24"/>
              </w:rPr>
              <w:t>преимущественного</w:t>
            </w:r>
            <w:r w:rsidRPr="00427E5A">
              <w:rPr>
                <w:spacing w:val="2"/>
                <w:szCs w:val="24"/>
              </w:rPr>
              <w:t xml:space="preserve"> устройства в образовательные организации, реализующие образовательную программу дошкольного образования, имеет:</w:t>
            </w:r>
          </w:p>
          <w:p w:rsidR="000F61AB" w:rsidRPr="00427E5A" w:rsidRDefault="000F61AB" w:rsidP="00427E5A">
            <w:pPr>
              <w:pStyle w:val="a7"/>
              <w:spacing w:after="0"/>
              <w:ind w:firstLine="0"/>
              <w:jc w:val="center"/>
              <w:rPr>
                <w:rFonts w:ascii="Times New Roman" w:hAnsi="Times New Roman" w:cs="Times New Roman"/>
                <w:b/>
                <w:spacing w:val="2"/>
                <w:sz w:val="24"/>
                <w:szCs w:val="24"/>
              </w:rPr>
            </w:pPr>
          </w:p>
        </w:tc>
        <w:tc>
          <w:tcPr>
            <w:tcW w:w="0" w:type="auto"/>
          </w:tcPr>
          <w:p w:rsidR="000F61AB" w:rsidRPr="00427E5A" w:rsidRDefault="00065B3E" w:rsidP="00427E5A">
            <w:pPr>
              <w:pStyle w:val="a7"/>
              <w:spacing w:after="0"/>
              <w:ind w:firstLine="0"/>
              <w:rPr>
                <w:rFonts w:ascii="Times New Roman" w:hAnsi="Times New Roman" w:cs="Times New Roman"/>
                <w:sz w:val="24"/>
                <w:szCs w:val="24"/>
              </w:rPr>
            </w:pPr>
            <w:r w:rsidRPr="00427E5A">
              <w:rPr>
                <w:rFonts w:ascii="Times New Roman" w:hAnsi="Times New Roman" w:cs="Times New Roman"/>
                <w:sz w:val="24"/>
                <w:szCs w:val="24"/>
                <w:shd w:val="clear" w:color="auto" w:fill="FFFFFF"/>
              </w:rPr>
              <w:t xml:space="preserve">- </w:t>
            </w:r>
            <w:r w:rsidR="000F61AB" w:rsidRPr="00427E5A">
              <w:rPr>
                <w:rFonts w:ascii="Times New Roman" w:hAnsi="Times New Roman" w:cs="Times New Roman"/>
                <w:sz w:val="24"/>
                <w:szCs w:val="24"/>
                <w:shd w:val="clear" w:color="auto" w:fill="FFFFFF"/>
              </w:rPr>
              <w:t xml:space="preserve">ребёнок, в том числе усыновлённый (удочеренный) или находящийся под опекой или попечительством в семье, включая приёмную семью либо в случаях, предусмотренных законами субъектов Российской Федерации, патронатную семью, в которой обучаются его брат и (или) сестра (полнородные и неполнородные, усыновленные (удочеренные), дети, </w:t>
            </w:r>
            <w:r w:rsidR="000F61AB" w:rsidRPr="00427E5A">
              <w:rPr>
                <w:rFonts w:ascii="Times New Roman" w:hAnsi="Times New Roman" w:cs="Times New Roman"/>
                <w:sz w:val="24"/>
                <w:szCs w:val="24"/>
                <w:shd w:val="clear" w:color="auto" w:fill="FFFFFF"/>
              </w:rPr>
              <w:lastRenderedPageBreak/>
              <w:t>опекунами (попечителями) которых являются родители (законные представители) этого ребёнка, или дети, родителями (законными представителями) которых являются опекуны (попечители) этого ребенка (Приказ Министерство просвещения  РФ от 23.01.2023 № 50 «О внесении изменений в Порядок приема на обучение по образовательным программам дошкольного образования, утвержденный приказом Министерства просвещения Российской Федерации от 15 мая 2020 г. № 236»)</w:t>
            </w:r>
          </w:p>
        </w:tc>
      </w:tr>
    </w:tbl>
    <w:p w:rsidR="000F61AB" w:rsidRDefault="000F61AB" w:rsidP="00F459CE">
      <w:pPr>
        <w:pStyle w:val="a7"/>
        <w:spacing w:after="0"/>
        <w:ind w:firstLine="567"/>
        <w:jc w:val="center"/>
        <w:rPr>
          <w:rFonts w:ascii="Times New Roman" w:hAnsi="Times New Roman" w:cs="Times New Roman"/>
          <w:b/>
          <w:spacing w:val="2"/>
          <w:sz w:val="24"/>
          <w:szCs w:val="24"/>
        </w:rPr>
      </w:pPr>
    </w:p>
    <w:p w:rsidR="00A5008F" w:rsidRPr="00A5008F" w:rsidRDefault="00A5008F" w:rsidP="00A5008F">
      <w:pPr>
        <w:shd w:val="clear" w:color="auto" w:fill="FFFFFF"/>
        <w:ind w:left="426"/>
        <w:jc w:val="both"/>
        <w:textAlignment w:val="baseline"/>
        <w:rPr>
          <w:spacing w:val="2"/>
          <w:sz w:val="20"/>
        </w:rPr>
      </w:pPr>
    </w:p>
    <w:p w:rsidR="00F459CE" w:rsidRPr="008C560D" w:rsidRDefault="00F459CE" w:rsidP="00F459CE">
      <w:pPr>
        <w:shd w:val="clear" w:color="auto" w:fill="FFFFFF"/>
        <w:jc w:val="both"/>
        <w:textAlignment w:val="baseline"/>
        <w:rPr>
          <w:szCs w:val="24"/>
        </w:rPr>
      </w:pPr>
    </w:p>
    <w:p w:rsidR="00F459CE" w:rsidRPr="008C560D" w:rsidRDefault="00F459CE" w:rsidP="00065B3E">
      <w:pPr>
        <w:pStyle w:val="a9"/>
        <w:shd w:val="clear" w:color="auto" w:fill="FFFFFF"/>
        <w:ind w:left="0"/>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Default="00F459C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Default="00065B3E" w:rsidP="00F459CE">
      <w:pPr>
        <w:pStyle w:val="a9"/>
        <w:shd w:val="clear" w:color="auto" w:fill="FFFFFF"/>
        <w:contextualSpacing/>
        <w:jc w:val="both"/>
        <w:textAlignment w:val="baseline"/>
      </w:pPr>
    </w:p>
    <w:p w:rsidR="00065B3E" w:rsidRPr="008C560D" w:rsidRDefault="00065B3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7D557C" w:rsidRPr="008C560D" w:rsidRDefault="007D557C" w:rsidP="007D557C">
      <w:pPr>
        <w:pStyle w:val="a7"/>
        <w:spacing w:after="0"/>
        <w:ind w:firstLine="0"/>
        <w:jc w:val="right"/>
        <w:rPr>
          <w:rFonts w:ascii="Times New Roman" w:hAnsi="Times New Roman" w:cs="Times New Roman"/>
          <w:b/>
          <w:sz w:val="24"/>
          <w:szCs w:val="24"/>
        </w:rPr>
      </w:pPr>
      <w:r w:rsidRPr="008C560D">
        <w:rPr>
          <w:rFonts w:ascii="Times New Roman" w:hAnsi="Times New Roman" w:cs="Times New Roman"/>
          <w:b/>
          <w:sz w:val="24"/>
          <w:szCs w:val="24"/>
        </w:rPr>
        <w:lastRenderedPageBreak/>
        <w:t xml:space="preserve">Приложение № </w:t>
      </w:r>
      <w:r w:rsidR="00FB4331">
        <w:rPr>
          <w:rFonts w:ascii="Times New Roman" w:hAnsi="Times New Roman" w:cs="Times New Roman"/>
          <w:b/>
          <w:sz w:val="24"/>
          <w:szCs w:val="24"/>
        </w:rPr>
        <w:t>5</w:t>
      </w:r>
    </w:p>
    <w:p w:rsidR="007D557C" w:rsidRPr="008C560D" w:rsidRDefault="00314CFB" w:rsidP="007D557C">
      <w:pPr>
        <w:pStyle w:val="a7"/>
        <w:spacing w:after="0"/>
        <w:ind w:firstLine="0"/>
        <w:jc w:val="right"/>
        <w:rPr>
          <w:rFonts w:ascii="Times New Roman" w:hAnsi="Times New Roman" w:cs="Times New Roman"/>
        </w:rPr>
      </w:pPr>
      <w:r w:rsidRPr="008C560D">
        <w:rPr>
          <w:rFonts w:ascii="Times New Roman" w:hAnsi="Times New Roman" w:cs="Times New Roman"/>
        </w:rPr>
        <w:t xml:space="preserve">  </w:t>
      </w:r>
      <w:r w:rsidR="007D557C" w:rsidRPr="008C560D">
        <w:rPr>
          <w:rFonts w:ascii="Times New Roman" w:hAnsi="Times New Roman" w:cs="Times New Roman"/>
        </w:rPr>
        <w:t>к административному регламенту предоставления муниципальной услуги</w:t>
      </w:r>
    </w:p>
    <w:p w:rsidR="007D557C" w:rsidRPr="008C560D" w:rsidRDefault="007D557C" w:rsidP="007D557C">
      <w:pPr>
        <w:pStyle w:val="a7"/>
        <w:spacing w:after="0"/>
        <w:ind w:firstLine="0"/>
        <w:jc w:val="right"/>
        <w:rPr>
          <w:rFonts w:ascii="Times New Roman" w:hAnsi="Times New Roman" w:cs="Times New Roman"/>
        </w:rPr>
      </w:pPr>
      <w:r w:rsidRPr="008C560D">
        <w:rPr>
          <w:rFonts w:ascii="Times New Roman" w:hAnsi="Times New Roman" w:cs="Times New Roman"/>
        </w:rPr>
        <w:t xml:space="preserve">«Приём заявлений, постановка на учёт и зачисление детей в </w:t>
      </w:r>
    </w:p>
    <w:p w:rsidR="007D557C" w:rsidRPr="008C560D" w:rsidRDefault="007D557C" w:rsidP="007D557C">
      <w:pPr>
        <w:pStyle w:val="a7"/>
        <w:spacing w:after="0"/>
        <w:ind w:firstLine="0"/>
        <w:jc w:val="right"/>
        <w:rPr>
          <w:rFonts w:ascii="Times New Roman" w:hAnsi="Times New Roman" w:cs="Times New Roman"/>
        </w:rPr>
      </w:pPr>
      <w:r w:rsidRPr="008C560D">
        <w:rPr>
          <w:rFonts w:ascii="Times New Roman" w:hAnsi="Times New Roman" w:cs="Times New Roman"/>
        </w:rPr>
        <w:t xml:space="preserve">образовательные учреждения, реализующие основную образовательную </w:t>
      </w:r>
    </w:p>
    <w:p w:rsidR="007D557C" w:rsidRPr="008C560D" w:rsidRDefault="007D557C" w:rsidP="007D557C">
      <w:pPr>
        <w:pStyle w:val="a7"/>
        <w:spacing w:after="0"/>
        <w:ind w:firstLine="0"/>
        <w:jc w:val="right"/>
        <w:rPr>
          <w:rFonts w:ascii="Times New Roman" w:hAnsi="Times New Roman" w:cs="Times New Roman"/>
        </w:rPr>
      </w:pPr>
      <w:r w:rsidRPr="008C560D">
        <w:rPr>
          <w:rFonts w:ascii="Times New Roman" w:hAnsi="Times New Roman" w:cs="Times New Roman"/>
        </w:rPr>
        <w:t>программу дошкольного образования (детские сады)»</w:t>
      </w:r>
    </w:p>
    <w:p w:rsidR="007D557C" w:rsidRPr="008C560D" w:rsidRDefault="007D557C" w:rsidP="007D557C">
      <w:pPr>
        <w:pStyle w:val="a7"/>
        <w:spacing w:after="0"/>
        <w:ind w:firstLine="567"/>
        <w:jc w:val="right"/>
        <w:rPr>
          <w:rFonts w:ascii="Times New Roman" w:hAnsi="Times New Roman" w:cs="Times New Roman"/>
          <w:sz w:val="12"/>
          <w:szCs w:val="12"/>
        </w:rPr>
      </w:pPr>
    </w:p>
    <w:p w:rsidR="007D557C" w:rsidRPr="008C560D" w:rsidRDefault="007D557C" w:rsidP="007D557C">
      <w:pPr>
        <w:pStyle w:val="a7"/>
        <w:spacing w:after="0"/>
        <w:ind w:firstLine="567"/>
        <w:jc w:val="center"/>
        <w:rPr>
          <w:rFonts w:ascii="Times New Roman" w:hAnsi="Times New Roman" w:cs="Times New Roman"/>
          <w:b/>
          <w:sz w:val="6"/>
          <w:szCs w:val="6"/>
        </w:rPr>
      </w:pPr>
    </w:p>
    <w:p w:rsidR="007D557C" w:rsidRPr="008C560D" w:rsidRDefault="007D557C" w:rsidP="007D557C">
      <w:pPr>
        <w:pStyle w:val="a7"/>
        <w:spacing w:after="0"/>
        <w:ind w:firstLine="0"/>
        <w:jc w:val="center"/>
        <w:rPr>
          <w:rFonts w:ascii="Times New Roman" w:hAnsi="Times New Roman" w:cs="Times New Roman"/>
          <w:b/>
          <w:sz w:val="24"/>
          <w:szCs w:val="24"/>
        </w:rPr>
      </w:pPr>
      <w:r w:rsidRPr="008C560D">
        <w:rPr>
          <w:rFonts w:ascii="Times New Roman" w:hAnsi="Times New Roman" w:cs="Times New Roman"/>
          <w:b/>
          <w:sz w:val="24"/>
          <w:szCs w:val="24"/>
        </w:rPr>
        <w:t xml:space="preserve">Перечень образовательных </w:t>
      </w:r>
      <w:r w:rsidR="000D486E">
        <w:rPr>
          <w:rFonts w:ascii="Times New Roman" w:hAnsi="Times New Roman" w:cs="Times New Roman"/>
          <w:b/>
          <w:sz w:val="24"/>
          <w:szCs w:val="24"/>
        </w:rPr>
        <w:t>организаций</w:t>
      </w:r>
      <w:r w:rsidRPr="008C560D">
        <w:rPr>
          <w:rFonts w:ascii="Times New Roman" w:hAnsi="Times New Roman" w:cs="Times New Roman"/>
          <w:b/>
          <w:sz w:val="24"/>
          <w:szCs w:val="24"/>
        </w:rPr>
        <w:t xml:space="preserve">, </w:t>
      </w:r>
    </w:p>
    <w:p w:rsidR="007D557C" w:rsidRPr="008C560D" w:rsidRDefault="007D557C" w:rsidP="007D557C">
      <w:pPr>
        <w:pStyle w:val="a7"/>
        <w:spacing w:after="0"/>
        <w:ind w:firstLine="0"/>
        <w:jc w:val="center"/>
        <w:rPr>
          <w:rFonts w:ascii="Times New Roman" w:hAnsi="Times New Roman" w:cs="Times New Roman"/>
          <w:b/>
          <w:sz w:val="24"/>
          <w:szCs w:val="24"/>
        </w:rPr>
      </w:pPr>
      <w:r w:rsidRPr="008C560D">
        <w:rPr>
          <w:rFonts w:ascii="Times New Roman" w:hAnsi="Times New Roman" w:cs="Times New Roman"/>
          <w:b/>
          <w:sz w:val="24"/>
          <w:szCs w:val="24"/>
        </w:rPr>
        <w:t>реализующих образовательную программу дошкольн</w:t>
      </w:r>
      <w:r w:rsidR="00CE4482" w:rsidRPr="008C560D">
        <w:rPr>
          <w:rFonts w:ascii="Times New Roman" w:hAnsi="Times New Roman" w:cs="Times New Roman"/>
          <w:b/>
          <w:sz w:val="24"/>
          <w:szCs w:val="24"/>
        </w:rPr>
        <w:t xml:space="preserve">ого образования, </w:t>
      </w:r>
      <w:r w:rsidRPr="008C560D">
        <w:rPr>
          <w:rFonts w:ascii="Times New Roman" w:hAnsi="Times New Roman" w:cs="Times New Roman"/>
          <w:b/>
          <w:sz w:val="24"/>
          <w:szCs w:val="24"/>
        </w:rPr>
        <w:t>осуществляющи</w:t>
      </w:r>
      <w:r w:rsidR="00AB11E1">
        <w:rPr>
          <w:rFonts w:ascii="Times New Roman" w:hAnsi="Times New Roman" w:cs="Times New Roman"/>
          <w:b/>
          <w:sz w:val="24"/>
          <w:szCs w:val="24"/>
        </w:rPr>
        <w:t>е</w:t>
      </w:r>
      <w:r w:rsidRPr="008C560D">
        <w:rPr>
          <w:rFonts w:ascii="Times New Roman" w:hAnsi="Times New Roman" w:cs="Times New Roman"/>
          <w:b/>
          <w:sz w:val="24"/>
          <w:szCs w:val="24"/>
        </w:rPr>
        <w:t xml:space="preserve"> постановку</w:t>
      </w:r>
      <w:r w:rsidR="00CE4482" w:rsidRPr="008C560D">
        <w:rPr>
          <w:rFonts w:ascii="Times New Roman" w:hAnsi="Times New Roman" w:cs="Times New Roman"/>
          <w:b/>
          <w:sz w:val="24"/>
          <w:szCs w:val="24"/>
        </w:rPr>
        <w:t xml:space="preserve"> детей на уч</w:t>
      </w:r>
      <w:r w:rsidR="00E9636C" w:rsidRPr="008C560D">
        <w:rPr>
          <w:rFonts w:ascii="Times New Roman" w:hAnsi="Times New Roman" w:cs="Times New Roman"/>
          <w:b/>
          <w:sz w:val="24"/>
          <w:szCs w:val="24"/>
        </w:rPr>
        <w:t>ё</w:t>
      </w:r>
      <w:r w:rsidR="00CE4482" w:rsidRPr="008C560D">
        <w:rPr>
          <w:rFonts w:ascii="Times New Roman" w:hAnsi="Times New Roman" w:cs="Times New Roman"/>
          <w:b/>
          <w:sz w:val="24"/>
          <w:szCs w:val="24"/>
        </w:rPr>
        <w:t xml:space="preserve">т, </w:t>
      </w:r>
      <w:r w:rsidRPr="008C560D">
        <w:rPr>
          <w:rFonts w:ascii="Times New Roman" w:hAnsi="Times New Roman" w:cs="Times New Roman"/>
          <w:b/>
          <w:sz w:val="24"/>
          <w:szCs w:val="24"/>
        </w:rPr>
        <w:t>комплектование групп</w:t>
      </w:r>
      <w:r w:rsidR="000D486E">
        <w:rPr>
          <w:rFonts w:ascii="Times New Roman" w:hAnsi="Times New Roman" w:cs="Times New Roman"/>
          <w:b/>
          <w:sz w:val="24"/>
          <w:szCs w:val="24"/>
        </w:rPr>
        <w:t>, консультирование</w:t>
      </w:r>
    </w:p>
    <w:p w:rsidR="007D557C" w:rsidRPr="008C560D" w:rsidRDefault="007D557C" w:rsidP="007D557C">
      <w:pPr>
        <w:pStyle w:val="a7"/>
        <w:spacing w:after="0"/>
        <w:ind w:firstLine="0"/>
        <w:jc w:val="center"/>
        <w:rPr>
          <w:rFonts w:ascii="Times New Roman" w:hAnsi="Times New Roman" w:cs="Times New Roman"/>
          <w:b/>
          <w:sz w:val="6"/>
          <w:szCs w:val="6"/>
        </w:rPr>
      </w:pPr>
    </w:p>
    <w:p w:rsidR="007D557C" w:rsidRPr="008C560D" w:rsidRDefault="007D557C" w:rsidP="007D557C">
      <w:pPr>
        <w:pStyle w:val="a7"/>
        <w:spacing w:after="0"/>
        <w:ind w:firstLine="0"/>
        <w:jc w:val="center"/>
        <w:rPr>
          <w:rFonts w:ascii="Times New Roman" w:hAnsi="Times New Roman" w:cs="Times New Roman"/>
          <w:b/>
          <w:sz w:val="6"/>
          <w:szCs w:val="6"/>
        </w:rPr>
      </w:pPr>
    </w:p>
    <w:p w:rsidR="007D557C" w:rsidRPr="008C560D" w:rsidRDefault="007D557C" w:rsidP="007D557C">
      <w:pPr>
        <w:pStyle w:val="a7"/>
        <w:spacing w:after="0"/>
        <w:ind w:firstLine="0"/>
        <w:jc w:val="center"/>
        <w:rPr>
          <w:rFonts w:ascii="Times New Roman" w:hAnsi="Times New Roman" w:cs="Times New Roman"/>
          <w:b/>
          <w:sz w:val="6"/>
          <w:szCs w:val="6"/>
        </w:rPr>
      </w:pPr>
      <w:r w:rsidRPr="008C560D">
        <w:rPr>
          <w:rFonts w:ascii="Times New Roman" w:hAnsi="Times New Roman" w:cs="Times New Roman"/>
          <w:b/>
          <w:sz w:val="22"/>
          <w:szCs w:val="22"/>
        </w:rPr>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4536"/>
        <w:gridCol w:w="1985"/>
      </w:tblGrid>
      <w:tr w:rsidR="003C5C34" w:rsidRPr="008C560D" w:rsidTr="003C5C34">
        <w:trPr>
          <w:trHeight w:val="144"/>
        </w:trPr>
        <w:tc>
          <w:tcPr>
            <w:tcW w:w="3828" w:type="dxa"/>
          </w:tcPr>
          <w:p w:rsidR="003C5C34" w:rsidRPr="008C560D" w:rsidRDefault="003C5C34" w:rsidP="00E412EF">
            <w:pPr>
              <w:pStyle w:val="a7"/>
              <w:spacing w:after="0"/>
              <w:ind w:firstLine="0"/>
              <w:jc w:val="center"/>
              <w:rPr>
                <w:rFonts w:ascii="Times New Roman" w:hAnsi="Times New Roman" w:cs="Times New Roman"/>
                <w:b/>
              </w:rPr>
            </w:pPr>
            <w:r w:rsidRPr="008C560D">
              <w:rPr>
                <w:rFonts w:ascii="Times New Roman" w:hAnsi="Times New Roman" w:cs="Times New Roman"/>
                <w:b/>
              </w:rPr>
              <w:t>Наименование образовательной организации</w:t>
            </w:r>
          </w:p>
        </w:tc>
        <w:tc>
          <w:tcPr>
            <w:tcW w:w="4536" w:type="dxa"/>
          </w:tcPr>
          <w:p w:rsidR="003C5C34" w:rsidRPr="008C560D" w:rsidRDefault="003C5C34" w:rsidP="00E412EF">
            <w:pPr>
              <w:pStyle w:val="a7"/>
              <w:spacing w:after="0"/>
              <w:ind w:firstLine="0"/>
              <w:jc w:val="center"/>
              <w:rPr>
                <w:rFonts w:ascii="Times New Roman" w:hAnsi="Times New Roman" w:cs="Times New Roman"/>
                <w:b/>
              </w:rPr>
            </w:pPr>
            <w:r w:rsidRPr="008C560D">
              <w:rPr>
                <w:rFonts w:ascii="Times New Roman" w:hAnsi="Times New Roman" w:cs="Times New Roman"/>
                <w:b/>
              </w:rPr>
              <w:t>Адрес местонахождения, телефонный номер, адрес электронной почты, адрес сайта в сети Интернет</w:t>
            </w:r>
          </w:p>
        </w:tc>
        <w:tc>
          <w:tcPr>
            <w:tcW w:w="1985" w:type="dxa"/>
          </w:tcPr>
          <w:p w:rsidR="003C5C34" w:rsidRPr="008C560D" w:rsidRDefault="003C5C34" w:rsidP="00E412EF">
            <w:pPr>
              <w:pStyle w:val="a7"/>
              <w:spacing w:after="0"/>
              <w:ind w:firstLine="0"/>
              <w:jc w:val="center"/>
              <w:rPr>
                <w:rFonts w:ascii="Times New Roman" w:hAnsi="Times New Roman" w:cs="Times New Roman"/>
                <w:b/>
              </w:rPr>
            </w:pPr>
            <w:r w:rsidRPr="008C560D">
              <w:rPr>
                <w:rFonts w:ascii="Times New Roman" w:hAnsi="Times New Roman" w:cs="Times New Roman"/>
                <w:b/>
              </w:rPr>
              <w:t>График работы</w:t>
            </w:r>
          </w:p>
        </w:tc>
      </w:tr>
      <w:tr w:rsidR="007D557C" w:rsidRPr="008C560D" w:rsidTr="0094181F">
        <w:trPr>
          <w:trHeight w:val="1133"/>
        </w:trPr>
        <w:tc>
          <w:tcPr>
            <w:tcW w:w="3828" w:type="dxa"/>
          </w:tcPr>
          <w:p w:rsidR="007D557C" w:rsidRPr="00ED75CC" w:rsidRDefault="007D557C" w:rsidP="005D707F">
            <w:pPr>
              <w:rPr>
                <w:sz w:val="22"/>
                <w:szCs w:val="22"/>
              </w:rPr>
            </w:pPr>
            <w:r w:rsidRPr="00ED75CC">
              <w:rPr>
                <w:sz w:val="22"/>
                <w:szCs w:val="22"/>
              </w:rPr>
              <w:t xml:space="preserve">Муниципальное казённое общеобразовательное учреждение Сортавальского муниципального </w:t>
            </w:r>
            <w:r w:rsidR="005D707F" w:rsidRPr="00ED75CC">
              <w:rPr>
                <w:sz w:val="22"/>
                <w:szCs w:val="22"/>
              </w:rPr>
              <w:t>округа</w:t>
            </w:r>
            <w:r w:rsidRPr="00ED75CC">
              <w:rPr>
                <w:sz w:val="22"/>
                <w:szCs w:val="22"/>
              </w:rPr>
              <w:t xml:space="preserve"> Республики Карелия </w:t>
            </w:r>
            <w:r w:rsidRPr="00ED75CC">
              <w:rPr>
                <w:b/>
                <w:sz w:val="22"/>
                <w:szCs w:val="22"/>
              </w:rPr>
              <w:t>Пуйккольская</w:t>
            </w:r>
            <w:r w:rsidRPr="00ED75CC">
              <w:rPr>
                <w:b/>
                <w:bCs/>
                <w:sz w:val="22"/>
                <w:szCs w:val="22"/>
              </w:rPr>
              <w:t xml:space="preserve"> </w:t>
            </w:r>
            <w:r w:rsidRPr="00ED75CC">
              <w:rPr>
                <w:bCs/>
                <w:sz w:val="22"/>
                <w:szCs w:val="22"/>
              </w:rPr>
              <w:t>основная общеобразовательная школа</w:t>
            </w:r>
          </w:p>
        </w:tc>
        <w:tc>
          <w:tcPr>
            <w:tcW w:w="4536" w:type="dxa"/>
          </w:tcPr>
          <w:p w:rsidR="007D557C" w:rsidRPr="008C560D" w:rsidRDefault="007D557C" w:rsidP="00E412EF">
            <w:pPr>
              <w:rPr>
                <w:sz w:val="20"/>
              </w:rPr>
            </w:pPr>
            <w:r w:rsidRPr="008C560D">
              <w:rPr>
                <w:spacing w:val="-7"/>
                <w:sz w:val="20"/>
              </w:rPr>
              <w:t xml:space="preserve">Республика Карелия, </w:t>
            </w:r>
            <w:r w:rsidRPr="008C560D">
              <w:rPr>
                <w:sz w:val="20"/>
              </w:rPr>
              <w:t>п. Партала, д. 2</w:t>
            </w:r>
          </w:p>
          <w:p w:rsidR="007D557C" w:rsidRPr="008C560D" w:rsidRDefault="007D557C" w:rsidP="00E412EF">
            <w:pPr>
              <w:rPr>
                <w:sz w:val="20"/>
              </w:rPr>
            </w:pPr>
            <w:r w:rsidRPr="008C560D">
              <w:rPr>
                <w:spacing w:val="-4"/>
                <w:sz w:val="20"/>
              </w:rPr>
              <w:t xml:space="preserve">8(81430) 3-45-34; </w:t>
            </w:r>
            <w:r w:rsidRPr="008C560D">
              <w:rPr>
                <w:sz w:val="20"/>
              </w:rPr>
              <w:t>4-55-91</w:t>
            </w:r>
          </w:p>
          <w:p w:rsidR="007D557C" w:rsidRPr="008C560D" w:rsidRDefault="003018FD" w:rsidP="00E412EF">
            <w:pPr>
              <w:rPr>
                <w:sz w:val="20"/>
              </w:rPr>
            </w:pPr>
            <w:hyperlink r:id="rId23" w:history="1">
              <w:r w:rsidR="007D557C" w:rsidRPr="008C560D">
                <w:rPr>
                  <w:rStyle w:val="ab"/>
                  <w:color w:val="auto"/>
                  <w:sz w:val="20"/>
                  <w:lang w:val="en-US"/>
                </w:rPr>
                <w:t>elena</w:t>
              </w:r>
              <w:r w:rsidR="007D557C" w:rsidRPr="008C560D">
                <w:rPr>
                  <w:rStyle w:val="ab"/>
                  <w:color w:val="auto"/>
                  <w:sz w:val="20"/>
                </w:rPr>
                <w:t>.</w:t>
              </w:r>
              <w:r w:rsidR="007D557C" w:rsidRPr="008C560D">
                <w:rPr>
                  <w:rStyle w:val="ab"/>
                  <w:color w:val="auto"/>
                  <w:sz w:val="20"/>
                  <w:lang w:val="en-US"/>
                </w:rPr>
                <w:t>semenko</w:t>
              </w:r>
              <w:r w:rsidR="007D557C" w:rsidRPr="008C560D">
                <w:rPr>
                  <w:rStyle w:val="ab"/>
                  <w:color w:val="auto"/>
                  <w:sz w:val="20"/>
                </w:rPr>
                <w:t>.26@</w:t>
              </w:r>
              <w:r w:rsidR="007D557C" w:rsidRPr="008C560D">
                <w:rPr>
                  <w:rStyle w:val="ab"/>
                  <w:color w:val="auto"/>
                  <w:sz w:val="20"/>
                  <w:lang w:val="en-US"/>
                </w:rPr>
                <w:t>mail</w:t>
              </w:r>
              <w:r w:rsidR="007D557C" w:rsidRPr="008C560D">
                <w:rPr>
                  <w:rStyle w:val="ab"/>
                  <w:color w:val="auto"/>
                  <w:sz w:val="20"/>
                </w:rPr>
                <w:t>.</w:t>
              </w:r>
              <w:r w:rsidR="007D557C" w:rsidRPr="008C560D">
                <w:rPr>
                  <w:rStyle w:val="ab"/>
                  <w:color w:val="auto"/>
                  <w:sz w:val="20"/>
                  <w:lang w:val="en-US"/>
                </w:rPr>
                <w:t>ru</w:t>
              </w:r>
            </w:hyperlink>
            <w:r w:rsidR="007D557C" w:rsidRPr="008C560D">
              <w:rPr>
                <w:rStyle w:val="ab"/>
                <w:color w:val="auto"/>
                <w:sz w:val="20"/>
              </w:rPr>
              <w:t xml:space="preserve">, </w:t>
            </w:r>
            <w:r w:rsidR="007D557C" w:rsidRPr="008C560D">
              <w:rPr>
                <w:sz w:val="20"/>
              </w:rPr>
              <w:t>http://puykkola.lbihost.ru/</w:t>
            </w:r>
          </w:p>
        </w:tc>
        <w:tc>
          <w:tcPr>
            <w:tcW w:w="1985" w:type="dxa"/>
          </w:tcPr>
          <w:p w:rsidR="007D557C" w:rsidRPr="008C560D" w:rsidRDefault="007D557C" w:rsidP="00E412EF">
            <w:pPr>
              <w:rPr>
                <w:sz w:val="20"/>
              </w:rPr>
            </w:pPr>
            <w:r w:rsidRPr="008C560D">
              <w:rPr>
                <w:sz w:val="20"/>
              </w:rPr>
              <w:t xml:space="preserve">пн.-пт.: 7.30-17.30; </w:t>
            </w:r>
          </w:p>
          <w:p w:rsidR="007D557C" w:rsidRPr="008C560D" w:rsidRDefault="007D557C" w:rsidP="00E412EF">
            <w:pPr>
              <w:rPr>
                <w:sz w:val="20"/>
              </w:rPr>
            </w:pPr>
            <w:r w:rsidRPr="008C560D">
              <w:rPr>
                <w:sz w:val="20"/>
              </w:rPr>
              <w:t xml:space="preserve">сб., вс.- выходные дни. </w:t>
            </w:r>
          </w:p>
        </w:tc>
      </w:tr>
      <w:tr w:rsidR="007D557C" w:rsidRPr="008C560D" w:rsidTr="0094181F">
        <w:trPr>
          <w:trHeight w:val="144"/>
        </w:trPr>
        <w:tc>
          <w:tcPr>
            <w:tcW w:w="3828" w:type="dxa"/>
          </w:tcPr>
          <w:p w:rsidR="007D557C" w:rsidRPr="00ED75CC" w:rsidRDefault="007D557C" w:rsidP="005D707F">
            <w:pPr>
              <w:rPr>
                <w:sz w:val="22"/>
                <w:szCs w:val="22"/>
              </w:rPr>
            </w:pPr>
            <w:r w:rsidRPr="00ED75CC">
              <w:rPr>
                <w:sz w:val="22"/>
                <w:szCs w:val="22"/>
              </w:rPr>
              <w:t xml:space="preserve">Муниципальное казенное общеобразовательное учреждение Сортавальского муниципального </w:t>
            </w:r>
            <w:r w:rsidR="005D707F" w:rsidRPr="00ED75CC">
              <w:rPr>
                <w:sz w:val="22"/>
                <w:szCs w:val="22"/>
              </w:rPr>
              <w:t>округа</w:t>
            </w:r>
            <w:r w:rsidRPr="00ED75CC">
              <w:rPr>
                <w:sz w:val="22"/>
                <w:szCs w:val="22"/>
              </w:rPr>
              <w:t xml:space="preserve"> Республики Карелия </w:t>
            </w:r>
            <w:r w:rsidRPr="00ED75CC">
              <w:rPr>
                <w:b/>
                <w:sz w:val="22"/>
                <w:szCs w:val="22"/>
              </w:rPr>
              <w:t xml:space="preserve">Туокслахтинская </w:t>
            </w:r>
            <w:r w:rsidRPr="00ED75CC">
              <w:rPr>
                <w:sz w:val="22"/>
                <w:szCs w:val="22"/>
              </w:rPr>
              <w:t>основная общеобразовательная школа</w:t>
            </w:r>
          </w:p>
        </w:tc>
        <w:tc>
          <w:tcPr>
            <w:tcW w:w="4536" w:type="dxa"/>
          </w:tcPr>
          <w:p w:rsidR="007D557C" w:rsidRPr="008C560D" w:rsidRDefault="007D557C" w:rsidP="00E412EF">
            <w:pPr>
              <w:shd w:val="clear" w:color="auto" w:fill="FFFFFF"/>
              <w:rPr>
                <w:kern w:val="16"/>
                <w:sz w:val="20"/>
              </w:rPr>
            </w:pPr>
            <w:r w:rsidRPr="008C560D">
              <w:rPr>
                <w:kern w:val="16"/>
                <w:sz w:val="20"/>
              </w:rPr>
              <w:t xml:space="preserve">186755, Республика Карелия, </w:t>
            </w:r>
          </w:p>
          <w:p w:rsidR="007D557C" w:rsidRPr="008C560D" w:rsidRDefault="007D557C" w:rsidP="00E412EF">
            <w:pPr>
              <w:shd w:val="clear" w:color="auto" w:fill="FFFFFF"/>
              <w:rPr>
                <w:kern w:val="16"/>
                <w:sz w:val="20"/>
              </w:rPr>
            </w:pPr>
            <w:r w:rsidRPr="008C560D">
              <w:rPr>
                <w:kern w:val="16"/>
                <w:sz w:val="20"/>
              </w:rPr>
              <w:t>г. Сортавала, пос. Заозёрный, ул. Новая</w:t>
            </w:r>
          </w:p>
          <w:p w:rsidR="007D557C" w:rsidRPr="008C560D" w:rsidRDefault="007D557C" w:rsidP="00E412EF">
            <w:pPr>
              <w:shd w:val="clear" w:color="auto" w:fill="FFFFFF"/>
              <w:rPr>
                <w:kern w:val="16"/>
                <w:sz w:val="20"/>
              </w:rPr>
            </w:pPr>
            <w:r w:rsidRPr="008C560D">
              <w:rPr>
                <w:spacing w:val="-4"/>
                <w:sz w:val="20"/>
              </w:rPr>
              <w:t>8(81430) 3-77-48</w:t>
            </w:r>
          </w:p>
          <w:p w:rsidR="007D557C" w:rsidRPr="008C560D" w:rsidRDefault="003018FD" w:rsidP="00E412EF">
            <w:pPr>
              <w:rPr>
                <w:sz w:val="20"/>
              </w:rPr>
            </w:pPr>
            <w:hyperlink r:id="rId24" w:history="1">
              <w:r w:rsidR="007D557C" w:rsidRPr="008C560D">
                <w:rPr>
                  <w:rStyle w:val="ab"/>
                  <w:color w:val="auto"/>
                  <w:sz w:val="20"/>
                </w:rPr>
                <w:t>tuoks@yandex.ru</w:t>
              </w:r>
            </w:hyperlink>
            <w:r w:rsidR="007D557C" w:rsidRPr="008C560D">
              <w:rPr>
                <w:sz w:val="20"/>
              </w:rPr>
              <w:t xml:space="preserve">,  </w:t>
            </w:r>
            <w:r w:rsidR="007D557C" w:rsidRPr="008C560D">
              <w:rPr>
                <w:sz w:val="20"/>
                <w:shd w:val="clear" w:color="auto" w:fill="FFFFFF"/>
              </w:rPr>
              <w:t>https://tuoks.nubex.ru/</w:t>
            </w:r>
          </w:p>
        </w:tc>
        <w:tc>
          <w:tcPr>
            <w:tcW w:w="1985" w:type="dxa"/>
          </w:tcPr>
          <w:p w:rsidR="007D557C" w:rsidRPr="008C560D" w:rsidRDefault="007D557C" w:rsidP="00E412EF">
            <w:pPr>
              <w:rPr>
                <w:sz w:val="20"/>
              </w:rPr>
            </w:pPr>
            <w:r w:rsidRPr="008C560D">
              <w:rPr>
                <w:sz w:val="20"/>
              </w:rPr>
              <w:t xml:space="preserve">пн.-пт.: 7.30-17.30; </w:t>
            </w:r>
          </w:p>
          <w:p w:rsidR="007D557C" w:rsidRPr="008C560D" w:rsidRDefault="007D557C" w:rsidP="00E412EF">
            <w:pPr>
              <w:rPr>
                <w:sz w:val="20"/>
              </w:rPr>
            </w:pPr>
            <w:r w:rsidRPr="008C560D">
              <w:rPr>
                <w:sz w:val="20"/>
              </w:rPr>
              <w:t>сб., вс.- выходные дни.</w:t>
            </w:r>
          </w:p>
        </w:tc>
      </w:tr>
      <w:tr w:rsidR="00F86007" w:rsidRPr="008C560D" w:rsidTr="0094181F">
        <w:trPr>
          <w:trHeight w:val="144"/>
        </w:trPr>
        <w:tc>
          <w:tcPr>
            <w:tcW w:w="3828" w:type="dxa"/>
            <w:vMerge w:val="restart"/>
          </w:tcPr>
          <w:p w:rsidR="00F86007" w:rsidRPr="00ED75CC" w:rsidRDefault="00F86007" w:rsidP="005D707F">
            <w:pPr>
              <w:pStyle w:val="a7"/>
              <w:spacing w:after="0"/>
              <w:ind w:left="34" w:firstLine="0"/>
              <w:jc w:val="left"/>
              <w:rPr>
                <w:rFonts w:ascii="Times New Roman" w:hAnsi="Times New Roman" w:cs="Times New Roman"/>
                <w:sz w:val="22"/>
                <w:szCs w:val="22"/>
              </w:rPr>
            </w:pPr>
            <w:r w:rsidRPr="00ED75CC">
              <w:rPr>
                <w:rFonts w:ascii="Times New Roman" w:hAnsi="Times New Roman" w:cs="Times New Roman"/>
                <w:sz w:val="22"/>
                <w:szCs w:val="22"/>
              </w:rPr>
              <w:t xml:space="preserve">Муниципальное казенное дошкольное образовательное учреждение Сортавальского муниципального </w:t>
            </w:r>
            <w:r w:rsidR="005D707F" w:rsidRPr="00ED75CC">
              <w:rPr>
                <w:rFonts w:ascii="Times New Roman" w:hAnsi="Times New Roman" w:cs="Times New Roman"/>
                <w:sz w:val="22"/>
                <w:szCs w:val="22"/>
              </w:rPr>
              <w:t>округа</w:t>
            </w:r>
            <w:r w:rsidRPr="00ED75CC">
              <w:rPr>
                <w:rFonts w:ascii="Times New Roman" w:hAnsi="Times New Roman" w:cs="Times New Roman"/>
                <w:sz w:val="22"/>
                <w:szCs w:val="22"/>
              </w:rPr>
              <w:t xml:space="preserve"> Республики Карелия Детский сад № 23 «Ладушки» </w:t>
            </w:r>
            <w:r w:rsidRPr="00ED75CC">
              <w:rPr>
                <w:rFonts w:ascii="Times New Roman" w:hAnsi="Times New Roman" w:cs="Times New Roman"/>
                <w:b/>
                <w:sz w:val="22"/>
                <w:szCs w:val="22"/>
              </w:rPr>
              <w:t>(Корпус № 7)</w:t>
            </w:r>
          </w:p>
        </w:tc>
        <w:tc>
          <w:tcPr>
            <w:tcW w:w="4536" w:type="dxa"/>
          </w:tcPr>
          <w:p w:rsidR="00F86007" w:rsidRPr="008C560D" w:rsidRDefault="00F86007" w:rsidP="00E412EF">
            <w:pPr>
              <w:rPr>
                <w:sz w:val="20"/>
              </w:rPr>
            </w:pPr>
            <w:r w:rsidRPr="008C560D">
              <w:rPr>
                <w:spacing w:val="-7"/>
                <w:sz w:val="20"/>
              </w:rPr>
              <w:t xml:space="preserve">Республика Карелия, </w:t>
            </w:r>
            <w:r w:rsidRPr="008C560D">
              <w:rPr>
                <w:sz w:val="20"/>
              </w:rPr>
              <w:t>п. Кааламо, ул. Центральная</w:t>
            </w:r>
          </w:p>
          <w:p w:rsidR="00F86007" w:rsidRPr="008C560D" w:rsidRDefault="00F86007" w:rsidP="00E412EF">
            <w:pPr>
              <w:rPr>
                <w:sz w:val="20"/>
              </w:rPr>
            </w:pPr>
            <w:r w:rsidRPr="008C560D">
              <w:rPr>
                <w:spacing w:val="-4"/>
                <w:sz w:val="20"/>
              </w:rPr>
              <w:t xml:space="preserve">8(81430) </w:t>
            </w:r>
            <w:r w:rsidRPr="008C560D">
              <w:rPr>
                <w:sz w:val="20"/>
              </w:rPr>
              <w:t>3-61-21</w:t>
            </w:r>
          </w:p>
          <w:p w:rsidR="00F86007" w:rsidRPr="008C560D" w:rsidRDefault="00F86007" w:rsidP="00E412EF">
            <w:pPr>
              <w:rPr>
                <w:spacing w:val="-7"/>
                <w:sz w:val="20"/>
              </w:rPr>
            </w:pPr>
            <w:r w:rsidRPr="008C560D">
              <w:rPr>
                <w:sz w:val="20"/>
              </w:rPr>
              <w:t xml:space="preserve">kompleks2300@mail.ru                </w:t>
            </w:r>
            <w:r w:rsidRPr="008C560D">
              <w:rPr>
                <w:sz w:val="20"/>
                <w:shd w:val="clear" w:color="auto" w:fill="FFFFFF"/>
              </w:rPr>
              <w:t>https://ds23.nubex.ru</w:t>
            </w:r>
          </w:p>
        </w:tc>
        <w:tc>
          <w:tcPr>
            <w:tcW w:w="1985" w:type="dxa"/>
            <w:vMerge w:val="restart"/>
          </w:tcPr>
          <w:p w:rsidR="00F86007" w:rsidRPr="008C560D" w:rsidRDefault="00F86007" w:rsidP="00F86007">
            <w:pPr>
              <w:rPr>
                <w:sz w:val="20"/>
              </w:rPr>
            </w:pPr>
            <w:r w:rsidRPr="008C560D">
              <w:rPr>
                <w:sz w:val="20"/>
              </w:rPr>
              <w:t xml:space="preserve">пн.-пт.: 7.30-17.30; </w:t>
            </w:r>
          </w:p>
          <w:p w:rsidR="00F86007" w:rsidRPr="008C560D" w:rsidRDefault="00F86007" w:rsidP="00F86007">
            <w:pPr>
              <w:rPr>
                <w:spacing w:val="-7"/>
                <w:sz w:val="20"/>
              </w:rPr>
            </w:pPr>
            <w:r w:rsidRPr="008C560D">
              <w:rPr>
                <w:sz w:val="20"/>
              </w:rPr>
              <w:t>сб., вс.- выходные дни.</w:t>
            </w:r>
          </w:p>
        </w:tc>
      </w:tr>
      <w:tr w:rsidR="00F86007" w:rsidRPr="008C560D" w:rsidTr="0094181F">
        <w:trPr>
          <w:trHeight w:val="144"/>
        </w:trPr>
        <w:tc>
          <w:tcPr>
            <w:tcW w:w="3828" w:type="dxa"/>
            <w:vMerge/>
          </w:tcPr>
          <w:p w:rsidR="00F86007" w:rsidRPr="00ED75CC" w:rsidRDefault="00F86007" w:rsidP="00E412EF">
            <w:pPr>
              <w:pStyle w:val="a7"/>
              <w:spacing w:after="0"/>
              <w:ind w:left="34" w:firstLine="0"/>
              <w:jc w:val="left"/>
              <w:rPr>
                <w:rFonts w:ascii="Times New Roman" w:hAnsi="Times New Roman" w:cs="Times New Roman"/>
                <w:sz w:val="22"/>
                <w:szCs w:val="22"/>
              </w:rPr>
            </w:pPr>
          </w:p>
        </w:tc>
        <w:tc>
          <w:tcPr>
            <w:tcW w:w="4536" w:type="dxa"/>
          </w:tcPr>
          <w:p w:rsidR="00F86007" w:rsidRPr="008C560D" w:rsidRDefault="00F86007" w:rsidP="00E412EF">
            <w:pPr>
              <w:rPr>
                <w:sz w:val="20"/>
              </w:rPr>
            </w:pPr>
            <w:r w:rsidRPr="008C560D">
              <w:rPr>
                <w:spacing w:val="-7"/>
                <w:sz w:val="20"/>
              </w:rPr>
              <w:t xml:space="preserve">Республика Карелия, </w:t>
            </w:r>
            <w:r w:rsidRPr="008C560D">
              <w:rPr>
                <w:sz w:val="20"/>
              </w:rPr>
              <w:t xml:space="preserve">п. Рускеала ул. Школьная </w:t>
            </w:r>
          </w:p>
          <w:p w:rsidR="00F86007" w:rsidRPr="008C560D" w:rsidRDefault="00F86007" w:rsidP="00F54D45">
            <w:pPr>
              <w:rPr>
                <w:sz w:val="20"/>
              </w:rPr>
            </w:pPr>
            <w:r w:rsidRPr="008C560D">
              <w:rPr>
                <w:spacing w:val="-4"/>
                <w:sz w:val="20"/>
              </w:rPr>
              <w:t xml:space="preserve">8(81430) </w:t>
            </w:r>
            <w:r w:rsidRPr="008C560D">
              <w:rPr>
                <w:sz w:val="20"/>
              </w:rPr>
              <w:t>3-33-60</w:t>
            </w:r>
          </w:p>
          <w:p w:rsidR="00F86007" w:rsidRPr="008C560D" w:rsidRDefault="00F86007" w:rsidP="00E412EF">
            <w:pPr>
              <w:rPr>
                <w:spacing w:val="-7"/>
                <w:sz w:val="20"/>
              </w:rPr>
            </w:pPr>
            <w:r w:rsidRPr="008C560D">
              <w:rPr>
                <w:sz w:val="20"/>
              </w:rPr>
              <w:t xml:space="preserve">kompleks2300@mail.ru               </w:t>
            </w:r>
            <w:r w:rsidRPr="008C560D">
              <w:rPr>
                <w:sz w:val="20"/>
                <w:shd w:val="clear" w:color="auto" w:fill="FFFFFF"/>
              </w:rPr>
              <w:t>https://ds23.nubex.ru</w:t>
            </w:r>
          </w:p>
        </w:tc>
        <w:tc>
          <w:tcPr>
            <w:tcW w:w="1985" w:type="dxa"/>
            <w:vMerge/>
          </w:tcPr>
          <w:p w:rsidR="00F86007" w:rsidRPr="008C560D" w:rsidRDefault="00F86007" w:rsidP="00E412EF">
            <w:pPr>
              <w:rPr>
                <w:spacing w:val="-7"/>
                <w:sz w:val="20"/>
              </w:rPr>
            </w:pPr>
          </w:p>
        </w:tc>
      </w:tr>
      <w:tr w:rsidR="00F86007" w:rsidRPr="008C560D" w:rsidTr="0094181F">
        <w:trPr>
          <w:trHeight w:val="135"/>
        </w:trPr>
        <w:tc>
          <w:tcPr>
            <w:tcW w:w="3828" w:type="dxa"/>
            <w:vMerge w:val="restart"/>
          </w:tcPr>
          <w:p w:rsidR="00F86007" w:rsidRPr="00ED75CC" w:rsidRDefault="00F86007" w:rsidP="005D707F">
            <w:pPr>
              <w:pStyle w:val="a7"/>
              <w:spacing w:after="0"/>
              <w:ind w:left="34" w:firstLine="0"/>
              <w:jc w:val="left"/>
              <w:rPr>
                <w:rFonts w:ascii="Times New Roman" w:hAnsi="Times New Roman" w:cs="Times New Roman"/>
                <w:sz w:val="22"/>
                <w:szCs w:val="22"/>
              </w:rPr>
            </w:pPr>
            <w:r w:rsidRPr="00ED75CC">
              <w:rPr>
                <w:rFonts w:ascii="Times New Roman" w:hAnsi="Times New Roman" w:cs="Times New Roman"/>
                <w:sz w:val="22"/>
                <w:szCs w:val="22"/>
              </w:rPr>
              <w:t xml:space="preserve">Муниципальное казенное дошкольное образовательное учреждение Сортавальского муниципального </w:t>
            </w:r>
            <w:r w:rsidR="005D707F" w:rsidRPr="00ED75CC">
              <w:rPr>
                <w:rFonts w:ascii="Times New Roman" w:hAnsi="Times New Roman" w:cs="Times New Roman"/>
                <w:sz w:val="22"/>
                <w:szCs w:val="22"/>
              </w:rPr>
              <w:t>округа</w:t>
            </w:r>
            <w:r w:rsidRPr="00ED75CC">
              <w:rPr>
                <w:rFonts w:ascii="Times New Roman" w:hAnsi="Times New Roman" w:cs="Times New Roman"/>
                <w:sz w:val="22"/>
                <w:szCs w:val="22"/>
              </w:rPr>
              <w:t xml:space="preserve"> Республики Карелия Детский сад № 23 «Ладушки» </w:t>
            </w:r>
            <w:r w:rsidRPr="00ED75CC">
              <w:rPr>
                <w:rFonts w:ascii="Times New Roman" w:hAnsi="Times New Roman" w:cs="Times New Roman"/>
                <w:b/>
                <w:sz w:val="22"/>
                <w:szCs w:val="22"/>
              </w:rPr>
              <w:t>(Корпус № 8)</w:t>
            </w:r>
          </w:p>
        </w:tc>
        <w:tc>
          <w:tcPr>
            <w:tcW w:w="4536" w:type="dxa"/>
          </w:tcPr>
          <w:p w:rsidR="00F86007" w:rsidRPr="008C560D" w:rsidRDefault="00F86007" w:rsidP="00E412EF">
            <w:pPr>
              <w:rPr>
                <w:sz w:val="20"/>
              </w:rPr>
            </w:pPr>
            <w:r w:rsidRPr="008C560D">
              <w:rPr>
                <w:spacing w:val="-7"/>
                <w:sz w:val="20"/>
              </w:rPr>
              <w:t xml:space="preserve">Республика Карелия, </w:t>
            </w:r>
            <w:r w:rsidRPr="008C560D">
              <w:rPr>
                <w:sz w:val="20"/>
              </w:rPr>
              <w:t>п. Вяртсиля, ул. Мира, д.18</w:t>
            </w:r>
          </w:p>
          <w:p w:rsidR="00F86007" w:rsidRPr="008C560D" w:rsidRDefault="00F86007" w:rsidP="00E412EF">
            <w:pPr>
              <w:rPr>
                <w:sz w:val="20"/>
              </w:rPr>
            </w:pPr>
            <w:r w:rsidRPr="008C560D">
              <w:rPr>
                <w:spacing w:val="-4"/>
                <w:sz w:val="20"/>
              </w:rPr>
              <w:t xml:space="preserve">8(81430) </w:t>
            </w:r>
            <w:r w:rsidRPr="008C560D">
              <w:rPr>
                <w:sz w:val="20"/>
              </w:rPr>
              <w:t>3-25-00</w:t>
            </w:r>
          </w:p>
          <w:p w:rsidR="00F86007" w:rsidRPr="008C560D" w:rsidRDefault="00F86007" w:rsidP="00E412EF">
            <w:pPr>
              <w:rPr>
                <w:spacing w:val="-7"/>
                <w:sz w:val="20"/>
              </w:rPr>
            </w:pPr>
            <w:r w:rsidRPr="008C560D">
              <w:rPr>
                <w:sz w:val="20"/>
              </w:rPr>
              <w:t xml:space="preserve">kompleks2300@mail.ru; </w:t>
            </w:r>
            <w:r w:rsidRPr="008C560D">
              <w:rPr>
                <w:sz w:val="20"/>
                <w:shd w:val="clear" w:color="auto" w:fill="FFFFFF"/>
              </w:rPr>
              <w:t>https://ds23.nubex.ru</w:t>
            </w:r>
          </w:p>
        </w:tc>
        <w:tc>
          <w:tcPr>
            <w:tcW w:w="1985" w:type="dxa"/>
            <w:vMerge/>
          </w:tcPr>
          <w:p w:rsidR="00F86007" w:rsidRPr="008C560D" w:rsidRDefault="00F86007" w:rsidP="00E412EF">
            <w:pPr>
              <w:rPr>
                <w:spacing w:val="-7"/>
                <w:sz w:val="20"/>
              </w:rPr>
            </w:pPr>
          </w:p>
        </w:tc>
      </w:tr>
      <w:tr w:rsidR="00F86007" w:rsidRPr="00881C31" w:rsidTr="0094181F">
        <w:trPr>
          <w:trHeight w:val="144"/>
        </w:trPr>
        <w:tc>
          <w:tcPr>
            <w:tcW w:w="3828" w:type="dxa"/>
            <w:vMerge/>
          </w:tcPr>
          <w:p w:rsidR="00F86007" w:rsidRPr="008C560D" w:rsidRDefault="00F86007" w:rsidP="00E412EF">
            <w:pPr>
              <w:pStyle w:val="a7"/>
              <w:spacing w:after="0"/>
              <w:ind w:firstLine="0"/>
              <w:jc w:val="center"/>
              <w:rPr>
                <w:rFonts w:ascii="Times New Roman" w:hAnsi="Times New Roman" w:cs="Times New Roman"/>
              </w:rPr>
            </w:pPr>
          </w:p>
        </w:tc>
        <w:tc>
          <w:tcPr>
            <w:tcW w:w="4536" w:type="dxa"/>
          </w:tcPr>
          <w:p w:rsidR="00F86007" w:rsidRPr="008C560D" w:rsidRDefault="00F86007" w:rsidP="00E412EF">
            <w:pPr>
              <w:rPr>
                <w:sz w:val="20"/>
              </w:rPr>
            </w:pPr>
            <w:r w:rsidRPr="008C560D">
              <w:rPr>
                <w:spacing w:val="-7"/>
                <w:sz w:val="20"/>
              </w:rPr>
              <w:t xml:space="preserve">Республика Карелия, </w:t>
            </w:r>
            <w:r w:rsidRPr="008C560D">
              <w:rPr>
                <w:sz w:val="20"/>
              </w:rPr>
              <w:t>п. Вяртсиля, ул. Мира, д. 20</w:t>
            </w:r>
          </w:p>
          <w:p w:rsidR="00F86007" w:rsidRPr="0098793B" w:rsidRDefault="00F86007" w:rsidP="00E412EF">
            <w:pPr>
              <w:rPr>
                <w:spacing w:val="-7"/>
                <w:sz w:val="20"/>
              </w:rPr>
            </w:pPr>
            <w:r w:rsidRPr="008C560D">
              <w:rPr>
                <w:sz w:val="20"/>
                <w:lang w:val="en-US"/>
              </w:rPr>
              <w:t>kompleks</w:t>
            </w:r>
            <w:r w:rsidRPr="0098793B">
              <w:rPr>
                <w:sz w:val="20"/>
              </w:rPr>
              <w:t>2300@</w:t>
            </w:r>
            <w:r w:rsidRPr="008C560D">
              <w:rPr>
                <w:sz w:val="20"/>
                <w:lang w:val="en-US"/>
              </w:rPr>
              <w:t>mail</w:t>
            </w:r>
            <w:r w:rsidRPr="0098793B">
              <w:rPr>
                <w:sz w:val="20"/>
              </w:rPr>
              <w:t>.</w:t>
            </w:r>
            <w:r w:rsidRPr="008C560D">
              <w:rPr>
                <w:sz w:val="20"/>
                <w:lang w:val="en-US"/>
              </w:rPr>
              <w:t>ru</w:t>
            </w:r>
            <w:r w:rsidRPr="0098793B">
              <w:rPr>
                <w:sz w:val="20"/>
              </w:rPr>
              <w:t xml:space="preserve">; </w:t>
            </w:r>
            <w:r w:rsidRPr="008C560D">
              <w:rPr>
                <w:sz w:val="20"/>
                <w:shd w:val="clear" w:color="auto" w:fill="FFFFFF"/>
                <w:lang w:val="en-US"/>
              </w:rPr>
              <w:t>ttps</w:t>
            </w:r>
            <w:r w:rsidRPr="0098793B">
              <w:rPr>
                <w:sz w:val="20"/>
                <w:shd w:val="clear" w:color="auto" w:fill="FFFFFF"/>
              </w:rPr>
              <w:t>://</w:t>
            </w:r>
            <w:r w:rsidRPr="008C560D">
              <w:rPr>
                <w:sz w:val="20"/>
                <w:shd w:val="clear" w:color="auto" w:fill="FFFFFF"/>
                <w:lang w:val="en-US"/>
              </w:rPr>
              <w:t>ds</w:t>
            </w:r>
            <w:r w:rsidRPr="0098793B">
              <w:rPr>
                <w:sz w:val="20"/>
                <w:shd w:val="clear" w:color="auto" w:fill="FFFFFF"/>
              </w:rPr>
              <w:t>23.</w:t>
            </w:r>
            <w:r w:rsidRPr="008C560D">
              <w:rPr>
                <w:sz w:val="20"/>
                <w:shd w:val="clear" w:color="auto" w:fill="FFFFFF"/>
                <w:lang w:val="en-US"/>
              </w:rPr>
              <w:t>nubex</w:t>
            </w:r>
            <w:r w:rsidRPr="0098793B">
              <w:rPr>
                <w:sz w:val="20"/>
                <w:shd w:val="clear" w:color="auto" w:fill="FFFFFF"/>
              </w:rPr>
              <w:t>.</w:t>
            </w:r>
            <w:r w:rsidRPr="008C560D">
              <w:rPr>
                <w:sz w:val="20"/>
                <w:shd w:val="clear" w:color="auto" w:fill="FFFFFF"/>
                <w:lang w:val="en-US"/>
              </w:rPr>
              <w:t>ru</w:t>
            </w:r>
          </w:p>
        </w:tc>
        <w:tc>
          <w:tcPr>
            <w:tcW w:w="1985" w:type="dxa"/>
            <w:vMerge/>
          </w:tcPr>
          <w:p w:rsidR="00F86007" w:rsidRPr="0098793B" w:rsidRDefault="00F86007" w:rsidP="00E412EF">
            <w:pPr>
              <w:rPr>
                <w:spacing w:val="-7"/>
                <w:sz w:val="20"/>
              </w:rPr>
            </w:pPr>
          </w:p>
        </w:tc>
      </w:tr>
      <w:tr w:rsidR="00F86007" w:rsidRPr="008C560D" w:rsidTr="0094181F">
        <w:trPr>
          <w:trHeight w:val="70"/>
        </w:trPr>
        <w:tc>
          <w:tcPr>
            <w:tcW w:w="3828" w:type="dxa"/>
            <w:vMerge/>
          </w:tcPr>
          <w:p w:rsidR="00F86007" w:rsidRPr="0098793B" w:rsidRDefault="00F86007" w:rsidP="00E412EF">
            <w:pPr>
              <w:pStyle w:val="a7"/>
              <w:spacing w:after="0"/>
              <w:ind w:firstLine="0"/>
              <w:jc w:val="center"/>
              <w:rPr>
                <w:rFonts w:ascii="Times New Roman" w:hAnsi="Times New Roman" w:cs="Times New Roman"/>
                <w:b/>
              </w:rPr>
            </w:pPr>
          </w:p>
        </w:tc>
        <w:tc>
          <w:tcPr>
            <w:tcW w:w="4536" w:type="dxa"/>
          </w:tcPr>
          <w:p w:rsidR="00F86007" w:rsidRPr="008C560D" w:rsidRDefault="00F86007" w:rsidP="00E412EF">
            <w:pPr>
              <w:rPr>
                <w:spacing w:val="-7"/>
                <w:sz w:val="20"/>
              </w:rPr>
            </w:pPr>
            <w:r w:rsidRPr="008C560D">
              <w:rPr>
                <w:spacing w:val="-7"/>
                <w:sz w:val="20"/>
              </w:rPr>
              <w:t>Республика Карелия,</w:t>
            </w:r>
          </w:p>
          <w:p w:rsidR="00F86007" w:rsidRPr="008C560D" w:rsidRDefault="00F86007" w:rsidP="00F54D45">
            <w:pPr>
              <w:rPr>
                <w:sz w:val="20"/>
              </w:rPr>
            </w:pPr>
            <w:r w:rsidRPr="008C560D">
              <w:rPr>
                <w:sz w:val="20"/>
              </w:rPr>
              <w:t>п. Вяртсиля, ул. Мира, д. 13</w:t>
            </w:r>
          </w:p>
          <w:p w:rsidR="00F86007" w:rsidRPr="008C560D" w:rsidRDefault="00F86007" w:rsidP="00F54D45">
            <w:pPr>
              <w:rPr>
                <w:sz w:val="20"/>
              </w:rPr>
            </w:pPr>
            <w:r w:rsidRPr="008C560D">
              <w:rPr>
                <w:sz w:val="20"/>
              </w:rPr>
              <w:t xml:space="preserve">kompleks2300@mail.ru; </w:t>
            </w:r>
            <w:r w:rsidRPr="008C560D">
              <w:rPr>
                <w:sz w:val="20"/>
                <w:shd w:val="clear" w:color="auto" w:fill="FFFFFF"/>
              </w:rPr>
              <w:t>https://ds23.nubex.ru</w:t>
            </w:r>
          </w:p>
        </w:tc>
        <w:tc>
          <w:tcPr>
            <w:tcW w:w="1985" w:type="dxa"/>
            <w:vMerge/>
          </w:tcPr>
          <w:p w:rsidR="00F86007" w:rsidRPr="008C560D" w:rsidRDefault="00F86007" w:rsidP="00E412EF">
            <w:pPr>
              <w:rPr>
                <w:sz w:val="20"/>
              </w:rPr>
            </w:pPr>
          </w:p>
        </w:tc>
      </w:tr>
    </w:tbl>
    <w:p w:rsidR="00E412EF" w:rsidRPr="008C560D" w:rsidRDefault="00E412EF" w:rsidP="00E412EF">
      <w:pPr>
        <w:rPr>
          <w:vanish/>
        </w:rPr>
      </w:pPr>
    </w:p>
    <w:tbl>
      <w:tblPr>
        <w:tblW w:w="4785" w:type="dxa"/>
        <w:tblLook w:val="04A0" w:firstRow="1" w:lastRow="0" w:firstColumn="1" w:lastColumn="0" w:noHBand="0" w:noVBand="1"/>
      </w:tblPr>
      <w:tblGrid>
        <w:gridCol w:w="4785"/>
      </w:tblGrid>
      <w:tr w:rsidR="00136706" w:rsidRPr="008C560D" w:rsidTr="00136706">
        <w:tc>
          <w:tcPr>
            <w:tcW w:w="4785" w:type="dxa"/>
          </w:tcPr>
          <w:p w:rsidR="00136706" w:rsidRDefault="00136706" w:rsidP="00E412EF">
            <w:pPr>
              <w:pStyle w:val="a7"/>
              <w:spacing w:after="0"/>
              <w:ind w:firstLine="0"/>
              <w:jc w:val="right"/>
              <w:rPr>
                <w:rFonts w:ascii="Times New Roman" w:hAnsi="Times New Roman" w:cs="Times New Roman"/>
                <w:b/>
                <w:sz w:val="24"/>
                <w:szCs w:val="24"/>
              </w:rPr>
            </w:pPr>
          </w:p>
          <w:p w:rsidR="00136706" w:rsidRDefault="00136706" w:rsidP="00E412EF">
            <w:pPr>
              <w:pStyle w:val="a7"/>
              <w:spacing w:after="0"/>
              <w:ind w:firstLine="0"/>
              <w:jc w:val="right"/>
              <w:rPr>
                <w:rFonts w:ascii="Times New Roman" w:hAnsi="Times New Roman" w:cs="Times New Roman"/>
                <w:b/>
                <w:sz w:val="24"/>
                <w:szCs w:val="24"/>
              </w:rPr>
            </w:pPr>
          </w:p>
          <w:p w:rsidR="00136706" w:rsidRDefault="00136706" w:rsidP="00E412EF">
            <w:pPr>
              <w:pStyle w:val="a7"/>
              <w:spacing w:after="0"/>
              <w:ind w:firstLine="0"/>
              <w:jc w:val="right"/>
              <w:rPr>
                <w:rFonts w:ascii="Times New Roman" w:hAnsi="Times New Roman" w:cs="Times New Roman"/>
                <w:b/>
                <w:sz w:val="24"/>
                <w:szCs w:val="24"/>
              </w:rPr>
            </w:pPr>
          </w:p>
          <w:p w:rsidR="00136706" w:rsidRDefault="00136706" w:rsidP="00E412EF">
            <w:pPr>
              <w:pStyle w:val="a7"/>
              <w:spacing w:after="0"/>
              <w:ind w:firstLine="0"/>
              <w:jc w:val="right"/>
              <w:rPr>
                <w:rFonts w:ascii="Times New Roman" w:hAnsi="Times New Roman" w:cs="Times New Roman"/>
                <w:b/>
                <w:sz w:val="24"/>
                <w:szCs w:val="24"/>
              </w:rPr>
            </w:pPr>
          </w:p>
          <w:p w:rsidR="00136706" w:rsidRDefault="00136706" w:rsidP="00E412EF">
            <w:pPr>
              <w:pStyle w:val="a7"/>
              <w:spacing w:after="0"/>
              <w:ind w:firstLine="0"/>
              <w:jc w:val="right"/>
              <w:rPr>
                <w:rFonts w:ascii="Times New Roman" w:hAnsi="Times New Roman" w:cs="Times New Roman"/>
                <w:b/>
                <w:sz w:val="24"/>
                <w:szCs w:val="24"/>
              </w:rPr>
            </w:pPr>
          </w:p>
          <w:p w:rsidR="00136706" w:rsidRDefault="00136706" w:rsidP="00E412EF">
            <w:pPr>
              <w:pStyle w:val="a7"/>
              <w:spacing w:after="0"/>
              <w:ind w:firstLine="0"/>
              <w:jc w:val="right"/>
              <w:rPr>
                <w:rFonts w:ascii="Times New Roman" w:hAnsi="Times New Roman" w:cs="Times New Roman"/>
                <w:b/>
                <w:sz w:val="24"/>
                <w:szCs w:val="24"/>
              </w:rPr>
            </w:pPr>
          </w:p>
          <w:p w:rsidR="00136706" w:rsidRDefault="00136706" w:rsidP="00E412EF">
            <w:pPr>
              <w:pStyle w:val="a7"/>
              <w:spacing w:after="0"/>
              <w:ind w:firstLine="0"/>
              <w:jc w:val="right"/>
              <w:rPr>
                <w:rFonts w:ascii="Times New Roman" w:hAnsi="Times New Roman" w:cs="Times New Roman"/>
                <w:b/>
                <w:sz w:val="24"/>
                <w:szCs w:val="24"/>
              </w:rPr>
            </w:pPr>
          </w:p>
          <w:p w:rsidR="00136706" w:rsidRDefault="00136706" w:rsidP="00E412EF">
            <w:pPr>
              <w:pStyle w:val="a7"/>
              <w:spacing w:after="0"/>
              <w:ind w:firstLine="0"/>
              <w:jc w:val="right"/>
              <w:rPr>
                <w:rFonts w:ascii="Times New Roman" w:hAnsi="Times New Roman" w:cs="Times New Roman"/>
                <w:b/>
                <w:sz w:val="24"/>
                <w:szCs w:val="24"/>
              </w:rPr>
            </w:pPr>
          </w:p>
          <w:p w:rsidR="00136706" w:rsidRDefault="00136706" w:rsidP="00E412EF">
            <w:pPr>
              <w:pStyle w:val="a7"/>
              <w:spacing w:after="0"/>
              <w:ind w:firstLine="0"/>
              <w:jc w:val="right"/>
              <w:rPr>
                <w:rFonts w:ascii="Times New Roman" w:hAnsi="Times New Roman" w:cs="Times New Roman"/>
                <w:b/>
                <w:sz w:val="24"/>
                <w:szCs w:val="24"/>
              </w:rPr>
            </w:pPr>
          </w:p>
          <w:p w:rsidR="00136706" w:rsidRDefault="00136706" w:rsidP="00E412EF">
            <w:pPr>
              <w:pStyle w:val="a7"/>
              <w:spacing w:after="0"/>
              <w:ind w:firstLine="0"/>
              <w:jc w:val="right"/>
              <w:rPr>
                <w:rFonts w:ascii="Times New Roman" w:hAnsi="Times New Roman" w:cs="Times New Roman"/>
                <w:b/>
                <w:sz w:val="24"/>
                <w:szCs w:val="24"/>
              </w:rPr>
            </w:pPr>
          </w:p>
          <w:p w:rsidR="00136706" w:rsidRDefault="00136706" w:rsidP="00E412EF">
            <w:pPr>
              <w:pStyle w:val="a7"/>
              <w:spacing w:after="0"/>
              <w:ind w:firstLine="0"/>
              <w:jc w:val="right"/>
              <w:rPr>
                <w:rFonts w:ascii="Times New Roman" w:hAnsi="Times New Roman" w:cs="Times New Roman"/>
                <w:b/>
                <w:sz w:val="24"/>
                <w:szCs w:val="24"/>
              </w:rPr>
            </w:pPr>
          </w:p>
          <w:p w:rsidR="00136706" w:rsidRDefault="00136706" w:rsidP="00E412EF">
            <w:pPr>
              <w:pStyle w:val="a7"/>
              <w:spacing w:after="0"/>
              <w:ind w:firstLine="0"/>
              <w:jc w:val="right"/>
              <w:rPr>
                <w:rFonts w:ascii="Times New Roman" w:hAnsi="Times New Roman" w:cs="Times New Roman"/>
                <w:b/>
                <w:sz w:val="24"/>
                <w:szCs w:val="24"/>
              </w:rPr>
            </w:pPr>
          </w:p>
          <w:p w:rsidR="00136706" w:rsidRDefault="00136706" w:rsidP="00E412EF">
            <w:pPr>
              <w:pStyle w:val="a7"/>
              <w:spacing w:after="0"/>
              <w:ind w:firstLine="0"/>
              <w:jc w:val="right"/>
              <w:rPr>
                <w:rFonts w:ascii="Times New Roman" w:hAnsi="Times New Roman" w:cs="Times New Roman"/>
                <w:b/>
                <w:sz w:val="24"/>
                <w:szCs w:val="24"/>
              </w:rPr>
            </w:pPr>
          </w:p>
          <w:p w:rsidR="00136706" w:rsidRDefault="00136706" w:rsidP="00E412EF">
            <w:pPr>
              <w:pStyle w:val="a7"/>
              <w:spacing w:after="0"/>
              <w:ind w:firstLine="0"/>
              <w:jc w:val="right"/>
              <w:rPr>
                <w:rFonts w:ascii="Times New Roman" w:hAnsi="Times New Roman" w:cs="Times New Roman"/>
                <w:b/>
                <w:sz w:val="24"/>
                <w:szCs w:val="24"/>
              </w:rPr>
            </w:pPr>
          </w:p>
          <w:p w:rsidR="00136706" w:rsidRDefault="00136706" w:rsidP="00E412EF">
            <w:pPr>
              <w:pStyle w:val="a7"/>
              <w:spacing w:after="0"/>
              <w:ind w:firstLine="0"/>
              <w:jc w:val="right"/>
              <w:rPr>
                <w:rFonts w:ascii="Times New Roman" w:hAnsi="Times New Roman" w:cs="Times New Roman"/>
                <w:b/>
                <w:sz w:val="24"/>
                <w:szCs w:val="24"/>
              </w:rPr>
            </w:pPr>
          </w:p>
          <w:p w:rsidR="00136706" w:rsidRDefault="00136706" w:rsidP="00E412EF">
            <w:pPr>
              <w:pStyle w:val="a7"/>
              <w:spacing w:after="0"/>
              <w:ind w:firstLine="0"/>
              <w:jc w:val="right"/>
              <w:rPr>
                <w:rFonts w:ascii="Times New Roman" w:hAnsi="Times New Roman" w:cs="Times New Roman"/>
                <w:b/>
                <w:sz w:val="24"/>
                <w:szCs w:val="24"/>
              </w:rPr>
            </w:pPr>
          </w:p>
          <w:p w:rsidR="00136706" w:rsidRDefault="00136706" w:rsidP="00E412EF">
            <w:pPr>
              <w:pStyle w:val="a7"/>
              <w:spacing w:after="0"/>
              <w:ind w:firstLine="0"/>
              <w:jc w:val="right"/>
              <w:rPr>
                <w:rFonts w:ascii="Times New Roman" w:hAnsi="Times New Roman" w:cs="Times New Roman"/>
                <w:b/>
                <w:sz w:val="24"/>
                <w:szCs w:val="24"/>
              </w:rPr>
            </w:pPr>
          </w:p>
          <w:p w:rsidR="00136706" w:rsidRDefault="00136706" w:rsidP="00E412EF">
            <w:pPr>
              <w:pStyle w:val="a7"/>
              <w:spacing w:after="0"/>
              <w:ind w:firstLine="0"/>
              <w:jc w:val="right"/>
              <w:rPr>
                <w:rFonts w:ascii="Times New Roman" w:hAnsi="Times New Roman" w:cs="Times New Roman"/>
                <w:b/>
                <w:sz w:val="24"/>
                <w:szCs w:val="24"/>
              </w:rPr>
            </w:pPr>
          </w:p>
          <w:p w:rsidR="00136706" w:rsidRPr="008C560D" w:rsidRDefault="00136706" w:rsidP="00E412EF">
            <w:pPr>
              <w:pStyle w:val="a7"/>
              <w:spacing w:after="0"/>
              <w:ind w:firstLine="0"/>
              <w:jc w:val="right"/>
              <w:rPr>
                <w:rFonts w:ascii="Times New Roman" w:hAnsi="Times New Roman" w:cs="Times New Roman"/>
                <w:b/>
                <w:sz w:val="24"/>
                <w:szCs w:val="24"/>
              </w:rPr>
            </w:pPr>
          </w:p>
        </w:tc>
      </w:tr>
    </w:tbl>
    <w:p w:rsidR="003E7D1C" w:rsidRPr="008C560D" w:rsidRDefault="003E7D1C" w:rsidP="00427E5A">
      <w:pPr>
        <w:pStyle w:val="a7"/>
        <w:spacing w:after="0"/>
        <w:ind w:firstLine="0"/>
        <w:rPr>
          <w:rFonts w:ascii="Times New Roman" w:hAnsi="Times New Roman" w:cs="Times New Roman"/>
          <w:b/>
          <w:sz w:val="24"/>
          <w:szCs w:val="24"/>
        </w:rPr>
      </w:pPr>
    </w:p>
    <w:p w:rsidR="00136706" w:rsidRPr="008C560D" w:rsidRDefault="00136706" w:rsidP="00136706">
      <w:pPr>
        <w:pStyle w:val="a7"/>
        <w:spacing w:after="0"/>
        <w:ind w:firstLine="0"/>
        <w:jc w:val="right"/>
        <w:rPr>
          <w:rFonts w:ascii="Times New Roman" w:hAnsi="Times New Roman" w:cs="Times New Roman"/>
          <w:b/>
          <w:sz w:val="24"/>
          <w:szCs w:val="24"/>
        </w:rPr>
      </w:pPr>
      <w:r w:rsidRPr="008C560D">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6</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  к административному регламенту предоставления муниципальной услуги</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«Приём заявлений, постановка на учёт и зачисление детей в </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образовательные учреждения, реализующие основную образовательную </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программу дошкольного образования (детские сады)»</w:t>
      </w:r>
    </w:p>
    <w:p w:rsidR="00112FC3" w:rsidRDefault="00112FC3" w:rsidP="00112FC3">
      <w:pPr>
        <w:pStyle w:val="a7"/>
        <w:spacing w:after="0"/>
        <w:ind w:firstLine="567"/>
        <w:jc w:val="right"/>
        <w:rPr>
          <w:rFonts w:ascii="Times New Roman" w:hAnsi="Times New Roman" w:cs="Times New Roman"/>
          <w:sz w:val="28"/>
          <w:szCs w:val="28"/>
        </w:rPr>
      </w:pPr>
    </w:p>
    <w:p w:rsidR="00136706" w:rsidRPr="00427E5A" w:rsidRDefault="00136706" w:rsidP="00112FC3">
      <w:pPr>
        <w:pStyle w:val="a7"/>
        <w:spacing w:after="0"/>
        <w:ind w:firstLine="567"/>
        <w:jc w:val="right"/>
        <w:rPr>
          <w:rFonts w:ascii="Times New Roman" w:hAnsi="Times New Roman" w:cs="Times New Roman"/>
          <w:sz w:val="28"/>
          <w:szCs w:val="28"/>
        </w:rPr>
      </w:pPr>
    </w:p>
    <w:p w:rsidR="00F82315" w:rsidRPr="00427E5A" w:rsidRDefault="00F82315" w:rsidP="00F82315">
      <w:pPr>
        <w:tabs>
          <w:tab w:val="left" w:pos="1418"/>
        </w:tabs>
        <w:suppressAutoHyphens/>
        <w:jc w:val="center"/>
        <w:textAlignment w:val="baseline"/>
        <w:rPr>
          <w:b/>
          <w:spacing w:val="2"/>
          <w:sz w:val="28"/>
          <w:szCs w:val="28"/>
        </w:rPr>
      </w:pPr>
      <w:r w:rsidRPr="00427E5A">
        <w:rPr>
          <w:b/>
          <w:spacing w:val="2"/>
          <w:sz w:val="28"/>
          <w:szCs w:val="28"/>
        </w:rPr>
        <w:t>Исчерпывающий перечень документов, необходимых для предоставления муниципальной услуги</w:t>
      </w:r>
    </w:p>
    <w:p w:rsidR="00F82315" w:rsidRDefault="00F82315" w:rsidP="00F82315">
      <w:pPr>
        <w:tabs>
          <w:tab w:val="left" w:pos="1418"/>
        </w:tabs>
        <w:suppressAutoHyphens/>
        <w:jc w:val="center"/>
        <w:textAlignment w:val="baseline"/>
        <w:rPr>
          <w:spacing w:val="2"/>
          <w:sz w:val="26"/>
          <w:szCs w:val="26"/>
        </w:rPr>
      </w:pPr>
    </w:p>
    <w:p w:rsidR="00F82315" w:rsidRPr="003E7D1C" w:rsidRDefault="00951254" w:rsidP="003E7D1C">
      <w:pPr>
        <w:shd w:val="clear" w:color="auto" w:fill="FFFFFF"/>
        <w:spacing w:line="315" w:lineRule="atLeast"/>
        <w:jc w:val="right"/>
        <w:textAlignment w:val="baseline"/>
        <w:rPr>
          <w:spacing w:val="2"/>
          <w:sz w:val="28"/>
          <w:szCs w:val="28"/>
        </w:rPr>
      </w:pPr>
      <w:r>
        <w:rPr>
          <w:spacing w:val="2"/>
          <w:sz w:val="28"/>
          <w:szCs w:val="28"/>
        </w:rPr>
        <w:t>Таблица</w:t>
      </w:r>
      <w:r w:rsidR="00B437B9">
        <w:rPr>
          <w:spacing w:val="2"/>
          <w:sz w:val="28"/>
          <w:szCs w:val="28"/>
        </w:rPr>
        <w:t xml:space="preserve"> 1</w:t>
      </w:r>
    </w:p>
    <w:p w:rsidR="00F82315" w:rsidRPr="00590AFB" w:rsidRDefault="00F82315" w:rsidP="00F82315">
      <w:pPr>
        <w:shd w:val="clear" w:color="auto" w:fill="FFFFFF"/>
        <w:spacing w:line="315" w:lineRule="atLeast"/>
        <w:jc w:val="both"/>
        <w:textAlignment w:val="baseline"/>
        <w:rPr>
          <w:spacing w:val="2"/>
          <w:sz w:val="28"/>
          <w:szCs w:val="28"/>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356"/>
      </w:tblGrid>
      <w:tr w:rsidR="00951254" w:rsidRPr="00427E5A" w:rsidTr="00427E5A">
        <w:trPr>
          <w:jc w:val="center"/>
        </w:trPr>
        <w:tc>
          <w:tcPr>
            <w:tcW w:w="706" w:type="dxa"/>
          </w:tcPr>
          <w:p w:rsidR="00951254" w:rsidRPr="00CA1EF5" w:rsidRDefault="00951254" w:rsidP="00136706">
            <w:pPr>
              <w:spacing w:line="315" w:lineRule="atLeast"/>
              <w:jc w:val="center"/>
              <w:textAlignment w:val="baseline"/>
              <w:rPr>
                <w:spacing w:val="2"/>
                <w:sz w:val="26"/>
                <w:szCs w:val="26"/>
                <w:lang w:val="en-US"/>
              </w:rPr>
            </w:pPr>
            <w:r w:rsidRPr="00CA1EF5">
              <w:rPr>
                <w:spacing w:val="2"/>
                <w:sz w:val="26"/>
                <w:szCs w:val="26"/>
                <w:lang w:val="en-US"/>
              </w:rPr>
              <w:t>N</w:t>
            </w:r>
            <w:r w:rsidRPr="00CA1EF5">
              <w:rPr>
                <w:spacing w:val="2"/>
                <w:sz w:val="26"/>
                <w:szCs w:val="26"/>
              </w:rPr>
              <w:t xml:space="preserve"> п/п</w:t>
            </w:r>
          </w:p>
        </w:tc>
        <w:tc>
          <w:tcPr>
            <w:tcW w:w="9356" w:type="dxa"/>
          </w:tcPr>
          <w:p w:rsidR="00951254" w:rsidRPr="00CA1EF5" w:rsidRDefault="00951254" w:rsidP="00427E5A">
            <w:pPr>
              <w:spacing w:line="315" w:lineRule="atLeast"/>
              <w:jc w:val="center"/>
              <w:textAlignment w:val="baseline"/>
              <w:rPr>
                <w:spacing w:val="2"/>
                <w:sz w:val="28"/>
                <w:szCs w:val="28"/>
              </w:rPr>
            </w:pPr>
            <w:r w:rsidRPr="00CA1EF5">
              <w:rPr>
                <w:spacing w:val="2"/>
                <w:sz w:val="28"/>
                <w:szCs w:val="28"/>
              </w:rPr>
              <w:t>Документ</w:t>
            </w:r>
          </w:p>
        </w:tc>
      </w:tr>
      <w:tr w:rsidR="00951254" w:rsidRPr="00427E5A" w:rsidTr="00427E5A">
        <w:trPr>
          <w:jc w:val="center"/>
        </w:trPr>
        <w:tc>
          <w:tcPr>
            <w:tcW w:w="10062" w:type="dxa"/>
            <w:gridSpan w:val="2"/>
          </w:tcPr>
          <w:p w:rsidR="00951254" w:rsidRPr="00CA1EF5" w:rsidRDefault="00951254" w:rsidP="00427E5A">
            <w:pPr>
              <w:spacing w:line="315" w:lineRule="atLeast"/>
              <w:jc w:val="center"/>
              <w:textAlignment w:val="baseline"/>
              <w:rPr>
                <w:spacing w:val="2"/>
                <w:sz w:val="28"/>
                <w:szCs w:val="28"/>
              </w:rPr>
            </w:pPr>
          </w:p>
          <w:p w:rsidR="00951254" w:rsidRPr="00CA1EF5" w:rsidRDefault="00951254" w:rsidP="00427E5A">
            <w:pPr>
              <w:spacing w:line="315" w:lineRule="atLeast"/>
              <w:jc w:val="center"/>
              <w:textAlignment w:val="baseline"/>
              <w:rPr>
                <w:spacing w:val="2"/>
                <w:sz w:val="28"/>
                <w:szCs w:val="28"/>
              </w:rPr>
            </w:pPr>
            <w:r w:rsidRPr="00CA1EF5">
              <w:rPr>
                <w:spacing w:val="2"/>
                <w:sz w:val="28"/>
                <w:szCs w:val="28"/>
              </w:rPr>
              <w:t xml:space="preserve">Документ, который заявитель должен предоставить </w:t>
            </w:r>
            <w:r w:rsidR="006B7553" w:rsidRPr="00CA1EF5">
              <w:rPr>
                <w:spacing w:val="2"/>
                <w:sz w:val="28"/>
                <w:szCs w:val="28"/>
              </w:rPr>
              <w:t>самостоятельно</w:t>
            </w:r>
          </w:p>
          <w:p w:rsidR="00951254" w:rsidRPr="00CA1EF5" w:rsidRDefault="00951254" w:rsidP="00427E5A">
            <w:pPr>
              <w:spacing w:line="315" w:lineRule="atLeast"/>
              <w:jc w:val="center"/>
              <w:textAlignment w:val="baseline"/>
              <w:rPr>
                <w:spacing w:val="2"/>
                <w:sz w:val="28"/>
                <w:szCs w:val="28"/>
              </w:rPr>
            </w:pPr>
          </w:p>
        </w:tc>
      </w:tr>
      <w:tr w:rsidR="00F82315" w:rsidRPr="00427E5A" w:rsidTr="00427E5A">
        <w:trPr>
          <w:jc w:val="center"/>
        </w:trPr>
        <w:tc>
          <w:tcPr>
            <w:tcW w:w="706" w:type="dxa"/>
          </w:tcPr>
          <w:p w:rsidR="00F82315" w:rsidRPr="00427E5A" w:rsidRDefault="00F82315" w:rsidP="005258E7">
            <w:pPr>
              <w:pStyle w:val="aleft1"/>
              <w:rPr>
                <w:sz w:val="26"/>
                <w:szCs w:val="26"/>
              </w:rPr>
            </w:pPr>
            <w:r w:rsidRPr="00427E5A">
              <w:rPr>
                <w:sz w:val="26"/>
                <w:szCs w:val="26"/>
              </w:rPr>
              <w:t>1</w:t>
            </w:r>
          </w:p>
        </w:tc>
        <w:tc>
          <w:tcPr>
            <w:tcW w:w="9356" w:type="dxa"/>
          </w:tcPr>
          <w:p w:rsidR="00020B45" w:rsidRPr="00020B45" w:rsidRDefault="00F82315" w:rsidP="00020B45">
            <w:pPr>
              <w:pStyle w:val="aleft1"/>
              <w:rPr>
                <w:sz w:val="26"/>
                <w:szCs w:val="26"/>
              </w:rPr>
            </w:pPr>
            <w:r w:rsidRPr="00427E5A">
              <w:rPr>
                <w:sz w:val="26"/>
                <w:szCs w:val="26"/>
              </w:rPr>
              <w:t xml:space="preserve">        Документ, удостоверяющий личность заявителя (родителя или законного представителя), либо документ, удостоверяющий личность иностранного гражданина или лиц без гражданства в Российской Федерации</w:t>
            </w:r>
            <w:r w:rsidR="00020B45">
              <w:rPr>
                <w:sz w:val="26"/>
                <w:szCs w:val="26"/>
              </w:rPr>
              <w:t xml:space="preserve"> (</w:t>
            </w:r>
            <w:r w:rsidR="00020B45" w:rsidRPr="00020B45">
              <w:rPr>
                <w:sz w:val="26"/>
                <w:szCs w:val="26"/>
              </w:rPr>
              <w:t xml:space="preserve">копия документа на бумажном носителе в 1 экземпляре с предоставлением оригинала документа при обращении в Учреждение, </w:t>
            </w:r>
            <w:r w:rsidR="00020B45">
              <w:rPr>
                <w:sz w:val="26"/>
                <w:szCs w:val="26"/>
              </w:rPr>
              <w:t>уполномоченный орган)</w:t>
            </w:r>
            <w:r w:rsidR="00020B45" w:rsidRPr="00020B45">
              <w:rPr>
                <w:sz w:val="26"/>
                <w:szCs w:val="26"/>
              </w:rPr>
              <w:t>;</w:t>
            </w:r>
          </w:p>
          <w:p w:rsidR="00F82315" w:rsidRPr="00427E5A" w:rsidRDefault="00F82315" w:rsidP="00427E5A">
            <w:pPr>
              <w:pStyle w:val="aleft1"/>
              <w:jc w:val="both"/>
              <w:rPr>
                <w:sz w:val="26"/>
                <w:szCs w:val="26"/>
              </w:rPr>
            </w:pPr>
            <w:r w:rsidRPr="00427E5A">
              <w:rPr>
                <w:sz w:val="26"/>
                <w:szCs w:val="26"/>
              </w:rPr>
              <w:t xml:space="preserve">        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tc>
      </w:tr>
      <w:tr w:rsidR="00F82315" w:rsidRPr="00427E5A" w:rsidTr="00427E5A">
        <w:trPr>
          <w:jc w:val="center"/>
        </w:trPr>
        <w:tc>
          <w:tcPr>
            <w:tcW w:w="706" w:type="dxa"/>
          </w:tcPr>
          <w:p w:rsidR="00F82315" w:rsidRPr="00427E5A" w:rsidRDefault="00F82315" w:rsidP="00427E5A">
            <w:pPr>
              <w:spacing w:line="315" w:lineRule="atLeast"/>
              <w:textAlignment w:val="baseline"/>
              <w:rPr>
                <w:sz w:val="26"/>
                <w:szCs w:val="26"/>
              </w:rPr>
            </w:pPr>
            <w:r w:rsidRPr="00427E5A">
              <w:rPr>
                <w:sz w:val="26"/>
                <w:szCs w:val="26"/>
              </w:rPr>
              <w:t>2</w:t>
            </w:r>
          </w:p>
        </w:tc>
        <w:tc>
          <w:tcPr>
            <w:tcW w:w="9356" w:type="dxa"/>
          </w:tcPr>
          <w:p w:rsidR="00F82315" w:rsidRPr="00427E5A" w:rsidRDefault="00F82315" w:rsidP="00427E5A">
            <w:pPr>
              <w:spacing w:line="315" w:lineRule="atLeast"/>
              <w:jc w:val="both"/>
              <w:textAlignment w:val="baseline"/>
              <w:rPr>
                <w:spacing w:val="2"/>
                <w:sz w:val="28"/>
                <w:szCs w:val="28"/>
              </w:rPr>
            </w:pPr>
            <w:r w:rsidRPr="00427E5A">
              <w:rPr>
                <w:sz w:val="26"/>
                <w:szCs w:val="26"/>
              </w:rPr>
              <w:t xml:space="preserve">        Документ психолого-медико-педагогической комиссии (при необходимости)</w:t>
            </w:r>
            <w:r w:rsidR="00020B45">
              <w:rPr>
                <w:sz w:val="26"/>
                <w:szCs w:val="26"/>
              </w:rPr>
              <w:t xml:space="preserve"> (</w:t>
            </w:r>
            <w:r w:rsidR="00020B45" w:rsidRPr="00020B45">
              <w:rPr>
                <w:sz w:val="26"/>
                <w:szCs w:val="26"/>
              </w:rPr>
              <w:t xml:space="preserve">копия документа на бумажном носителе в 1 экземпляре с предоставлением оригинала документа при обращении в Учреждение, </w:t>
            </w:r>
            <w:r w:rsidR="00020B45">
              <w:rPr>
                <w:sz w:val="26"/>
                <w:szCs w:val="26"/>
              </w:rPr>
              <w:t>уполномоченный орган)</w:t>
            </w:r>
            <w:r w:rsidRPr="00427E5A">
              <w:rPr>
                <w:sz w:val="26"/>
                <w:szCs w:val="26"/>
              </w:rPr>
              <w:t>.</w:t>
            </w:r>
          </w:p>
        </w:tc>
      </w:tr>
      <w:tr w:rsidR="00F82315" w:rsidRPr="00427E5A" w:rsidTr="00427E5A">
        <w:trPr>
          <w:jc w:val="center"/>
        </w:trPr>
        <w:tc>
          <w:tcPr>
            <w:tcW w:w="706" w:type="dxa"/>
          </w:tcPr>
          <w:p w:rsidR="00F82315" w:rsidRPr="00427E5A" w:rsidRDefault="00F82315" w:rsidP="005258E7">
            <w:pPr>
              <w:pStyle w:val="aleft1"/>
              <w:rPr>
                <w:sz w:val="26"/>
                <w:szCs w:val="26"/>
              </w:rPr>
            </w:pPr>
            <w:r w:rsidRPr="00427E5A">
              <w:rPr>
                <w:sz w:val="26"/>
                <w:szCs w:val="26"/>
              </w:rPr>
              <w:t>3</w:t>
            </w:r>
          </w:p>
        </w:tc>
        <w:tc>
          <w:tcPr>
            <w:tcW w:w="9356" w:type="dxa"/>
          </w:tcPr>
          <w:p w:rsidR="00F82315" w:rsidRPr="00427E5A" w:rsidRDefault="00F82315" w:rsidP="00427E5A">
            <w:pPr>
              <w:pStyle w:val="aleft1"/>
              <w:jc w:val="both"/>
              <w:rPr>
                <w:sz w:val="26"/>
                <w:szCs w:val="26"/>
              </w:rPr>
            </w:pPr>
            <w:r w:rsidRPr="00427E5A">
              <w:rPr>
                <w:sz w:val="26"/>
                <w:szCs w:val="26"/>
              </w:rPr>
              <w:t xml:space="preserve">        Документ, подтверждающий потребность в обучении в группе оздоровительной направленности (при необходимости)</w:t>
            </w:r>
            <w:r w:rsidR="00020B45">
              <w:rPr>
                <w:sz w:val="26"/>
                <w:szCs w:val="26"/>
              </w:rPr>
              <w:t xml:space="preserve"> (</w:t>
            </w:r>
            <w:r w:rsidR="00020B45" w:rsidRPr="00020B45">
              <w:rPr>
                <w:sz w:val="26"/>
                <w:szCs w:val="26"/>
              </w:rPr>
              <w:t xml:space="preserve">копия документа на бумажном носителе в 1 экземпляре с предоставлением оригинала документа при обращении в Учреждение, </w:t>
            </w:r>
            <w:r w:rsidR="00020B45">
              <w:rPr>
                <w:sz w:val="26"/>
                <w:szCs w:val="26"/>
              </w:rPr>
              <w:t>уполномоченный орган)</w:t>
            </w:r>
            <w:r w:rsidRPr="00427E5A">
              <w:rPr>
                <w:sz w:val="26"/>
                <w:szCs w:val="26"/>
              </w:rPr>
              <w:t>.</w:t>
            </w:r>
          </w:p>
        </w:tc>
      </w:tr>
      <w:tr w:rsidR="00F82315" w:rsidRPr="00427E5A" w:rsidTr="00427E5A">
        <w:trPr>
          <w:jc w:val="center"/>
        </w:trPr>
        <w:tc>
          <w:tcPr>
            <w:tcW w:w="706" w:type="dxa"/>
          </w:tcPr>
          <w:p w:rsidR="00F82315" w:rsidRPr="00427E5A" w:rsidRDefault="00F82315" w:rsidP="00427E5A">
            <w:pPr>
              <w:pStyle w:val="aleft1"/>
              <w:ind w:firstLine="1134"/>
              <w:rPr>
                <w:sz w:val="26"/>
                <w:szCs w:val="26"/>
              </w:rPr>
            </w:pPr>
            <w:r w:rsidRPr="00427E5A">
              <w:rPr>
                <w:sz w:val="26"/>
                <w:szCs w:val="26"/>
              </w:rPr>
              <w:t>44</w:t>
            </w:r>
          </w:p>
        </w:tc>
        <w:tc>
          <w:tcPr>
            <w:tcW w:w="9356" w:type="dxa"/>
          </w:tcPr>
          <w:p w:rsidR="00F82315" w:rsidRPr="00427E5A" w:rsidRDefault="00F82315" w:rsidP="00427E5A">
            <w:pPr>
              <w:pStyle w:val="aleft1"/>
              <w:jc w:val="both"/>
              <w:rPr>
                <w:sz w:val="26"/>
                <w:szCs w:val="26"/>
              </w:rPr>
            </w:pPr>
            <w:r w:rsidRPr="00427E5A">
              <w:rPr>
                <w:sz w:val="26"/>
                <w:szCs w:val="26"/>
              </w:rPr>
              <w:t xml:space="preserve">        Документы, подтверждающие наличие права на специальные меры поддержки (гарантии) отдельных категорий граждан и их семей (при необходимости)</w:t>
            </w:r>
            <w:r w:rsidR="00020B45">
              <w:rPr>
                <w:sz w:val="26"/>
                <w:szCs w:val="26"/>
              </w:rPr>
              <w:t xml:space="preserve"> (</w:t>
            </w:r>
            <w:r w:rsidR="00020B45" w:rsidRPr="00020B45">
              <w:rPr>
                <w:sz w:val="26"/>
                <w:szCs w:val="26"/>
              </w:rPr>
              <w:t xml:space="preserve">копия документа на бумажном носителе в 1 экземпляре с предоставлением оригинала документа при обращении в Учреждение, </w:t>
            </w:r>
            <w:r w:rsidR="00020B45">
              <w:rPr>
                <w:sz w:val="26"/>
                <w:szCs w:val="26"/>
              </w:rPr>
              <w:t>уполномоченный орган)</w:t>
            </w:r>
            <w:r w:rsidRPr="00427E5A">
              <w:rPr>
                <w:sz w:val="26"/>
                <w:szCs w:val="26"/>
              </w:rPr>
              <w:t>.</w:t>
            </w:r>
          </w:p>
        </w:tc>
      </w:tr>
      <w:tr w:rsidR="00951254" w:rsidRPr="00427E5A" w:rsidTr="00427E5A">
        <w:trPr>
          <w:jc w:val="center"/>
        </w:trPr>
        <w:tc>
          <w:tcPr>
            <w:tcW w:w="10062" w:type="dxa"/>
            <w:gridSpan w:val="2"/>
          </w:tcPr>
          <w:p w:rsidR="00951254" w:rsidRPr="00427E5A" w:rsidRDefault="00951254" w:rsidP="00427E5A">
            <w:pPr>
              <w:pStyle w:val="aleft1"/>
              <w:jc w:val="both"/>
              <w:rPr>
                <w:spacing w:val="2"/>
                <w:sz w:val="28"/>
                <w:szCs w:val="28"/>
              </w:rPr>
            </w:pPr>
          </w:p>
          <w:p w:rsidR="00951254" w:rsidRPr="00CA1EF5" w:rsidRDefault="00951254" w:rsidP="00427E5A">
            <w:pPr>
              <w:pStyle w:val="aleft1"/>
              <w:jc w:val="both"/>
              <w:rPr>
                <w:spacing w:val="2"/>
                <w:sz w:val="28"/>
                <w:szCs w:val="28"/>
              </w:rPr>
            </w:pPr>
            <w:r w:rsidRPr="00CA1EF5">
              <w:rPr>
                <w:spacing w:val="2"/>
                <w:sz w:val="28"/>
                <w:szCs w:val="28"/>
              </w:rPr>
              <w:t>Документ, который заявитель вправе предоставить по собственной инициативе</w:t>
            </w:r>
          </w:p>
          <w:p w:rsidR="00951254" w:rsidRPr="00427E5A" w:rsidRDefault="00951254" w:rsidP="00427E5A">
            <w:pPr>
              <w:pStyle w:val="aleft1"/>
              <w:jc w:val="both"/>
              <w:rPr>
                <w:sz w:val="26"/>
                <w:szCs w:val="26"/>
              </w:rPr>
            </w:pPr>
          </w:p>
        </w:tc>
      </w:tr>
      <w:tr w:rsidR="00951254" w:rsidRPr="00427E5A" w:rsidTr="00427E5A">
        <w:trPr>
          <w:jc w:val="center"/>
        </w:trPr>
        <w:tc>
          <w:tcPr>
            <w:tcW w:w="706" w:type="dxa"/>
          </w:tcPr>
          <w:p w:rsidR="00951254" w:rsidRPr="00427E5A" w:rsidRDefault="00951254" w:rsidP="00427E5A">
            <w:pPr>
              <w:pStyle w:val="aleft1"/>
              <w:ind w:firstLine="1134"/>
              <w:rPr>
                <w:sz w:val="26"/>
                <w:szCs w:val="26"/>
              </w:rPr>
            </w:pPr>
            <w:r w:rsidRPr="00427E5A">
              <w:rPr>
                <w:sz w:val="26"/>
                <w:szCs w:val="26"/>
              </w:rPr>
              <w:t>11</w:t>
            </w:r>
          </w:p>
        </w:tc>
        <w:tc>
          <w:tcPr>
            <w:tcW w:w="9356" w:type="dxa"/>
          </w:tcPr>
          <w:p w:rsidR="00951254" w:rsidRPr="00427E5A" w:rsidRDefault="00951254" w:rsidP="00427E5A">
            <w:pPr>
              <w:pStyle w:val="aleft1"/>
              <w:jc w:val="both"/>
              <w:rPr>
                <w:sz w:val="26"/>
                <w:szCs w:val="26"/>
              </w:rPr>
            </w:pPr>
            <w:r w:rsidRPr="00427E5A">
              <w:rPr>
                <w:sz w:val="26"/>
                <w:szCs w:val="26"/>
              </w:rPr>
              <w:t xml:space="preserve">         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w:t>
            </w:r>
            <w:r w:rsidR="00020B45">
              <w:rPr>
                <w:sz w:val="26"/>
                <w:szCs w:val="26"/>
              </w:rPr>
              <w:t xml:space="preserve"> (</w:t>
            </w:r>
            <w:r w:rsidR="00020B45" w:rsidRPr="00020B45">
              <w:rPr>
                <w:sz w:val="26"/>
                <w:szCs w:val="26"/>
              </w:rPr>
              <w:t xml:space="preserve">копия документа на бумажном носителе в 1 экземпляре с предоставлением оригинала документа при обращении в Учреждение, </w:t>
            </w:r>
            <w:r w:rsidR="00020B45">
              <w:rPr>
                <w:sz w:val="26"/>
                <w:szCs w:val="26"/>
              </w:rPr>
              <w:t>уполномоченный орган. При направлении п</w:t>
            </w:r>
            <w:r w:rsidR="00020B45" w:rsidRPr="00020B45">
              <w:rPr>
                <w:sz w:val="26"/>
                <w:szCs w:val="26"/>
              </w:rPr>
              <w:t xml:space="preserve">очтовым отправлением </w:t>
            </w:r>
            <w:r w:rsidR="00020B45">
              <w:rPr>
                <w:sz w:val="26"/>
                <w:szCs w:val="26"/>
              </w:rPr>
              <w:t>копия документа заверяется нотариально).</w:t>
            </w:r>
          </w:p>
        </w:tc>
      </w:tr>
      <w:tr w:rsidR="00951254" w:rsidRPr="00427E5A" w:rsidTr="00427E5A">
        <w:trPr>
          <w:jc w:val="center"/>
        </w:trPr>
        <w:tc>
          <w:tcPr>
            <w:tcW w:w="706" w:type="dxa"/>
          </w:tcPr>
          <w:p w:rsidR="00951254" w:rsidRPr="00427E5A" w:rsidRDefault="00951254" w:rsidP="00427E5A">
            <w:pPr>
              <w:pStyle w:val="aleft1"/>
              <w:ind w:firstLine="1134"/>
              <w:rPr>
                <w:sz w:val="26"/>
                <w:szCs w:val="26"/>
              </w:rPr>
            </w:pPr>
            <w:r w:rsidRPr="00427E5A">
              <w:rPr>
                <w:sz w:val="26"/>
                <w:szCs w:val="26"/>
              </w:rPr>
              <w:t>22</w:t>
            </w:r>
          </w:p>
        </w:tc>
        <w:tc>
          <w:tcPr>
            <w:tcW w:w="9356" w:type="dxa"/>
          </w:tcPr>
          <w:p w:rsidR="00951254" w:rsidRPr="00427E5A" w:rsidRDefault="00951254" w:rsidP="00427E5A">
            <w:pPr>
              <w:pStyle w:val="aleft1"/>
              <w:jc w:val="both"/>
              <w:rPr>
                <w:sz w:val="26"/>
                <w:szCs w:val="26"/>
              </w:rPr>
            </w:pPr>
            <w:r w:rsidRPr="00427E5A">
              <w:rPr>
                <w:sz w:val="26"/>
                <w:szCs w:val="26"/>
              </w:rPr>
              <w:t xml:space="preserve">          Документ, подтверждающий установление опеки (при наличии).</w:t>
            </w:r>
          </w:p>
        </w:tc>
      </w:tr>
      <w:tr w:rsidR="00951254" w:rsidRPr="00427E5A" w:rsidTr="00427E5A">
        <w:trPr>
          <w:jc w:val="center"/>
        </w:trPr>
        <w:tc>
          <w:tcPr>
            <w:tcW w:w="706" w:type="dxa"/>
          </w:tcPr>
          <w:p w:rsidR="00951254" w:rsidRPr="00427E5A" w:rsidRDefault="00951254" w:rsidP="00427E5A">
            <w:pPr>
              <w:pStyle w:val="aleft1"/>
              <w:ind w:firstLine="1134"/>
              <w:rPr>
                <w:sz w:val="26"/>
                <w:szCs w:val="26"/>
              </w:rPr>
            </w:pPr>
            <w:r w:rsidRPr="00427E5A">
              <w:rPr>
                <w:sz w:val="26"/>
                <w:szCs w:val="26"/>
              </w:rPr>
              <w:lastRenderedPageBreak/>
              <w:t>33</w:t>
            </w:r>
          </w:p>
        </w:tc>
        <w:tc>
          <w:tcPr>
            <w:tcW w:w="9356" w:type="dxa"/>
          </w:tcPr>
          <w:p w:rsidR="00951254" w:rsidRPr="00427E5A" w:rsidRDefault="00951254" w:rsidP="00427E5A">
            <w:pPr>
              <w:pStyle w:val="aleft1"/>
              <w:jc w:val="both"/>
              <w:rPr>
                <w:sz w:val="26"/>
                <w:szCs w:val="26"/>
              </w:rPr>
            </w:pPr>
            <w:r w:rsidRPr="00427E5A">
              <w:rPr>
                <w:sz w:val="26"/>
                <w:szCs w:val="26"/>
              </w:rPr>
              <w:t>Свидетельство о регистрации ребенка по месту жительства или по месту пребывания на закрепленной территории. В случае отсутствия данного документа – документ, содержащий сведения о месте пребывания, месте фактического проживания ребенка</w:t>
            </w:r>
            <w:r w:rsidR="00020B45">
              <w:rPr>
                <w:sz w:val="26"/>
                <w:szCs w:val="26"/>
              </w:rPr>
              <w:t xml:space="preserve"> (</w:t>
            </w:r>
            <w:r w:rsidR="00020B45" w:rsidRPr="00020B45">
              <w:rPr>
                <w:sz w:val="26"/>
                <w:szCs w:val="26"/>
              </w:rPr>
              <w:t xml:space="preserve">копия документа на бумажном носителе в 1 экземпляре с предоставлением оригинала документа при обращении в Учреждение, </w:t>
            </w:r>
            <w:r w:rsidR="00020B45">
              <w:rPr>
                <w:sz w:val="26"/>
                <w:szCs w:val="26"/>
              </w:rPr>
              <w:t>уполномоченный орган)</w:t>
            </w:r>
            <w:r w:rsidRPr="00427E5A">
              <w:rPr>
                <w:sz w:val="26"/>
                <w:szCs w:val="26"/>
              </w:rPr>
              <w:t>.</w:t>
            </w:r>
          </w:p>
        </w:tc>
      </w:tr>
      <w:tr w:rsidR="00951254" w:rsidRPr="00427E5A" w:rsidTr="00427E5A">
        <w:trPr>
          <w:jc w:val="center"/>
        </w:trPr>
        <w:tc>
          <w:tcPr>
            <w:tcW w:w="10062" w:type="dxa"/>
            <w:gridSpan w:val="2"/>
          </w:tcPr>
          <w:p w:rsidR="00136706" w:rsidRDefault="00427E5A" w:rsidP="00427E5A">
            <w:pPr>
              <w:pStyle w:val="aleft1"/>
              <w:jc w:val="both"/>
              <w:rPr>
                <w:sz w:val="26"/>
                <w:szCs w:val="26"/>
              </w:rPr>
            </w:pPr>
            <w:r w:rsidRPr="00427E5A">
              <w:rPr>
                <w:sz w:val="26"/>
                <w:szCs w:val="26"/>
              </w:rPr>
              <w:t xml:space="preserve">       </w:t>
            </w:r>
          </w:p>
          <w:p w:rsidR="00951254" w:rsidRPr="00427E5A" w:rsidRDefault="00427E5A" w:rsidP="00427E5A">
            <w:pPr>
              <w:pStyle w:val="aleft1"/>
              <w:jc w:val="both"/>
              <w:rPr>
                <w:sz w:val="26"/>
                <w:szCs w:val="26"/>
              </w:rPr>
            </w:pPr>
            <w:r w:rsidRPr="00427E5A">
              <w:rPr>
                <w:sz w:val="26"/>
                <w:szCs w:val="26"/>
              </w:rPr>
              <w:t xml:space="preserve">  </w:t>
            </w:r>
            <w:r w:rsidR="00951254" w:rsidRPr="00427E5A">
              <w:rPr>
                <w:sz w:val="26"/>
                <w:szCs w:val="26"/>
              </w:rPr>
              <w:t xml:space="preserve">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  </w:t>
            </w:r>
          </w:p>
          <w:p w:rsidR="00951254" w:rsidRPr="00427E5A" w:rsidRDefault="00951254" w:rsidP="00427E5A">
            <w:pPr>
              <w:pStyle w:val="aleft1"/>
              <w:ind w:firstLine="680"/>
              <w:jc w:val="both"/>
              <w:rPr>
                <w:sz w:val="26"/>
                <w:szCs w:val="26"/>
              </w:rPr>
            </w:pPr>
            <w:r w:rsidRPr="00427E5A">
              <w:rPr>
                <w:sz w:val="26"/>
                <w:szCs w:val="26"/>
              </w:rPr>
              <w:t>В случае обращения за предоставлением муниципальной услуги представителем заявителя дополнительно предъявляют документ, удостоверяющий личность представителя заявителя, и документ, подтверждающий полномочия представителя заявителя (доверенность, оформленная надлежащим образом).</w:t>
            </w:r>
          </w:p>
          <w:p w:rsidR="00951254" w:rsidRPr="00427E5A" w:rsidRDefault="00951254" w:rsidP="00427E5A">
            <w:pPr>
              <w:pStyle w:val="aleft1"/>
              <w:ind w:firstLine="680"/>
              <w:jc w:val="both"/>
              <w:rPr>
                <w:sz w:val="26"/>
                <w:szCs w:val="26"/>
              </w:rPr>
            </w:pPr>
            <w:r w:rsidRPr="00427E5A">
              <w:rPr>
                <w:sz w:val="26"/>
                <w:szCs w:val="26"/>
              </w:rPr>
              <w:t>Родителю (законному представителю) рекомендовано подписать согласие на автоматизированную обработку персональных данных.</w:t>
            </w:r>
          </w:p>
          <w:p w:rsidR="00951254" w:rsidRPr="00427E5A" w:rsidRDefault="00951254" w:rsidP="00427E5A">
            <w:pPr>
              <w:shd w:val="clear" w:color="auto" w:fill="FFFFFF"/>
              <w:ind w:firstLine="680"/>
              <w:jc w:val="both"/>
              <w:textAlignment w:val="baseline"/>
              <w:rPr>
                <w:sz w:val="26"/>
                <w:szCs w:val="26"/>
              </w:rPr>
            </w:pPr>
            <w:r w:rsidRPr="00427E5A">
              <w:rPr>
                <w:spacing w:val="2"/>
                <w:sz w:val="26"/>
                <w:szCs w:val="26"/>
              </w:rPr>
              <w:t>Общие</w:t>
            </w:r>
            <w:r w:rsidRPr="00427E5A">
              <w:rPr>
                <w:sz w:val="26"/>
                <w:szCs w:val="26"/>
              </w:rPr>
              <w:t xml:space="preserve"> требования к оформлению документов, представляемых на бумажном носителе:</w:t>
            </w:r>
          </w:p>
          <w:p w:rsidR="00951254" w:rsidRPr="00427E5A" w:rsidRDefault="00951254" w:rsidP="00931C18">
            <w:pPr>
              <w:pStyle w:val="ConsPlusNormal"/>
              <w:widowControl/>
              <w:numPr>
                <w:ilvl w:val="0"/>
                <w:numId w:val="7"/>
              </w:numPr>
              <w:suppressAutoHyphens/>
              <w:autoSpaceDN/>
              <w:adjustRightInd/>
              <w:ind w:left="0" w:firstLine="907"/>
              <w:jc w:val="both"/>
              <w:rPr>
                <w:rFonts w:ascii="Times New Roman" w:hAnsi="Times New Roman" w:cs="Times New Roman"/>
                <w:sz w:val="26"/>
                <w:szCs w:val="26"/>
              </w:rPr>
            </w:pPr>
            <w:r w:rsidRPr="00427E5A">
              <w:rPr>
                <w:rFonts w:ascii="Times New Roman" w:hAnsi="Times New Roman" w:cs="Times New Roman"/>
                <w:sz w:val="26"/>
                <w:szCs w:val="26"/>
              </w:rPr>
              <w:t>документы должны быть скреплены печатями, иметь надлежащие подписи заявителя или определенных законодательством должностных лиц;</w:t>
            </w:r>
          </w:p>
          <w:p w:rsidR="00951254" w:rsidRPr="00427E5A" w:rsidRDefault="00951254" w:rsidP="00931C18">
            <w:pPr>
              <w:pStyle w:val="ConsPlusNormal"/>
              <w:widowControl/>
              <w:numPr>
                <w:ilvl w:val="0"/>
                <w:numId w:val="7"/>
              </w:numPr>
              <w:suppressAutoHyphens/>
              <w:autoSpaceDN/>
              <w:adjustRightInd/>
              <w:ind w:left="0" w:firstLine="907"/>
              <w:jc w:val="both"/>
              <w:rPr>
                <w:rFonts w:ascii="Times New Roman" w:hAnsi="Times New Roman" w:cs="Times New Roman"/>
                <w:sz w:val="26"/>
                <w:szCs w:val="26"/>
              </w:rPr>
            </w:pPr>
            <w:r w:rsidRPr="00427E5A">
              <w:rPr>
                <w:rFonts w:ascii="Times New Roman" w:hAnsi="Times New Roman" w:cs="Times New Roman"/>
                <w:sz w:val="26"/>
                <w:szCs w:val="26"/>
              </w:rPr>
              <w:t>тексты документов должны быть читаемыми, наименования юридических лиц указываются без сокращений, с указанием мест их нахождения;</w:t>
            </w:r>
          </w:p>
          <w:p w:rsidR="00951254" w:rsidRPr="00427E5A" w:rsidRDefault="00951254" w:rsidP="00931C18">
            <w:pPr>
              <w:pStyle w:val="ConsPlusNormal"/>
              <w:widowControl/>
              <w:numPr>
                <w:ilvl w:val="0"/>
                <w:numId w:val="7"/>
              </w:numPr>
              <w:suppressAutoHyphens/>
              <w:autoSpaceDN/>
              <w:adjustRightInd/>
              <w:ind w:left="0" w:firstLine="907"/>
              <w:jc w:val="both"/>
              <w:rPr>
                <w:rFonts w:ascii="Times New Roman" w:hAnsi="Times New Roman" w:cs="Times New Roman"/>
                <w:sz w:val="26"/>
                <w:szCs w:val="26"/>
              </w:rPr>
            </w:pPr>
            <w:r w:rsidRPr="00427E5A">
              <w:rPr>
                <w:rFonts w:ascii="Times New Roman" w:hAnsi="Times New Roman" w:cs="Times New Roman"/>
                <w:sz w:val="26"/>
                <w:szCs w:val="26"/>
              </w:rPr>
              <w:t>фамилии, имена и отчества (последние - при наличии) уполномоченных должностных лиц заявителя должны быть написаны полностью, а также указаны их контактные телефоны;</w:t>
            </w:r>
          </w:p>
          <w:p w:rsidR="00951254" w:rsidRPr="00427E5A" w:rsidRDefault="00951254" w:rsidP="00931C18">
            <w:pPr>
              <w:pStyle w:val="ConsPlusNormal"/>
              <w:widowControl/>
              <w:numPr>
                <w:ilvl w:val="0"/>
                <w:numId w:val="7"/>
              </w:numPr>
              <w:suppressAutoHyphens/>
              <w:autoSpaceDN/>
              <w:adjustRightInd/>
              <w:ind w:left="0" w:firstLine="907"/>
              <w:jc w:val="both"/>
              <w:rPr>
                <w:rFonts w:ascii="Times New Roman" w:hAnsi="Times New Roman" w:cs="Times New Roman"/>
                <w:sz w:val="26"/>
                <w:szCs w:val="26"/>
              </w:rPr>
            </w:pPr>
            <w:r w:rsidRPr="00427E5A">
              <w:rPr>
                <w:rFonts w:ascii="Times New Roman" w:hAnsi="Times New Roman" w:cs="Times New Roman"/>
                <w:sz w:val="26"/>
                <w:szCs w:val="26"/>
              </w:rPr>
              <w:t>в документах не должно быть подчисток, приписок, зачеркнутых слов и иных неоговоренных исправлений;</w:t>
            </w:r>
          </w:p>
          <w:p w:rsidR="00951254" w:rsidRPr="00427E5A" w:rsidRDefault="00951254" w:rsidP="00931C18">
            <w:pPr>
              <w:pStyle w:val="ConsPlusNormal"/>
              <w:widowControl/>
              <w:numPr>
                <w:ilvl w:val="0"/>
                <w:numId w:val="7"/>
              </w:numPr>
              <w:suppressAutoHyphens/>
              <w:autoSpaceDN/>
              <w:adjustRightInd/>
              <w:ind w:left="0" w:firstLine="907"/>
              <w:jc w:val="both"/>
              <w:rPr>
                <w:rFonts w:ascii="Times New Roman" w:hAnsi="Times New Roman" w:cs="Times New Roman"/>
                <w:sz w:val="26"/>
                <w:szCs w:val="26"/>
              </w:rPr>
            </w:pPr>
            <w:r w:rsidRPr="00427E5A">
              <w:rPr>
                <w:rFonts w:ascii="Times New Roman" w:hAnsi="Times New Roman" w:cs="Times New Roman"/>
                <w:sz w:val="26"/>
                <w:szCs w:val="26"/>
              </w:rPr>
              <w:t>документы не должны быть исполнены карандашом;</w:t>
            </w:r>
          </w:p>
          <w:p w:rsidR="00951254" w:rsidRPr="00427E5A" w:rsidRDefault="00951254" w:rsidP="00931C18">
            <w:pPr>
              <w:pStyle w:val="ConsPlusNormal"/>
              <w:widowControl/>
              <w:numPr>
                <w:ilvl w:val="0"/>
                <w:numId w:val="7"/>
              </w:numPr>
              <w:suppressAutoHyphens/>
              <w:autoSpaceDN/>
              <w:adjustRightInd/>
              <w:ind w:left="0" w:firstLine="907"/>
              <w:jc w:val="both"/>
              <w:rPr>
                <w:rFonts w:ascii="Times New Roman" w:hAnsi="Times New Roman" w:cs="Times New Roman"/>
                <w:sz w:val="26"/>
                <w:szCs w:val="26"/>
              </w:rPr>
            </w:pPr>
            <w:r w:rsidRPr="00427E5A">
              <w:rPr>
                <w:rFonts w:ascii="Times New Roman" w:hAnsi="Times New Roman" w:cs="Times New Roman"/>
                <w:sz w:val="26"/>
                <w:szCs w:val="26"/>
              </w:rPr>
              <w:t>документы не должны иметь повреждений, наличие которых не позволяет однозначно истолковать их содержание.</w:t>
            </w:r>
          </w:p>
          <w:p w:rsidR="00507049" w:rsidRPr="00427E5A" w:rsidRDefault="00507049" w:rsidP="00427E5A">
            <w:pPr>
              <w:pStyle w:val="ConsPlusNormal"/>
              <w:widowControl/>
              <w:ind w:firstLine="680"/>
              <w:jc w:val="both"/>
              <w:rPr>
                <w:rFonts w:ascii="Times New Roman" w:hAnsi="Times New Roman" w:cs="Times New Roman"/>
                <w:sz w:val="26"/>
                <w:szCs w:val="26"/>
              </w:rPr>
            </w:pPr>
            <w:r w:rsidRPr="00427E5A">
              <w:rPr>
                <w:rFonts w:ascii="Times New Roman" w:hAnsi="Times New Roman" w:cs="Times New Roman"/>
                <w:sz w:val="26"/>
                <w:szCs w:val="26"/>
              </w:rPr>
              <w:t>Учреждения при предоставлении муниципальной услуги не вправе требовать от заявителя:</w:t>
            </w:r>
          </w:p>
          <w:p w:rsidR="00507049" w:rsidRPr="00427E5A" w:rsidRDefault="00507049" w:rsidP="00931C18">
            <w:pPr>
              <w:pStyle w:val="ConsPlusNormal"/>
              <w:widowControl/>
              <w:numPr>
                <w:ilvl w:val="0"/>
                <w:numId w:val="6"/>
              </w:numPr>
              <w:suppressAutoHyphens/>
              <w:autoSpaceDN/>
              <w:adjustRightInd/>
              <w:ind w:left="0" w:firstLine="907"/>
              <w:jc w:val="both"/>
              <w:rPr>
                <w:rFonts w:ascii="Times New Roman" w:hAnsi="Times New Roman" w:cs="Times New Roman"/>
                <w:sz w:val="26"/>
                <w:szCs w:val="26"/>
              </w:rPr>
            </w:pPr>
            <w:r w:rsidRPr="00427E5A">
              <w:rPr>
                <w:rFonts w:ascii="Times New Roman" w:hAnsi="Times New Roman" w:cs="Times New Roman"/>
                <w:sz w:val="26"/>
                <w:szCs w:val="26"/>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507049" w:rsidRPr="00427E5A" w:rsidRDefault="00507049" w:rsidP="00931C18">
            <w:pPr>
              <w:pStyle w:val="ConsPlusNormal"/>
              <w:widowControl/>
              <w:numPr>
                <w:ilvl w:val="0"/>
                <w:numId w:val="6"/>
              </w:numPr>
              <w:suppressAutoHyphens/>
              <w:autoSpaceDN/>
              <w:adjustRightInd/>
              <w:ind w:left="0" w:firstLine="907"/>
              <w:jc w:val="both"/>
              <w:rPr>
                <w:rFonts w:ascii="Times New Roman" w:hAnsi="Times New Roman" w:cs="Times New Roman"/>
                <w:spacing w:val="2"/>
                <w:sz w:val="26"/>
                <w:szCs w:val="26"/>
              </w:rPr>
            </w:pPr>
            <w:r w:rsidRPr="00427E5A">
              <w:rPr>
                <w:rFonts w:ascii="Times New Roman" w:hAnsi="Times New Roman" w:cs="Times New Roman"/>
                <w:sz w:val="26"/>
                <w:szCs w:val="26"/>
              </w:rPr>
              <w:t>предоставления информации и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в соответствии с нормативными правовыми актами Российской Федерации, нормативными правовыми актами Республики Карелия, муниципальными правовыми актами.</w:t>
            </w:r>
          </w:p>
          <w:p w:rsidR="00951254" w:rsidRPr="00427E5A" w:rsidRDefault="00951254" w:rsidP="00427E5A">
            <w:pPr>
              <w:pStyle w:val="aleft1"/>
              <w:jc w:val="both"/>
              <w:rPr>
                <w:sz w:val="26"/>
                <w:szCs w:val="26"/>
              </w:rPr>
            </w:pPr>
          </w:p>
        </w:tc>
      </w:tr>
    </w:tbl>
    <w:p w:rsidR="00FB4331" w:rsidRDefault="00FB4331" w:rsidP="00136706">
      <w:pPr>
        <w:shd w:val="clear" w:color="auto" w:fill="FFFFFF"/>
        <w:spacing w:line="315" w:lineRule="atLeast"/>
        <w:textAlignment w:val="baseline"/>
        <w:rPr>
          <w:spacing w:val="2"/>
          <w:sz w:val="28"/>
          <w:szCs w:val="28"/>
        </w:rPr>
      </w:pPr>
    </w:p>
    <w:p w:rsidR="00136706" w:rsidRDefault="00136706" w:rsidP="00B437B9">
      <w:pPr>
        <w:shd w:val="clear" w:color="auto" w:fill="FFFFFF"/>
        <w:spacing w:line="315" w:lineRule="atLeast"/>
        <w:jc w:val="right"/>
        <w:textAlignment w:val="baseline"/>
        <w:rPr>
          <w:spacing w:val="2"/>
          <w:sz w:val="28"/>
          <w:szCs w:val="28"/>
        </w:rPr>
      </w:pPr>
    </w:p>
    <w:p w:rsidR="00136706" w:rsidRDefault="00136706" w:rsidP="00B437B9">
      <w:pPr>
        <w:shd w:val="clear" w:color="auto" w:fill="FFFFFF"/>
        <w:spacing w:line="315" w:lineRule="atLeast"/>
        <w:jc w:val="right"/>
        <w:textAlignment w:val="baseline"/>
        <w:rPr>
          <w:spacing w:val="2"/>
          <w:sz w:val="28"/>
          <w:szCs w:val="28"/>
        </w:rPr>
      </w:pPr>
    </w:p>
    <w:p w:rsidR="00136706" w:rsidRDefault="00136706" w:rsidP="00B437B9">
      <w:pPr>
        <w:shd w:val="clear" w:color="auto" w:fill="FFFFFF"/>
        <w:spacing w:line="315" w:lineRule="atLeast"/>
        <w:jc w:val="right"/>
        <w:textAlignment w:val="baseline"/>
        <w:rPr>
          <w:spacing w:val="2"/>
          <w:sz w:val="28"/>
          <w:szCs w:val="28"/>
        </w:rPr>
      </w:pPr>
    </w:p>
    <w:p w:rsidR="003E7D1C" w:rsidRDefault="00B437B9" w:rsidP="00B437B9">
      <w:pPr>
        <w:shd w:val="clear" w:color="auto" w:fill="FFFFFF"/>
        <w:spacing w:line="315" w:lineRule="atLeast"/>
        <w:jc w:val="right"/>
        <w:textAlignment w:val="baseline"/>
        <w:rPr>
          <w:spacing w:val="2"/>
          <w:sz w:val="28"/>
          <w:szCs w:val="28"/>
        </w:rPr>
      </w:pPr>
      <w:r w:rsidRPr="00E5439A">
        <w:rPr>
          <w:spacing w:val="2"/>
          <w:sz w:val="28"/>
          <w:szCs w:val="28"/>
        </w:rPr>
        <w:lastRenderedPageBreak/>
        <w:t>Таблица 2</w:t>
      </w:r>
    </w:p>
    <w:p w:rsidR="00427E5A" w:rsidRPr="00E5439A" w:rsidRDefault="00427E5A" w:rsidP="00B437B9">
      <w:pPr>
        <w:shd w:val="clear" w:color="auto" w:fill="FFFFFF"/>
        <w:spacing w:line="315" w:lineRule="atLeast"/>
        <w:jc w:val="right"/>
        <w:textAlignment w:val="baseline"/>
        <w:rPr>
          <w:spacing w:val="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B437B9" w:rsidRPr="00427E5A" w:rsidTr="00427E5A">
        <w:tc>
          <w:tcPr>
            <w:tcW w:w="10139" w:type="dxa"/>
            <w:gridSpan w:val="2"/>
          </w:tcPr>
          <w:p w:rsidR="00E5439A" w:rsidRPr="00427E5A" w:rsidRDefault="00E5439A" w:rsidP="00427E5A">
            <w:pPr>
              <w:spacing w:line="315" w:lineRule="atLeast"/>
              <w:jc w:val="center"/>
              <w:textAlignment w:val="baseline"/>
              <w:rPr>
                <w:spacing w:val="2"/>
                <w:sz w:val="28"/>
                <w:szCs w:val="28"/>
              </w:rPr>
            </w:pPr>
          </w:p>
          <w:p w:rsidR="00B437B9" w:rsidRPr="00427E5A" w:rsidRDefault="00B437B9" w:rsidP="00427E5A">
            <w:pPr>
              <w:spacing w:line="315" w:lineRule="atLeast"/>
              <w:jc w:val="center"/>
              <w:textAlignment w:val="baseline"/>
              <w:rPr>
                <w:spacing w:val="2"/>
                <w:sz w:val="28"/>
                <w:szCs w:val="28"/>
              </w:rPr>
            </w:pPr>
            <w:r w:rsidRPr="00427E5A">
              <w:rPr>
                <w:spacing w:val="2"/>
                <w:sz w:val="28"/>
                <w:szCs w:val="28"/>
              </w:rPr>
              <w:t>Способы подачи документов и информации для предоставления муниципальной услуги</w:t>
            </w:r>
          </w:p>
          <w:p w:rsidR="00E5439A" w:rsidRPr="00427E5A" w:rsidRDefault="00E5439A" w:rsidP="00427E5A">
            <w:pPr>
              <w:spacing w:line="315" w:lineRule="atLeast"/>
              <w:jc w:val="center"/>
              <w:textAlignment w:val="baseline"/>
              <w:rPr>
                <w:spacing w:val="2"/>
                <w:sz w:val="28"/>
                <w:szCs w:val="28"/>
              </w:rPr>
            </w:pPr>
          </w:p>
        </w:tc>
      </w:tr>
      <w:tr w:rsidR="00B437B9" w:rsidRPr="00427E5A" w:rsidTr="00427E5A">
        <w:tc>
          <w:tcPr>
            <w:tcW w:w="5069" w:type="dxa"/>
          </w:tcPr>
          <w:p w:rsidR="00B437B9" w:rsidRPr="00427E5A" w:rsidRDefault="00E5439A" w:rsidP="00427E5A">
            <w:pPr>
              <w:spacing w:line="315" w:lineRule="atLeast"/>
              <w:jc w:val="both"/>
              <w:textAlignment w:val="baseline"/>
              <w:rPr>
                <w:spacing w:val="2"/>
                <w:sz w:val="26"/>
                <w:szCs w:val="26"/>
              </w:rPr>
            </w:pPr>
            <w:r w:rsidRPr="00427E5A">
              <w:rPr>
                <w:szCs w:val="24"/>
              </w:rPr>
              <w:t>В Комитете образования Сортавальского муниципального округа</w:t>
            </w:r>
          </w:p>
        </w:tc>
        <w:tc>
          <w:tcPr>
            <w:tcW w:w="5070" w:type="dxa"/>
          </w:tcPr>
          <w:p w:rsidR="00B437B9" w:rsidRPr="00427E5A" w:rsidRDefault="00E5439A" w:rsidP="00427E5A">
            <w:pPr>
              <w:spacing w:line="315" w:lineRule="atLeast"/>
              <w:jc w:val="both"/>
              <w:textAlignment w:val="baseline"/>
              <w:rPr>
                <w:spacing w:val="2"/>
                <w:sz w:val="26"/>
                <w:szCs w:val="26"/>
              </w:rPr>
            </w:pPr>
            <w:r w:rsidRPr="00427E5A">
              <w:rPr>
                <w:spacing w:val="2"/>
                <w:sz w:val="26"/>
                <w:szCs w:val="26"/>
              </w:rPr>
              <w:t>На бумажном носителе при личном обращении</w:t>
            </w:r>
          </w:p>
        </w:tc>
      </w:tr>
      <w:tr w:rsidR="00B437B9" w:rsidRPr="00427E5A" w:rsidTr="00427E5A">
        <w:tc>
          <w:tcPr>
            <w:tcW w:w="5069" w:type="dxa"/>
          </w:tcPr>
          <w:p w:rsidR="00B437B9" w:rsidRPr="00427E5A" w:rsidRDefault="00E5439A" w:rsidP="00427E5A">
            <w:pPr>
              <w:spacing w:line="315" w:lineRule="atLeast"/>
              <w:jc w:val="both"/>
              <w:textAlignment w:val="baseline"/>
              <w:rPr>
                <w:spacing w:val="2"/>
                <w:sz w:val="26"/>
                <w:szCs w:val="26"/>
              </w:rPr>
            </w:pPr>
            <w:r w:rsidRPr="00427E5A">
              <w:rPr>
                <w:szCs w:val="24"/>
              </w:rPr>
              <w:t>Через Федеральную государственную информационную систему «Единый портал государственных и муниципальных услуг (функций)»</w:t>
            </w:r>
          </w:p>
        </w:tc>
        <w:tc>
          <w:tcPr>
            <w:tcW w:w="5070" w:type="dxa"/>
          </w:tcPr>
          <w:p w:rsidR="00B437B9" w:rsidRPr="00427E5A" w:rsidRDefault="00E5439A" w:rsidP="00427E5A">
            <w:pPr>
              <w:spacing w:line="315" w:lineRule="atLeast"/>
              <w:jc w:val="both"/>
              <w:textAlignment w:val="baseline"/>
              <w:rPr>
                <w:spacing w:val="2"/>
                <w:sz w:val="26"/>
                <w:szCs w:val="26"/>
              </w:rPr>
            </w:pPr>
            <w:r w:rsidRPr="00427E5A">
              <w:rPr>
                <w:spacing w:val="2"/>
                <w:sz w:val="26"/>
                <w:szCs w:val="26"/>
              </w:rPr>
              <w:t>В электронной форме</w:t>
            </w:r>
          </w:p>
        </w:tc>
      </w:tr>
      <w:tr w:rsidR="00B437B9" w:rsidRPr="00427E5A" w:rsidTr="00427E5A">
        <w:tc>
          <w:tcPr>
            <w:tcW w:w="5069" w:type="dxa"/>
          </w:tcPr>
          <w:p w:rsidR="00B437B9" w:rsidRPr="00427E5A" w:rsidRDefault="00E5439A" w:rsidP="00427E5A">
            <w:pPr>
              <w:spacing w:line="315" w:lineRule="atLeast"/>
              <w:jc w:val="both"/>
              <w:textAlignment w:val="baseline"/>
              <w:rPr>
                <w:spacing w:val="2"/>
                <w:sz w:val="26"/>
                <w:szCs w:val="26"/>
              </w:rPr>
            </w:pPr>
            <w:r w:rsidRPr="00427E5A">
              <w:rPr>
                <w:spacing w:val="2"/>
                <w:sz w:val="26"/>
                <w:szCs w:val="26"/>
              </w:rPr>
              <w:t>В МФЦ</w:t>
            </w:r>
          </w:p>
        </w:tc>
        <w:tc>
          <w:tcPr>
            <w:tcW w:w="5070" w:type="dxa"/>
          </w:tcPr>
          <w:p w:rsidR="00B437B9" w:rsidRPr="00427E5A" w:rsidRDefault="00E5439A" w:rsidP="00427E5A">
            <w:pPr>
              <w:spacing w:line="315" w:lineRule="atLeast"/>
              <w:jc w:val="both"/>
              <w:textAlignment w:val="baseline"/>
              <w:rPr>
                <w:spacing w:val="2"/>
                <w:sz w:val="26"/>
                <w:szCs w:val="26"/>
              </w:rPr>
            </w:pPr>
            <w:r w:rsidRPr="00427E5A">
              <w:rPr>
                <w:spacing w:val="2"/>
                <w:sz w:val="26"/>
                <w:szCs w:val="26"/>
              </w:rPr>
              <w:t>На бумажном носителе при личном обращении</w:t>
            </w:r>
          </w:p>
        </w:tc>
      </w:tr>
    </w:tbl>
    <w:p w:rsidR="003E7D1C" w:rsidRDefault="003E7D1C"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7C09E9" w:rsidRDefault="007C09E9" w:rsidP="00427E5A">
      <w:pPr>
        <w:tabs>
          <w:tab w:val="left" w:pos="3465"/>
        </w:tabs>
        <w:rPr>
          <w:b/>
          <w:sz w:val="28"/>
          <w:szCs w:val="28"/>
        </w:rPr>
      </w:pPr>
    </w:p>
    <w:p w:rsidR="003E7D1C" w:rsidRDefault="003E7D1C" w:rsidP="00427E5A">
      <w:pPr>
        <w:tabs>
          <w:tab w:val="left" w:pos="3465"/>
        </w:tabs>
        <w:rPr>
          <w:b/>
          <w:sz w:val="28"/>
          <w:szCs w:val="28"/>
        </w:rPr>
      </w:pPr>
    </w:p>
    <w:p w:rsidR="00136706" w:rsidRDefault="00136706" w:rsidP="00427E5A">
      <w:pPr>
        <w:tabs>
          <w:tab w:val="left" w:pos="3465"/>
        </w:tabs>
        <w:rPr>
          <w:b/>
          <w:sz w:val="28"/>
          <w:szCs w:val="28"/>
        </w:rPr>
      </w:pPr>
    </w:p>
    <w:p w:rsidR="00136706" w:rsidRPr="008C560D" w:rsidRDefault="00136706" w:rsidP="00136706">
      <w:pPr>
        <w:pStyle w:val="a7"/>
        <w:spacing w:after="0"/>
        <w:ind w:firstLine="0"/>
        <w:jc w:val="right"/>
        <w:rPr>
          <w:rFonts w:ascii="Times New Roman" w:hAnsi="Times New Roman" w:cs="Times New Roman"/>
          <w:b/>
          <w:sz w:val="24"/>
          <w:szCs w:val="24"/>
        </w:rPr>
      </w:pPr>
      <w:r w:rsidRPr="008C560D">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7</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  к административному регламенту предоставления муниципальной услуги</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«Приём заявлений, постановка на учёт и зачисление детей в </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образовательные учреждения, реализующие основную образовательную </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программу дошкольного образования (детские сады)»</w:t>
      </w:r>
    </w:p>
    <w:p w:rsidR="00136706" w:rsidRDefault="00136706" w:rsidP="00427E5A">
      <w:pPr>
        <w:tabs>
          <w:tab w:val="left" w:pos="3465"/>
        </w:tabs>
        <w:rPr>
          <w:b/>
          <w:sz w:val="28"/>
          <w:szCs w:val="28"/>
        </w:rPr>
      </w:pPr>
    </w:p>
    <w:p w:rsidR="00136706" w:rsidRDefault="00136706" w:rsidP="00427E5A">
      <w:pPr>
        <w:tabs>
          <w:tab w:val="left" w:pos="3465"/>
        </w:tabs>
        <w:rPr>
          <w:b/>
          <w:sz w:val="28"/>
          <w:szCs w:val="28"/>
        </w:rPr>
      </w:pPr>
    </w:p>
    <w:p w:rsidR="00112FC3" w:rsidRPr="008C560D" w:rsidRDefault="00112FC3" w:rsidP="00112FC3">
      <w:pPr>
        <w:tabs>
          <w:tab w:val="left" w:pos="3465"/>
        </w:tabs>
        <w:jc w:val="center"/>
        <w:rPr>
          <w:b/>
          <w:sz w:val="28"/>
          <w:szCs w:val="28"/>
        </w:rPr>
      </w:pPr>
      <w:r w:rsidRPr="008C560D">
        <w:rPr>
          <w:b/>
          <w:sz w:val="28"/>
          <w:szCs w:val="28"/>
        </w:rPr>
        <w:t>Форма уведомления о предоставлении промежуточного результата муниципальной услуги (постановка на учет) в электронной форме</w:t>
      </w:r>
    </w:p>
    <w:p w:rsidR="00112FC3" w:rsidRDefault="00112FC3" w:rsidP="00112FC3">
      <w:pPr>
        <w:tabs>
          <w:tab w:val="left" w:pos="3465"/>
        </w:tabs>
        <w:jc w:val="center"/>
        <w:rPr>
          <w:sz w:val="28"/>
          <w:szCs w:val="28"/>
        </w:rPr>
      </w:pPr>
    </w:p>
    <w:p w:rsidR="00427E5A" w:rsidRPr="008C560D" w:rsidRDefault="00427E5A" w:rsidP="00112FC3">
      <w:pPr>
        <w:tabs>
          <w:tab w:val="left" w:pos="3465"/>
        </w:tabs>
        <w:jc w:val="center"/>
        <w:rPr>
          <w:sz w:val="28"/>
          <w:szCs w:val="28"/>
        </w:rPr>
      </w:pPr>
    </w:p>
    <w:p w:rsidR="00112FC3" w:rsidRPr="008C560D" w:rsidRDefault="00112FC3" w:rsidP="00112FC3">
      <w:pPr>
        <w:tabs>
          <w:tab w:val="left" w:pos="3465"/>
        </w:tabs>
        <w:jc w:val="both"/>
        <w:rPr>
          <w:i/>
          <w:sz w:val="28"/>
          <w:szCs w:val="28"/>
        </w:rPr>
      </w:pPr>
      <w:r w:rsidRPr="008C560D">
        <w:rPr>
          <w:sz w:val="28"/>
          <w:szCs w:val="28"/>
        </w:rPr>
        <w:t xml:space="preserve">Статус информирования: </w:t>
      </w:r>
      <w:r w:rsidRPr="008C560D">
        <w:rPr>
          <w:i/>
          <w:sz w:val="28"/>
          <w:szCs w:val="28"/>
        </w:rPr>
        <w:t xml:space="preserve">Заявление рассмотрено </w:t>
      </w:r>
    </w:p>
    <w:p w:rsidR="00112FC3" w:rsidRPr="008C560D" w:rsidRDefault="00112FC3" w:rsidP="00112FC3">
      <w:pPr>
        <w:tabs>
          <w:tab w:val="left" w:pos="3465"/>
        </w:tabs>
        <w:jc w:val="both"/>
        <w:rPr>
          <w:sz w:val="28"/>
          <w:szCs w:val="28"/>
        </w:rPr>
      </w:pPr>
    </w:p>
    <w:p w:rsidR="00112FC3" w:rsidRPr="008C560D" w:rsidRDefault="00112FC3" w:rsidP="00112FC3">
      <w:pPr>
        <w:tabs>
          <w:tab w:val="left" w:pos="3465"/>
        </w:tabs>
        <w:jc w:val="both"/>
        <w:rPr>
          <w:i/>
          <w:sz w:val="28"/>
          <w:szCs w:val="28"/>
        </w:rPr>
      </w:pPr>
      <w:r w:rsidRPr="008C560D">
        <w:rPr>
          <w:sz w:val="28"/>
          <w:szCs w:val="28"/>
        </w:rPr>
        <w:t xml:space="preserve">Комментарий к статусу информирования: </w:t>
      </w:r>
      <w:r w:rsidRPr="008C560D">
        <w:rPr>
          <w:i/>
          <w:sz w:val="28"/>
          <w:szCs w:val="28"/>
        </w:rPr>
        <w:t xml:space="preserve">«Ваше заявление рассмотрено. </w:t>
      </w:r>
    </w:p>
    <w:p w:rsidR="00112FC3" w:rsidRPr="008C560D" w:rsidRDefault="00112FC3" w:rsidP="00112FC3">
      <w:pPr>
        <w:tabs>
          <w:tab w:val="left" w:pos="3465"/>
        </w:tabs>
        <w:jc w:val="both"/>
        <w:rPr>
          <w:i/>
          <w:sz w:val="6"/>
          <w:szCs w:val="6"/>
        </w:rPr>
      </w:pPr>
    </w:p>
    <w:p w:rsidR="00112FC3" w:rsidRPr="008C560D" w:rsidRDefault="00112FC3" w:rsidP="00112FC3">
      <w:pPr>
        <w:tabs>
          <w:tab w:val="left" w:pos="3465"/>
        </w:tabs>
        <w:jc w:val="both"/>
        <w:rPr>
          <w:i/>
          <w:sz w:val="28"/>
          <w:szCs w:val="28"/>
        </w:rPr>
      </w:pPr>
      <w:r w:rsidRPr="008C560D">
        <w:rPr>
          <w:i/>
          <w:sz w:val="28"/>
          <w:szCs w:val="28"/>
        </w:rPr>
        <w:t xml:space="preserve">Индивидуальный номер заявления _________________________. </w:t>
      </w:r>
    </w:p>
    <w:p w:rsidR="00112FC3" w:rsidRPr="008C560D" w:rsidRDefault="00112FC3" w:rsidP="00112FC3">
      <w:pPr>
        <w:tabs>
          <w:tab w:val="left" w:pos="3465"/>
        </w:tabs>
        <w:jc w:val="both"/>
        <w:rPr>
          <w:i/>
          <w:sz w:val="6"/>
          <w:szCs w:val="6"/>
        </w:rPr>
      </w:pPr>
    </w:p>
    <w:p w:rsidR="00112FC3" w:rsidRPr="008C560D" w:rsidRDefault="00112FC3" w:rsidP="00112FC3">
      <w:pPr>
        <w:tabs>
          <w:tab w:val="left" w:pos="3465"/>
        </w:tabs>
        <w:jc w:val="both"/>
        <w:rPr>
          <w:i/>
          <w:sz w:val="28"/>
          <w:szCs w:val="28"/>
        </w:rPr>
      </w:pPr>
      <w:r w:rsidRPr="008C560D">
        <w:rPr>
          <w:i/>
          <w:sz w:val="28"/>
          <w:szCs w:val="28"/>
        </w:rPr>
        <w:t>Ожидайте направления в выбранн</w:t>
      </w:r>
      <w:r w:rsidR="00A329CB">
        <w:rPr>
          <w:i/>
          <w:sz w:val="28"/>
          <w:szCs w:val="28"/>
        </w:rPr>
        <w:t>ые</w:t>
      </w:r>
      <w:r w:rsidRPr="008C560D">
        <w:rPr>
          <w:i/>
          <w:sz w:val="28"/>
          <w:szCs w:val="28"/>
        </w:rPr>
        <w:t xml:space="preserve"> дошкольн</w:t>
      </w:r>
      <w:r w:rsidR="00A329CB">
        <w:rPr>
          <w:i/>
          <w:sz w:val="28"/>
          <w:szCs w:val="28"/>
        </w:rPr>
        <w:t>ы</w:t>
      </w:r>
      <w:r w:rsidRPr="008C560D">
        <w:rPr>
          <w:i/>
          <w:sz w:val="28"/>
          <w:szCs w:val="28"/>
        </w:rPr>
        <w:t>е образовательн</w:t>
      </w:r>
      <w:r w:rsidR="00A329CB">
        <w:rPr>
          <w:i/>
          <w:sz w:val="28"/>
          <w:szCs w:val="28"/>
        </w:rPr>
        <w:t>ы</w:t>
      </w:r>
      <w:r w:rsidRPr="008C560D">
        <w:rPr>
          <w:i/>
          <w:sz w:val="28"/>
          <w:szCs w:val="28"/>
        </w:rPr>
        <w:t xml:space="preserve">е </w:t>
      </w:r>
      <w:r w:rsidR="00A329CB">
        <w:rPr>
          <w:i/>
          <w:sz w:val="28"/>
          <w:szCs w:val="28"/>
        </w:rPr>
        <w:t>организации</w:t>
      </w:r>
      <w:r w:rsidRPr="008C560D">
        <w:rPr>
          <w:i/>
          <w:sz w:val="28"/>
          <w:szCs w:val="28"/>
        </w:rPr>
        <w:t xml:space="preserve"> после ___________ </w:t>
      </w:r>
      <w:r w:rsidRPr="008C560D">
        <w:rPr>
          <w:sz w:val="28"/>
          <w:szCs w:val="28"/>
        </w:rPr>
        <w:t>(указывается желаемая дата приема, указанная в заявлении)</w:t>
      </w:r>
      <w:r w:rsidRPr="008C560D">
        <w:rPr>
          <w:i/>
          <w:sz w:val="28"/>
          <w:szCs w:val="28"/>
        </w:rPr>
        <w:t>.</w:t>
      </w:r>
    </w:p>
    <w:p w:rsidR="007D557C" w:rsidRPr="008C560D" w:rsidRDefault="007D557C" w:rsidP="007D557C">
      <w:pPr>
        <w:rPr>
          <w:szCs w:val="24"/>
        </w:rPr>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Default="0027224D" w:rsidP="00F459CE">
      <w:pPr>
        <w:pStyle w:val="a9"/>
        <w:shd w:val="clear" w:color="auto" w:fill="FFFFFF"/>
        <w:contextualSpacing/>
        <w:jc w:val="both"/>
        <w:textAlignment w:val="baseline"/>
      </w:pPr>
    </w:p>
    <w:p w:rsidR="00136706" w:rsidRDefault="00136706" w:rsidP="00F459CE">
      <w:pPr>
        <w:pStyle w:val="a9"/>
        <w:shd w:val="clear" w:color="auto" w:fill="FFFFFF"/>
        <w:contextualSpacing/>
        <w:jc w:val="both"/>
        <w:textAlignment w:val="baseline"/>
      </w:pPr>
    </w:p>
    <w:p w:rsidR="00136706" w:rsidRDefault="00136706" w:rsidP="00F459CE">
      <w:pPr>
        <w:pStyle w:val="a9"/>
        <w:shd w:val="clear" w:color="auto" w:fill="FFFFFF"/>
        <w:contextualSpacing/>
        <w:jc w:val="both"/>
        <w:textAlignment w:val="baseline"/>
      </w:pPr>
    </w:p>
    <w:p w:rsidR="00136706" w:rsidRDefault="00136706" w:rsidP="00F459CE">
      <w:pPr>
        <w:pStyle w:val="a9"/>
        <w:shd w:val="clear" w:color="auto" w:fill="FFFFFF"/>
        <w:contextualSpacing/>
        <w:jc w:val="both"/>
        <w:textAlignment w:val="baseline"/>
      </w:pPr>
    </w:p>
    <w:p w:rsidR="00136706" w:rsidRDefault="00136706" w:rsidP="00F459CE">
      <w:pPr>
        <w:pStyle w:val="a9"/>
        <w:shd w:val="clear" w:color="auto" w:fill="FFFFFF"/>
        <w:contextualSpacing/>
        <w:jc w:val="both"/>
        <w:textAlignment w:val="baseline"/>
      </w:pPr>
    </w:p>
    <w:p w:rsidR="00136706" w:rsidRDefault="00136706" w:rsidP="00F459CE">
      <w:pPr>
        <w:pStyle w:val="a9"/>
        <w:shd w:val="clear" w:color="auto" w:fill="FFFFFF"/>
        <w:contextualSpacing/>
        <w:jc w:val="both"/>
        <w:textAlignment w:val="baseline"/>
      </w:pPr>
    </w:p>
    <w:p w:rsidR="00136706" w:rsidRDefault="00136706" w:rsidP="00F459CE">
      <w:pPr>
        <w:pStyle w:val="a9"/>
        <w:shd w:val="clear" w:color="auto" w:fill="FFFFFF"/>
        <w:contextualSpacing/>
        <w:jc w:val="both"/>
        <w:textAlignment w:val="baseline"/>
      </w:pPr>
    </w:p>
    <w:p w:rsidR="00136706" w:rsidRDefault="00136706" w:rsidP="00F459CE">
      <w:pPr>
        <w:pStyle w:val="a9"/>
        <w:shd w:val="clear" w:color="auto" w:fill="FFFFFF"/>
        <w:contextualSpacing/>
        <w:jc w:val="both"/>
        <w:textAlignment w:val="baseline"/>
      </w:pPr>
    </w:p>
    <w:p w:rsidR="00136706" w:rsidRPr="008C560D" w:rsidRDefault="00136706" w:rsidP="00F459CE">
      <w:pPr>
        <w:pStyle w:val="a9"/>
        <w:shd w:val="clear" w:color="auto" w:fill="FFFFFF"/>
        <w:contextualSpacing/>
        <w:jc w:val="both"/>
        <w:textAlignment w:val="baseline"/>
      </w:pPr>
    </w:p>
    <w:p w:rsidR="00136706" w:rsidRPr="008C560D" w:rsidRDefault="00136706" w:rsidP="00136706">
      <w:pPr>
        <w:pStyle w:val="a7"/>
        <w:spacing w:after="0"/>
        <w:ind w:firstLine="0"/>
        <w:jc w:val="right"/>
        <w:rPr>
          <w:rFonts w:ascii="Times New Roman" w:hAnsi="Times New Roman" w:cs="Times New Roman"/>
          <w:b/>
          <w:sz w:val="24"/>
          <w:szCs w:val="24"/>
        </w:rPr>
      </w:pPr>
      <w:r w:rsidRPr="008C560D">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7.1</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  к административному регламенту предоставления муниципальной услуги</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«Приём заявлений, постановка на учёт и зачисление детей в </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образовательные учреждения, реализующие основную образовательную </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программу дошкольного образования (детские сады)»</w:t>
      </w: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186F21" w:rsidRPr="008C560D" w:rsidRDefault="00186F21"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tbl>
      <w:tblPr>
        <w:tblW w:w="0" w:type="auto"/>
        <w:tblLook w:val="04A0" w:firstRow="1" w:lastRow="0" w:firstColumn="1" w:lastColumn="0" w:noHBand="0" w:noVBand="1"/>
      </w:tblPr>
      <w:tblGrid>
        <w:gridCol w:w="4785"/>
      </w:tblGrid>
      <w:tr w:rsidR="00136706" w:rsidRPr="008C560D" w:rsidTr="00427E5A">
        <w:tc>
          <w:tcPr>
            <w:tcW w:w="4785" w:type="dxa"/>
          </w:tcPr>
          <w:p w:rsidR="00136706" w:rsidRPr="008C560D" w:rsidRDefault="00136706" w:rsidP="00136706">
            <w:pPr>
              <w:pStyle w:val="a7"/>
              <w:spacing w:after="0"/>
              <w:ind w:firstLine="0"/>
              <w:rPr>
                <w:rFonts w:ascii="Times New Roman" w:hAnsi="Times New Roman" w:cs="Times New Roman"/>
                <w:b/>
                <w:sz w:val="24"/>
                <w:szCs w:val="24"/>
              </w:rPr>
            </w:pPr>
          </w:p>
        </w:tc>
      </w:tr>
    </w:tbl>
    <w:p w:rsidR="0027224D" w:rsidRPr="008C560D" w:rsidRDefault="0027224D" w:rsidP="0027224D">
      <w:pPr>
        <w:pStyle w:val="a7"/>
        <w:spacing w:after="0"/>
        <w:ind w:firstLine="0"/>
        <w:jc w:val="right"/>
        <w:rPr>
          <w:rFonts w:ascii="Times New Roman" w:hAnsi="Times New Roman" w:cs="Times New Roman"/>
          <w:b/>
          <w:sz w:val="24"/>
          <w:szCs w:val="24"/>
        </w:rPr>
      </w:pPr>
    </w:p>
    <w:p w:rsidR="0027224D" w:rsidRPr="008C560D" w:rsidRDefault="0027224D" w:rsidP="0027224D">
      <w:pPr>
        <w:pStyle w:val="a7"/>
        <w:spacing w:after="0"/>
        <w:ind w:firstLine="567"/>
        <w:jc w:val="right"/>
        <w:rPr>
          <w:rFonts w:ascii="Times New Roman" w:hAnsi="Times New Roman" w:cs="Times New Roman"/>
          <w:sz w:val="12"/>
          <w:szCs w:val="12"/>
        </w:rPr>
      </w:pPr>
    </w:p>
    <w:p w:rsidR="0027224D" w:rsidRPr="008C560D" w:rsidRDefault="0027224D" w:rsidP="0027224D">
      <w:pPr>
        <w:pBdr>
          <w:bottom w:val="single" w:sz="12" w:space="1" w:color="auto"/>
        </w:pBdr>
        <w:tabs>
          <w:tab w:val="left" w:pos="3465"/>
        </w:tabs>
        <w:jc w:val="center"/>
        <w:rPr>
          <w:b/>
          <w:sz w:val="28"/>
          <w:szCs w:val="28"/>
        </w:rPr>
      </w:pPr>
      <w:r w:rsidRPr="008C560D">
        <w:rPr>
          <w:b/>
          <w:sz w:val="28"/>
          <w:szCs w:val="28"/>
        </w:rPr>
        <w:t xml:space="preserve">Форма решения о предоставлении промежуточного результата муниципальной услуги (в бумажной форме) </w:t>
      </w:r>
    </w:p>
    <w:p w:rsidR="0027224D" w:rsidRPr="008C560D" w:rsidRDefault="0027224D" w:rsidP="0027224D">
      <w:pPr>
        <w:pBdr>
          <w:bottom w:val="single" w:sz="12" w:space="1" w:color="auto"/>
        </w:pBdr>
        <w:tabs>
          <w:tab w:val="left" w:pos="3465"/>
        </w:tabs>
        <w:jc w:val="center"/>
        <w:rPr>
          <w:b/>
          <w:sz w:val="28"/>
          <w:szCs w:val="28"/>
        </w:rPr>
      </w:pPr>
    </w:p>
    <w:p w:rsidR="0027224D" w:rsidRPr="008C560D" w:rsidRDefault="0027224D" w:rsidP="0027224D">
      <w:pPr>
        <w:tabs>
          <w:tab w:val="left" w:pos="3465"/>
        </w:tabs>
        <w:jc w:val="center"/>
        <w:rPr>
          <w:sz w:val="16"/>
          <w:szCs w:val="16"/>
        </w:rPr>
      </w:pPr>
      <w:r w:rsidRPr="008C560D">
        <w:rPr>
          <w:sz w:val="16"/>
          <w:szCs w:val="16"/>
        </w:rPr>
        <w:t>Наименование уполномоченного органа местного самоуправления</w:t>
      </w:r>
    </w:p>
    <w:p w:rsidR="0027224D" w:rsidRPr="008C560D" w:rsidRDefault="0027224D" w:rsidP="0027224D">
      <w:pPr>
        <w:tabs>
          <w:tab w:val="left" w:pos="3465"/>
        </w:tabs>
        <w:jc w:val="center"/>
        <w:rPr>
          <w:sz w:val="16"/>
          <w:szCs w:val="16"/>
        </w:rPr>
      </w:pPr>
    </w:p>
    <w:p w:rsidR="00165E4F" w:rsidRPr="008C560D" w:rsidRDefault="00165E4F" w:rsidP="00165E4F">
      <w:pPr>
        <w:tabs>
          <w:tab w:val="left" w:pos="3465"/>
        </w:tabs>
        <w:jc w:val="right"/>
        <w:rPr>
          <w:i/>
          <w:sz w:val="28"/>
          <w:szCs w:val="28"/>
        </w:rPr>
      </w:pPr>
      <w:r w:rsidRPr="008C560D">
        <w:rPr>
          <w:i/>
          <w:sz w:val="28"/>
          <w:szCs w:val="28"/>
        </w:rPr>
        <w:t>Кому: _____________________________</w:t>
      </w:r>
    </w:p>
    <w:p w:rsidR="00165E4F" w:rsidRPr="008C560D" w:rsidRDefault="00165E4F" w:rsidP="00165E4F">
      <w:pPr>
        <w:tabs>
          <w:tab w:val="left" w:pos="3465"/>
        </w:tabs>
        <w:jc w:val="right"/>
        <w:rPr>
          <w:i/>
          <w:sz w:val="28"/>
          <w:szCs w:val="28"/>
        </w:rPr>
      </w:pPr>
      <w:r w:rsidRPr="008C560D">
        <w:rPr>
          <w:i/>
          <w:sz w:val="28"/>
          <w:szCs w:val="28"/>
        </w:rPr>
        <w:t>_____________________________</w:t>
      </w:r>
    </w:p>
    <w:p w:rsidR="00165E4F" w:rsidRPr="008C560D" w:rsidRDefault="00165E4F" w:rsidP="00165E4F">
      <w:pPr>
        <w:tabs>
          <w:tab w:val="left" w:pos="3465"/>
        </w:tabs>
        <w:rPr>
          <w:i/>
          <w:sz w:val="16"/>
          <w:szCs w:val="16"/>
        </w:rPr>
      </w:pPr>
      <w:r w:rsidRPr="008C560D">
        <w:rPr>
          <w:i/>
          <w:sz w:val="16"/>
          <w:szCs w:val="16"/>
        </w:rPr>
        <w:t xml:space="preserve">                                                                                                                                                                                (Ф.И.О. полностью)</w:t>
      </w:r>
    </w:p>
    <w:p w:rsidR="0027224D" w:rsidRPr="008C560D" w:rsidRDefault="0027224D" w:rsidP="0027224D">
      <w:pPr>
        <w:tabs>
          <w:tab w:val="left" w:pos="3465"/>
        </w:tabs>
        <w:jc w:val="center"/>
        <w:rPr>
          <w:sz w:val="28"/>
          <w:szCs w:val="28"/>
        </w:rPr>
      </w:pPr>
    </w:p>
    <w:p w:rsidR="0027224D" w:rsidRPr="008C560D" w:rsidRDefault="0027224D" w:rsidP="0027224D">
      <w:pPr>
        <w:tabs>
          <w:tab w:val="left" w:pos="3465"/>
        </w:tabs>
        <w:jc w:val="center"/>
        <w:rPr>
          <w:sz w:val="28"/>
          <w:szCs w:val="28"/>
        </w:rPr>
      </w:pPr>
      <w:r w:rsidRPr="008C560D">
        <w:rPr>
          <w:sz w:val="28"/>
          <w:szCs w:val="28"/>
        </w:rPr>
        <w:t>РЕШЕНИЕ</w:t>
      </w:r>
    </w:p>
    <w:p w:rsidR="0027224D" w:rsidRPr="008C560D" w:rsidRDefault="0027224D" w:rsidP="0027224D">
      <w:pPr>
        <w:tabs>
          <w:tab w:val="left" w:pos="3465"/>
        </w:tabs>
        <w:jc w:val="both"/>
        <w:rPr>
          <w:sz w:val="16"/>
          <w:szCs w:val="16"/>
        </w:rPr>
      </w:pPr>
    </w:p>
    <w:p w:rsidR="0027224D" w:rsidRPr="008C560D" w:rsidRDefault="0027224D" w:rsidP="0027224D">
      <w:pPr>
        <w:pStyle w:val="a7"/>
        <w:spacing w:after="0"/>
        <w:ind w:firstLine="709"/>
        <w:jc w:val="center"/>
        <w:rPr>
          <w:rFonts w:ascii="Times New Roman" w:hAnsi="Times New Roman" w:cs="Times New Roman"/>
          <w:b/>
          <w:sz w:val="28"/>
          <w:szCs w:val="28"/>
        </w:rPr>
      </w:pPr>
      <w:r w:rsidRPr="008C560D">
        <w:rPr>
          <w:rFonts w:ascii="Times New Roman" w:hAnsi="Times New Roman" w:cs="Times New Roman"/>
          <w:b/>
          <w:sz w:val="28"/>
          <w:szCs w:val="28"/>
        </w:rPr>
        <w:t>О предоставлении муниципальной услуги «Приём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в части постановки на учет</w:t>
      </w:r>
    </w:p>
    <w:p w:rsidR="0027224D" w:rsidRPr="008C560D" w:rsidRDefault="0027224D" w:rsidP="0027224D">
      <w:pPr>
        <w:pStyle w:val="a7"/>
        <w:spacing w:after="0"/>
        <w:ind w:firstLine="0"/>
        <w:rPr>
          <w:rFonts w:ascii="Times New Roman" w:hAnsi="Times New Roman" w:cs="Times New Roman"/>
          <w:sz w:val="28"/>
          <w:szCs w:val="28"/>
        </w:rPr>
      </w:pPr>
    </w:p>
    <w:p w:rsidR="0027224D" w:rsidRPr="008C560D" w:rsidRDefault="0027224D" w:rsidP="0027224D">
      <w:pPr>
        <w:pStyle w:val="a7"/>
        <w:spacing w:after="0"/>
        <w:ind w:firstLine="0"/>
        <w:rPr>
          <w:rFonts w:ascii="Times New Roman" w:hAnsi="Times New Roman" w:cs="Times New Roman"/>
          <w:sz w:val="28"/>
          <w:szCs w:val="28"/>
        </w:rPr>
      </w:pPr>
      <w:r w:rsidRPr="008C560D">
        <w:rPr>
          <w:rFonts w:ascii="Times New Roman" w:hAnsi="Times New Roman" w:cs="Times New Roman"/>
          <w:sz w:val="28"/>
          <w:szCs w:val="28"/>
        </w:rPr>
        <w:t>от __________                                                                                      № _________</w:t>
      </w:r>
    </w:p>
    <w:p w:rsidR="0027224D" w:rsidRPr="008C560D" w:rsidRDefault="0027224D" w:rsidP="0027224D">
      <w:pPr>
        <w:tabs>
          <w:tab w:val="left" w:pos="3465"/>
        </w:tabs>
        <w:jc w:val="both"/>
        <w:rPr>
          <w:sz w:val="28"/>
          <w:szCs w:val="28"/>
        </w:rPr>
      </w:pPr>
    </w:p>
    <w:p w:rsidR="0027224D" w:rsidRPr="008C560D" w:rsidRDefault="0027224D" w:rsidP="0027224D">
      <w:pPr>
        <w:tabs>
          <w:tab w:val="left" w:pos="3465"/>
        </w:tabs>
        <w:rPr>
          <w:sz w:val="28"/>
          <w:szCs w:val="28"/>
        </w:rPr>
      </w:pPr>
      <w:r w:rsidRPr="008C560D">
        <w:rPr>
          <w:sz w:val="28"/>
          <w:szCs w:val="28"/>
        </w:rPr>
        <w:t xml:space="preserve">Рассмотрев Ваше заявление от ____________№ ________и прилагаемые к нему документы, уполномоченным органом </w:t>
      </w:r>
      <w:r w:rsidR="00573A2B">
        <w:rPr>
          <w:sz w:val="28"/>
          <w:szCs w:val="28"/>
        </w:rPr>
        <w:t>__________________</w:t>
      </w:r>
      <w:r w:rsidRPr="008C560D">
        <w:rPr>
          <w:sz w:val="28"/>
          <w:szCs w:val="28"/>
        </w:rPr>
        <w:t xml:space="preserve">__________________   </w:t>
      </w:r>
    </w:p>
    <w:p w:rsidR="0027224D" w:rsidRPr="008C560D" w:rsidRDefault="0027224D" w:rsidP="0027224D">
      <w:pPr>
        <w:tabs>
          <w:tab w:val="left" w:pos="3465"/>
        </w:tabs>
        <w:rPr>
          <w:b/>
          <w:sz w:val="28"/>
          <w:szCs w:val="28"/>
        </w:rPr>
      </w:pPr>
      <w:r w:rsidRPr="008C560D">
        <w:rPr>
          <w:b/>
          <w:sz w:val="16"/>
          <w:szCs w:val="16"/>
        </w:rPr>
        <w:t xml:space="preserve">                                                                      (наименование уполномоченного органа)</w:t>
      </w:r>
    </w:p>
    <w:p w:rsidR="00573A2B" w:rsidRDefault="00573A2B" w:rsidP="0027224D">
      <w:pPr>
        <w:tabs>
          <w:tab w:val="left" w:pos="3465"/>
        </w:tabs>
        <w:jc w:val="both"/>
        <w:rPr>
          <w:sz w:val="28"/>
          <w:szCs w:val="28"/>
          <w:u w:val="single"/>
        </w:rPr>
      </w:pPr>
      <w:r>
        <w:rPr>
          <w:sz w:val="28"/>
          <w:szCs w:val="28"/>
          <w:u w:val="single"/>
        </w:rPr>
        <w:t>_____________________________________________________________________</w:t>
      </w:r>
    </w:p>
    <w:p w:rsidR="0027224D" w:rsidRPr="008C560D" w:rsidRDefault="0027224D" w:rsidP="0027224D">
      <w:pPr>
        <w:tabs>
          <w:tab w:val="left" w:pos="3465"/>
        </w:tabs>
        <w:jc w:val="both"/>
        <w:rPr>
          <w:sz w:val="28"/>
          <w:szCs w:val="28"/>
        </w:rPr>
      </w:pPr>
      <w:r w:rsidRPr="008C560D">
        <w:rPr>
          <w:sz w:val="28"/>
          <w:szCs w:val="28"/>
          <w:u w:val="single"/>
        </w:rPr>
        <w:t>принято решение</w:t>
      </w:r>
      <w:r w:rsidR="000937F7">
        <w:rPr>
          <w:sz w:val="28"/>
          <w:szCs w:val="28"/>
          <w:u w:val="single"/>
        </w:rPr>
        <w:t xml:space="preserve"> о постановке </w:t>
      </w:r>
      <w:r w:rsidRPr="008C560D">
        <w:rPr>
          <w:sz w:val="28"/>
          <w:szCs w:val="28"/>
        </w:rPr>
        <w:t>на учет _____________</w:t>
      </w:r>
      <w:r w:rsidR="000937F7">
        <w:rPr>
          <w:sz w:val="28"/>
          <w:szCs w:val="28"/>
        </w:rPr>
        <w:t>___________________</w:t>
      </w:r>
      <w:r w:rsidRPr="008C560D">
        <w:rPr>
          <w:sz w:val="28"/>
          <w:szCs w:val="28"/>
        </w:rPr>
        <w:t>_____________________________________,</w:t>
      </w:r>
    </w:p>
    <w:p w:rsidR="0027224D" w:rsidRPr="008C560D" w:rsidRDefault="0027224D" w:rsidP="0027224D">
      <w:pPr>
        <w:tabs>
          <w:tab w:val="left" w:pos="3465"/>
        </w:tabs>
        <w:jc w:val="center"/>
        <w:rPr>
          <w:b/>
          <w:sz w:val="16"/>
          <w:szCs w:val="16"/>
        </w:rPr>
      </w:pPr>
      <w:r w:rsidRPr="008C560D">
        <w:rPr>
          <w:b/>
          <w:i/>
          <w:sz w:val="16"/>
          <w:szCs w:val="16"/>
        </w:rPr>
        <w:t>(ФИО ребенка полностью, дата рождения)</w:t>
      </w:r>
    </w:p>
    <w:p w:rsidR="0027224D" w:rsidRPr="008C560D" w:rsidRDefault="0027224D" w:rsidP="0027224D">
      <w:pPr>
        <w:tabs>
          <w:tab w:val="left" w:pos="3465"/>
        </w:tabs>
        <w:jc w:val="both"/>
        <w:rPr>
          <w:sz w:val="28"/>
          <w:szCs w:val="28"/>
        </w:rPr>
      </w:pPr>
      <w:r w:rsidRPr="008C560D">
        <w:rPr>
          <w:sz w:val="28"/>
          <w:szCs w:val="28"/>
        </w:rPr>
        <w:t>в качестве нуждающегося в предоставлении места в образовательно</w:t>
      </w:r>
      <w:r w:rsidR="000937F7">
        <w:rPr>
          <w:sz w:val="28"/>
          <w:szCs w:val="28"/>
        </w:rPr>
        <w:t>й</w:t>
      </w:r>
      <w:r w:rsidRPr="008C560D">
        <w:rPr>
          <w:sz w:val="28"/>
          <w:szCs w:val="28"/>
        </w:rPr>
        <w:t xml:space="preserve"> </w:t>
      </w:r>
      <w:r w:rsidR="000937F7">
        <w:rPr>
          <w:sz w:val="28"/>
          <w:szCs w:val="28"/>
        </w:rPr>
        <w:t>организации</w:t>
      </w:r>
      <w:r w:rsidRPr="008C560D">
        <w:rPr>
          <w:sz w:val="28"/>
          <w:szCs w:val="28"/>
        </w:rPr>
        <w:t>, реализующе</w:t>
      </w:r>
      <w:r w:rsidR="000937F7">
        <w:rPr>
          <w:sz w:val="28"/>
          <w:szCs w:val="28"/>
        </w:rPr>
        <w:t>й</w:t>
      </w:r>
      <w:r w:rsidRPr="008C560D">
        <w:rPr>
          <w:sz w:val="28"/>
          <w:szCs w:val="28"/>
        </w:rPr>
        <w:t xml:space="preserve"> основную образовательную программу дошкольного образования: ________________________</w:t>
      </w:r>
      <w:r w:rsidR="000937F7">
        <w:rPr>
          <w:sz w:val="28"/>
          <w:szCs w:val="28"/>
        </w:rPr>
        <w:t>___________________</w:t>
      </w:r>
      <w:r w:rsidRPr="008C560D">
        <w:rPr>
          <w:sz w:val="28"/>
          <w:szCs w:val="28"/>
        </w:rPr>
        <w:t>_______________</w:t>
      </w:r>
    </w:p>
    <w:p w:rsidR="0027224D" w:rsidRPr="008C560D" w:rsidRDefault="0027224D" w:rsidP="0027224D">
      <w:pPr>
        <w:tabs>
          <w:tab w:val="left" w:pos="3465"/>
        </w:tabs>
        <w:jc w:val="both"/>
        <w:rPr>
          <w:sz w:val="28"/>
          <w:szCs w:val="28"/>
        </w:rPr>
      </w:pPr>
      <w:r w:rsidRPr="008C560D">
        <w:rPr>
          <w:sz w:val="28"/>
          <w:szCs w:val="28"/>
        </w:rPr>
        <w:t xml:space="preserve">                                                      </w:t>
      </w:r>
      <w:r w:rsidRPr="008C560D">
        <w:rPr>
          <w:b/>
          <w:sz w:val="16"/>
          <w:szCs w:val="16"/>
        </w:rPr>
        <w:t>(</w:t>
      </w:r>
      <w:r w:rsidRPr="008C560D">
        <w:rPr>
          <w:b/>
          <w:i/>
          <w:sz w:val="16"/>
          <w:szCs w:val="16"/>
        </w:rPr>
        <w:t>перечислить указанные в заявлении параметры</w:t>
      </w:r>
      <w:r w:rsidRPr="008C560D">
        <w:rPr>
          <w:b/>
          <w:sz w:val="16"/>
          <w:szCs w:val="16"/>
        </w:rPr>
        <w:t>)</w:t>
      </w:r>
    </w:p>
    <w:p w:rsidR="0027224D" w:rsidRPr="008C560D" w:rsidRDefault="000937F7" w:rsidP="0027224D">
      <w:pPr>
        <w:tabs>
          <w:tab w:val="left" w:pos="3465"/>
        </w:tabs>
        <w:rPr>
          <w:i/>
          <w:sz w:val="28"/>
          <w:szCs w:val="28"/>
        </w:rPr>
      </w:pPr>
      <w:r>
        <w:rPr>
          <w:i/>
          <w:sz w:val="28"/>
          <w:szCs w:val="28"/>
        </w:rPr>
        <w:t>_____________________________________________________________________</w:t>
      </w:r>
    </w:p>
    <w:tbl>
      <w:tblPr>
        <w:tblW w:w="9576" w:type="dxa"/>
        <w:tblInd w:w="95" w:type="dxa"/>
        <w:tblLook w:val="04A0" w:firstRow="1" w:lastRow="0" w:firstColumn="1" w:lastColumn="0" w:noHBand="0" w:noVBand="1"/>
      </w:tblPr>
      <w:tblGrid>
        <w:gridCol w:w="3160"/>
        <w:gridCol w:w="966"/>
        <w:gridCol w:w="2545"/>
        <w:gridCol w:w="958"/>
        <w:gridCol w:w="1947"/>
      </w:tblGrid>
      <w:tr w:rsidR="0027224D" w:rsidRPr="008C560D" w:rsidTr="00E412EF">
        <w:trPr>
          <w:trHeight w:val="362"/>
        </w:trPr>
        <w:tc>
          <w:tcPr>
            <w:tcW w:w="3160" w:type="dxa"/>
            <w:tcBorders>
              <w:top w:val="nil"/>
              <w:left w:val="nil"/>
              <w:bottom w:val="single" w:sz="8" w:space="0" w:color="000000"/>
              <w:right w:val="nil"/>
            </w:tcBorders>
            <w:noWrap/>
            <w:vAlign w:val="center"/>
            <w:hideMark/>
          </w:tcPr>
          <w:p w:rsidR="0027224D" w:rsidRPr="008C560D" w:rsidRDefault="0027224D" w:rsidP="00E412EF">
            <w:pPr>
              <w:jc w:val="center"/>
            </w:pPr>
            <w:r w:rsidRPr="008C560D">
              <w:t> </w:t>
            </w:r>
          </w:p>
        </w:tc>
        <w:tc>
          <w:tcPr>
            <w:tcW w:w="966" w:type="dxa"/>
            <w:tcBorders>
              <w:top w:val="nil"/>
              <w:left w:val="nil"/>
              <w:bottom w:val="nil"/>
              <w:right w:val="nil"/>
            </w:tcBorders>
            <w:noWrap/>
            <w:vAlign w:val="bottom"/>
            <w:hideMark/>
          </w:tcPr>
          <w:p w:rsidR="0027224D" w:rsidRPr="008C560D" w:rsidRDefault="0027224D" w:rsidP="00E412EF">
            <w:pPr>
              <w:rPr>
                <w:sz w:val="28"/>
                <w:szCs w:val="28"/>
              </w:rPr>
            </w:pPr>
          </w:p>
        </w:tc>
        <w:tc>
          <w:tcPr>
            <w:tcW w:w="2545" w:type="dxa"/>
            <w:tcBorders>
              <w:top w:val="nil"/>
              <w:left w:val="nil"/>
              <w:bottom w:val="single" w:sz="8" w:space="0" w:color="000000"/>
              <w:right w:val="nil"/>
            </w:tcBorders>
            <w:noWrap/>
            <w:vAlign w:val="bottom"/>
            <w:hideMark/>
          </w:tcPr>
          <w:p w:rsidR="0027224D" w:rsidRPr="008C560D" w:rsidRDefault="0027224D" w:rsidP="00E412EF">
            <w:pPr>
              <w:jc w:val="center"/>
              <w:rPr>
                <w:sz w:val="28"/>
                <w:szCs w:val="28"/>
              </w:rPr>
            </w:pPr>
            <w:r w:rsidRPr="008C560D">
              <w:rPr>
                <w:sz w:val="28"/>
                <w:szCs w:val="28"/>
              </w:rPr>
              <w:t> </w:t>
            </w:r>
          </w:p>
        </w:tc>
        <w:tc>
          <w:tcPr>
            <w:tcW w:w="958" w:type="dxa"/>
            <w:tcBorders>
              <w:top w:val="nil"/>
              <w:left w:val="nil"/>
              <w:bottom w:val="nil"/>
              <w:right w:val="nil"/>
            </w:tcBorders>
            <w:noWrap/>
            <w:vAlign w:val="bottom"/>
            <w:hideMark/>
          </w:tcPr>
          <w:p w:rsidR="0027224D" w:rsidRPr="008C560D" w:rsidRDefault="0027224D" w:rsidP="00E412EF"/>
        </w:tc>
        <w:tc>
          <w:tcPr>
            <w:tcW w:w="1947" w:type="dxa"/>
            <w:tcBorders>
              <w:top w:val="nil"/>
              <w:left w:val="nil"/>
              <w:bottom w:val="single" w:sz="8" w:space="0" w:color="000000"/>
              <w:right w:val="nil"/>
            </w:tcBorders>
            <w:noWrap/>
            <w:vAlign w:val="center"/>
            <w:hideMark/>
          </w:tcPr>
          <w:p w:rsidR="0027224D" w:rsidRPr="008C560D" w:rsidRDefault="0027224D" w:rsidP="00E412EF">
            <w:pPr>
              <w:jc w:val="center"/>
            </w:pPr>
          </w:p>
        </w:tc>
      </w:tr>
      <w:tr w:rsidR="0027224D" w:rsidRPr="008C560D" w:rsidTr="00E412EF">
        <w:trPr>
          <w:trHeight w:val="362"/>
        </w:trPr>
        <w:tc>
          <w:tcPr>
            <w:tcW w:w="3160" w:type="dxa"/>
            <w:tcBorders>
              <w:top w:val="nil"/>
              <w:left w:val="nil"/>
              <w:bottom w:val="nil"/>
              <w:right w:val="nil"/>
            </w:tcBorders>
            <w:noWrap/>
            <w:vAlign w:val="center"/>
            <w:hideMark/>
          </w:tcPr>
          <w:p w:rsidR="0027224D" w:rsidRPr="008C560D" w:rsidRDefault="0027224D" w:rsidP="00E412EF">
            <w:pPr>
              <w:jc w:val="center"/>
              <w:rPr>
                <w:i/>
                <w:iCs/>
                <w:sz w:val="20"/>
              </w:rPr>
            </w:pPr>
            <w:r w:rsidRPr="008C560D">
              <w:rPr>
                <w:i/>
                <w:iCs/>
                <w:sz w:val="20"/>
              </w:rPr>
              <w:t>(должность)</w:t>
            </w:r>
          </w:p>
        </w:tc>
        <w:tc>
          <w:tcPr>
            <w:tcW w:w="966" w:type="dxa"/>
            <w:tcBorders>
              <w:top w:val="nil"/>
              <w:left w:val="nil"/>
              <w:bottom w:val="nil"/>
              <w:right w:val="nil"/>
            </w:tcBorders>
            <w:noWrap/>
            <w:vAlign w:val="bottom"/>
            <w:hideMark/>
          </w:tcPr>
          <w:p w:rsidR="0027224D" w:rsidRPr="008C560D" w:rsidRDefault="0027224D" w:rsidP="00E412EF">
            <w:pPr>
              <w:rPr>
                <w:sz w:val="28"/>
                <w:szCs w:val="28"/>
              </w:rPr>
            </w:pPr>
          </w:p>
        </w:tc>
        <w:tc>
          <w:tcPr>
            <w:tcW w:w="2545" w:type="dxa"/>
            <w:tcBorders>
              <w:top w:val="single" w:sz="8" w:space="0" w:color="000000"/>
              <w:left w:val="nil"/>
              <w:bottom w:val="nil"/>
              <w:right w:val="nil"/>
            </w:tcBorders>
            <w:noWrap/>
            <w:vAlign w:val="center"/>
            <w:hideMark/>
          </w:tcPr>
          <w:p w:rsidR="0027224D" w:rsidRPr="008C560D" w:rsidRDefault="0027224D" w:rsidP="00E412EF">
            <w:pPr>
              <w:jc w:val="center"/>
              <w:rPr>
                <w:i/>
                <w:iCs/>
                <w:sz w:val="20"/>
              </w:rPr>
            </w:pPr>
            <w:r w:rsidRPr="008C560D">
              <w:rPr>
                <w:i/>
                <w:iCs/>
                <w:sz w:val="20"/>
              </w:rPr>
              <w:t>(подпись)</w:t>
            </w:r>
          </w:p>
        </w:tc>
        <w:tc>
          <w:tcPr>
            <w:tcW w:w="958" w:type="dxa"/>
            <w:tcBorders>
              <w:top w:val="nil"/>
              <w:left w:val="nil"/>
              <w:bottom w:val="nil"/>
              <w:right w:val="nil"/>
            </w:tcBorders>
            <w:noWrap/>
            <w:vAlign w:val="bottom"/>
            <w:hideMark/>
          </w:tcPr>
          <w:p w:rsidR="0027224D" w:rsidRPr="008C560D" w:rsidRDefault="0027224D" w:rsidP="00E412EF">
            <w:pPr>
              <w:rPr>
                <w:sz w:val="28"/>
                <w:szCs w:val="28"/>
              </w:rPr>
            </w:pPr>
          </w:p>
        </w:tc>
        <w:tc>
          <w:tcPr>
            <w:tcW w:w="1947" w:type="dxa"/>
            <w:tcBorders>
              <w:top w:val="single" w:sz="8" w:space="0" w:color="000000"/>
              <w:left w:val="nil"/>
              <w:bottom w:val="nil"/>
              <w:right w:val="nil"/>
            </w:tcBorders>
            <w:vAlign w:val="center"/>
            <w:hideMark/>
          </w:tcPr>
          <w:p w:rsidR="0027224D" w:rsidRPr="008C560D" w:rsidRDefault="0027224D" w:rsidP="00E412EF">
            <w:pPr>
              <w:jc w:val="center"/>
              <w:rPr>
                <w:i/>
                <w:iCs/>
                <w:sz w:val="18"/>
                <w:szCs w:val="18"/>
              </w:rPr>
            </w:pPr>
            <w:r w:rsidRPr="008C560D">
              <w:rPr>
                <w:i/>
                <w:iCs/>
                <w:sz w:val="18"/>
                <w:szCs w:val="18"/>
              </w:rPr>
              <w:t>(И.О.Фамилия)</w:t>
            </w:r>
          </w:p>
        </w:tc>
      </w:tr>
    </w:tbl>
    <w:p w:rsidR="0027224D" w:rsidRPr="008C560D" w:rsidRDefault="0027224D" w:rsidP="0027224D">
      <w:pPr>
        <w:tabs>
          <w:tab w:val="left" w:pos="3465"/>
        </w:tabs>
        <w:rPr>
          <w:i/>
          <w:sz w:val="16"/>
          <w:szCs w:val="16"/>
        </w:rPr>
      </w:pPr>
    </w:p>
    <w:p w:rsidR="0027224D" w:rsidRPr="008C560D" w:rsidRDefault="0027224D" w:rsidP="00F459CE">
      <w:pPr>
        <w:pStyle w:val="a9"/>
        <w:shd w:val="clear" w:color="auto" w:fill="FFFFFF"/>
        <w:contextualSpacing/>
        <w:jc w:val="both"/>
        <w:textAlignment w:val="baseline"/>
      </w:pPr>
    </w:p>
    <w:p w:rsidR="0027224D" w:rsidRPr="008C560D" w:rsidRDefault="00573A2B" w:rsidP="00876357">
      <w:pPr>
        <w:pStyle w:val="a9"/>
        <w:shd w:val="clear" w:color="auto" w:fill="FFFFFF"/>
        <w:ind w:left="0"/>
        <w:contextualSpacing/>
        <w:jc w:val="both"/>
        <w:textAlignment w:val="baseline"/>
      </w:pPr>
      <w:r>
        <w:t>д</w:t>
      </w:r>
      <w:r w:rsidR="00876357">
        <w:t>ата__________</w:t>
      </w: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D62044" w:rsidRPr="008C560D" w:rsidRDefault="00D62044" w:rsidP="00F459CE">
      <w:pPr>
        <w:pStyle w:val="a9"/>
        <w:shd w:val="clear" w:color="auto" w:fill="FFFFFF"/>
        <w:contextualSpacing/>
        <w:jc w:val="both"/>
        <w:textAlignment w:val="baseline"/>
      </w:pPr>
    </w:p>
    <w:p w:rsidR="00D62044" w:rsidRPr="008C560D" w:rsidRDefault="00D62044" w:rsidP="00F459CE">
      <w:pPr>
        <w:pStyle w:val="a9"/>
        <w:shd w:val="clear" w:color="auto" w:fill="FFFFFF"/>
        <w:contextualSpacing/>
        <w:jc w:val="both"/>
        <w:textAlignment w:val="baseline"/>
      </w:pPr>
    </w:p>
    <w:p w:rsidR="00D62044" w:rsidRDefault="00D62044" w:rsidP="00F459CE">
      <w:pPr>
        <w:pStyle w:val="a9"/>
        <w:shd w:val="clear" w:color="auto" w:fill="FFFFFF"/>
        <w:contextualSpacing/>
        <w:jc w:val="both"/>
        <w:textAlignment w:val="baseline"/>
      </w:pPr>
    </w:p>
    <w:p w:rsidR="007C09E9" w:rsidRDefault="007C09E9" w:rsidP="00F459CE">
      <w:pPr>
        <w:pStyle w:val="a9"/>
        <w:shd w:val="clear" w:color="auto" w:fill="FFFFFF"/>
        <w:contextualSpacing/>
        <w:jc w:val="both"/>
        <w:textAlignment w:val="baseline"/>
      </w:pPr>
    </w:p>
    <w:p w:rsidR="00D62044" w:rsidRPr="008C560D" w:rsidRDefault="00D62044" w:rsidP="00D62044">
      <w:pPr>
        <w:pStyle w:val="a7"/>
        <w:spacing w:after="0"/>
        <w:ind w:firstLine="0"/>
        <w:jc w:val="right"/>
        <w:rPr>
          <w:rFonts w:ascii="Times New Roman" w:hAnsi="Times New Roman" w:cs="Times New Roman"/>
          <w:b/>
          <w:sz w:val="24"/>
          <w:szCs w:val="24"/>
        </w:rPr>
      </w:pPr>
    </w:p>
    <w:p w:rsidR="00136706" w:rsidRPr="008C560D" w:rsidRDefault="00136706" w:rsidP="00136706">
      <w:pPr>
        <w:pStyle w:val="a7"/>
        <w:spacing w:after="0"/>
        <w:ind w:firstLine="0"/>
        <w:jc w:val="right"/>
        <w:rPr>
          <w:rFonts w:ascii="Times New Roman" w:hAnsi="Times New Roman" w:cs="Times New Roman"/>
          <w:b/>
          <w:sz w:val="24"/>
          <w:szCs w:val="24"/>
        </w:rPr>
      </w:pPr>
      <w:r w:rsidRPr="008C560D">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7.2</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  к административному регламенту предоставления муниципальной услуги</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«Приём заявлений, постановка на учёт и зачисление детей в </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образовательные учреждения, реализующие основную образовательную </w:t>
      </w:r>
    </w:p>
    <w:p w:rsidR="00D62044" w:rsidRDefault="00136706" w:rsidP="00136706">
      <w:pPr>
        <w:pStyle w:val="a7"/>
        <w:spacing w:after="0"/>
        <w:ind w:firstLine="567"/>
        <w:jc w:val="right"/>
        <w:rPr>
          <w:rFonts w:ascii="Times New Roman" w:hAnsi="Times New Roman" w:cs="Times New Roman"/>
        </w:rPr>
      </w:pPr>
      <w:r w:rsidRPr="008C560D">
        <w:rPr>
          <w:rFonts w:ascii="Times New Roman" w:hAnsi="Times New Roman" w:cs="Times New Roman"/>
        </w:rPr>
        <w:t>программу дошкольного образования (детские сады)»</w:t>
      </w:r>
    </w:p>
    <w:p w:rsidR="00136706" w:rsidRDefault="00136706" w:rsidP="00136706">
      <w:pPr>
        <w:pStyle w:val="a7"/>
        <w:spacing w:after="0"/>
        <w:ind w:firstLine="567"/>
        <w:jc w:val="right"/>
        <w:rPr>
          <w:rFonts w:ascii="Times New Roman" w:hAnsi="Times New Roman" w:cs="Times New Roman"/>
        </w:rPr>
      </w:pPr>
    </w:p>
    <w:p w:rsidR="00136706" w:rsidRPr="008C560D" w:rsidRDefault="00136706" w:rsidP="00136706">
      <w:pPr>
        <w:pStyle w:val="a7"/>
        <w:spacing w:after="0"/>
        <w:ind w:firstLine="567"/>
        <w:jc w:val="right"/>
        <w:rPr>
          <w:rFonts w:ascii="Times New Roman" w:hAnsi="Times New Roman" w:cs="Times New Roman"/>
          <w:sz w:val="12"/>
          <w:szCs w:val="12"/>
        </w:rPr>
      </w:pPr>
    </w:p>
    <w:p w:rsidR="00D62044" w:rsidRPr="008C560D" w:rsidRDefault="00D62044" w:rsidP="00D62044">
      <w:pPr>
        <w:tabs>
          <w:tab w:val="left" w:pos="3465"/>
        </w:tabs>
        <w:jc w:val="center"/>
        <w:rPr>
          <w:b/>
          <w:sz w:val="28"/>
          <w:szCs w:val="28"/>
        </w:rPr>
      </w:pPr>
      <w:r w:rsidRPr="008C560D">
        <w:rPr>
          <w:b/>
          <w:sz w:val="28"/>
          <w:szCs w:val="28"/>
        </w:rPr>
        <w:t xml:space="preserve">Форма уведомления об отказе в предоставлении промежуточного результата муниципальной услуги (постановка на учет) </w:t>
      </w:r>
    </w:p>
    <w:p w:rsidR="00D62044" w:rsidRPr="008C560D" w:rsidRDefault="00D62044" w:rsidP="00D62044">
      <w:pPr>
        <w:tabs>
          <w:tab w:val="left" w:pos="3465"/>
        </w:tabs>
        <w:jc w:val="center"/>
        <w:rPr>
          <w:b/>
          <w:sz w:val="28"/>
          <w:szCs w:val="28"/>
        </w:rPr>
      </w:pPr>
      <w:r w:rsidRPr="008C560D">
        <w:rPr>
          <w:b/>
          <w:sz w:val="28"/>
          <w:szCs w:val="28"/>
        </w:rPr>
        <w:t>в электронной форме</w:t>
      </w:r>
    </w:p>
    <w:p w:rsidR="00D62044" w:rsidRPr="008C560D" w:rsidRDefault="00D62044" w:rsidP="00D62044">
      <w:pPr>
        <w:tabs>
          <w:tab w:val="left" w:pos="3465"/>
        </w:tabs>
        <w:jc w:val="center"/>
        <w:rPr>
          <w:sz w:val="28"/>
          <w:szCs w:val="28"/>
        </w:rPr>
      </w:pPr>
    </w:p>
    <w:p w:rsidR="00D62044" w:rsidRPr="008C560D" w:rsidRDefault="00D62044" w:rsidP="00D62044">
      <w:pPr>
        <w:tabs>
          <w:tab w:val="left" w:pos="3465"/>
        </w:tabs>
        <w:jc w:val="both"/>
        <w:rPr>
          <w:i/>
          <w:sz w:val="28"/>
          <w:szCs w:val="28"/>
        </w:rPr>
      </w:pPr>
      <w:r w:rsidRPr="008C560D">
        <w:rPr>
          <w:sz w:val="28"/>
          <w:szCs w:val="28"/>
        </w:rPr>
        <w:t xml:space="preserve">Статус информирования: </w:t>
      </w:r>
      <w:r w:rsidRPr="008C560D">
        <w:rPr>
          <w:i/>
          <w:sz w:val="28"/>
          <w:szCs w:val="28"/>
        </w:rPr>
        <w:t>Отказано в предоставлении муниципальной услуги</w:t>
      </w:r>
    </w:p>
    <w:p w:rsidR="00D62044" w:rsidRPr="008C560D" w:rsidRDefault="00D62044" w:rsidP="00D62044">
      <w:pPr>
        <w:tabs>
          <w:tab w:val="left" w:pos="3465"/>
        </w:tabs>
        <w:jc w:val="both"/>
        <w:rPr>
          <w:sz w:val="28"/>
          <w:szCs w:val="28"/>
        </w:rPr>
      </w:pPr>
    </w:p>
    <w:p w:rsidR="00D62044" w:rsidRPr="008C560D" w:rsidRDefault="00D62044" w:rsidP="00D62044">
      <w:pPr>
        <w:tabs>
          <w:tab w:val="left" w:pos="3465"/>
        </w:tabs>
        <w:jc w:val="both"/>
        <w:rPr>
          <w:sz w:val="28"/>
          <w:szCs w:val="28"/>
        </w:rPr>
      </w:pPr>
      <w:r w:rsidRPr="008C560D">
        <w:rPr>
          <w:sz w:val="28"/>
          <w:szCs w:val="28"/>
        </w:rPr>
        <w:t>Комментарий к статусу информирования</w:t>
      </w:r>
      <w:r w:rsidRPr="008C560D">
        <w:rPr>
          <w:i/>
          <w:sz w:val="28"/>
          <w:szCs w:val="28"/>
        </w:rPr>
        <w:t>: «Вам отказано в предоставлении муниципальной услуги по текущему заявлению</w:t>
      </w:r>
      <w:r w:rsidR="00125CBB">
        <w:rPr>
          <w:i/>
          <w:sz w:val="28"/>
          <w:szCs w:val="28"/>
        </w:rPr>
        <w:t xml:space="preserve"> №_____________</w:t>
      </w:r>
      <w:r w:rsidRPr="008C560D">
        <w:rPr>
          <w:i/>
          <w:sz w:val="28"/>
          <w:szCs w:val="28"/>
        </w:rPr>
        <w:t xml:space="preserve"> по причине</w:t>
      </w:r>
      <w:r w:rsidRPr="008C560D">
        <w:rPr>
          <w:sz w:val="28"/>
          <w:szCs w:val="28"/>
        </w:rPr>
        <w:t xml:space="preserve"> __________________________________________________________________ </w:t>
      </w:r>
    </w:p>
    <w:p w:rsidR="00D62044" w:rsidRPr="008C560D" w:rsidRDefault="00D62044" w:rsidP="00D62044">
      <w:pPr>
        <w:tabs>
          <w:tab w:val="left" w:pos="3465"/>
        </w:tabs>
        <w:jc w:val="both"/>
        <w:rPr>
          <w:b/>
          <w:sz w:val="16"/>
          <w:szCs w:val="16"/>
        </w:rPr>
      </w:pPr>
      <w:r w:rsidRPr="008C560D">
        <w:rPr>
          <w:b/>
          <w:sz w:val="16"/>
          <w:szCs w:val="16"/>
        </w:rPr>
        <w:t xml:space="preserve">                             (указывается причина, по которой по заявлению принято отрицательное решение). </w:t>
      </w:r>
    </w:p>
    <w:p w:rsidR="00D62044" w:rsidRPr="008C560D" w:rsidRDefault="00D62044" w:rsidP="00D62044">
      <w:pPr>
        <w:ind w:firstLine="709"/>
        <w:jc w:val="both"/>
        <w:rPr>
          <w:i/>
          <w:sz w:val="28"/>
          <w:szCs w:val="28"/>
        </w:rPr>
      </w:pPr>
    </w:p>
    <w:p w:rsidR="00D62044" w:rsidRPr="008C560D" w:rsidRDefault="00D62044" w:rsidP="00D62044">
      <w:pPr>
        <w:ind w:firstLine="709"/>
        <w:jc w:val="both"/>
        <w:rPr>
          <w:i/>
          <w:sz w:val="28"/>
          <w:szCs w:val="28"/>
        </w:rPr>
      </w:pPr>
      <w:r w:rsidRPr="008C560D">
        <w:rPr>
          <w:i/>
          <w:sz w:val="28"/>
          <w:szCs w:val="28"/>
        </w:rPr>
        <w:t xml:space="preserve">Вам необходимо устранить указанные основания для отказа в </w:t>
      </w:r>
      <w:r w:rsidRPr="008C560D">
        <w:rPr>
          <w:i/>
          <w:sz w:val="28"/>
          <w:szCs w:val="28"/>
          <w:u w:val="single"/>
        </w:rPr>
        <w:t>предоставлении муниципальной услуги и повторно подать заявку</w:t>
      </w:r>
      <w:r w:rsidRPr="008C560D">
        <w:rPr>
          <w:i/>
          <w:sz w:val="28"/>
          <w:szCs w:val="28"/>
        </w:rPr>
        <w:t xml:space="preserve">._________  </w:t>
      </w:r>
    </w:p>
    <w:p w:rsidR="00D62044" w:rsidRPr="008C560D" w:rsidRDefault="00D62044" w:rsidP="00D62044">
      <w:pPr>
        <w:tabs>
          <w:tab w:val="left" w:pos="3465"/>
        </w:tabs>
        <w:jc w:val="both"/>
        <w:rPr>
          <w:b/>
          <w:i/>
          <w:sz w:val="16"/>
          <w:szCs w:val="16"/>
        </w:rPr>
      </w:pPr>
      <w:r w:rsidRPr="008C560D">
        <w:rPr>
          <w:b/>
          <w:sz w:val="16"/>
          <w:szCs w:val="16"/>
        </w:rPr>
        <w:t xml:space="preserve"> (указывается порядок действий, который необходимо выполнить заявителю для получения положительного результата по заявлению)».</w:t>
      </w:r>
    </w:p>
    <w:p w:rsidR="00D62044" w:rsidRPr="008C560D" w:rsidRDefault="00D62044" w:rsidP="00D62044">
      <w:pPr>
        <w:tabs>
          <w:tab w:val="left" w:pos="3465"/>
        </w:tabs>
        <w:jc w:val="both"/>
        <w:rPr>
          <w:i/>
          <w:sz w:val="28"/>
          <w:szCs w:val="28"/>
        </w:rPr>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27224D" w:rsidRPr="008C560D" w:rsidRDefault="0027224D"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pPr>
    </w:p>
    <w:p w:rsidR="00F459CE" w:rsidRPr="008C560D" w:rsidRDefault="00F459CE" w:rsidP="00F459CE">
      <w:pPr>
        <w:pStyle w:val="a9"/>
        <w:shd w:val="clear" w:color="auto" w:fill="FFFFFF"/>
        <w:contextualSpacing/>
        <w:jc w:val="both"/>
        <w:textAlignment w:val="baseline"/>
        <w:rPr>
          <w:shd w:val="clear" w:color="auto" w:fill="FFFFFF"/>
        </w:rPr>
      </w:pPr>
    </w:p>
    <w:p w:rsidR="00F459CE" w:rsidRPr="008C560D" w:rsidRDefault="00F459CE" w:rsidP="00F459CE">
      <w:pPr>
        <w:shd w:val="clear" w:color="auto" w:fill="FFFFFF"/>
        <w:jc w:val="both"/>
        <w:textAlignment w:val="baseline"/>
        <w:rPr>
          <w:szCs w:val="24"/>
          <w:shd w:val="clear" w:color="auto" w:fill="FFFFFF"/>
        </w:rPr>
      </w:pPr>
    </w:p>
    <w:p w:rsidR="00E158F7" w:rsidRPr="008C560D" w:rsidRDefault="00E158F7" w:rsidP="00F92269">
      <w:pPr>
        <w:pStyle w:val="a7"/>
        <w:spacing w:after="0"/>
        <w:ind w:firstLine="0"/>
        <w:jc w:val="left"/>
        <w:rPr>
          <w:rFonts w:ascii="Times New Roman" w:hAnsi="Times New Roman" w:cs="Times New Roman"/>
          <w:sz w:val="28"/>
          <w:szCs w:val="28"/>
        </w:rPr>
      </w:pPr>
    </w:p>
    <w:p w:rsidR="00E158F7" w:rsidRPr="008C560D" w:rsidRDefault="00E158F7" w:rsidP="00F92269">
      <w:pPr>
        <w:pStyle w:val="a7"/>
        <w:spacing w:after="0"/>
        <w:ind w:firstLine="0"/>
        <w:jc w:val="left"/>
        <w:rPr>
          <w:rFonts w:ascii="Times New Roman" w:hAnsi="Times New Roman" w:cs="Times New Roman"/>
          <w:sz w:val="28"/>
          <w:szCs w:val="28"/>
        </w:rPr>
      </w:pPr>
    </w:p>
    <w:p w:rsidR="00E158F7" w:rsidRPr="008C560D" w:rsidRDefault="00E158F7" w:rsidP="00F92269">
      <w:pPr>
        <w:pStyle w:val="a7"/>
        <w:spacing w:after="0"/>
        <w:ind w:firstLine="0"/>
        <w:jc w:val="left"/>
        <w:rPr>
          <w:rFonts w:ascii="Times New Roman" w:hAnsi="Times New Roman" w:cs="Times New Roman"/>
          <w:sz w:val="28"/>
          <w:szCs w:val="28"/>
        </w:rPr>
      </w:pPr>
    </w:p>
    <w:p w:rsidR="00D62044" w:rsidRPr="008C560D" w:rsidRDefault="00D62044" w:rsidP="00F92269">
      <w:pPr>
        <w:pStyle w:val="a7"/>
        <w:spacing w:after="0"/>
        <w:ind w:firstLine="0"/>
        <w:jc w:val="left"/>
        <w:rPr>
          <w:rFonts w:ascii="Times New Roman" w:hAnsi="Times New Roman" w:cs="Times New Roman"/>
          <w:sz w:val="28"/>
          <w:szCs w:val="28"/>
        </w:rPr>
      </w:pPr>
    </w:p>
    <w:p w:rsidR="00D62044" w:rsidRPr="008C560D" w:rsidRDefault="00D62044" w:rsidP="00F92269">
      <w:pPr>
        <w:pStyle w:val="a7"/>
        <w:spacing w:after="0"/>
        <w:ind w:firstLine="0"/>
        <w:jc w:val="left"/>
        <w:rPr>
          <w:rFonts w:ascii="Times New Roman" w:hAnsi="Times New Roman" w:cs="Times New Roman"/>
          <w:sz w:val="28"/>
          <w:szCs w:val="28"/>
        </w:rPr>
      </w:pPr>
    </w:p>
    <w:p w:rsidR="00D62044" w:rsidRPr="008C560D" w:rsidRDefault="00D62044" w:rsidP="00F92269">
      <w:pPr>
        <w:pStyle w:val="a7"/>
        <w:spacing w:after="0"/>
        <w:ind w:firstLine="0"/>
        <w:jc w:val="left"/>
        <w:rPr>
          <w:rFonts w:ascii="Times New Roman" w:hAnsi="Times New Roman" w:cs="Times New Roman"/>
          <w:sz w:val="28"/>
          <w:szCs w:val="28"/>
        </w:rPr>
      </w:pPr>
    </w:p>
    <w:p w:rsidR="00D62044" w:rsidRPr="008C560D" w:rsidRDefault="00D62044" w:rsidP="00F92269">
      <w:pPr>
        <w:pStyle w:val="a7"/>
        <w:spacing w:after="0"/>
        <w:ind w:firstLine="0"/>
        <w:jc w:val="left"/>
        <w:rPr>
          <w:rFonts w:ascii="Times New Roman" w:hAnsi="Times New Roman" w:cs="Times New Roman"/>
          <w:sz w:val="28"/>
          <w:szCs w:val="28"/>
        </w:rPr>
      </w:pPr>
    </w:p>
    <w:p w:rsidR="00D62044" w:rsidRPr="008C560D" w:rsidRDefault="00D62044" w:rsidP="00F92269">
      <w:pPr>
        <w:pStyle w:val="a7"/>
        <w:spacing w:after="0"/>
        <w:ind w:firstLine="0"/>
        <w:jc w:val="left"/>
        <w:rPr>
          <w:rFonts w:ascii="Times New Roman" w:hAnsi="Times New Roman" w:cs="Times New Roman"/>
          <w:sz w:val="28"/>
          <w:szCs w:val="28"/>
        </w:rPr>
      </w:pPr>
    </w:p>
    <w:p w:rsidR="00D62044" w:rsidRPr="008C560D" w:rsidRDefault="00D62044" w:rsidP="00F92269">
      <w:pPr>
        <w:pStyle w:val="a7"/>
        <w:spacing w:after="0"/>
        <w:ind w:firstLine="0"/>
        <w:jc w:val="left"/>
        <w:rPr>
          <w:rFonts w:ascii="Times New Roman" w:hAnsi="Times New Roman" w:cs="Times New Roman"/>
          <w:sz w:val="28"/>
          <w:szCs w:val="28"/>
        </w:rPr>
      </w:pPr>
    </w:p>
    <w:p w:rsidR="00D62044" w:rsidRPr="008C560D" w:rsidRDefault="00D62044" w:rsidP="00F92269">
      <w:pPr>
        <w:pStyle w:val="a7"/>
        <w:spacing w:after="0"/>
        <w:ind w:firstLine="0"/>
        <w:jc w:val="left"/>
        <w:rPr>
          <w:rFonts w:ascii="Times New Roman" w:hAnsi="Times New Roman" w:cs="Times New Roman"/>
          <w:sz w:val="28"/>
          <w:szCs w:val="28"/>
        </w:rPr>
      </w:pPr>
    </w:p>
    <w:p w:rsidR="00D62044" w:rsidRPr="008C560D" w:rsidRDefault="00D62044" w:rsidP="00F92269">
      <w:pPr>
        <w:pStyle w:val="a7"/>
        <w:spacing w:after="0"/>
        <w:ind w:firstLine="0"/>
        <w:jc w:val="left"/>
        <w:rPr>
          <w:rFonts w:ascii="Times New Roman" w:hAnsi="Times New Roman" w:cs="Times New Roman"/>
          <w:sz w:val="28"/>
          <w:szCs w:val="28"/>
        </w:rPr>
      </w:pPr>
    </w:p>
    <w:p w:rsidR="00D62044" w:rsidRDefault="00D62044" w:rsidP="00F92269">
      <w:pPr>
        <w:pStyle w:val="a7"/>
        <w:spacing w:after="0"/>
        <w:ind w:firstLine="0"/>
        <w:jc w:val="left"/>
        <w:rPr>
          <w:rFonts w:ascii="Times New Roman" w:hAnsi="Times New Roman" w:cs="Times New Roman"/>
          <w:sz w:val="28"/>
          <w:szCs w:val="28"/>
        </w:rPr>
      </w:pPr>
    </w:p>
    <w:p w:rsidR="00186F21" w:rsidRPr="008C560D" w:rsidRDefault="00186F21" w:rsidP="00F92269">
      <w:pPr>
        <w:pStyle w:val="a7"/>
        <w:spacing w:after="0"/>
        <w:ind w:firstLine="0"/>
        <w:jc w:val="left"/>
        <w:rPr>
          <w:rFonts w:ascii="Times New Roman" w:hAnsi="Times New Roman" w:cs="Times New Roman"/>
          <w:sz w:val="28"/>
          <w:szCs w:val="28"/>
        </w:rPr>
      </w:pPr>
    </w:p>
    <w:p w:rsidR="00D62044" w:rsidRPr="008C560D" w:rsidRDefault="00D62044" w:rsidP="00F92269">
      <w:pPr>
        <w:pStyle w:val="a7"/>
        <w:spacing w:after="0"/>
        <w:ind w:firstLine="0"/>
        <w:jc w:val="left"/>
        <w:rPr>
          <w:rFonts w:ascii="Times New Roman" w:hAnsi="Times New Roman" w:cs="Times New Roman"/>
          <w:sz w:val="28"/>
          <w:szCs w:val="28"/>
        </w:rPr>
      </w:pPr>
    </w:p>
    <w:p w:rsidR="00D62044" w:rsidRPr="008C560D" w:rsidRDefault="00D62044" w:rsidP="00F92269">
      <w:pPr>
        <w:pStyle w:val="a7"/>
        <w:spacing w:after="0"/>
        <w:ind w:firstLine="0"/>
        <w:jc w:val="left"/>
        <w:rPr>
          <w:rFonts w:ascii="Times New Roman" w:hAnsi="Times New Roman" w:cs="Times New Roman"/>
          <w:sz w:val="28"/>
          <w:szCs w:val="28"/>
        </w:rPr>
      </w:pPr>
    </w:p>
    <w:p w:rsidR="00D62044" w:rsidRPr="008C560D" w:rsidRDefault="00D62044" w:rsidP="00F92269">
      <w:pPr>
        <w:pStyle w:val="a7"/>
        <w:spacing w:after="0"/>
        <w:ind w:firstLine="0"/>
        <w:jc w:val="left"/>
        <w:rPr>
          <w:rFonts w:ascii="Times New Roman" w:hAnsi="Times New Roman" w:cs="Times New Roman"/>
          <w:sz w:val="28"/>
          <w:szCs w:val="28"/>
        </w:rPr>
      </w:pPr>
    </w:p>
    <w:p w:rsidR="00D62044" w:rsidRDefault="00D62044" w:rsidP="00F92269">
      <w:pPr>
        <w:pStyle w:val="a7"/>
        <w:spacing w:after="0"/>
        <w:ind w:firstLine="0"/>
        <w:jc w:val="left"/>
        <w:rPr>
          <w:rFonts w:ascii="Times New Roman" w:hAnsi="Times New Roman" w:cs="Times New Roman"/>
          <w:sz w:val="28"/>
          <w:szCs w:val="28"/>
        </w:rPr>
      </w:pPr>
    </w:p>
    <w:p w:rsidR="00427E5A" w:rsidRPr="008C560D" w:rsidRDefault="00427E5A" w:rsidP="00F92269">
      <w:pPr>
        <w:pStyle w:val="a7"/>
        <w:spacing w:after="0"/>
        <w:ind w:firstLine="0"/>
        <w:jc w:val="left"/>
        <w:rPr>
          <w:rFonts w:ascii="Times New Roman" w:hAnsi="Times New Roman" w:cs="Times New Roman"/>
          <w:sz w:val="28"/>
          <w:szCs w:val="28"/>
        </w:rPr>
      </w:pPr>
    </w:p>
    <w:p w:rsidR="00D62044" w:rsidRPr="008C560D" w:rsidRDefault="00D62044" w:rsidP="00F92269">
      <w:pPr>
        <w:pStyle w:val="a7"/>
        <w:spacing w:after="0"/>
        <w:ind w:firstLine="0"/>
        <w:jc w:val="left"/>
        <w:rPr>
          <w:rFonts w:ascii="Times New Roman" w:hAnsi="Times New Roman" w:cs="Times New Roman"/>
          <w:sz w:val="28"/>
          <w:szCs w:val="28"/>
        </w:rPr>
      </w:pPr>
    </w:p>
    <w:tbl>
      <w:tblPr>
        <w:tblW w:w="0" w:type="auto"/>
        <w:tblLook w:val="04A0" w:firstRow="1" w:lastRow="0" w:firstColumn="1" w:lastColumn="0" w:noHBand="0" w:noVBand="1"/>
      </w:tblPr>
      <w:tblGrid>
        <w:gridCol w:w="4785"/>
      </w:tblGrid>
      <w:tr w:rsidR="00136706" w:rsidRPr="008C560D" w:rsidTr="00427E5A">
        <w:tc>
          <w:tcPr>
            <w:tcW w:w="4785" w:type="dxa"/>
          </w:tcPr>
          <w:p w:rsidR="00136706" w:rsidRPr="008C560D" w:rsidRDefault="00136706" w:rsidP="00E412EF">
            <w:pPr>
              <w:pStyle w:val="a7"/>
              <w:spacing w:after="0"/>
              <w:ind w:firstLine="0"/>
              <w:jc w:val="right"/>
              <w:rPr>
                <w:rFonts w:ascii="Times New Roman" w:hAnsi="Times New Roman" w:cs="Times New Roman"/>
                <w:b/>
                <w:sz w:val="24"/>
                <w:szCs w:val="24"/>
              </w:rPr>
            </w:pPr>
          </w:p>
        </w:tc>
      </w:tr>
    </w:tbl>
    <w:p w:rsidR="00D62044" w:rsidRPr="008C560D" w:rsidRDefault="00D62044" w:rsidP="00D62044">
      <w:pPr>
        <w:pStyle w:val="a7"/>
        <w:spacing w:after="0"/>
        <w:ind w:firstLine="0"/>
        <w:jc w:val="right"/>
        <w:rPr>
          <w:rFonts w:ascii="Times New Roman" w:hAnsi="Times New Roman" w:cs="Times New Roman"/>
          <w:b/>
          <w:sz w:val="24"/>
          <w:szCs w:val="24"/>
        </w:rPr>
      </w:pPr>
    </w:p>
    <w:p w:rsidR="00136706" w:rsidRPr="008C560D" w:rsidRDefault="00136706" w:rsidP="00136706">
      <w:pPr>
        <w:pStyle w:val="a7"/>
        <w:spacing w:after="0"/>
        <w:ind w:firstLine="0"/>
        <w:jc w:val="right"/>
        <w:rPr>
          <w:rFonts w:ascii="Times New Roman" w:hAnsi="Times New Roman" w:cs="Times New Roman"/>
          <w:b/>
          <w:sz w:val="24"/>
          <w:szCs w:val="24"/>
        </w:rPr>
      </w:pPr>
      <w:r w:rsidRPr="008C560D">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7.3</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  к административному регламенту предоставления муниципальной услуги</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«Приём заявлений, постановка на учёт и зачисление детей в </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образовательные учреждения, реализующие основную образовательную </w:t>
      </w:r>
    </w:p>
    <w:p w:rsidR="00D62044" w:rsidRDefault="00136706" w:rsidP="00136706">
      <w:pPr>
        <w:pStyle w:val="a7"/>
        <w:spacing w:after="0"/>
        <w:ind w:firstLine="567"/>
        <w:jc w:val="right"/>
        <w:rPr>
          <w:rFonts w:ascii="Times New Roman" w:hAnsi="Times New Roman" w:cs="Times New Roman"/>
        </w:rPr>
      </w:pPr>
      <w:r w:rsidRPr="008C560D">
        <w:rPr>
          <w:rFonts w:ascii="Times New Roman" w:hAnsi="Times New Roman" w:cs="Times New Roman"/>
        </w:rPr>
        <w:t>программу дошкольного образования (детские сады)»</w:t>
      </w:r>
    </w:p>
    <w:p w:rsidR="00136706" w:rsidRDefault="00136706" w:rsidP="00136706">
      <w:pPr>
        <w:pStyle w:val="a7"/>
        <w:spacing w:after="0"/>
        <w:ind w:firstLine="567"/>
        <w:jc w:val="right"/>
        <w:rPr>
          <w:rFonts w:ascii="Times New Roman" w:hAnsi="Times New Roman" w:cs="Times New Roman"/>
        </w:rPr>
      </w:pPr>
    </w:p>
    <w:p w:rsidR="00136706" w:rsidRDefault="00136706" w:rsidP="00136706">
      <w:pPr>
        <w:pStyle w:val="a7"/>
        <w:spacing w:after="0"/>
        <w:ind w:firstLine="567"/>
        <w:jc w:val="right"/>
        <w:rPr>
          <w:rFonts w:ascii="Times New Roman" w:hAnsi="Times New Roman" w:cs="Times New Roman"/>
        </w:rPr>
      </w:pPr>
    </w:p>
    <w:p w:rsidR="00136706" w:rsidRPr="008C560D" w:rsidRDefault="00136706" w:rsidP="00136706">
      <w:pPr>
        <w:pStyle w:val="a7"/>
        <w:spacing w:after="0"/>
        <w:ind w:firstLine="567"/>
        <w:jc w:val="right"/>
        <w:rPr>
          <w:rFonts w:ascii="Times New Roman" w:hAnsi="Times New Roman" w:cs="Times New Roman"/>
          <w:sz w:val="12"/>
          <w:szCs w:val="12"/>
        </w:rPr>
      </w:pPr>
    </w:p>
    <w:p w:rsidR="00D62044" w:rsidRDefault="00D62044" w:rsidP="00D62044">
      <w:pPr>
        <w:pBdr>
          <w:bottom w:val="single" w:sz="12" w:space="1" w:color="auto"/>
        </w:pBdr>
        <w:tabs>
          <w:tab w:val="left" w:pos="3465"/>
        </w:tabs>
        <w:jc w:val="center"/>
        <w:rPr>
          <w:b/>
          <w:sz w:val="28"/>
          <w:szCs w:val="28"/>
        </w:rPr>
      </w:pPr>
      <w:r w:rsidRPr="008C560D">
        <w:rPr>
          <w:b/>
          <w:sz w:val="28"/>
          <w:szCs w:val="28"/>
        </w:rPr>
        <w:t>Форма решения об отказе в предоставлении промежуточного результата муниципальной услуги (в бумажной форме)</w:t>
      </w:r>
    </w:p>
    <w:p w:rsidR="00DC55D1" w:rsidRPr="008C560D" w:rsidRDefault="00DC55D1" w:rsidP="00D62044">
      <w:pPr>
        <w:pBdr>
          <w:bottom w:val="single" w:sz="12" w:space="1" w:color="auto"/>
        </w:pBdr>
        <w:tabs>
          <w:tab w:val="left" w:pos="3465"/>
        </w:tabs>
        <w:jc w:val="center"/>
        <w:rPr>
          <w:b/>
          <w:sz w:val="28"/>
          <w:szCs w:val="28"/>
        </w:rPr>
      </w:pPr>
    </w:p>
    <w:p w:rsidR="00D62044" w:rsidRPr="008C560D" w:rsidRDefault="00D62044" w:rsidP="00D62044">
      <w:pPr>
        <w:tabs>
          <w:tab w:val="left" w:pos="3465"/>
        </w:tabs>
        <w:jc w:val="center"/>
        <w:rPr>
          <w:sz w:val="16"/>
          <w:szCs w:val="16"/>
        </w:rPr>
      </w:pPr>
      <w:r w:rsidRPr="008C560D">
        <w:rPr>
          <w:sz w:val="16"/>
          <w:szCs w:val="16"/>
        </w:rPr>
        <w:t>Наименование уполномоченного органа местного самоуправления</w:t>
      </w:r>
    </w:p>
    <w:p w:rsidR="00D62044" w:rsidRPr="008C560D" w:rsidRDefault="00D62044" w:rsidP="00D62044">
      <w:pPr>
        <w:tabs>
          <w:tab w:val="left" w:pos="3465"/>
        </w:tabs>
        <w:jc w:val="center"/>
        <w:rPr>
          <w:sz w:val="16"/>
          <w:szCs w:val="16"/>
        </w:rPr>
      </w:pPr>
    </w:p>
    <w:p w:rsidR="00165E4F" w:rsidRPr="008C560D" w:rsidRDefault="00165E4F" w:rsidP="00165E4F">
      <w:pPr>
        <w:tabs>
          <w:tab w:val="left" w:pos="3465"/>
        </w:tabs>
        <w:jc w:val="right"/>
        <w:rPr>
          <w:i/>
          <w:sz w:val="28"/>
          <w:szCs w:val="28"/>
        </w:rPr>
      </w:pPr>
      <w:r w:rsidRPr="008C560D">
        <w:rPr>
          <w:i/>
          <w:sz w:val="28"/>
          <w:szCs w:val="28"/>
        </w:rPr>
        <w:t>Кому: _____________________________</w:t>
      </w:r>
    </w:p>
    <w:p w:rsidR="00165E4F" w:rsidRPr="008C560D" w:rsidRDefault="00165E4F" w:rsidP="00165E4F">
      <w:pPr>
        <w:tabs>
          <w:tab w:val="left" w:pos="3465"/>
        </w:tabs>
        <w:jc w:val="right"/>
        <w:rPr>
          <w:i/>
          <w:sz w:val="28"/>
          <w:szCs w:val="28"/>
        </w:rPr>
      </w:pPr>
      <w:r w:rsidRPr="008C560D">
        <w:rPr>
          <w:i/>
          <w:sz w:val="28"/>
          <w:szCs w:val="28"/>
        </w:rPr>
        <w:t>_____________________________</w:t>
      </w:r>
    </w:p>
    <w:p w:rsidR="00165E4F" w:rsidRPr="008C560D" w:rsidRDefault="00165E4F" w:rsidP="00165E4F">
      <w:pPr>
        <w:tabs>
          <w:tab w:val="left" w:pos="3465"/>
        </w:tabs>
        <w:rPr>
          <w:i/>
          <w:sz w:val="16"/>
          <w:szCs w:val="16"/>
        </w:rPr>
      </w:pPr>
      <w:r w:rsidRPr="008C560D">
        <w:rPr>
          <w:i/>
          <w:sz w:val="16"/>
          <w:szCs w:val="16"/>
        </w:rPr>
        <w:t xml:space="preserve">                                                                                                                                                                                (Ф.И.О. полностью)</w:t>
      </w:r>
    </w:p>
    <w:p w:rsidR="00D62044" w:rsidRPr="008C560D" w:rsidRDefault="00D62044" w:rsidP="00D62044">
      <w:pPr>
        <w:tabs>
          <w:tab w:val="left" w:pos="3465"/>
        </w:tabs>
        <w:jc w:val="center"/>
        <w:rPr>
          <w:sz w:val="28"/>
          <w:szCs w:val="28"/>
        </w:rPr>
      </w:pPr>
    </w:p>
    <w:p w:rsidR="00D62044" w:rsidRPr="008C560D" w:rsidRDefault="00D62044" w:rsidP="00D62044">
      <w:pPr>
        <w:tabs>
          <w:tab w:val="left" w:pos="3465"/>
        </w:tabs>
        <w:jc w:val="center"/>
        <w:rPr>
          <w:sz w:val="28"/>
          <w:szCs w:val="28"/>
        </w:rPr>
      </w:pPr>
      <w:r w:rsidRPr="008C560D">
        <w:rPr>
          <w:sz w:val="28"/>
          <w:szCs w:val="28"/>
        </w:rPr>
        <w:t>РЕШЕНИЕ</w:t>
      </w:r>
    </w:p>
    <w:p w:rsidR="00D62044" w:rsidRPr="008C560D" w:rsidRDefault="00D62044" w:rsidP="00D62044">
      <w:pPr>
        <w:tabs>
          <w:tab w:val="left" w:pos="3465"/>
        </w:tabs>
        <w:jc w:val="both"/>
        <w:rPr>
          <w:sz w:val="28"/>
          <w:szCs w:val="28"/>
        </w:rPr>
      </w:pPr>
    </w:p>
    <w:p w:rsidR="00D62044" w:rsidRPr="008C560D" w:rsidRDefault="00D62044" w:rsidP="00D62044">
      <w:pPr>
        <w:pStyle w:val="a7"/>
        <w:spacing w:after="0"/>
        <w:ind w:firstLine="709"/>
        <w:jc w:val="center"/>
        <w:rPr>
          <w:rFonts w:ascii="Times New Roman" w:hAnsi="Times New Roman" w:cs="Times New Roman"/>
          <w:b/>
          <w:sz w:val="28"/>
          <w:szCs w:val="28"/>
        </w:rPr>
      </w:pPr>
      <w:r w:rsidRPr="008C560D">
        <w:rPr>
          <w:rFonts w:ascii="Times New Roman" w:hAnsi="Times New Roman" w:cs="Times New Roman"/>
          <w:b/>
          <w:sz w:val="28"/>
          <w:szCs w:val="28"/>
        </w:rPr>
        <w:t>Об отказе в предоставлении муниципальной услуги «Приём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в части постановки на учет</w:t>
      </w:r>
    </w:p>
    <w:p w:rsidR="00D62044" w:rsidRPr="008C560D" w:rsidRDefault="00D62044" w:rsidP="00D62044">
      <w:pPr>
        <w:pStyle w:val="a7"/>
        <w:spacing w:after="0"/>
        <w:ind w:firstLine="0"/>
        <w:rPr>
          <w:rFonts w:ascii="Times New Roman" w:hAnsi="Times New Roman" w:cs="Times New Roman"/>
          <w:sz w:val="28"/>
          <w:szCs w:val="28"/>
        </w:rPr>
      </w:pPr>
    </w:p>
    <w:p w:rsidR="00D62044" w:rsidRPr="008C560D" w:rsidRDefault="00D62044" w:rsidP="00D62044">
      <w:pPr>
        <w:pStyle w:val="a7"/>
        <w:spacing w:after="0"/>
        <w:ind w:firstLine="0"/>
        <w:rPr>
          <w:rFonts w:ascii="Times New Roman" w:hAnsi="Times New Roman" w:cs="Times New Roman"/>
          <w:sz w:val="28"/>
          <w:szCs w:val="28"/>
        </w:rPr>
      </w:pPr>
      <w:r w:rsidRPr="008C560D">
        <w:rPr>
          <w:rFonts w:ascii="Times New Roman" w:hAnsi="Times New Roman" w:cs="Times New Roman"/>
          <w:sz w:val="28"/>
          <w:szCs w:val="28"/>
        </w:rPr>
        <w:t>от __________                                                                                      № _________</w:t>
      </w:r>
    </w:p>
    <w:p w:rsidR="00D62044" w:rsidRPr="008C560D" w:rsidRDefault="00D62044" w:rsidP="00D62044">
      <w:pPr>
        <w:tabs>
          <w:tab w:val="left" w:pos="3465"/>
        </w:tabs>
        <w:jc w:val="both"/>
        <w:rPr>
          <w:sz w:val="28"/>
          <w:szCs w:val="28"/>
        </w:rPr>
      </w:pPr>
    </w:p>
    <w:p w:rsidR="00D62044" w:rsidRPr="008C560D" w:rsidRDefault="00D62044" w:rsidP="00D62044">
      <w:pPr>
        <w:tabs>
          <w:tab w:val="left" w:pos="3465"/>
        </w:tabs>
        <w:rPr>
          <w:sz w:val="28"/>
          <w:szCs w:val="28"/>
        </w:rPr>
      </w:pPr>
      <w:r w:rsidRPr="008C560D">
        <w:rPr>
          <w:sz w:val="28"/>
          <w:szCs w:val="28"/>
        </w:rPr>
        <w:t>Вам отказано в предоставлении муниципальной услуги по текущему заявлению</w:t>
      </w:r>
      <w:r w:rsidR="00DC55D1">
        <w:rPr>
          <w:sz w:val="28"/>
          <w:szCs w:val="28"/>
        </w:rPr>
        <w:t xml:space="preserve"> №___________</w:t>
      </w:r>
      <w:r w:rsidRPr="008C560D">
        <w:rPr>
          <w:sz w:val="28"/>
          <w:szCs w:val="28"/>
        </w:rPr>
        <w:t xml:space="preserve"> по причине____________________________________________ ________________________________________________________</w:t>
      </w:r>
      <w:r w:rsidR="00DC55D1">
        <w:rPr>
          <w:sz w:val="28"/>
          <w:szCs w:val="28"/>
        </w:rPr>
        <w:t>____</w:t>
      </w:r>
      <w:r w:rsidRPr="008C560D">
        <w:rPr>
          <w:sz w:val="28"/>
          <w:szCs w:val="28"/>
        </w:rPr>
        <w:t xml:space="preserve">________ </w:t>
      </w:r>
    </w:p>
    <w:p w:rsidR="00D62044" w:rsidRPr="008C560D" w:rsidRDefault="00D62044" w:rsidP="00D62044">
      <w:pPr>
        <w:tabs>
          <w:tab w:val="left" w:pos="3465"/>
        </w:tabs>
        <w:rPr>
          <w:sz w:val="28"/>
          <w:szCs w:val="28"/>
        </w:rPr>
      </w:pPr>
      <w:r w:rsidRPr="008C560D">
        <w:rPr>
          <w:b/>
          <w:sz w:val="16"/>
          <w:szCs w:val="16"/>
        </w:rPr>
        <w:t xml:space="preserve">                                      (указывается причина, по которой по заявлению принято отрицательное решение).</w:t>
      </w:r>
      <w:r w:rsidRPr="008C560D">
        <w:rPr>
          <w:sz w:val="28"/>
          <w:szCs w:val="28"/>
        </w:rPr>
        <w:t xml:space="preserve"> </w:t>
      </w:r>
    </w:p>
    <w:p w:rsidR="00D62044" w:rsidRPr="008C560D" w:rsidRDefault="00D62044" w:rsidP="00D62044">
      <w:pPr>
        <w:tabs>
          <w:tab w:val="left" w:pos="3465"/>
        </w:tabs>
        <w:rPr>
          <w:sz w:val="28"/>
          <w:szCs w:val="28"/>
        </w:rPr>
      </w:pPr>
    </w:p>
    <w:p w:rsidR="00D62044" w:rsidRPr="008C560D" w:rsidRDefault="00D62044" w:rsidP="00D62044">
      <w:pPr>
        <w:tabs>
          <w:tab w:val="left" w:pos="3465"/>
        </w:tabs>
        <w:rPr>
          <w:i/>
          <w:sz w:val="28"/>
          <w:szCs w:val="28"/>
        </w:rPr>
      </w:pPr>
      <w:r w:rsidRPr="008C560D">
        <w:rPr>
          <w:sz w:val="28"/>
          <w:szCs w:val="28"/>
        </w:rPr>
        <w:t xml:space="preserve">Вам необходимо __________________________________________________ </w:t>
      </w:r>
      <w:r w:rsidRPr="008C560D">
        <w:rPr>
          <w:b/>
          <w:sz w:val="16"/>
          <w:szCs w:val="16"/>
        </w:rPr>
        <w:t>(указывается порядок действий, который необходимо выполнить заявителю для получения положительного результата по заявлению).</w:t>
      </w:r>
    </w:p>
    <w:tbl>
      <w:tblPr>
        <w:tblW w:w="9576" w:type="dxa"/>
        <w:tblInd w:w="95" w:type="dxa"/>
        <w:tblLook w:val="04A0" w:firstRow="1" w:lastRow="0" w:firstColumn="1" w:lastColumn="0" w:noHBand="0" w:noVBand="1"/>
      </w:tblPr>
      <w:tblGrid>
        <w:gridCol w:w="3160"/>
        <w:gridCol w:w="966"/>
        <w:gridCol w:w="2545"/>
        <w:gridCol w:w="958"/>
        <w:gridCol w:w="1947"/>
      </w:tblGrid>
      <w:tr w:rsidR="00D62044" w:rsidRPr="008C560D" w:rsidTr="00E412EF">
        <w:trPr>
          <w:trHeight w:val="362"/>
        </w:trPr>
        <w:tc>
          <w:tcPr>
            <w:tcW w:w="3160" w:type="dxa"/>
            <w:tcBorders>
              <w:top w:val="nil"/>
              <w:left w:val="nil"/>
              <w:bottom w:val="single" w:sz="8" w:space="0" w:color="000000"/>
              <w:right w:val="nil"/>
            </w:tcBorders>
            <w:noWrap/>
            <w:vAlign w:val="center"/>
            <w:hideMark/>
          </w:tcPr>
          <w:p w:rsidR="00D62044" w:rsidRPr="008C560D" w:rsidRDefault="00D62044" w:rsidP="00E412EF">
            <w:pPr>
              <w:jc w:val="center"/>
            </w:pPr>
            <w:r w:rsidRPr="008C560D">
              <w:t> </w:t>
            </w:r>
          </w:p>
        </w:tc>
        <w:tc>
          <w:tcPr>
            <w:tcW w:w="966" w:type="dxa"/>
            <w:tcBorders>
              <w:top w:val="nil"/>
              <w:left w:val="nil"/>
              <w:bottom w:val="nil"/>
              <w:right w:val="nil"/>
            </w:tcBorders>
            <w:noWrap/>
            <w:vAlign w:val="bottom"/>
            <w:hideMark/>
          </w:tcPr>
          <w:p w:rsidR="00D62044" w:rsidRPr="008C560D" w:rsidRDefault="00D62044" w:rsidP="00E412EF">
            <w:pPr>
              <w:rPr>
                <w:sz w:val="28"/>
                <w:szCs w:val="28"/>
              </w:rPr>
            </w:pPr>
          </w:p>
        </w:tc>
        <w:tc>
          <w:tcPr>
            <w:tcW w:w="2545" w:type="dxa"/>
            <w:tcBorders>
              <w:top w:val="nil"/>
              <w:left w:val="nil"/>
              <w:bottom w:val="single" w:sz="8" w:space="0" w:color="000000"/>
              <w:right w:val="nil"/>
            </w:tcBorders>
            <w:noWrap/>
            <w:vAlign w:val="bottom"/>
            <w:hideMark/>
          </w:tcPr>
          <w:p w:rsidR="00D62044" w:rsidRPr="008C560D" w:rsidRDefault="00D62044" w:rsidP="00E412EF">
            <w:pPr>
              <w:jc w:val="center"/>
              <w:rPr>
                <w:sz w:val="28"/>
                <w:szCs w:val="28"/>
              </w:rPr>
            </w:pPr>
            <w:r w:rsidRPr="008C560D">
              <w:rPr>
                <w:sz w:val="28"/>
                <w:szCs w:val="28"/>
              </w:rPr>
              <w:t> </w:t>
            </w:r>
          </w:p>
        </w:tc>
        <w:tc>
          <w:tcPr>
            <w:tcW w:w="958" w:type="dxa"/>
            <w:tcBorders>
              <w:top w:val="nil"/>
              <w:left w:val="nil"/>
              <w:bottom w:val="nil"/>
              <w:right w:val="nil"/>
            </w:tcBorders>
            <w:noWrap/>
            <w:vAlign w:val="bottom"/>
            <w:hideMark/>
          </w:tcPr>
          <w:p w:rsidR="00D62044" w:rsidRPr="008C560D" w:rsidRDefault="00D62044" w:rsidP="00E412EF"/>
        </w:tc>
        <w:tc>
          <w:tcPr>
            <w:tcW w:w="1947" w:type="dxa"/>
            <w:tcBorders>
              <w:top w:val="nil"/>
              <w:left w:val="nil"/>
              <w:bottom w:val="single" w:sz="8" w:space="0" w:color="000000"/>
              <w:right w:val="nil"/>
            </w:tcBorders>
            <w:noWrap/>
            <w:vAlign w:val="center"/>
            <w:hideMark/>
          </w:tcPr>
          <w:p w:rsidR="00D62044" w:rsidRPr="008C560D" w:rsidRDefault="00D62044" w:rsidP="00E412EF">
            <w:pPr>
              <w:jc w:val="center"/>
            </w:pPr>
          </w:p>
        </w:tc>
      </w:tr>
      <w:tr w:rsidR="00D62044" w:rsidRPr="008C560D" w:rsidTr="00E412EF">
        <w:trPr>
          <w:trHeight w:val="362"/>
        </w:trPr>
        <w:tc>
          <w:tcPr>
            <w:tcW w:w="3160" w:type="dxa"/>
            <w:tcBorders>
              <w:top w:val="nil"/>
              <w:left w:val="nil"/>
              <w:bottom w:val="nil"/>
              <w:right w:val="nil"/>
            </w:tcBorders>
            <w:noWrap/>
            <w:vAlign w:val="center"/>
            <w:hideMark/>
          </w:tcPr>
          <w:p w:rsidR="00D62044" w:rsidRPr="008C560D" w:rsidRDefault="00D62044" w:rsidP="00E412EF">
            <w:pPr>
              <w:jc w:val="center"/>
              <w:rPr>
                <w:i/>
                <w:iCs/>
                <w:sz w:val="20"/>
              </w:rPr>
            </w:pPr>
            <w:r w:rsidRPr="008C560D">
              <w:rPr>
                <w:i/>
                <w:iCs/>
                <w:sz w:val="20"/>
              </w:rPr>
              <w:t>(должность)</w:t>
            </w:r>
          </w:p>
        </w:tc>
        <w:tc>
          <w:tcPr>
            <w:tcW w:w="966" w:type="dxa"/>
            <w:tcBorders>
              <w:top w:val="nil"/>
              <w:left w:val="nil"/>
              <w:bottom w:val="nil"/>
              <w:right w:val="nil"/>
            </w:tcBorders>
            <w:noWrap/>
            <w:vAlign w:val="bottom"/>
            <w:hideMark/>
          </w:tcPr>
          <w:p w:rsidR="00D62044" w:rsidRPr="008C560D" w:rsidRDefault="00D62044" w:rsidP="00E412EF">
            <w:pPr>
              <w:rPr>
                <w:sz w:val="28"/>
                <w:szCs w:val="28"/>
              </w:rPr>
            </w:pPr>
          </w:p>
        </w:tc>
        <w:tc>
          <w:tcPr>
            <w:tcW w:w="2545" w:type="dxa"/>
            <w:tcBorders>
              <w:top w:val="single" w:sz="8" w:space="0" w:color="000000"/>
              <w:left w:val="nil"/>
              <w:bottom w:val="nil"/>
              <w:right w:val="nil"/>
            </w:tcBorders>
            <w:noWrap/>
            <w:vAlign w:val="center"/>
            <w:hideMark/>
          </w:tcPr>
          <w:p w:rsidR="00D62044" w:rsidRPr="008C560D" w:rsidRDefault="00D62044" w:rsidP="00E412EF">
            <w:pPr>
              <w:jc w:val="center"/>
              <w:rPr>
                <w:i/>
                <w:iCs/>
                <w:sz w:val="20"/>
              </w:rPr>
            </w:pPr>
            <w:r w:rsidRPr="008C560D">
              <w:rPr>
                <w:i/>
                <w:iCs/>
                <w:sz w:val="20"/>
              </w:rPr>
              <w:t>(подпись)</w:t>
            </w:r>
          </w:p>
        </w:tc>
        <w:tc>
          <w:tcPr>
            <w:tcW w:w="958" w:type="dxa"/>
            <w:tcBorders>
              <w:top w:val="nil"/>
              <w:left w:val="nil"/>
              <w:bottom w:val="nil"/>
              <w:right w:val="nil"/>
            </w:tcBorders>
            <w:noWrap/>
            <w:vAlign w:val="bottom"/>
            <w:hideMark/>
          </w:tcPr>
          <w:p w:rsidR="00D62044" w:rsidRPr="008C560D" w:rsidRDefault="00D62044" w:rsidP="00E412EF">
            <w:pPr>
              <w:rPr>
                <w:sz w:val="28"/>
                <w:szCs w:val="28"/>
              </w:rPr>
            </w:pPr>
          </w:p>
        </w:tc>
        <w:tc>
          <w:tcPr>
            <w:tcW w:w="1947" w:type="dxa"/>
            <w:tcBorders>
              <w:top w:val="single" w:sz="8" w:space="0" w:color="000000"/>
              <w:left w:val="nil"/>
              <w:bottom w:val="nil"/>
              <w:right w:val="nil"/>
            </w:tcBorders>
            <w:vAlign w:val="center"/>
            <w:hideMark/>
          </w:tcPr>
          <w:p w:rsidR="00D62044" w:rsidRPr="008C560D" w:rsidRDefault="00D62044" w:rsidP="00E412EF">
            <w:pPr>
              <w:jc w:val="center"/>
              <w:rPr>
                <w:i/>
                <w:iCs/>
                <w:sz w:val="18"/>
                <w:szCs w:val="18"/>
              </w:rPr>
            </w:pPr>
            <w:r w:rsidRPr="008C560D">
              <w:rPr>
                <w:i/>
                <w:iCs/>
                <w:sz w:val="18"/>
                <w:szCs w:val="18"/>
              </w:rPr>
              <w:t>(И.О.Фамилия)</w:t>
            </w:r>
          </w:p>
        </w:tc>
      </w:tr>
    </w:tbl>
    <w:p w:rsidR="00D62044" w:rsidRPr="008C560D" w:rsidRDefault="00D62044" w:rsidP="00D62044">
      <w:pPr>
        <w:tabs>
          <w:tab w:val="left" w:pos="3465"/>
        </w:tabs>
        <w:rPr>
          <w:i/>
          <w:sz w:val="16"/>
          <w:szCs w:val="16"/>
        </w:rPr>
      </w:pPr>
    </w:p>
    <w:p w:rsidR="00D62044" w:rsidRPr="008C560D" w:rsidRDefault="00D62044" w:rsidP="00F92269">
      <w:pPr>
        <w:pStyle w:val="a7"/>
        <w:spacing w:after="0"/>
        <w:ind w:firstLine="0"/>
        <w:jc w:val="left"/>
        <w:rPr>
          <w:rFonts w:ascii="Times New Roman" w:hAnsi="Times New Roman" w:cs="Times New Roman"/>
          <w:sz w:val="28"/>
          <w:szCs w:val="28"/>
        </w:rPr>
      </w:pPr>
    </w:p>
    <w:p w:rsidR="00D62044" w:rsidRPr="008C560D" w:rsidRDefault="00D62044" w:rsidP="00F92269">
      <w:pPr>
        <w:pStyle w:val="a7"/>
        <w:spacing w:after="0"/>
        <w:ind w:firstLine="0"/>
        <w:jc w:val="left"/>
        <w:rPr>
          <w:rFonts w:ascii="Times New Roman" w:hAnsi="Times New Roman" w:cs="Times New Roman"/>
          <w:sz w:val="28"/>
          <w:szCs w:val="28"/>
        </w:rPr>
      </w:pPr>
    </w:p>
    <w:p w:rsidR="00D62044" w:rsidRPr="008C560D" w:rsidRDefault="00D62044" w:rsidP="00F92269">
      <w:pPr>
        <w:pStyle w:val="a7"/>
        <w:spacing w:after="0"/>
        <w:ind w:firstLine="0"/>
        <w:jc w:val="left"/>
        <w:rPr>
          <w:rFonts w:ascii="Times New Roman" w:hAnsi="Times New Roman" w:cs="Times New Roman"/>
          <w:sz w:val="28"/>
          <w:szCs w:val="28"/>
        </w:rPr>
      </w:pPr>
    </w:p>
    <w:p w:rsidR="00D62044" w:rsidRPr="008C560D" w:rsidRDefault="00D62044" w:rsidP="00F92269">
      <w:pPr>
        <w:pStyle w:val="a7"/>
        <w:spacing w:after="0"/>
        <w:ind w:firstLine="0"/>
        <w:jc w:val="left"/>
        <w:rPr>
          <w:rFonts w:ascii="Times New Roman" w:hAnsi="Times New Roman" w:cs="Times New Roman"/>
          <w:sz w:val="28"/>
          <w:szCs w:val="28"/>
        </w:rPr>
      </w:pPr>
    </w:p>
    <w:p w:rsidR="00B23D1A" w:rsidRPr="008C560D" w:rsidRDefault="00B23D1A" w:rsidP="00F92269">
      <w:pPr>
        <w:pStyle w:val="a7"/>
        <w:spacing w:after="0"/>
        <w:ind w:firstLine="0"/>
        <w:jc w:val="left"/>
        <w:rPr>
          <w:rFonts w:ascii="Times New Roman" w:hAnsi="Times New Roman" w:cs="Times New Roman"/>
          <w:sz w:val="28"/>
          <w:szCs w:val="28"/>
        </w:rPr>
      </w:pPr>
    </w:p>
    <w:p w:rsidR="00DB2AC0" w:rsidRPr="008C560D" w:rsidRDefault="00DB2AC0" w:rsidP="00F92269">
      <w:pPr>
        <w:pStyle w:val="a7"/>
        <w:spacing w:after="0"/>
        <w:ind w:firstLine="0"/>
        <w:jc w:val="left"/>
        <w:rPr>
          <w:rFonts w:ascii="Times New Roman" w:hAnsi="Times New Roman" w:cs="Times New Roman"/>
          <w:sz w:val="28"/>
          <w:szCs w:val="28"/>
        </w:rPr>
      </w:pPr>
    </w:p>
    <w:p w:rsidR="00DB2AC0" w:rsidRPr="008C560D" w:rsidRDefault="00DB2AC0" w:rsidP="00F92269">
      <w:pPr>
        <w:pStyle w:val="a7"/>
        <w:spacing w:after="0"/>
        <w:ind w:firstLine="0"/>
        <w:jc w:val="left"/>
        <w:rPr>
          <w:rFonts w:ascii="Times New Roman" w:hAnsi="Times New Roman" w:cs="Times New Roman"/>
          <w:sz w:val="28"/>
          <w:szCs w:val="28"/>
        </w:rPr>
      </w:pPr>
    </w:p>
    <w:p w:rsidR="00DB2AC0" w:rsidRPr="008C560D" w:rsidRDefault="00DB2AC0" w:rsidP="00F92269">
      <w:pPr>
        <w:pStyle w:val="a7"/>
        <w:spacing w:after="0"/>
        <w:ind w:firstLine="0"/>
        <w:jc w:val="left"/>
        <w:rPr>
          <w:rFonts w:ascii="Times New Roman" w:hAnsi="Times New Roman" w:cs="Times New Roman"/>
          <w:sz w:val="28"/>
          <w:szCs w:val="28"/>
        </w:rPr>
      </w:pPr>
    </w:p>
    <w:p w:rsidR="00DB2AC0" w:rsidRPr="008C560D" w:rsidRDefault="00DB2AC0" w:rsidP="00F92269">
      <w:pPr>
        <w:pStyle w:val="a7"/>
        <w:spacing w:after="0"/>
        <w:ind w:firstLine="0"/>
        <w:jc w:val="left"/>
        <w:rPr>
          <w:rFonts w:ascii="Times New Roman" w:hAnsi="Times New Roman" w:cs="Times New Roman"/>
          <w:sz w:val="28"/>
          <w:szCs w:val="28"/>
        </w:rPr>
      </w:pPr>
    </w:p>
    <w:p w:rsidR="00DB2AC0" w:rsidRDefault="00DB2AC0" w:rsidP="00F92269">
      <w:pPr>
        <w:pStyle w:val="a7"/>
        <w:spacing w:after="0"/>
        <w:ind w:firstLine="0"/>
        <w:jc w:val="left"/>
        <w:rPr>
          <w:rFonts w:ascii="Times New Roman" w:hAnsi="Times New Roman" w:cs="Times New Roman"/>
          <w:sz w:val="28"/>
          <w:szCs w:val="28"/>
        </w:rPr>
      </w:pPr>
    </w:p>
    <w:p w:rsidR="00186F21" w:rsidRPr="008C560D" w:rsidRDefault="00186F21" w:rsidP="00F92269">
      <w:pPr>
        <w:pStyle w:val="a7"/>
        <w:spacing w:after="0"/>
        <w:ind w:firstLine="0"/>
        <w:jc w:val="left"/>
        <w:rPr>
          <w:rFonts w:ascii="Times New Roman" w:hAnsi="Times New Roman" w:cs="Times New Roman"/>
          <w:sz w:val="28"/>
          <w:szCs w:val="28"/>
        </w:rPr>
      </w:pPr>
    </w:p>
    <w:p w:rsidR="00D62044" w:rsidRDefault="00D62044" w:rsidP="00F92269">
      <w:pPr>
        <w:pStyle w:val="a7"/>
        <w:spacing w:after="0"/>
        <w:ind w:firstLine="0"/>
        <w:jc w:val="left"/>
        <w:rPr>
          <w:rFonts w:ascii="Times New Roman" w:hAnsi="Times New Roman" w:cs="Times New Roman"/>
          <w:sz w:val="28"/>
          <w:szCs w:val="28"/>
        </w:rPr>
      </w:pPr>
    </w:p>
    <w:p w:rsidR="003D2AF7" w:rsidRPr="008C560D" w:rsidRDefault="003D2AF7" w:rsidP="00F92269">
      <w:pPr>
        <w:pStyle w:val="a7"/>
        <w:spacing w:after="0"/>
        <w:ind w:firstLine="0"/>
        <w:jc w:val="left"/>
        <w:rPr>
          <w:rFonts w:ascii="Times New Roman" w:hAnsi="Times New Roman" w:cs="Times New Roman"/>
          <w:sz w:val="28"/>
          <w:szCs w:val="28"/>
        </w:rPr>
      </w:pPr>
    </w:p>
    <w:p w:rsidR="00D62044" w:rsidRDefault="00D62044" w:rsidP="00F92269">
      <w:pPr>
        <w:pStyle w:val="a7"/>
        <w:spacing w:after="0"/>
        <w:ind w:firstLine="0"/>
        <w:jc w:val="left"/>
        <w:rPr>
          <w:rFonts w:ascii="Times New Roman" w:hAnsi="Times New Roman" w:cs="Times New Roman"/>
          <w:sz w:val="28"/>
          <w:szCs w:val="28"/>
        </w:rPr>
      </w:pPr>
    </w:p>
    <w:p w:rsidR="00427E5A" w:rsidRPr="008C560D" w:rsidRDefault="00427E5A" w:rsidP="00F92269">
      <w:pPr>
        <w:pStyle w:val="a7"/>
        <w:spacing w:after="0"/>
        <w:ind w:firstLine="0"/>
        <w:jc w:val="left"/>
        <w:rPr>
          <w:rFonts w:ascii="Times New Roman" w:hAnsi="Times New Roman" w:cs="Times New Roman"/>
          <w:sz w:val="28"/>
          <w:szCs w:val="28"/>
        </w:rPr>
      </w:pPr>
    </w:p>
    <w:tbl>
      <w:tblPr>
        <w:tblW w:w="0" w:type="auto"/>
        <w:tblLook w:val="04A0" w:firstRow="1" w:lastRow="0" w:firstColumn="1" w:lastColumn="0" w:noHBand="0" w:noVBand="1"/>
      </w:tblPr>
      <w:tblGrid>
        <w:gridCol w:w="4785"/>
        <w:gridCol w:w="5246"/>
      </w:tblGrid>
      <w:tr w:rsidR="000D5C68" w:rsidRPr="008C560D" w:rsidTr="00427E5A">
        <w:tc>
          <w:tcPr>
            <w:tcW w:w="4785" w:type="dxa"/>
          </w:tcPr>
          <w:p w:rsidR="000D5C68" w:rsidRPr="008C560D" w:rsidRDefault="000D5C68" w:rsidP="00E412EF">
            <w:pPr>
              <w:pStyle w:val="a7"/>
              <w:spacing w:after="0"/>
              <w:ind w:firstLine="0"/>
              <w:jc w:val="right"/>
              <w:rPr>
                <w:rFonts w:ascii="Times New Roman" w:hAnsi="Times New Roman" w:cs="Times New Roman"/>
                <w:b/>
                <w:sz w:val="24"/>
                <w:szCs w:val="24"/>
              </w:rPr>
            </w:pPr>
          </w:p>
        </w:tc>
        <w:tc>
          <w:tcPr>
            <w:tcW w:w="5246" w:type="dxa"/>
          </w:tcPr>
          <w:p w:rsidR="000D5C68" w:rsidRPr="008C560D" w:rsidRDefault="000D5C68" w:rsidP="00136706">
            <w:pPr>
              <w:pStyle w:val="a7"/>
              <w:spacing w:after="0"/>
              <w:ind w:firstLine="0"/>
              <w:rPr>
                <w:rFonts w:ascii="Times New Roman" w:hAnsi="Times New Roman" w:cs="Times New Roman"/>
                <w:b/>
                <w:sz w:val="24"/>
                <w:szCs w:val="24"/>
              </w:rPr>
            </w:pPr>
          </w:p>
        </w:tc>
      </w:tr>
    </w:tbl>
    <w:p w:rsidR="00136706" w:rsidRPr="008C560D" w:rsidRDefault="00136706" w:rsidP="00136706">
      <w:pPr>
        <w:pStyle w:val="a7"/>
        <w:spacing w:after="0"/>
        <w:ind w:firstLine="0"/>
        <w:jc w:val="right"/>
        <w:rPr>
          <w:rFonts w:ascii="Times New Roman" w:hAnsi="Times New Roman" w:cs="Times New Roman"/>
          <w:b/>
          <w:sz w:val="24"/>
          <w:szCs w:val="24"/>
        </w:rPr>
      </w:pPr>
      <w:r w:rsidRPr="008C560D">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8</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  к административному регламенту предоставления муниципальной услуги</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«Приём заявлений, постановка на учёт и зачисление детей в </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образовательные учреждения, реализующие основную образовательную </w:t>
      </w:r>
    </w:p>
    <w:p w:rsidR="000D5C68" w:rsidRPr="008C560D" w:rsidRDefault="00136706" w:rsidP="00136706">
      <w:pPr>
        <w:pStyle w:val="a7"/>
        <w:spacing w:after="0"/>
        <w:ind w:firstLine="0"/>
        <w:jc w:val="right"/>
        <w:rPr>
          <w:rFonts w:ascii="Times New Roman" w:hAnsi="Times New Roman" w:cs="Times New Roman"/>
          <w:b/>
          <w:sz w:val="24"/>
          <w:szCs w:val="24"/>
        </w:rPr>
      </w:pPr>
      <w:r w:rsidRPr="008C560D">
        <w:rPr>
          <w:rFonts w:ascii="Times New Roman" w:hAnsi="Times New Roman" w:cs="Times New Roman"/>
        </w:rPr>
        <w:t>программу дошкольного образования (детские сады)»</w:t>
      </w:r>
    </w:p>
    <w:p w:rsidR="000D5C68" w:rsidRPr="008C560D" w:rsidRDefault="000D5C68" w:rsidP="000D5C68">
      <w:pPr>
        <w:pStyle w:val="a7"/>
        <w:spacing w:after="0"/>
        <w:ind w:firstLine="567"/>
        <w:jc w:val="center"/>
        <w:rPr>
          <w:rFonts w:ascii="Times New Roman" w:hAnsi="Times New Roman" w:cs="Times New Roman"/>
          <w:b/>
          <w:sz w:val="6"/>
          <w:szCs w:val="6"/>
        </w:rPr>
      </w:pPr>
    </w:p>
    <w:p w:rsidR="000D5C68" w:rsidRPr="008C560D" w:rsidRDefault="000D5C68" w:rsidP="000D5C68">
      <w:pPr>
        <w:pBdr>
          <w:bottom w:val="single" w:sz="12" w:space="1" w:color="auto"/>
        </w:pBdr>
        <w:tabs>
          <w:tab w:val="left" w:pos="3465"/>
        </w:tabs>
        <w:jc w:val="center"/>
        <w:rPr>
          <w:sz w:val="28"/>
          <w:szCs w:val="28"/>
        </w:rPr>
      </w:pPr>
      <w:r w:rsidRPr="008C560D">
        <w:rPr>
          <w:b/>
          <w:sz w:val="28"/>
          <w:szCs w:val="28"/>
        </w:rPr>
        <w:t>Форма уведомления о предоставлении муниципальной услуги (направление в муниципальн</w:t>
      </w:r>
      <w:r w:rsidR="003D2AF7">
        <w:rPr>
          <w:b/>
          <w:sz w:val="28"/>
          <w:szCs w:val="28"/>
        </w:rPr>
        <w:t>ую</w:t>
      </w:r>
      <w:r w:rsidRPr="008C560D">
        <w:rPr>
          <w:b/>
          <w:sz w:val="28"/>
          <w:szCs w:val="28"/>
        </w:rPr>
        <w:t xml:space="preserve"> образовательн</w:t>
      </w:r>
      <w:r w:rsidR="003D2AF7">
        <w:rPr>
          <w:b/>
          <w:sz w:val="28"/>
          <w:szCs w:val="28"/>
        </w:rPr>
        <w:t>ую</w:t>
      </w:r>
      <w:r w:rsidRPr="008C560D">
        <w:rPr>
          <w:b/>
          <w:sz w:val="28"/>
          <w:szCs w:val="28"/>
        </w:rPr>
        <w:t xml:space="preserve"> </w:t>
      </w:r>
      <w:r w:rsidR="003D2AF7">
        <w:rPr>
          <w:b/>
          <w:sz w:val="28"/>
          <w:szCs w:val="28"/>
        </w:rPr>
        <w:t>организацию</w:t>
      </w:r>
      <w:r w:rsidRPr="008C560D">
        <w:rPr>
          <w:b/>
          <w:sz w:val="28"/>
          <w:szCs w:val="28"/>
        </w:rPr>
        <w:t>) в электронной форме</w:t>
      </w:r>
    </w:p>
    <w:p w:rsidR="000D5C68" w:rsidRPr="008C560D" w:rsidRDefault="000D5C68" w:rsidP="000D5C68">
      <w:pPr>
        <w:tabs>
          <w:tab w:val="left" w:pos="3465"/>
        </w:tabs>
        <w:jc w:val="both"/>
        <w:rPr>
          <w:sz w:val="28"/>
          <w:szCs w:val="28"/>
        </w:rPr>
      </w:pPr>
    </w:p>
    <w:p w:rsidR="000D5C68" w:rsidRPr="008C560D" w:rsidRDefault="000D5C68" w:rsidP="000D5C68">
      <w:pPr>
        <w:tabs>
          <w:tab w:val="left" w:pos="3465"/>
        </w:tabs>
        <w:jc w:val="both"/>
        <w:rPr>
          <w:i/>
          <w:sz w:val="28"/>
          <w:szCs w:val="28"/>
        </w:rPr>
      </w:pPr>
      <w:r w:rsidRPr="008C560D">
        <w:rPr>
          <w:sz w:val="28"/>
          <w:szCs w:val="28"/>
        </w:rPr>
        <w:t xml:space="preserve">Статус информирования: </w:t>
      </w:r>
      <w:r w:rsidRPr="008C560D">
        <w:rPr>
          <w:i/>
          <w:sz w:val="28"/>
          <w:szCs w:val="28"/>
        </w:rPr>
        <w:t xml:space="preserve">Направлен в дошкольную образовательную организацию </w:t>
      </w:r>
    </w:p>
    <w:p w:rsidR="000D5C68" w:rsidRPr="008C560D" w:rsidRDefault="000D5C68" w:rsidP="000D5C68">
      <w:pPr>
        <w:tabs>
          <w:tab w:val="left" w:pos="3465"/>
        </w:tabs>
        <w:jc w:val="both"/>
        <w:rPr>
          <w:sz w:val="28"/>
          <w:szCs w:val="28"/>
        </w:rPr>
      </w:pPr>
      <w:r w:rsidRPr="008C560D">
        <w:rPr>
          <w:sz w:val="28"/>
          <w:szCs w:val="28"/>
        </w:rPr>
        <w:t xml:space="preserve">Комментарий к статусу информирования: </w:t>
      </w:r>
    </w:p>
    <w:p w:rsidR="000D5C68" w:rsidRPr="008C560D" w:rsidRDefault="000D5C68" w:rsidP="000D5C68">
      <w:pPr>
        <w:tabs>
          <w:tab w:val="left" w:pos="3465"/>
        </w:tabs>
        <w:jc w:val="both"/>
        <w:rPr>
          <w:sz w:val="28"/>
          <w:szCs w:val="28"/>
        </w:rPr>
      </w:pPr>
      <w:r w:rsidRPr="008C560D">
        <w:rPr>
          <w:sz w:val="28"/>
          <w:szCs w:val="28"/>
        </w:rPr>
        <w:t>«Вам предоставлено место в _____________</w:t>
      </w:r>
      <w:r w:rsidR="001B1BA8" w:rsidRPr="008C560D">
        <w:rPr>
          <w:sz w:val="28"/>
          <w:szCs w:val="28"/>
        </w:rPr>
        <w:t>_</w:t>
      </w:r>
      <w:r w:rsidRPr="008C560D">
        <w:rPr>
          <w:sz w:val="28"/>
          <w:szCs w:val="28"/>
        </w:rPr>
        <w:t>_____</w:t>
      </w:r>
      <w:r w:rsidR="001B1BA8" w:rsidRPr="008C560D">
        <w:rPr>
          <w:sz w:val="28"/>
          <w:szCs w:val="28"/>
        </w:rPr>
        <w:t>_</w:t>
      </w:r>
      <w:r w:rsidRPr="008C560D">
        <w:rPr>
          <w:sz w:val="28"/>
          <w:szCs w:val="28"/>
        </w:rPr>
        <w:t xml:space="preserve">_______________________ </w:t>
      </w:r>
    </w:p>
    <w:p w:rsidR="000D5C68" w:rsidRPr="008C560D" w:rsidRDefault="000D5C68" w:rsidP="000D5C68">
      <w:pPr>
        <w:tabs>
          <w:tab w:val="left" w:pos="3465"/>
        </w:tabs>
        <w:jc w:val="both"/>
        <w:rPr>
          <w:sz w:val="28"/>
          <w:szCs w:val="28"/>
        </w:rPr>
      </w:pPr>
      <w:r w:rsidRPr="008C560D">
        <w:rPr>
          <w:sz w:val="16"/>
          <w:szCs w:val="16"/>
        </w:rPr>
        <w:t xml:space="preserve">                                                                                         (указываются название дошкольной образовательной организации, адрес)</w:t>
      </w:r>
      <w:r w:rsidRPr="008C560D">
        <w:rPr>
          <w:sz w:val="28"/>
          <w:szCs w:val="28"/>
        </w:rPr>
        <w:t xml:space="preserve"> </w:t>
      </w:r>
    </w:p>
    <w:p w:rsidR="000D5C68" w:rsidRPr="008C560D" w:rsidRDefault="003D2AF7" w:rsidP="000D5C68">
      <w:pPr>
        <w:tabs>
          <w:tab w:val="left" w:pos="3465"/>
        </w:tabs>
        <w:jc w:val="both"/>
        <w:rPr>
          <w:sz w:val="28"/>
          <w:szCs w:val="28"/>
        </w:rPr>
      </w:pPr>
      <w:r>
        <w:rPr>
          <w:sz w:val="28"/>
          <w:szCs w:val="28"/>
        </w:rPr>
        <w:t>_____________________________________________________________________</w:t>
      </w:r>
    </w:p>
    <w:p w:rsidR="003D2AF7" w:rsidRDefault="000D5C68" w:rsidP="000D5C68">
      <w:pPr>
        <w:tabs>
          <w:tab w:val="left" w:pos="3465"/>
        </w:tabs>
        <w:jc w:val="both"/>
        <w:rPr>
          <w:sz w:val="28"/>
          <w:szCs w:val="28"/>
        </w:rPr>
      </w:pPr>
      <w:r w:rsidRPr="008C560D">
        <w:rPr>
          <w:sz w:val="28"/>
          <w:szCs w:val="28"/>
        </w:rPr>
        <w:t>Вам необходимо __________</w:t>
      </w:r>
      <w:r w:rsidR="001B1BA8" w:rsidRPr="008C560D">
        <w:rPr>
          <w:sz w:val="28"/>
          <w:szCs w:val="28"/>
        </w:rPr>
        <w:t>_____</w:t>
      </w:r>
      <w:r w:rsidR="003D2AF7">
        <w:rPr>
          <w:sz w:val="28"/>
          <w:szCs w:val="28"/>
        </w:rPr>
        <w:t>______________________________________</w:t>
      </w:r>
      <w:r w:rsidR="001B1BA8" w:rsidRPr="008C560D">
        <w:rPr>
          <w:sz w:val="28"/>
          <w:szCs w:val="28"/>
        </w:rPr>
        <w:t>__</w:t>
      </w:r>
    </w:p>
    <w:p w:rsidR="000D5C68" w:rsidRPr="008C560D" w:rsidRDefault="003D2AF7" w:rsidP="000D5C68">
      <w:pPr>
        <w:tabs>
          <w:tab w:val="left" w:pos="3465"/>
        </w:tabs>
        <w:jc w:val="both"/>
        <w:rPr>
          <w:sz w:val="28"/>
          <w:szCs w:val="28"/>
        </w:rPr>
      </w:pPr>
      <w:r>
        <w:rPr>
          <w:sz w:val="16"/>
          <w:szCs w:val="16"/>
        </w:rPr>
        <w:t xml:space="preserve">                                    </w:t>
      </w:r>
      <w:r w:rsidR="000D5C68" w:rsidRPr="003D2AF7">
        <w:rPr>
          <w:sz w:val="16"/>
          <w:szCs w:val="16"/>
        </w:rPr>
        <w:t xml:space="preserve"> (описывается порядок действия заявителя после выставления статуса с указанием срока выполнения действия)</w:t>
      </w:r>
      <w:r w:rsidR="000D5C68" w:rsidRPr="008C560D">
        <w:rPr>
          <w:sz w:val="28"/>
          <w:szCs w:val="28"/>
        </w:rPr>
        <w:t>»</w:t>
      </w:r>
      <w:r>
        <w:rPr>
          <w:sz w:val="28"/>
          <w:szCs w:val="28"/>
        </w:rPr>
        <w:t>.</w:t>
      </w:r>
    </w:p>
    <w:p w:rsidR="000D5C68" w:rsidRPr="008C560D" w:rsidRDefault="000D5C68" w:rsidP="000D5C68">
      <w:pPr>
        <w:tabs>
          <w:tab w:val="left" w:pos="3465"/>
        </w:tabs>
        <w:jc w:val="both"/>
        <w:rPr>
          <w:sz w:val="28"/>
          <w:szCs w:val="28"/>
        </w:rPr>
      </w:pPr>
    </w:p>
    <w:p w:rsidR="00E158F7" w:rsidRPr="008C560D" w:rsidRDefault="00E158F7" w:rsidP="00F92269">
      <w:pPr>
        <w:pStyle w:val="a7"/>
        <w:spacing w:after="0"/>
        <w:ind w:firstLine="0"/>
        <w:jc w:val="left"/>
        <w:rPr>
          <w:rFonts w:ascii="Times New Roman" w:hAnsi="Times New Roman" w:cs="Times New Roman"/>
          <w:sz w:val="28"/>
          <w:szCs w:val="28"/>
        </w:rPr>
      </w:pPr>
    </w:p>
    <w:p w:rsidR="00E158F7" w:rsidRPr="008C560D" w:rsidRDefault="00E158F7" w:rsidP="00F92269">
      <w:pPr>
        <w:pStyle w:val="a7"/>
        <w:spacing w:after="0"/>
        <w:ind w:firstLine="0"/>
        <w:jc w:val="left"/>
        <w:rPr>
          <w:rFonts w:ascii="Times New Roman" w:hAnsi="Times New Roman" w:cs="Times New Roman"/>
          <w:sz w:val="28"/>
          <w:szCs w:val="28"/>
        </w:rPr>
      </w:pPr>
    </w:p>
    <w:p w:rsidR="00E158F7" w:rsidRPr="008C560D" w:rsidRDefault="00E158F7" w:rsidP="00F92269">
      <w:pPr>
        <w:pStyle w:val="a7"/>
        <w:spacing w:after="0"/>
        <w:ind w:firstLine="0"/>
        <w:jc w:val="left"/>
        <w:rPr>
          <w:rFonts w:ascii="Times New Roman" w:hAnsi="Times New Roman" w:cs="Times New Roman"/>
          <w:sz w:val="28"/>
          <w:szCs w:val="28"/>
        </w:rPr>
      </w:pPr>
    </w:p>
    <w:p w:rsidR="002C1ED4" w:rsidRPr="008C560D" w:rsidRDefault="002C1ED4" w:rsidP="00F92269">
      <w:pPr>
        <w:pStyle w:val="a7"/>
        <w:spacing w:after="0"/>
        <w:ind w:firstLine="0"/>
        <w:jc w:val="left"/>
        <w:rPr>
          <w:rFonts w:ascii="Times New Roman" w:hAnsi="Times New Roman" w:cs="Times New Roman"/>
          <w:sz w:val="28"/>
          <w:szCs w:val="28"/>
        </w:rPr>
      </w:pPr>
    </w:p>
    <w:p w:rsidR="002C1ED4" w:rsidRPr="008C560D" w:rsidRDefault="002C1ED4" w:rsidP="00F92269">
      <w:pPr>
        <w:pStyle w:val="a7"/>
        <w:spacing w:after="0"/>
        <w:ind w:firstLine="0"/>
        <w:jc w:val="left"/>
        <w:rPr>
          <w:rFonts w:ascii="Times New Roman" w:hAnsi="Times New Roman" w:cs="Times New Roman"/>
          <w:sz w:val="28"/>
          <w:szCs w:val="28"/>
        </w:rPr>
      </w:pPr>
    </w:p>
    <w:p w:rsidR="002C1ED4" w:rsidRPr="008C560D" w:rsidRDefault="002C1ED4" w:rsidP="00F92269">
      <w:pPr>
        <w:pStyle w:val="a7"/>
        <w:spacing w:after="0"/>
        <w:ind w:firstLine="0"/>
        <w:jc w:val="left"/>
        <w:rPr>
          <w:rFonts w:ascii="Times New Roman" w:hAnsi="Times New Roman" w:cs="Times New Roman"/>
          <w:sz w:val="28"/>
          <w:szCs w:val="28"/>
        </w:rPr>
      </w:pPr>
    </w:p>
    <w:p w:rsidR="002C1ED4" w:rsidRPr="008C560D" w:rsidRDefault="002C1ED4" w:rsidP="00F92269">
      <w:pPr>
        <w:pStyle w:val="a7"/>
        <w:spacing w:after="0"/>
        <w:ind w:firstLine="0"/>
        <w:jc w:val="left"/>
        <w:rPr>
          <w:rFonts w:ascii="Times New Roman" w:hAnsi="Times New Roman" w:cs="Times New Roman"/>
          <w:sz w:val="28"/>
          <w:szCs w:val="28"/>
        </w:rPr>
      </w:pPr>
    </w:p>
    <w:p w:rsidR="002C1ED4" w:rsidRPr="008C560D" w:rsidRDefault="002C1ED4" w:rsidP="00F92269">
      <w:pPr>
        <w:pStyle w:val="a7"/>
        <w:spacing w:after="0"/>
        <w:ind w:firstLine="0"/>
        <w:jc w:val="left"/>
        <w:rPr>
          <w:rFonts w:ascii="Times New Roman" w:hAnsi="Times New Roman" w:cs="Times New Roman"/>
          <w:sz w:val="28"/>
          <w:szCs w:val="28"/>
        </w:rPr>
      </w:pPr>
    </w:p>
    <w:p w:rsidR="002C1ED4" w:rsidRPr="008C560D" w:rsidRDefault="002C1ED4" w:rsidP="00F92269">
      <w:pPr>
        <w:pStyle w:val="a7"/>
        <w:spacing w:after="0"/>
        <w:ind w:firstLine="0"/>
        <w:jc w:val="left"/>
        <w:rPr>
          <w:rFonts w:ascii="Times New Roman" w:hAnsi="Times New Roman" w:cs="Times New Roman"/>
          <w:sz w:val="28"/>
          <w:szCs w:val="28"/>
        </w:rPr>
      </w:pPr>
    </w:p>
    <w:p w:rsidR="002C1ED4" w:rsidRPr="008C560D" w:rsidRDefault="002C1ED4" w:rsidP="00F92269">
      <w:pPr>
        <w:pStyle w:val="a7"/>
        <w:spacing w:after="0"/>
        <w:ind w:firstLine="0"/>
        <w:jc w:val="left"/>
        <w:rPr>
          <w:rFonts w:ascii="Times New Roman" w:hAnsi="Times New Roman" w:cs="Times New Roman"/>
          <w:sz w:val="28"/>
          <w:szCs w:val="28"/>
        </w:rPr>
      </w:pPr>
    </w:p>
    <w:p w:rsidR="002C1ED4" w:rsidRPr="008C560D" w:rsidRDefault="002C1ED4" w:rsidP="00F92269">
      <w:pPr>
        <w:pStyle w:val="a7"/>
        <w:spacing w:after="0"/>
        <w:ind w:firstLine="0"/>
        <w:jc w:val="left"/>
        <w:rPr>
          <w:rFonts w:ascii="Times New Roman" w:hAnsi="Times New Roman" w:cs="Times New Roman"/>
          <w:sz w:val="28"/>
          <w:szCs w:val="28"/>
        </w:rPr>
      </w:pPr>
    </w:p>
    <w:p w:rsidR="008A77C1" w:rsidRPr="008C560D" w:rsidRDefault="008A77C1" w:rsidP="00F92269">
      <w:pPr>
        <w:pStyle w:val="a7"/>
        <w:spacing w:after="0"/>
        <w:ind w:firstLine="0"/>
        <w:jc w:val="left"/>
        <w:rPr>
          <w:rFonts w:ascii="Times New Roman" w:hAnsi="Times New Roman" w:cs="Times New Roman"/>
          <w:sz w:val="28"/>
          <w:szCs w:val="28"/>
        </w:rPr>
      </w:pPr>
    </w:p>
    <w:p w:rsidR="008A77C1" w:rsidRPr="008C560D" w:rsidRDefault="008A77C1" w:rsidP="00F92269">
      <w:pPr>
        <w:pStyle w:val="a7"/>
        <w:spacing w:after="0"/>
        <w:ind w:firstLine="0"/>
        <w:jc w:val="left"/>
        <w:rPr>
          <w:rFonts w:ascii="Times New Roman" w:hAnsi="Times New Roman" w:cs="Times New Roman"/>
          <w:sz w:val="28"/>
          <w:szCs w:val="28"/>
        </w:rPr>
      </w:pPr>
    </w:p>
    <w:p w:rsidR="008A77C1" w:rsidRPr="008C560D" w:rsidRDefault="008A77C1" w:rsidP="00F92269">
      <w:pPr>
        <w:pStyle w:val="a7"/>
        <w:spacing w:after="0"/>
        <w:ind w:firstLine="0"/>
        <w:jc w:val="left"/>
        <w:rPr>
          <w:rFonts w:ascii="Times New Roman" w:hAnsi="Times New Roman" w:cs="Times New Roman"/>
          <w:sz w:val="28"/>
          <w:szCs w:val="28"/>
        </w:rPr>
      </w:pPr>
    </w:p>
    <w:p w:rsidR="008A77C1" w:rsidRPr="008C560D" w:rsidRDefault="008A77C1" w:rsidP="00F92269">
      <w:pPr>
        <w:pStyle w:val="a7"/>
        <w:spacing w:after="0"/>
        <w:ind w:firstLine="0"/>
        <w:jc w:val="left"/>
        <w:rPr>
          <w:rFonts w:ascii="Times New Roman" w:hAnsi="Times New Roman" w:cs="Times New Roman"/>
          <w:sz w:val="28"/>
          <w:szCs w:val="28"/>
        </w:rPr>
      </w:pPr>
    </w:p>
    <w:p w:rsidR="00DB2AC0" w:rsidRPr="008C560D" w:rsidRDefault="00DB2AC0" w:rsidP="00F92269">
      <w:pPr>
        <w:pStyle w:val="a7"/>
        <w:spacing w:after="0"/>
        <w:ind w:firstLine="0"/>
        <w:jc w:val="left"/>
        <w:rPr>
          <w:rFonts w:ascii="Times New Roman" w:hAnsi="Times New Roman" w:cs="Times New Roman"/>
          <w:sz w:val="28"/>
          <w:szCs w:val="28"/>
        </w:rPr>
      </w:pPr>
    </w:p>
    <w:p w:rsidR="00DB2AC0" w:rsidRPr="008C560D" w:rsidRDefault="00DB2AC0" w:rsidP="00F92269">
      <w:pPr>
        <w:pStyle w:val="a7"/>
        <w:spacing w:after="0"/>
        <w:ind w:firstLine="0"/>
        <w:jc w:val="left"/>
        <w:rPr>
          <w:rFonts w:ascii="Times New Roman" w:hAnsi="Times New Roman" w:cs="Times New Roman"/>
          <w:sz w:val="28"/>
          <w:szCs w:val="28"/>
        </w:rPr>
      </w:pPr>
    </w:p>
    <w:p w:rsidR="00DB2AC0" w:rsidRPr="008C560D" w:rsidRDefault="00DB2AC0" w:rsidP="00F92269">
      <w:pPr>
        <w:pStyle w:val="a7"/>
        <w:spacing w:after="0"/>
        <w:ind w:firstLine="0"/>
        <w:jc w:val="left"/>
        <w:rPr>
          <w:rFonts w:ascii="Times New Roman" w:hAnsi="Times New Roman" w:cs="Times New Roman"/>
          <w:sz w:val="28"/>
          <w:szCs w:val="28"/>
        </w:rPr>
      </w:pPr>
    </w:p>
    <w:p w:rsidR="00DB2AC0" w:rsidRPr="008C560D" w:rsidRDefault="00DB2AC0" w:rsidP="00F92269">
      <w:pPr>
        <w:pStyle w:val="a7"/>
        <w:spacing w:after="0"/>
        <w:ind w:firstLine="0"/>
        <w:jc w:val="left"/>
        <w:rPr>
          <w:rFonts w:ascii="Times New Roman" w:hAnsi="Times New Roman" w:cs="Times New Roman"/>
          <w:sz w:val="28"/>
          <w:szCs w:val="28"/>
        </w:rPr>
      </w:pPr>
    </w:p>
    <w:p w:rsidR="00DB2AC0" w:rsidRPr="008C560D" w:rsidRDefault="00DB2AC0" w:rsidP="00F92269">
      <w:pPr>
        <w:pStyle w:val="a7"/>
        <w:spacing w:after="0"/>
        <w:ind w:firstLine="0"/>
        <w:jc w:val="left"/>
        <w:rPr>
          <w:rFonts w:ascii="Times New Roman" w:hAnsi="Times New Roman" w:cs="Times New Roman"/>
          <w:sz w:val="28"/>
          <w:szCs w:val="28"/>
        </w:rPr>
      </w:pPr>
    </w:p>
    <w:p w:rsidR="008A77C1" w:rsidRDefault="008A77C1" w:rsidP="00F92269">
      <w:pPr>
        <w:pStyle w:val="a7"/>
        <w:spacing w:after="0"/>
        <w:ind w:firstLine="0"/>
        <w:jc w:val="left"/>
        <w:rPr>
          <w:rFonts w:ascii="Times New Roman" w:hAnsi="Times New Roman" w:cs="Times New Roman"/>
          <w:sz w:val="28"/>
          <w:szCs w:val="28"/>
        </w:rPr>
      </w:pPr>
    </w:p>
    <w:p w:rsidR="00186F21" w:rsidRPr="008C560D" w:rsidRDefault="00186F21" w:rsidP="00F92269">
      <w:pPr>
        <w:pStyle w:val="a7"/>
        <w:spacing w:after="0"/>
        <w:ind w:firstLine="0"/>
        <w:jc w:val="left"/>
        <w:rPr>
          <w:rFonts w:ascii="Times New Roman" w:hAnsi="Times New Roman" w:cs="Times New Roman"/>
          <w:sz w:val="28"/>
          <w:szCs w:val="28"/>
        </w:rPr>
      </w:pPr>
    </w:p>
    <w:p w:rsidR="008A77C1" w:rsidRPr="008C560D" w:rsidRDefault="008A77C1" w:rsidP="00F92269">
      <w:pPr>
        <w:pStyle w:val="a7"/>
        <w:spacing w:after="0"/>
        <w:ind w:firstLine="0"/>
        <w:jc w:val="left"/>
        <w:rPr>
          <w:rFonts w:ascii="Times New Roman" w:hAnsi="Times New Roman" w:cs="Times New Roman"/>
          <w:sz w:val="28"/>
          <w:szCs w:val="28"/>
        </w:rPr>
      </w:pPr>
    </w:p>
    <w:p w:rsidR="008A77C1" w:rsidRPr="008C560D" w:rsidRDefault="008A77C1" w:rsidP="00F92269">
      <w:pPr>
        <w:pStyle w:val="a7"/>
        <w:spacing w:after="0"/>
        <w:ind w:firstLine="0"/>
        <w:jc w:val="left"/>
        <w:rPr>
          <w:rFonts w:ascii="Times New Roman" w:hAnsi="Times New Roman" w:cs="Times New Roman"/>
          <w:sz w:val="28"/>
          <w:szCs w:val="28"/>
        </w:rPr>
      </w:pPr>
    </w:p>
    <w:p w:rsidR="008A77C1" w:rsidRDefault="008A77C1" w:rsidP="00F92269">
      <w:pPr>
        <w:pStyle w:val="a7"/>
        <w:spacing w:after="0"/>
        <w:ind w:firstLine="0"/>
        <w:jc w:val="left"/>
        <w:rPr>
          <w:rFonts w:ascii="Times New Roman" w:hAnsi="Times New Roman" w:cs="Times New Roman"/>
          <w:sz w:val="28"/>
          <w:szCs w:val="28"/>
        </w:rPr>
      </w:pPr>
    </w:p>
    <w:p w:rsidR="00E37880" w:rsidRPr="008C560D" w:rsidRDefault="00E37880" w:rsidP="00F92269">
      <w:pPr>
        <w:pStyle w:val="a7"/>
        <w:spacing w:after="0"/>
        <w:ind w:firstLine="0"/>
        <w:jc w:val="left"/>
        <w:rPr>
          <w:rFonts w:ascii="Times New Roman" w:hAnsi="Times New Roman" w:cs="Times New Roman"/>
          <w:sz w:val="28"/>
          <w:szCs w:val="28"/>
        </w:rPr>
      </w:pPr>
    </w:p>
    <w:p w:rsidR="008A77C1" w:rsidRPr="008C560D" w:rsidRDefault="008A77C1" w:rsidP="00F92269">
      <w:pPr>
        <w:pStyle w:val="a7"/>
        <w:spacing w:after="0"/>
        <w:ind w:firstLine="0"/>
        <w:jc w:val="left"/>
        <w:rPr>
          <w:rFonts w:ascii="Times New Roman" w:hAnsi="Times New Roman" w:cs="Times New Roman"/>
          <w:sz w:val="28"/>
          <w:szCs w:val="28"/>
        </w:rPr>
      </w:pPr>
    </w:p>
    <w:p w:rsidR="008A77C1" w:rsidRDefault="008A77C1" w:rsidP="00F92269">
      <w:pPr>
        <w:pStyle w:val="a7"/>
        <w:spacing w:after="0"/>
        <w:ind w:firstLine="0"/>
        <w:jc w:val="left"/>
        <w:rPr>
          <w:rFonts w:ascii="Times New Roman" w:hAnsi="Times New Roman" w:cs="Times New Roman"/>
          <w:sz w:val="28"/>
          <w:szCs w:val="28"/>
        </w:rPr>
      </w:pPr>
    </w:p>
    <w:p w:rsidR="00427E5A" w:rsidRDefault="00427E5A" w:rsidP="00F92269">
      <w:pPr>
        <w:pStyle w:val="a7"/>
        <w:spacing w:after="0"/>
        <w:ind w:firstLine="0"/>
        <w:jc w:val="left"/>
        <w:rPr>
          <w:rFonts w:ascii="Times New Roman" w:hAnsi="Times New Roman" w:cs="Times New Roman"/>
          <w:sz w:val="28"/>
          <w:szCs w:val="28"/>
        </w:rPr>
      </w:pPr>
    </w:p>
    <w:p w:rsidR="008A77C1" w:rsidRDefault="008A77C1" w:rsidP="00F92269">
      <w:pPr>
        <w:pStyle w:val="a7"/>
        <w:spacing w:after="0"/>
        <w:ind w:firstLine="0"/>
        <w:jc w:val="left"/>
        <w:rPr>
          <w:rFonts w:ascii="Times New Roman" w:hAnsi="Times New Roman" w:cs="Times New Roman"/>
          <w:sz w:val="28"/>
          <w:szCs w:val="28"/>
        </w:rPr>
      </w:pPr>
    </w:p>
    <w:p w:rsidR="00110BCA" w:rsidRPr="008C560D" w:rsidRDefault="00110BCA" w:rsidP="00F92269">
      <w:pPr>
        <w:pStyle w:val="a7"/>
        <w:spacing w:after="0"/>
        <w:ind w:firstLine="0"/>
        <w:jc w:val="left"/>
        <w:rPr>
          <w:rFonts w:ascii="Times New Roman" w:hAnsi="Times New Roman" w:cs="Times New Roman"/>
          <w:sz w:val="28"/>
          <w:szCs w:val="28"/>
        </w:rPr>
      </w:pPr>
    </w:p>
    <w:p w:rsidR="00136706" w:rsidRDefault="00136706" w:rsidP="008A77C1">
      <w:pPr>
        <w:tabs>
          <w:tab w:val="left" w:pos="3465"/>
        </w:tabs>
        <w:jc w:val="center"/>
        <w:rPr>
          <w:b/>
          <w:sz w:val="28"/>
          <w:szCs w:val="28"/>
        </w:rPr>
      </w:pPr>
    </w:p>
    <w:p w:rsidR="00136706" w:rsidRDefault="00136706" w:rsidP="008A77C1">
      <w:pPr>
        <w:tabs>
          <w:tab w:val="left" w:pos="3465"/>
        </w:tabs>
        <w:jc w:val="center"/>
        <w:rPr>
          <w:b/>
          <w:sz w:val="28"/>
          <w:szCs w:val="28"/>
        </w:rPr>
      </w:pPr>
    </w:p>
    <w:p w:rsidR="00136706" w:rsidRPr="008C560D" w:rsidRDefault="00136706" w:rsidP="00136706">
      <w:pPr>
        <w:pStyle w:val="a7"/>
        <w:spacing w:after="0"/>
        <w:ind w:firstLine="0"/>
        <w:jc w:val="right"/>
        <w:rPr>
          <w:rFonts w:ascii="Times New Roman" w:hAnsi="Times New Roman" w:cs="Times New Roman"/>
          <w:b/>
          <w:sz w:val="24"/>
          <w:szCs w:val="24"/>
        </w:rPr>
      </w:pPr>
      <w:r w:rsidRPr="008C560D">
        <w:rPr>
          <w:rFonts w:ascii="Times New Roman" w:hAnsi="Times New Roman" w:cs="Times New Roman"/>
          <w:b/>
          <w:sz w:val="24"/>
          <w:szCs w:val="24"/>
        </w:rPr>
        <w:lastRenderedPageBreak/>
        <w:t xml:space="preserve">Приложение № </w:t>
      </w:r>
      <w:r>
        <w:rPr>
          <w:rFonts w:ascii="Times New Roman" w:hAnsi="Times New Roman" w:cs="Times New Roman"/>
          <w:b/>
          <w:sz w:val="24"/>
          <w:szCs w:val="24"/>
        </w:rPr>
        <w:t>8.1</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  к административному регламенту предоставления муниципальной услуги</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«Приём заявлений, постановка на учёт и зачисление детей в </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образовательные учреждения, реализующие основную образовательную </w:t>
      </w:r>
    </w:p>
    <w:p w:rsidR="00136706" w:rsidRDefault="00136706" w:rsidP="00136706">
      <w:pPr>
        <w:tabs>
          <w:tab w:val="left" w:pos="3465"/>
        </w:tabs>
        <w:jc w:val="center"/>
      </w:pPr>
      <w:r w:rsidRPr="008C560D">
        <w:t>программу дошкольного образования (детские сады)»</w:t>
      </w:r>
    </w:p>
    <w:p w:rsidR="00136706" w:rsidRDefault="00136706" w:rsidP="00136706">
      <w:pPr>
        <w:tabs>
          <w:tab w:val="left" w:pos="3465"/>
        </w:tabs>
        <w:jc w:val="center"/>
      </w:pPr>
    </w:p>
    <w:p w:rsidR="00136706" w:rsidRDefault="00136706" w:rsidP="00136706">
      <w:pPr>
        <w:tabs>
          <w:tab w:val="left" w:pos="3465"/>
        </w:tabs>
        <w:jc w:val="center"/>
        <w:rPr>
          <w:b/>
          <w:sz w:val="28"/>
          <w:szCs w:val="28"/>
        </w:rPr>
      </w:pPr>
    </w:p>
    <w:p w:rsidR="008A77C1" w:rsidRPr="008C560D" w:rsidRDefault="008A77C1" w:rsidP="008A77C1">
      <w:pPr>
        <w:tabs>
          <w:tab w:val="left" w:pos="3465"/>
        </w:tabs>
        <w:jc w:val="center"/>
        <w:rPr>
          <w:b/>
          <w:sz w:val="28"/>
          <w:szCs w:val="28"/>
        </w:rPr>
      </w:pPr>
      <w:r w:rsidRPr="008C560D">
        <w:rPr>
          <w:b/>
          <w:sz w:val="28"/>
          <w:szCs w:val="28"/>
        </w:rPr>
        <w:t xml:space="preserve">Форма решения о предоставлении муниципальной услуги </w:t>
      </w:r>
    </w:p>
    <w:p w:rsidR="008A77C1" w:rsidRPr="008C560D" w:rsidRDefault="008A77C1" w:rsidP="008A77C1">
      <w:pPr>
        <w:tabs>
          <w:tab w:val="left" w:pos="3465"/>
        </w:tabs>
        <w:jc w:val="center"/>
        <w:rPr>
          <w:b/>
          <w:sz w:val="28"/>
          <w:szCs w:val="28"/>
        </w:rPr>
      </w:pPr>
      <w:r w:rsidRPr="008C560D">
        <w:rPr>
          <w:b/>
          <w:sz w:val="28"/>
          <w:szCs w:val="28"/>
        </w:rPr>
        <w:t xml:space="preserve">(в бумажной форме) </w:t>
      </w:r>
    </w:p>
    <w:p w:rsidR="00DB2AC0" w:rsidRPr="008C560D" w:rsidRDefault="00DB2AC0" w:rsidP="008A77C1">
      <w:pPr>
        <w:tabs>
          <w:tab w:val="left" w:pos="3465"/>
        </w:tabs>
        <w:jc w:val="center"/>
        <w:rPr>
          <w:b/>
          <w:sz w:val="28"/>
          <w:szCs w:val="28"/>
        </w:rPr>
      </w:pPr>
    </w:p>
    <w:tbl>
      <w:tblPr>
        <w:tblW w:w="10031" w:type="dxa"/>
        <w:tblLayout w:type="fixed"/>
        <w:tblLook w:val="04A0" w:firstRow="1" w:lastRow="0" w:firstColumn="1" w:lastColumn="0" w:noHBand="0" w:noVBand="1"/>
      </w:tblPr>
      <w:tblGrid>
        <w:gridCol w:w="571"/>
        <w:gridCol w:w="1967"/>
        <w:gridCol w:w="309"/>
        <w:gridCol w:w="465"/>
        <w:gridCol w:w="467"/>
        <w:gridCol w:w="1215"/>
        <w:gridCol w:w="315"/>
        <w:gridCol w:w="3021"/>
        <w:gridCol w:w="992"/>
        <w:gridCol w:w="632"/>
        <w:gridCol w:w="77"/>
      </w:tblGrid>
      <w:tr w:rsidR="003F7D6A" w:rsidRPr="008C560D" w:rsidTr="00E35E8D">
        <w:trPr>
          <w:gridAfter w:val="1"/>
          <w:wAfter w:w="77" w:type="dxa"/>
          <w:trHeight w:val="298"/>
        </w:trPr>
        <w:tc>
          <w:tcPr>
            <w:tcW w:w="571" w:type="dxa"/>
            <w:tcBorders>
              <w:top w:val="nil"/>
              <w:left w:val="nil"/>
              <w:bottom w:val="nil"/>
              <w:right w:val="nil"/>
            </w:tcBorders>
            <w:noWrap/>
            <w:vAlign w:val="bottom"/>
            <w:hideMark/>
          </w:tcPr>
          <w:p w:rsidR="003F7D6A" w:rsidRPr="008C560D" w:rsidRDefault="003F7D6A" w:rsidP="00BE1578">
            <w:pPr>
              <w:rPr>
                <w:sz w:val="28"/>
                <w:szCs w:val="28"/>
              </w:rPr>
            </w:pPr>
          </w:p>
        </w:tc>
        <w:tc>
          <w:tcPr>
            <w:tcW w:w="8751" w:type="dxa"/>
            <w:gridSpan w:val="8"/>
            <w:tcBorders>
              <w:top w:val="nil"/>
              <w:left w:val="nil"/>
              <w:bottom w:val="nil"/>
              <w:right w:val="nil"/>
            </w:tcBorders>
            <w:noWrap/>
            <w:vAlign w:val="bottom"/>
            <w:hideMark/>
          </w:tcPr>
          <w:p w:rsidR="003F7D6A" w:rsidRPr="008C560D" w:rsidRDefault="003F7D6A" w:rsidP="003F7D6A">
            <w:pPr>
              <w:jc w:val="center"/>
              <w:rPr>
                <w:sz w:val="28"/>
                <w:szCs w:val="28"/>
              </w:rPr>
            </w:pPr>
            <w:r w:rsidRPr="008C560D">
              <w:rPr>
                <w:sz w:val="28"/>
                <w:szCs w:val="28"/>
              </w:rPr>
              <w:t xml:space="preserve">Направление № _______ </w:t>
            </w:r>
            <w:r>
              <w:rPr>
                <w:sz w:val="28"/>
                <w:szCs w:val="28"/>
              </w:rPr>
              <w:t xml:space="preserve">        </w:t>
            </w:r>
            <w:r w:rsidRPr="008C560D">
              <w:rPr>
                <w:sz w:val="28"/>
                <w:szCs w:val="28"/>
              </w:rPr>
              <w:t>от __.___.________ г</w:t>
            </w:r>
          </w:p>
        </w:tc>
        <w:tc>
          <w:tcPr>
            <w:tcW w:w="632" w:type="dxa"/>
            <w:tcBorders>
              <w:top w:val="nil"/>
              <w:left w:val="nil"/>
              <w:bottom w:val="nil"/>
              <w:right w:val="nil"/>
            </w:tcBorders>
            <w:noWrap/>
            <w:vAlign w:val="bottom"/>
            <w:hideMark/>
          </w:tcPr>
          <w:p w:rsidR="003F7D6A" w:rsidRPr="008C560D" w:rsidRDefault="003F7D6A" w:rsidP="00BE1578">
            <w:pPr>
              <w:rPr>
                <w:sz w:val="28"/>
                <w:szCs w:val="28"/>
              </w:rPr>
            </w:pPr>
          </w:p>
        </w:tc>
      </w:tr>
      <w:tr w:rsidR="007C6554" w:rsidRPr="008C560D" w:rsidTr="00E35E8D">
        <w:trPr>
          <w:gridAfter w:val="1"/>
          <w:wAfter w:w="77" w:type="dxa"/>
          <w:trHeight w:val="298"/>
        </w:trPr>
        <w:tc>
          <w:tcPr>
            <w:tcW w:w="571" w:type="dxa"/>
            <w:tcBorders>
              <w:top w:val="nil"/>
              <w:left w:val="nil"/>
              <w:bottom w:val="nil"/>
              <w:right w:val="nil"/>
            </w:tcBorders>
            <w:noWrap/>
            <w:vAlign w:val="bottom"/>
            <w:hideMark/>
          </w:tcPr>
          <w:p w:rsidR="00BE1578" w:rsidRPr="008C560D" w:rsidRDefault="00BE1578" w:rsidP="00BE1578">
            <w:pPr>
              <w:rPr>
                <w:sz w:val="28"/>
                <w:szCs w:val="28"/>
              </w:rPr>
            </w:pPr>
          </w:p>
        </w:tc>
        <w:tc>
          <w:tcPr>
            <w:tcW w:w="1967" w:type="dxa"/>
            <w:tcBorders>
              <w:top w:val="nil"/>
              <w:left w:val="nil"/>
              <w:bottom w:val="nil"/>
              <w:right w:val="nil"/>
            </w:tcBorders>
            <w:noWrap/>
            <w:vAlign w:val="bottom"/>
            <w:hideMark/>
          </w:tcPr>
          <w:p w:rsidR="00BE1578" w:rsidRPr="008C560D" w:rsidRDefault="00BE1578" w:rsidP="00BE1578">
            <w:pPr>
              <w:rPr>
                <w:sz w:val="28"/>
                <w:szCs w:val="28"/>
              </w:rPr>
            </w:pPr>
          </w:p>
        </w:tc>
        <w:tc>
          <w:tcPr>
            <w:tcW w:w="309" w:type="dxa"/>
            <w:tcBorders>
              <w:top w:val="nil"/>
              <w:left w:val="nil"/>
              <w:bottom w:val="nil"/>
              <w:right w:val="nil"/>
            </w:tcBorders>
            <w:noWrap/>
            <w:vAlign w:val="bottom"/>
            <w:hideMark/>
          </w:tcPr>
          <w:p w:rsidR="00BE1578" w:rsidRPr="008C560D" w:rsidRDefault="00BE1578" w:rsidP="00BE1578">
            <w:pPr>
              <w:rPr>
                <w:sz w:val="28"/>
                <w:szCs w:val="28"/>
              </w:rPr>
            </w:pPr>
          </w:p>
        </w:tc>
        <w:tc>
          <w:tcPr>
            <w:tcW w:w="932" w:type="dxa"/>
            <w:gridSpan w:val="2"/>
            <w:tcBorders>
              <w:top w:val="nil"/>
              <w:left w:val="nil"/>
              <w:bottom w:val="nil"/>
              <w:right w:val="nil"/>
            </w:tcBorders>
            <w:noWrap/>
            <w:vAlign w:val="bottom"/>
            <w:hideMark/>
          </w:tcPr>
          <w:p w:rsidR="00BE1578" w:rsidRPr="008C560D" w:rsidRDefault="00BE1578" w:rsidP="00BE1578">
            <w:pPr>
              <w:rPr>
                <w:sz w:val="28"/>
                <w:szCs w:val="28"/>
              </w:rPr>
            </w:pPr>
          </w:p>
        </w:tc>
        <w:tc>
          <w:tcPr>
            <w:tcW w:w="1215" w:type="dxa"/>
            <w:tcBorders>
              <w:top w:val="nil"/>
              <w:left w:val="nil"/>
              <w:bottom w:val="nil"/>
              <w:right w:val="nil"/>
            </w:tcBorders>
            <w:noWrap/>
            <w:vAlign w:val="bottom"/>
            <w:hideMark/>
          </w:tcPr>
          <w:p w:rsidR="00BE1578" w:rsidRPr="008C560D" w:rsidRDefault="00BE1578" w:rsidP="00BE1578">
            <w:pPr>
              <w:rPr>
                <w:sz w:val="28"/>
                <w:szCs w:val="28"/>
              </w:rPr>
            </w:pPr>
          </w:p>
        </w:tc>
        <w:tc>
          <w:tcPr>
            <w:tcW w:w="315" w:type="dxa"/>
            <w:tcBorders>
              <w:top w:val="nil"/>
              <w:left w:val="nil"/>
              <w:bottom w:val="nil"/>
              <w:right w:val="nil"/>
            </w:tcBorders>
            <w:noWrap/>
            <w:vAlign w:val="bottom"/>
            <w:hideMark/>
          </w:tcPr>
          <w:p w:rsidR="00BE1578" w:rsidRPr="008C560D" w:rsidRDefault="00BE1578" w:rsidP="00BE1578">
            <w:pPr>
              <w:rPr>
                <w:sz w:val="28"/>
                <w:szCs w:val="28"/>
              </w:rPr>
            </w:pPr>
          </w:p>
        </w:tc>
        <w:tc>
          <w:tcPr>
            <w:tcW w:w="3021" w:type="dxa"/>
            <w:tcBorders>
              <w:top w:val="nil"/>
              <w:left w:val="nil"/>
              <w:bottom w:val="nil"/>
              <w:right w:val="nil"/>
            </w:tcBorders>
            <w:noWrap/>
            <w:vAlign w:val="bottom"/>
            <w:hideMark/>
          </w:tcPr>
          <w:p w:rsidR="00BE1578" w:rsidRPr="008C560D" w:rsidRDefault="00BE1578" w:rsidP="00BE1578">
            <w:pPr>
              <w:rPr>
                <w:sz w:val="28"/>
                <w:szCs w:val="28"/>
              </w:rPr>
            </w:pPr>
          </w:p>
        </w:tc>
        <w:tc>
          <w:tcPr>
            <w:tcW w:w="992" w:type="dxa"/>
            <w:tcBorders>
              <w:top w:val="nil"/>
              <w:left w:val="nil"/>
              <w:bottom w:val="nil"/>
              <w:right w:val="nil"/>
            </w:tcBorders>
            <w:noWrap/>
            <w:vAlign w:val="bottom"/>
            <w:hideMark/>
          </w:tcPr>
          <w:p w:rsidR="00BE1578" w:rsidRPr="008C560D" w:rsidRDefault="00BE1578" w:rsidP="00BE1578">
            <w:pPr>
              <w:rPr>
                <w:sz w:val="28"/>
                <w:szCs w:val="28"/>
              </w:rPr>
            </w:pPr>
          </w:p>
        </w:tc>
        <w:tc>
          <w:tcPr>
            <w:tcW w:w="632" w:type="dxa"/>
            <w:tcBorders>
              <w:top w:val="nil"/>
              <w:left w:val="nil"/>
              <w:bottom w:val="nil"/>
              <w:right w:val="nil"/>
            </w:tcBorders>
            <w:noWrap/>
            <w:vAlign w:val="bottom"/>
            <w:hideMark/>
          </w:tcPr>
          <w:p w:rsidR="00BE1578" w:rsidRPr="008C560D" w:rsidRDefault="00BE1578" w:rsidP="00BE1578">
            <w:pPr>
              <w:rPr>
                <w:sz w:val="28"/>
                <w:szCs w:val="28"/>
              </w:rPr>
            </w:pPr>
          </w:p>
        </w:tc>
      </w:tr>
      <w:tr w:rsidR="00BE1578" w:rsidRPr="008C560D" w:rsidTr="00E35E8D">
        <w:trPr>
          <w:gridAfter w:val="1"/>
          <w:wAfter w:w="77" w:type="dxa"/>
          <w:trHeight w:val="298"/>
        </w:trPr>
        <w:tc>
          <w:tcPr>
            <w:tcW w:w="571" w:type="dxa"/>
            <w:tcBorders>
              <w:top w:val="nil"/>
              <w:left w:val="nil"/>
              <w:bottom w:val="nil"/>
              <w:right w:val="nil"/>
            </w:tcBorders>
            <w:noWrap/>
            <w:vAlign w:val="bottom"/>
            <w:hideMark/>
          </w:tcPr>
          <w:p w:rsidR="00BE1578" w:rsidRPr="008C560D" w:rsidRDefault="00BE1578" w:rsidP="00BE1578">
            <w:pPr>
              <w:rPr>
                <w:sz w:val="28"/>
                <w:szCs w:val="28"/>
              </w:rPr>
            </w:pPr>
          </w:p>
        </w:tc>
        <w:tc>
          <w:tcPr>
            <w:tcW w:w="8751" w:type="dxa"/>
            <w:gridSpan w:val="8"/>
            <w:tcBorders>
              <w:top w:val="nil"/>
              <w:left w:val="nil"/>
              <w:bottom w:val="nil"/>
              <w:right w:val="nil"/>
            </w:tcBorders>
            <w:noWrap/>
            <w:vAlign w:val="center"/>
            <w:hideMark/>
          </w:tcPr>
          <w:p w:rsidR="00BE1578" w:rsidRPr="008C560D" w:rsidRDefault="00BE1578" w:rsidP="00BE1578">
            <w:pPr>
              <w:jc w:val="center"/>
              <w:rPr>
                <w:sz w:val="28"/>
                <w:szCs w:val="28"/>
              </w:rPr>
            </w:pPr>
            <w:r w:rsidRPr="008C560D">
              <w:rPr>
                <w:sz w:val="28"/>
                <w:szCs w:val="28"/>
              </w:rPr>
              <w:t xml:space="preserve">        Настоящее направление выдано </w:t>
            </w:r>
          </w:p>
        </w:tc>
        <w:tc>
          <w:tcPr>
            <w:tcW w:w="632" w:type="dxa"/>
            <w:tcBorders>
              <w:top w:val="nil"/>
              <w:left w:val="nil"/>
              <w:bottom w:val="nil"/>
              <w:right w:val="nil"/>
            </w:tcBorders>
            <w:noWrap/>
            <w:vAlign w:val="bottom"/>
            <w:hideMark/>
          </w:tcPr>
          <w:p w:rsidR="00BE1578" w:rsidRPr="008C560D" w:rsidRDefault="00BE1578" w:rsidP="00BE1578">
            <w:pPr>
              <w:rPr>
                <w:sz w:val="28"/>
                <w:szCs w:val="28"/>
              </w:rPr>
            </w:pPr>
          </w:p>
        </w:tc>
      </w:tr>
      <w:tr w:rsidR="00BE1578" w:rsidRPr="008C560D" w:rsidTr="00E35E8D">
        <w:trPr>
          <w:gridAfter w:val="1"/>
          <w:wAfter w:w="77" w:type="dxa"/>
          <w:trHeight w:val="298"/>
        </w:trPr>
        <w:tc>
          <w:tcPr>
            <w:tcW w:w="9954" w:type="dxa"/>
            <w:gridSpan w:val="10"/>
            <w:tcBorders>
              <w:top w:val="nil"/>
              <w:left w:val="nil"/>
              <w:bottom w:val="single" w:sz="8" w:space="0" w:color="000000"/>
              <w:right w:val="nil"/>
            </w:tcBorders>
            <w:noWrap/>
            <w:vAlign w:val="bottom"/>
            <w:hideMark/>
          </w:tcPr>
          <w:p w:rsidR="00BE1578" w:rsidRPr="008C560D" w:rsidRDefault="00BE1578" w:rsidP="00BE1578">
            <w:pPr>
              <w:jc w:val="center"/>
              <w:rPr>
                <w:szCs w:val="24"/>
              </w:rPr>
            </w:pPr>
          </w:p>
        </w:tc>
      </w:tr>
      <w:tr w:rsidR="00BE1578" w:rsidRPr="008C560D" w:rsidTr="00E35E8D">
        <w:trPr>
          <w:gridAfter w:val="1"/>
          <w:wAfter w:w="77" w:type="dxa"/>
          <w:trHeight w:val="298"/>
        </w:trPr>
        <w:tc>
          <w:tcPr>
            <w:tcW w:w="9954" w:type="dxa"/>
            <w:gridSpan w:val="10"/>
            <w:tcBorders>
              <w:top w:val="nil"/>
              <w:left w:val="nil"/>
              <w:bottom w:val="nil"/>
              <w:right w:val="nil"/>
            </w:tcBorders>
            <w:noWrap/>
            <w:hideMark/>
          </w:tcPr>
          <w:p w:rsidR="00BE1578" w:rsidRPr="008C560D" w:rsidRDefault="00BE1578" w:rsidP="00BE1578">
            <w:pPr>
              <w:jc w:val="center"/>
              <w:rPr>
                <w:i/>
                <w:iCs/>
                <w:sz w:val="20"/>
              </w:rPr>
            </w:pPr>
            <w:r w:rsidRPr="008C560D">
              <w:rPr>
                <w:i/>
                <w:iCs/>
                <w:sz w:val="20"/>
              </w:rPr>
              <w:t>(Ф.И.О. родителя, законного представителя)</w:t>
            </w:r>
          </w:p>
        </w:tc>
      </w:tr>
      <w:tr w:rsidR="00BE1578" w:rsidRPr="008C560D" w:rsidTr="00E35E8D">
        <w:trPr>
          <w:gridAfter w:val="1"/>
          <w:wAfter w:w="77" w:type="dxa"/>
          <w:trHeight w:val="298"/>
        </w:trPr>
        <w:tc>
          <w:tcPr>
            <w:tcW w:w="9954" w:type="dxa"/>
            <w:gridSpan w:val="10"/>
            <w:tcBorders>
              <w:top w:val="nil"/>
              <w:left w:val="nil"/>
              <w:bottom w:val="nil"/>
              <w:right w:val="nil"/>
            </w:tcBorders>
            <w:noWrap/>
            <w:hideMark/>
          </w:tcPr>
          <w:p w:rsidR="00BE1578" w:rsidRPr="008C560D" w:rsidRDefault="00BE1578" w:rsidP="00BE1578">
            <w:pPr>
              <w:jc w:val="center"/>
              <w:rPr>
                <w:i/>
                <w:iCs/>
                <w:sz w:val="20"/>
              </w:rPr>
            </w:pPr>
            <w:r w:rsidRPr="008C560D">
              <w:rPr>
                <w:i/>
                <w:iCs/>
                <w:sz w:val="20"/>
              </w:rPr>
              <w:t>________________________________________________________________________________________________</w:t>
            </w:r>
          </w:p>
          <w:p w:rsidR="00BE1578" w:rsidRPr="008C560D" w:rsidRDefault="00BE1578" w:rsidP="00BE1578">
            <w:pPr>
              <w:jc w:val="center"/>
              <w:rPr>
                <w:i/>
                <w:iCs/>
                <w:sz w:val="20"/>
              </w:rPr>
            </w:pPr>
            <w:r w:rsidRPr="008C560D">
              <w:rPr>
                <w:i/>
                <w:iCs/>
                <w:sz w:val="20"/>
              </w:rPr>
              <w:t>(адрес проживания и контактные данные родителя, законного представителя)</w:t>
            </w:r>
          </w:p>
        </w:tc>
      </w:tr>
      <w:tr w:rsidR="007C6554" w:rsidRPr="008C560D" w:rsidTr="00E35E8D">
        <w:trPr>
          <w:gridAfter w:val="1"/>
          <w:wAfter w:w="77" w:type="dxa"/>
          <w:trHeight w:val="298"/>
        </w:trPr>
        <w:tc>
          <w:tcPr>
            <w:tcW w:w="571" w:type="dxa"/>
            <w:tcBorders>
              <w:top w:val="nil"/>
              <w:left w:val="nil"/>
              <w:bottom w:val="nil"/>
              <w:right w:val="nil"/>
            </w:tcBorders>
            <w:noWrap/>
            <w:vAlign w:val="bottom"/>
            <w:hideMark/>
          </w:tcPr>
          <w:p w:rsidR="00BE1578" w:rsidRPr="008C560D" w:rsidRDefault="00BE1578" w:rsidP="00BE1578">
            <w:pPr>
              <w:rPr>
                <w:sz w:val="28"/>
                <w:szCs w:val="28"/>
              </w:rPr>
            </w:pPr>
          </w:p>
        </w:tc>
        <w:tc>
          <w:tcPr>
            <w:tcW w:w="1967" w:type="dxa"/>
            <w:tcBorders>
              <w:top w:val="nil"/>
              <w:left w:val="nil"/>
              <w:bottom w:val="nil"/>
              <w:right w:val="nil"/>
            </w:tcBorders>
            <w:noWrap/>
            <w:vAlign w:val="bottom"/>
            <w:hideMark/>
          </w:tcPr>
          <w:p w:rsidR="00BE1578" w:rsidRPr="008C560D" w:rsidRDefault="00BE1578" w:rsidP="00BE1578">
            <w:pPr>
              <w:rPr>
                <w:sz w:val="28"/>
                <w:szCs w:val="28"/>
              </w:rPr>
            </w:pPr>
          </w:p>
        </w:tc>
        <w:tc>
          <w:tcPr>
            <w:tcW w:w="309" w:type="dxa"/>
            <w:tcBorders>
              <w:top w:val="nil"/>
              <w:left w:val="nil"/>
              <w:bottom w:val="nil"/>
              <w:right w:val="nil"/>
            </w:tcBorders>
            <w:noWrap/>
            <w:vAlign w:val="bottom"/>
            <w:hideMark/>
          </w:tcPr>
          <w:p w:rsidR="00BE1578" w:rsidRPr="008C560D" w:rsidRDefault="00BE1578" w:rsidP="00BE1578">
            <w:pPr>
              <w:rPr>
                <w:sz w:val="28"/>
                <w:szCs w:val="28"/>
              </w:rPr>
            </w:pPr>
          </w:p>
        </w:tc>
        <w:tc>
          <w:tcPr>
            <w:tcW w:w="932" w:type="dxa"/>
            <w:gridSpan w:val="2"/>
            <w:tcBorders>
              <w:top w:val="nil"/>
              <w:left w:val="nil"/>
              <w:bottom w:val="nil"/>
              <w:right w:val="nil"/>
            </w:tcBorders>
            <w:noWrap/>
            <w:vAlign w:val="bottom"/>
            <w:hideMark/>
          </w:tcPr>
          <w:p w:rsidR="00BE1578" w:rsidRPr="008C560D" w:rsidRDefault="00BE1578" w:rsidP="00BE1578">
            <w:pPr>
              <w:rPr>
                <w:sz w:val="28"/>
                <w:szCs w:val="28"/>
              </w:rPr>
            </w:pPr>
          </w:p>
        </w:tc>
        <w:tc>
          <w:tcPr>
            <w:tcW w:w="1215" w:type="dxa"/>
            <w:tcBorders>
              <w:top w:val="nil"/>
              <w:left w:val="nil"/>
              <w:bottom w:val="nil"/>
              <w:right w:val="nil"/>
            </w:tcBorders>
            <w:noWrap/>
            <w:vAlign w:val="bottom"/>
            <w:hideMark/>
          </w:tcPr>
          <w:p w:rsidR="00BE1578" w:rsidRPr="008C560D" w:rsidRDefault="00BE1578" w:rsidP="00BE1578">
            <w:pPr>
              <w:rPr>
                <w:sz w:val="28"/>
                <w:szCs w:val="28"/>
              </w:rPr>
            </w:pPr>
          </w:p>
        </w:tc>
        <w:tc>
          <w:tcPr>
            <w:tcW w:w="315" w:type="dxa"/>
            <w:tcBorders>
              <w:top w:val="nil"/>
              <w:left w:val="nil"/>
              <w:bottom w:val="nil"/>
              <w:right w:val="nil"/>
            </w:tcBorders>
            <w:noWrap/>
            <w:vAlign w:val="bottom"/>
            <w:hideMark/>
          </w:tcPr>
          <w:p w:rsidR="00BE1578" w:rsidRPr="008C560D" w:rsidRDefault="00BE1578" w:rsidP="00BE1578">
            <w:pPr>
              <w:rPr>
                <w:sz w:val="28"/>
                <w:szCs w:val="28"/>
              </w:rPr>
            </w:pPr>
          </w:p>
        </w:tc>
        <w:tc>
          <w:tcPr>
            <w:tcW w:w="3021" w:type="dxa"/>
            <w:tcBorders>
              <w:top w:val="nil"/>
              <w:left w:val="nil"/>
              <w:bottom w:val="nil"/>
              <w:right w:val="nil"/>
            </w:tcBorders>
            <w:noWrap/>
            <w:vAlign w:val="bottom"/>
            <w:hideMark/>
          </w:tcPr>
          <w:p w:rsidR="00BE1578" w:rsidRPr="008C560D" w:rsidRDefault="00BE1578" w:rsidP="00BE1578">
            <w:pPr>
              <w:rPr>
                <w:sz w:val="28"/>
                <w:szCs w:val="28"/>
              </w:rPr>
            </w:pPr>
          </w:p>
        </w:tc>
        <w:tc>
          <w:tcPr>
            <w:tcW w:w="992" w:type="dxa"/>
            <w:tcBorders>
              <w:top w:val="nil"/>
              <w:left w:val="nil"/>
              <w:bottom w:val="nil"/>
              <w:right w:val="nil"/>
            </w:tcBorders>
            <w:noWrap/>
            <w:vAlign w:val="bottom"/>
            <w:hideMark/>
          </w:tcPr>
          <w:p w:rsidR="00BE1578" w:rsidRPr="008C560D" w:rsidRDefault="00BE1578" w:rsidP="00BE1578">
            <w:pPr>
              <w:rPr>
                <w:sz w:val="28"/>
                <w:szCs w:val="28"/>
              </w:rPr>
            </w:pPr>
          </w:p>
        </w:tc>
        <w:tc>
          <w:tcPr>
            <w:tcW w:w="632" w:type="dxa"/>
            <w:tcBorders>
              <w:top w:val="nil"/>
              <w:left w:val="nil"/>
              <w:bottom w:val="nil"/>
              <w:right w:val="nil"/>
            </w:tcBorders>
            <w:noWrap/>
            <w:vAlign w:val="bottom"/>
            <w:hideMark/>
          </w:tcPr>
          <w:p w:rsidR="00BE1578" w:rsidRPr="008C560D" w:rsidRDefault="00BE1578" w:rsidP="00BE1578">
            <w:pPr>
              <w:rPr>
                <w:sz w:val="28"/>
                <w:szCs w:val="28"/>
              </w:rPr>
            </w:pPr>
          </w:p>
        </w:tc>
      </w:tr>
      <w:tr w:rsidR="00BE1578" w:rsidRPr="008C560D" w:rsidTr="00E35E8D">
        <w:trPr>
          <w:gridAfter w:val="1"/>
          <w:wAfter w:w="77" w:type="dxa"/>
          <w:trHeight w:val="298"/>
        </w:trPr>
        <w:tc>
          <w:tcPr>
            <w:tcW w:w="9954" w:type="dxa"/>
            <w:gridSpan w:val="10"/>
            <w:tcBorders>
              <w:top w:val="nil"/>
              <w:left w:val="nil"/>
              <w:bottom w:val="nil"/>
              <w:right w:val="nil"/>
            </w:tcBorders>
            <w:noWrap/>
            <w:vAlign w:val="bottom"/>
            <w:hideMark/>
          </w:tcPr>
          <w:p w:rsidR="00BE1578" w:rsidRPr="008C560D" w:rsidRDefault="00BE1578" w:rsidP="00BE1578">
            <w:pPr>
              <w:rPr>
                <w:sz w:val="28"/>
                <w:szCs w:val="28"/>
              </w:rPr>
            </w:pPr>
            <w:r w:rsidRPr="008C560D">
              <w:rPr>
                <w:sz w:val="28"/>
                <w:szCs w:val="28"/>
              </w:rPr>
              <w:t>для зачисления ребенка,</w:t>
            </w:r>
          </w:p>
        </w:tc>
      </w:tr>
      <w:tr w:rsidR="00BE1578" w:rsidRPr="008C560D" w:rsidTr="00E35E8D">
        <w:trPr>
          <w:gridAfter w:val="1"/>
          <w:wAfter w:w="77" w:type="dxa"/>
          <w:trHeight w:val="298"/>
        </w:trPr>
        <w:tc>
          <w:tcPr>
            <w:tcW w:w="9954" w:type="dxa"/>
            <w:gridSpan w:val="10"/>
            <w:tcBorders>
              <w:top w:val="nil"/>
              <w:left w:val="nil"/>
              <w:bottom w:val="single" w:sz="8" w:space="0" w:color="000000"/>
              <w:right w:val="nil"/>
            </w:tcBorders>
            <w:noWrap/>
            <w:vAlign w:val="bottom"/>
            <w:hideMark/>
          </w:tcPr>
          <w:p w:rsidR="00BE1578" w:rsidRPr="008C560D" w:rsidRDefault="00BE1578" w:rsidP="00BE1578">
            <w:pPr>
              <w:jc w:val="center"/>
              <w:rPr>
                <w:szCs w:val="24"/>
              </w:rPr>
            </w:pPr>
          </w:p>
        </w:tc>
      </w:tr>
      <w:tr w:rsidR="00BE1578" w:rsidRPr="008C560D" w:rsidTr="00E35E8D">
        <w:trPr>
          <w:gridAfter w:val="1"/>
          <w:wAfter w:w="77" w:type="dxa"/>
          <w:trHeight w:val="298"/>
        </w:trPr>
        <w:tc>
          <w:tcPr>
            <w:tcW w:w="9954" w:type="dxa"/>
            <w:gridSpan w:val="10"/>
            <w:tcBorders>
              <w:top w:val="nil"/>
              <w:left w:val="nil"/>
              <w:bottom w:val="nil"/>
              <w:right w:val="nil"/>
            </w:tcBorders>
            <w:noWrap/>
            <w:hideMark/>
          </w:tcPr>
          <w:p w:rsidR="00BE1578" w:rsidRPr="008C560D" w:rsidRDefault="00BE1578" w:rsidP="00BE1578">
            <w:pPr>
              <w:jc w:val="center"/>
              <w:rPr>
                <w:i/>
                <w:iCs/>
                <w:sz w:val="20"/>
              </w:rPr>
            </w:pPr>
            <w:r w:rsidRPr="008C560D">
              <w:rPr>
                <w:i/>
                <w:iCs/>
                <w:sz w:val="20"/>
              </w:rPr>
              <w:t>(Ф.И.О. ребенка, дата рождения)</w:t>
            </w:r>
          </w:p>
        </w:tc>
      </w:tr>
      <w:tr w:rsidR="00BE1578" w:rsidRPr="008C560D" w:rsidTr="00E35E8D">
        <w:trPr>
          <w:gridAfter w:val="1"/>
          <w:wAfter w:w="77" w:type="dxa"/>
          <w:trHeight w:val="298"/>
        </w:trPr>
        <w:tc>
          <w:tcPr>
            <w:tcW w:w="571" w:type="dxa"/>
            <w:tcBorders>
              <w:top w:val="nil"/>
              <w:left w:val="nil"/>
              <w:bottom w:val="nil"/>
              <w:right w:val="nil"/>
            </w:tcBorders>
            <w:noWrap/>
            <w:vAlign w:val="bottom"/>
            <w:hideMark/>
          </w:tcPr>
          <w:p w:rsidR="00BE1578" w:rsidRPr="008C560D" w:rsidRDefault="00BE1578" w:rsidP="00BE1578">
            <w:pPr>
              <w:rPr>
                <w:sz w:val="28"/>
                <w:szCs w:val="28"/>
              </w:rPr>
            </w:pPr>
            <w:r w:rsidRPr="008C560D">
              <w:rPr>
                <w:sz w:val="28"/>
                <w:szCs w:val="28"/>
              </w:rPr>
              <w:t>в</w:t>
            </w:r>
          </w:p>
        </w:tc>
        <w:tc>
          <w:tcPr>
            <w:tcW w:w="9383" w:type="dxa"/>
            <w:gridSpan w:val="9"/>
            <w:tcBorders>
              <w:top w:val="nil"/>
              <w:left w:val="nil"/>
              <w:bottom w:val="single" w:sz="8" w:space="0" w:color="000000"/>
              <w:right w:val="nil"/>
            </w:tcBorders>
            <w:noWrap/>
            <w:vAlign w:val="bottom"/>
            <w:hideMark/>
          </w:tcPr>
          <w:p w:rsidR="00BE1578" w:rsidRPr="008C560D" w:rsidRDefault="00BE1578" w:rsidP="00BE1578">
            <w:pPr>
              <w:jc w:val="center"/>
              <w:rPr>
                <w:szCs w:val="24"/>
              </w:rPr>
            </w:pPr>
          </w:p>
        </w:tc>
      </w:tr>
      <w:tr w:rsidR="00BE1578" w:rsidRPr="008C560D" w:rsidTr="00E35E8D">
        <w:trPr>
          <w:gridAfter w:val="1"/>
          <w:wAfter w:w="77" w:type="dxa"/>
          <w:trHeight w:val="298"/>
        </w:trPr>
        <w:tc>
          <w:tcPr>
            <w:tcW w:w="9954" w:type="dxa"/>
            <w:gridSpan w:val="10"/>
            <w:tcBorders>
              <w:top w:val="nil"/>
              <w:left w:val="nil"/>
              <w:bottom w:val="nil"/>
              <w:right w:val="nil"/>
            </w:tcBorders>
            <w:noWrap/>
            <w:hideMark/>
          </w:tcPr>
          <w:p w:rsidR="00BE1578" w:rsidRPr="008C560D" w:rsidRDefault="00BE1578" w:rsidP="00BE1578">
            <w:pPr>
              <w:jc w:val="center"/>
              <w:rPr>
                <w:i/>
                <w:iCs/>
                <w:sz w:val="20"/>
              </w:rPr>
            </w:pPr>
            <w:r w:rsidRPr="008C560D">
              <w:rPr>
                <w:i/>
                <w:iCs/>
                <w:sz w:val="20"/>
              </w:rPr>
              <w:t>(наименование, № образовательной организации)</w:t>
            </w:r>
          </w:p>
        </w:tc>
      </w:tr>
      <w:tr w:rsidR="00BE1578" w:rsidRPr="008C560D" w:rsidTr="00E35E8D">
        <w:trPr>
          <w:gridAfter w:val="1"/>
          <w:wAfter w:w="77" w:type="dxa"/>
          <w:trHeight w:val="298"/>
        </w:trPr>
        <w:tc>
          <w:tcPr>
            <w:tcW w:w="9954" w:type="dxa"/>
            <w:gridSpan w:val="10"/>
            <w:tcBorders>
              <w:top w:val="nil"/>
              <w:left w:val="nil"/>
              <w:bottom w:val="single" w:sz="8" w:space="0" w:color="000000"/>
              <w:right w:val="nil"/>
            </w:tcBorders>
            <w:noWrap/>
            <w:vAlign w:val="bottom"/>
            <w:hideMark/>
          </w:tcPr>
          <w:p w:rsidR="00BE1578" w:rsidRPr="008C560D" w:rsidRDefault="00BE1578" w:rsidP="00BE1578">
            <w:pPr>
              <w:jc w:val="center"/>
              <w:rPr>
                <w:i/>
                <w:iCs/>
                <w:szCs w:val="24"/>
              </w:rPr>
            </w:pPr>
          </w:p>
        </w:tc>
      </w:tr>
      <w:tr w:rsidR="00BE1578" w:rsidRPr="008C560D" w:rsidTr="00E35E8D">
        <w:trPr>
          <w:gridAfter w:val="1"/>
          <w:wAfter w:w="77" w:type="dxa"/>
          <w:trHeight w:val="369"/>
        </w:trPr>
        <w:tc>
          <w:tcPr>
            <w:tcW w:w="9954" w:type="dxa"/>
            <w:gridSpan w:val="10"/>
            <w:tcBorders>
              <w:top w:val="nil"/>
              <w:left w:val="nil"/>
              <w:bottom w:val="nil"/>
              <w:right w:val="nil"/>
            </w:tcBorders>
            <w:noWrap/>
            <w:hideMark/>
          </w:tcPr>
          <w:p w:rsidR="00BE1578" w:rsidRPr="008C560D" w:rsidRDefault="00BE1578" w:rsidP="00BE1578">
            <w:pPr>
              <w:jc w:val="center"/>
              <w:rPr>
                <w:i/>
                <w:iCs/>
                <w:sz w:val="20"/>
              </w:rPr>
            </w:pPr>
            <w:r w:rsidRPr="008C560D">
              <w:rPr>
                <w:i/>
                <w:iCs/>
                <w:sz w:val="20"/>
              </w:rPr>
              <w:t>(адрес образовательной организации)</w:t>
            </w:r>
          </w:p>
        </w:tc>
      </w:tr>
      <w:tr w:rsidR="00BE1578" w:rsidRPr="008C560D" w:rsidTr="00E35E8D">
        <w:trPr>
          <w:gridAfter w:val="1"/>
          <w:wAfter w:w="77" w:type="dxa"/>
          <w:trHeight w:val="121"/>
        </w:trPr>
        <w:tc>
          <w:tcPr>
            <w:tcW w:w="9954" w:type="dxa"/>
            <w:gridSpan w:val="10"/>
            <w:tcBorders>
              <w:top w:val="nil"/>
              <w:left w:val="nil"/>
              <w:bottom w:val="single" w:sz="8" w:space="0" w:color="000000"/>
              <w:right w:val="nil"/>
            </w:tcBorders>
            <w:noWrap/>
            <w:vAlign w:val="bottom"/>
            <w:hideMark/>
          </w:tcPr>
          <w:p w:rsidR="00BE1578" w:rsidRPr="008C560D" w:rsidRDefault="00BE1578" w:rsidP="00BE1578">
            <w:pPr>
              <w:jc w:val="center"/>
              <w:rPr>
                <w:i/>
                <w:iCs/>
                <w:szCs w:val="24"/>
              </w:rPr>
            </w:pPr>
          </w:p>
        </w:tc>
      </w:tr>
      <w:tr w:rsidR="00BE1578" w:rsidRPr="008C560D" w:rsidTr="00E35E8D">
        <w:trPr>
          <w:gridAfter w:val="1"/>
          <w:wAfter w:w="77" w:type="dxa"/>
          <w:trHeight w:val="298"/>
        </w:trPr>
        <w:tc>
          <w:tcPr>
            <w:tcW w:w="9954" w:type="dxa"/>
            <w:gridSpan w:val="10"/>
            <w:tcBorders>
              <w:top w:val="nil"/>
              <w:left w:val="nil"/>
              <w:bottom w:val="nil"/>
              <w:right w:val="nil"/>
            </w:tcBorders>
            <w:noWrap/>
            <w:hideMark/>
          </w:tcPr>
          <w:p w:rsidR="00BE1578" w:rsidRPr="008C560D" w:rsidRDefault="00BE1578" w:rsidP="00BE1578">
            <w:pPr>
              <w:jc w:val="center"/>
              <w:rPr>
                <w:i/>
                <w:iCs/>
                <w:sz w:val="20"/>
              </w:rPr>
            </w:pPr>
            <w:r w:rsidRPr="008C560D">
              <w:rPr>
                <w:i/>
                <w:iCs/>
                <w:sz w:val="20"/>
              </w:rPr>
              <w:t>(Ф.И.О. и контактные данные руководителя образовательной организации)</w:t>
            </w:r>
          </w:p>
        </w:tc>
      </w:tr>
      <w:tr w:rsidR="00CA401D" w:rsidRPr="008C560D" w:rsidTr="00E35E8D">
        <w:trPr>
          <w:gridAfter w:val="1"/>
          <w:wAfter w:w="77" w:type="dxa"/>
          <w:trHeight w:val="298"/>
        </w:trPr>
        <w:tc>
          <w:tcPr>
            <w:tcW w:w="2847" w:type="dxa"/>
            <w:gridSpan w:val="3"/>
            <w:tcBorders>
              <w:top w:val="nil"/>
              <w:left w:val="nil"/>
              <w:bottom w:val="nil"/>
              <w:right w:val="nil"/>
            </w:tcBorders>
            <w:noWrap/>
            <w:vAlign w:val="bottom"/>
            <w:hideMark/>
          </w:tcPr>
          <w:p w:rsidR="00CA401D" w:rsidRPr="008C560D" w:rsidRDefault="00CA401D" w:rsidP="00BE1578">
            <w:pPr>
              <w:rPr>
                <w:sz w:val="28"/>
                <w:szCs w:val="28"/>
              </w:rPr>
            </w:pPr>
            <w:r w:rsidRPr="008C560D">
              <w:rPr>
                <w:sz w:val="28"/>
                <w:szCs w:val="28"/>
              </w:rPr>
              <w:t xml:space="preserve">Направление действительно </w:t>
            </w:r>
          </w:p>
        </w:tc>
        <w:tc>
          <w:tcPr>
            <w:tcW w:w="932" w:type="dxa"/>
            <w:gridSpan w:val="2"/>
            <w:tcBorders>
              <w:top w:val="nil"/>
              <w:left w:val="nil"/>
              <w:bottom w:val="nil"/>
              <w:right w:val="nil"/>
            </w:tcBorders>
            <w:noWrap/>
            <w:hideMark/>
          </w:tcPr>
          <w:p w:rsidR="00CA401D" w:rsidRPr="008C560D" w:rsidRDefault="00CA401D" w:rsidP="00CA401D">
            <w:pPr>
              <w:jc w:val="center"/>
              <w:rPr>
                <w:sz w:val="28"/>
                <w:szCs w:val="28"/>
              </w:rPr>
            </w:pPr>
          </w:p>
          <w:p w:rsidR="00CA401D" w:rsidRPr="008C560D" w:rsidRDefault="00CA401D" w:rsidP="00CA401D">
            <w:pPr>
              <w:rPr>
                <w:sz w:val="28"/>
                <w:szCs w:val="28"/>
              </w:rPr>
            </w:pPr>
            <w:r w:rsidRPr="008C560D">
              <w:rPr>
                <w:sz w:val="28"/>
                <w:szCs w:val="28"/>
              </w:rPr>
              <w:t>с</w:t>
            </w:r>
          </w:p>
        </w:tc>
        <w:tc>
          <w:tcPr>
            <w:tcW w:w="1530" w:type="dxa"/>
            <w:gridSpan w:val="2"/>
            <w:tcBorders>
              <w:top w:val="nil"/>
              <w:left w:val="nil"/>
              <w:bottom w:val="single" w:sz="8" w:space="0" w:color="000000"/>
              <w:right w:val="nil"/>
            </w:tcBorders>
            <w:noWrap/>
            <w:hideMark/>
          </w:tcPr>
          <w:p w:rsidR="00CA401D" w:rsidRPr="008C560D" w:rsidRDefault="00CA401D" w:rsidP="00CA401D">
            <w:pPr>
              <w:jc w:val="center"/>
              <w:rPr>
                <w:sz w:val="28"/>
                <w:szCs w:val="28"/>
              </w:rPr>
            </w:pPr>
          </w:p>
        </w:tc>
        <w:tc>
          <w:tcPr>
            <w:tcW w:w="4645" w:type="dxa"/>
            <w:gridSpan w:val="3"/>
            <w:tcBorders>
              <w:top w:val="nil"/>
              <w:left w:val="nil"/>
              <w:bottom w:val="nil"/>
              <w:right w:val="nil"/>
            </w:tcBorders>
            <w:noWrap/>
            <w:hideMark/>
          </w:tcPr>
          <w:p w:rsidR="00CA401D" w:rsidRPr="008C560D" w:rsidRDefault="00CA401D" w:rsidP="00CA401D">
            <w:pPr>
              <w:rPr>
                <w:sz w:val="28"/>
                <w:szCs w:val="28"/>
              </w:rPr>
            </w:pPr>
          </w:p>
          <w:p w:rsidR="00CA401D" w:rsidRPr="008C560D" w:rsidRDefault="00CA401D" w:rsidP="00CA401D">
            <w:pPr>
              <w:rPr>
                <w:sz w:val="28"/>
                <w:szCs w:val="28"/>
              </w:rPr>
            </w:pPr>
            <w:r w:rsidRPr="008C560D">
              <w:rPr>
                <w:sz w:val="28"/>
                <w:szCs w:val="28"/>
              </w:rPr>
              <w:t xml:space="preserve">        по</w:t>
            </w:r>
          </w:p>
        </w:tc>
      </w:tr>
      <w:tr w:rsidR="00D204AA" w:rsidRPr="008C560D" w:rsidTr="00E35E8D">
        <w:trPr>
          <w:gridAfter w:val="1"/>
          <w:wAfter w:w="77" w:type="dxa"/>
          <w:trHeight w:val="298"/>
        </w:trPr>
        <w:tc>
          <w:tcPr>
            <w:tcW w:w="571" w:type="dxa"/>
            <w:tcBorders>
              <w:top w:val="nil"/>
              <w:left w:val="nil"/>
              <w:bottom w:val="nil"/>
              <w:right w:val="nil"/>
            </w:tcBorders>
            <w:noWrap/>
            <w:hideMark/>
          </w:tcPr>
          <w:p w:rsidR="00BE1578" w:rsidRPr="008C560D" w:rsidRDefault="00BE1578" w:rsidP="00BE1578">
            <w:pPr>
              <w:jc w:val="center"/>
              <w:rPr>
                <w:i/>
                <w:iCs/>
                <w:sz w:val="20"/>
              </w:rPr>
            </w:pPr>
          </w:p>
        </w:tc>
        <w:tc>
          <w:tcPr>
            <w:tcW w:w="1967" w:type="dxa"/>
            <w:tcBorders>
              <w:top w:val="nil"/>
              <w:left w:val="nil"/>
              <w:bottom w:val="nil"/>
              <w:right w:val="nil"/>
            </w:tcBorders>
            <w:noWrap/>
            <w:hideMark/>
          </w:tcPr>
          <w:p w:rsidR="00BE1578" w:rsidRPr="008C560D" w:rsidRDefault="00BE1578" w:rsidP="00BE1578">
            <w:pPr>
              <w:jc w:val="center"/>
              <w:rPr>
                <w:i/>
                <w:iCs/>
                <w:sz w:val="20"/>
              </w:rPr>
            </w:pPr>
          </w:p>
        </w:tc>
        <w:tc>
          <w:tcPr>
            <w:tcW w:w="309" w:type="dxa"/>
            <w:tcBorders>
              <w:top w:val="nil"/>
              <w:left w:val="nil"/>
              <w:bottom w:val="nil"/>
              <w:right w:val="nil"/>
            </w:tcBorders>
            <w:noWrap/>
            <w:hideMark/>
          </w:tcPr>
          <w:p w:rsidR="00BE1578" w:rsidRPr="008C560D" w:rsidRDefault="00BE1578" w:rsidP="00BE1578">
            <w:pPr>
              <w:jc w:val="center"/>
              <w:rPr>
                <w:i/>
                <w:iCs/>
                <w:sz w:val="20"/>
              </w:rPr>
            </w:pPr>
          </w:p>
        </w:tc>
        <w:tc>
          <w:tcPr>
            <w:tcW w:w="932" w:type="dxa"/>
            <w:gridSpan w:val="2"/>
            <w:tcBorders>
              <w:top w:val="nil"/>
              <w:left w:val="nil"/>
              <w:bottom w:val="nil"/>
              <w:right w:val="nil"/>
            </w:tcBorders>
            <w:noWrap/>
            <w:hideMark/>
          </w:tcPr>
          <w:p w:rsidR="00BE1578" w:rsidRPr="008C560D" w:rsidRDefault="00BE1578" w:rsidP="00CA401D">
            <w:pPr>
              <w:jc w:val="center"/>
              <w:rPr>
                <w:i/>
                <w:iCs/>
                <w:sz w:val="20"/>
              </w:rPr>
            </w:pPr>
          </w:p>
        </w:tc>
        <w:tc>
          <w:tcPr>
            <w:tcW w:w="1530" w:type="dxa"/>
            <w:gridSpan w:val="2"/>
            <w:tcBorders>
              <w:top w:val="single" w:sz="8" w:space="0" w:color="000000"/>
              <w:left w:val="nil"/>
              <w:bottom w:val="nil"/>
              <w:right w:val="nil"/>
            </w:tcBorders>
            <w:noWrap/>
            <w:hideMark/>
          </w:tcPr>
          <w:p w:rsidR="00BE1578" w:rsidRPr="008C560D" w:rsidRDefault="00BE1578" w:rsidP="00CA401D">
            <w:pPr>
              <w:jc w:val="center"/>
              <w:rPr>
                <w:i/>
                <w:iCs/>
                <w:sz w:val="20"/>
              </w:rPr>
            </w:pPr>
            <w:r w:rsidRPr="008C560D">
              <w:rPr>
                <w:i/>
                <w:iCs/>
                <w:sz w:val="20"/>
              </w:rPr>
              <w:t>(дата)</w:t>
            </w:r>
          </w:p>
        </w:tc>
        <w:tc>
          <w:tcPr>
            <w:tcW w:w="3021" w:type="dxa"/>
            <w:tcBorders>
              <w:top w:val="nil"/>
              <w:left w:val="nil"/>
              <w:bottom w:val="nil"/>
              <w:right w:val="nil"/>
            </w:tcBorders>
            <w:noWrap/>
            <w:hideMark/>
          </w:tcPr>
          <w:p w:rsidR="00BE1578" w:rsidRPr="008C560D" w:rsidRDefault="00BE1578" w:rsidP="00CA401D">
            <w:pPr>
              <w:jc w:val="center"/>
              <w:rPr>
                <w:i/>
                <w:iCs/>
                <w:sz w:val="20"/>
              </w:rPr>
            </w:pPr>
          </w:p>
        </w:tc>
        <w:tc>
          <w:tcPr>
            <w:tcW w:w="1624" w:type="dxa"/>
            <w:gridSpan w:val="2"/>
            <w:tcBorders>
              <w:top w:val="single" w:sz="8" w:space="0" w:color="000000"/>
              <w:left w:val="nil"/>
              <w:bottom w:val="nil"/>
              <w:right w:val="nil"/>
            </w:tcBorders>
            <w:noWrap/>
            <w:hideMark/>
          </w:tcPr>
          <w:p w:rsidR="00BE1578" w:rsidRPr="008C560D" w:rsidRDefault="00BE1578" w:rsidP="00CA401D">
            <w:pPr>
              <w:jc w:val="center"/>
              <w:rPr>
                <w:i/>
                <w:iCs/>
                <w:sz w:val="20"/>
              </w:rPr>
            </w:pPr>
            <w:r w:rsidRPr="008C560D">
              <w:rPr>
                <w:i/>
                <w:iCs/>
                <w:sz w:val="20"/>
              </w:rPr>
              <w:t>(дата)</w:t>
            </w:r>
          </w:p>
        </w:tc>
      </w:tr>
      <w:tr w:rsidR="00BE1578" w:rsidRPr="008C560D" w:rsidTr="00E35E8D">
        <w:trPr>
          <w:gridAfter w:val="1"/>
          <w:wAfter w:w="77" w:type="dxa"/>
          <w:trHeight w:val="298"/>
        </w:trPr>
        <w:tc>
          <w:tcPr>
            <w:tcW w:w="2847" w:type="dxa"/>
            <w:gridSpan w:val="3"/>
            <w:tcBorders>
              <w:top w:val="nil"/>
              <w:left w:val="nil"/>
              <w:bottom w:val="single" w:sz="8" w:space="0" w:color="000000"/>
              <w:right w:val="nil"/>
            </w:tcBorders>
            <w:noWrap/>
            <w:hideMark/>
          </w:tcPr>
          <w:p w:rsidR="00BE1578" w:rsidRPr="008C560D" w:rsidRDefault="00BE1578" w:rsidP="00CA401D">
            <w:pPr>
              <w:jc w:val="center"/>
              <w:rPr>
                <w:sz w:val="22"/>
                <w:szCs w:val="22"/>
              </w:rPr>
            </w:pPr>
          </w:p>
        </w:tc>
        <w:tc>
          <w:tcPr>
            <w:tcW w:w="932" w:type="dxa"/>
            <w:gridSpan w:val="2"/>
            <w:tcBorders>
              <w:top w:val="nil"/>
              <w:left w:val="nil"/>
              <w:bottom w:val="nil"/>
              <w:right w:val="nil"/>
            </w:tcBorders>
            <w:noWrap/>
            <w:hideMark/>
          </w:tcPr>
          <w:p w:rsidR="00BE1578" w:rsidRPr="008C560D" w:rsidRDefault="00BE1578" w:rsidP="00CA401D">
            <w:pPr>
              <w:jc w:val="center"/>
              <w:rPr>
                <w:sz w:val="28"/>
                <w:szCs w:val="28"/>
              </w:rPr>
            </w:pPr>
          </w:p>
        </w:tc>
        <w:tc>
          <w:tcPr>
            <w:tcW w:w="1530" w:type="dxa"/>
            <w:gridSpan w:val="2"/>
            <w:tcBorders>
              <w:top w:val="nil"/>
              <w:left w:val="nil"/>
              <w:bottom w:val="single" w:sz="8" w:space="0" w:color="000000"/>
              <w:right w:val="nil"/>
            </w:tcBorders>
            <w:noWrap/>
            <w:hideMark/>
          </w:tcPr>
          <w:p w:rsidR="00BE1578" w:rsidRPr="008C560D" w:rsidRDefault="00BE1578" w:rsidP="00CA401D">
            <w:pPr>
              <w:jc w:val="center"/>
              <w:rPr>
                <w:sz w:val="28"/>
                <w:szCs w:val="28"/>
              </w:rPr>
            </w:pPr>
          </w:p>
        </w:tc>
        <w:tc>
          <w:tcPr>
            <w:tcW w:w="3021" w:type="dxa"/>
            <w:tcBorders>
              <w:top w:val="nil"/>
              <w:left w:val="nil"/>
              <w:bottom w:val="nil"/>
              <w:right w:val="nil"/>
            </w:tcBorders>
            <w:noWrap/>
            <w:hideMark/>
          </w:tcPr>
          <w:p w:rsidR="00BE1578" w:rsidRPr="008C560D" w:rsidRDefault="00BE1578" w:rsidP="00CA401D">
            <w:pPr>
              <w:jc w:val="center"/>
              <w:rPr>
                <w:sz w:val="22"/>
                <w:szCs w:val="22"/>
              </w:rPr>
            </w:pPr>
          </w:p>
        </w:tc>
        <w:tc>
          <w:tcPr>
            <w:tcW w:w="1624" w:type="dxa"/>
            <w:gridSpan w:val="2"/>
            <w:tcBorders>
              <w:top w:val="nil"/>
              <w:left w:val="nil"/>
              <w:bottom w:val="single" w:sz="8" w:space="0" w:color="000000"/>
              <w:right w:val="nil"/>
            </w:tcBorders>
            <w:noWrap/>
            <w:hideMark/>
          </w:tcPr>
          <w:p w:rsidR="00BE1578" w:rsidRPr="008C560D" w:rsidRDefault="00BE1578" w:rsidP="00CA401D">
            <w:pPr>
              <w:jc w:val="center"/>
              <w:rPr>
                <w:sz w:val="22"/>
                <w:szCs w:val="22"/>
              </w:rPr>
            </w:pPr>
          </w:p>
        </w:tc>
      </w:tr>
      <w:tr w:rsidR="00BE1578" w:rsidRPr="008C560D" w:rsidTr="00E35E8D">
        <w:trPr>
          <w:gridAfter w:val="1"/>
          <w:wAfter w:w="77" w:type="dxa"/>
          <w:trHeight w:val="298"/>
        </w:trPr>
        <w:tc>
          <w:tcPr>
            <w:tcW w:w="2847" w:type="dxa"/>
            <w:gridSpan w:val="3"/>
            <w:tcBorders>
              <w:top w:val="nil"/>
              <w:left w:val="nil"/>
              <w:bottom w:val="nil"/>
              <w:right w:val="nil"/>
            </w:tcBorders>
            <w:noWrap/>
            <w:hideMark/>
          </w:tcPr>
          <w:p w:rsidR="00BE1578" w:rsidRPr="008C560D" w:rsidRDefault="00BE1578" w:rsidP="00CA401D">
            <w:pPr>
              <w:jc w:val="center"/>
              <w:rPr>
                <w:i/>
                <w:iCs/>
                <w:sz w:val="20"/>
              </w:rPr>
            </w:pPr>
            <w:r w:rsidRPr="008C560D">
              <w:rPr>
                <w:i/>
                <w:iCs/>
                <w:sz w:val="20"/>
              </w:rPr>
              <w:t>(должность лица, выдавшего направление)</w:t>
            </w:r>
          </w:p>
        </w:tc>
        <w:tc>
          <w:tcPr>
            <w:tcW w:w="932" w:type="dxa"/>
            <w:gridSpan w:val="2"/>
            <w:tcBorders>
              <w:top w:val="nil"/>
              <w:left w:val="nil"/>
              <w:bottom w:val="nil"/>
              <w:right w:val="nil"/>
            </w:tcBorders>
            <w:noWrap/>
            <w:hideMark/>
          </w:tcPr>
          <w:p w:rsidR="00BE1578" w:rsidRPr="008C560D" w:rsidRDefault="00BE1578" w:rsidP="00CA401D">
            <w:pPr>
              <w:jc w:val="center"/>
              <w:rPr>
                <w:sz w:val="28"/>
                <w:szCs w:val="28"/>
              </w:rPr>
            </w:pPr>
          </w:p>
        </w:tc>
        <w:tc>
          <w:tcPr>
            <w:tcW w:w="1530" w:type="dxa"/>
            <w:gridSpan w:val="2"/>
            <w:tcBorders>
              <w:top w:val="single" w:sz="8" w:space="0" w:color="000000"/>
              <w:left w:val="nil"/>
              <w:bottom w:val="nil"/>
              <w:right w:val="nil"/>
            </w:tcBorders>
            <w:noWrap/>
            <w:hideMark/>
          </w:tcPr>
          <w:p w:rsidR="00BE1578" w:rsidRPr="008C560D" w:rsidRDefault="00BE1578" w:rsidP="00CA401D">
            <w:pPr>
              <w:jc w:val="center"/>
              <w:rPr>
                <w:i/>
                <w:iCs/>
                <w:sz w:val="20"/>
              </w:rPr>
            </w:pPr>
            <w:r w:rsidRPr="008C560D">
              <w:rPr>
                <w:i/>
                <w:iCs/>
                <w:sz w:val="20"/>
              </w:rPr>
              <w:t>(подпись)</w:t>
            </w:r>
          </w:p>
        </w:tc>
        <w:tc>
          <w:tcPr>
            <w:tcW w:w="3021" w:type="dxa"/>
            <w:tcBorders>
              <w:top w:val="nil"/>
              <w:left w:val="nil"/>
              <w:bottom w:val="nil"/>
              <w:right w:val="nil"/>
            </w:tcBorders>
            <w:noWrap/>
            <w:hideMark/>
          </w:tcPr>
          <w:p w:rsidR="00BE1578" w:rsidRPr="008C560D" w:rsidRDefault="00BE1578" w:rsidP="00CA401D">
            <w:pPr>
              <w:jc w:val="center"/>
              <w:rPr>
                <w:sz w:val="28"/>
                <w:szCs w:val="28"/>
              </w:rPr>
            </w:pPr>
          </w:p>
        </w:tc>
        <w:tc>
          <w:tcPr>
            <w:tcW w:w="1624" w:type="dxa"/>
            <w:gridSpan w:val="2"/>
            <w:tcBorders>
              <w:top w:val="single" w:sz="8" w:space="0" w:color="000000"/>
              <w:left w:val="nil"/>
              <w:bottom w:val="nil"/>
              <w:right w:val="nil"/>
            </w:tcBorders>
            <w:hideMark/>
          </w:tcPr>
          <w:p w:rsidR="00BE1578" w:rsidRPr="008C560D" w:rsidRDefault="00BE1578" w:rsidP="00CA401D">
            <w:pPr>
              <w:jc w:val="center"/>
              <w:rPr>
                <w:i/>
                <w:iCs/>
                <w:sz w:val="18"/>
                <w:szCs w:val="18"/>
              </w:rPr>
            </w:pPr>
            <w:r w:rsidRPr="008C560D">
              <w:rPr>
                <w:i/>
                <w:iCs/>
                <w:sz w:val="18"/>
                <w:szCs w:val="18"/>
              </w:rPr>
              <w:t>(И.О.Фамилия)</w:t>
            </w:r>
          </w:p>
        </w:tc>
      </w:tr>
      <w:tr w:rsidR="007C6554" w:rsidRPr="008C560D" w:rsidTr="00E35E8D">
        <w:trPr>
          <w:gridAfter w:val="1"/>
          <w:wAfter w:w="77" w:type="dxa"/>
          <w:trHeight w:val="202"/>
        </w:trPr>
        <w:tc>
          <w:tcPr>
            <w:tcW w:w="571" w:type="dxa"/>
            <w:tcBorders>
              <w:top w:val="nil"/>
              <w:left w:val="nil"/>
              <w:bottom w:val="nil"/>
              <w:right w:val="nil"/>
            </w:tcBorders>
            <w:noWrap/>
            <w:vAlign w:val="bottom"/>
            <w:hideMark/>
          </w:tcPr>
          <w:p w:rsidR="00BE1578" w:rsidRPr="008C560D" w:rsidRDefault="00BE1578" w:rsidP="00BE1578">
            <w:pPr>
              <w:rPr>
                <w:sz w:val="20"/>
              </w:rPr>
            </w:pPr>
          </w:p>
        </w:tc>
        <w:tc>
          <w:tcPr>
            <w:tcW w:w="1967" w:type="dxa"/>
            <w:tcBorders>
              <w:top w:val="nil"/>
              <w:left w:val="nil"/>
              <w:bottom w:val="nil"/>
              <w:right w:val="nil"/>
            </w:tcBorders>
            <w:noWrap/>
            <w:vAlign w:val="bottom"/>
            <w:hideMark/>
          </w:tcPr>
          <w:p w:rsidR="00BE1578" w:rsidRPr="008C560D" w:rsidRDefault="00BE1578" w:rsidP="00BE1578">
            <w:pPr>
              <w:rPr>
                <w:sz w:val="20"/>
              </w:rPr>
            </w:pPr>
          </w:p>
        </w:tc>
        <w:tc>
          <w:tcPr>
            <w:tcW w:w="309" w:type="dxa"/>
            <w:tcBorders>
              <w:top w:val="nil"/>
              <w:left w:val="nil"/>
              <w:bottom w:val="nil"/>
              <w:right w:val="nil"/>
            </w:tcBorders>
            <w:noWrap/>
            <w:vAlign w:val="bottom"/>
            <w:hideMark/>
          </w:tcPr>
          <w:p w:rsidR="00BE1578" w:rsidRPr="008C560D" w:rsidRDefault="00BE1578" w:rsidP="00BE1578">
            <w:pPr>
              <w:rPr>
                <w:sz w:val="20"/>
              </w:rPr>
            </w:pPr>
          </w:p>
        </w:tc>
        <w:tc>
          <w:tcPr>
            <w:tcW w:w="932" w:type="dxa"/>
            <w:gridSpan w:val="2"/>
            <w:tcBorders>
              <w:top w:val="nil"/>
              <w:left w:val="nil"/>
              <w:bottom w:val="nil"/>
              <w:right w:val="nil"/>
            </w:tcBorders>
            <w:noWrap/>
            <w:vAlign w:val="bottom"/>
            <w:hideMark/>
          </w:tcPr>
          <w:p w:rsidR="00BE1578" w:rsidRPr="008C560D" w:rsidRDefault="00BE1578" w:rsidP="00BE1578">
            <w:pPr>
              <w:rPr>
                <w:sz w:val="20"/>
              </w:rPr>
            </w:pPr>
          </w:p>
        </w:tc>
        <w:tc>
          <w:tcPr>
            <w:tcW w:w="1215" w:type="dxa"/>
            <w:tcBorders>
              <w:top w:val="nil"/>
              <w:left w:val="nil"/>
              <w:bottom w:val="nil"/>
              <w:right w:val="nil"/>
            </w:tcBorders>
            <w:noWrap/>
            <w:vAlign w:val="bottom"/>
            <w:hideMark/>
          </w:tcPr>
          <w:p w:rsidR="00BE1578" w:rsidRPr="008C560D" w:rsidRDefault="00BE1578" w:rsidP="00BE1578">
            <w:pPr>
              <w:rPr>
                <w:sz w:val="20"/>
              </w:rPr>
            </w:pPr>
          </w:p>
        </w:tc>
        <w:tc>
          <w:tcPr>
            <w:tcW w:w="315" w:type="dxa"/>
            <w:tcBorders>
              <w:top w:val="nil"/>
              <w:left w:val="nil"/>
              <w:bottom w:val="nil"/>
              <w:right w:val="nil"/>
            </w:tcBorders>
            <w:noWrap/>
            <w:vAlign w:val="bottom"/>
            <w:hideMark/>
          </w:tcPr>
          <w:p w:rsidR="00BE1578" w:rsidRPr="008C560D" w:rsidRDefault="00BE1578" w:rsidP="00BE1578">
            <w:pPr>
              <w:rPr>
                <w:sz w:val="20"/>
              </w:rPr>
            </w:pPr>
          </w:p>
        </w:tc>
        <w:tc>
          <w:tcPr>
            <w:tcW w:w="3021" w:type="dxa"/>
            <w:tcBorders>
              <w:top w:val="nil"/>
              <w:left w:val="nil"/>
              <w:bottom w:val="nil"/>
              <w:right w:val="nil"/>
            </w:tcBorders>
            <w:noWrap/>
            <w:vAlign w:val="bottom"/>
            <w:hideMark/>
          </w:tcPr>
          <w:p w:rsidR="00BE1578" w:rsidRPr="008C560D" w:rsidRDefault="00BE1578" w:rsidP="00BE1578">
            <w:pPr>
              <w:rPr>
                <w:sz w:val="20"/>
              </w:rPr>
            </w:pPr>
          </w:p>
        </w:tc>
        <w:tc>
          <w:tcPr>
            <w:tcW w:w="992" w:type="dxa"/>
            <w:tcBorders>
              <w:top w:val="nil"/>
              <w:left w:val="nil"/>
              <w:bottom w:val="nil"/>
              <w:right w:val="nil"/>
            </w:tcBorders>
            <w:noWrap/>
            <w:vAlign w:val="bottom"/>
            <w:hideMark/>
          </w:tcPr>
          <w:p w:rsidR="00BE1578" w:rsidRPr="008C560D" w:rsidRDefault="00BE1578" w:rsidP="00BE1578">
            <w:pPr>
              <w:rPr>
                <w:sz w:val="20"/>
              </w:rPr>
            </w:pPr>
          </w:p>
        </w:tc>
        <w:tc>
          <w:tcPr>
            <w:tcW w:w="632" w:type="dxa"/>
            <w:tcBorders>
              <w:top w:val="nil"/>
              <w:left w:val="nil"/>
              <w:bottom w:val="nil"/>
              <w:right w:val="nil"/>
            </w:tcBorders>
            <w:noWrap/>
            <w:vAlign w:val="bottom"/>
            <w:hideMark/>
          </w:tcPr>
          <w:p w:rsidR="00BE1578" w:rsidRPr="008C560D" w:rsidRDefault="00BE1578" w:rsidP="00BE1578">
            <w:pPr>
              <w:rPr>
                <w:sz w:val="20"/>
              </w:rPr>
            </w:pPr>
          </w:p>
        </w:tc>
      </w:tr>
      <w:tr w:rsidR="007C6554" w:rsidRPr="008C560D" w:rsidTr="00E35E8D">
        <w:trPr>
          <w:gridAfter w:val="1"/>
          <w:wAfter w:w="77" w:type="dxa"/>
          <w:trHeight w:val="202"/>
        </w:trPr>
        <w:tc>
          <w:tcPr>
            <w:tcW w:w="571" w:type="dxa"/>
            <w:tcBorders>
              <w:top w:val="nil"/>
              <w:left w:val="nil"/>
              <w:bottom w:val="nil"/>
              <w:right w:val="nil"/>
            </w:tcBorders>
            <w:noWrap/>
            <w:vAlign w:val="bottom"/>
            <w:hideMark/>
          </w:tcPr>
          <w:p w:rsidR="00BE1578" w:rsidRPr="008C560D" w:rsidRDefault="00BE1578" w:rsidP="00BE1578">
            <w:pPr>
              <w:rPr>
                <w:sz w:val="20"/>
              </w:rPr>
            </w:pPr>
          </w:p>
        </w:tc>
        <w:tc>
          <w:tcPr>
            <w:tcW w:w="1967" w:type="dxa"/>
            <w:tcBorders>
              <w:top w:val="nil"/>
              <w:left w:val="nil"/>
              <w:bottom w:val="nil"/>
              <w:right w:val="nil"/>
            </w:tcBorders>
            <w:noWrap/>
            <w:vAlign w:val="bottom"/>
            <w:hideMark/>
          </w:tcPr>
          <w:p w:rsidR="00BE1578" w:rsidRPr="008C560D" w:rsidRDefault="00BE1578" w:rsidP="00BE1578">
            <w:pPr>
              <w:rPr>
                <w:sz w:val="20"/>
              </w:rPr>
            </w:pPr>
          </w:p>
        </w:tc>
        <w:tc>
          <w:tcPr>
            <w:tcW w:w="309" w:type="dxa"/>
            <w:tcBorders>
              <w:top w:val="nil"/>
              <w:left w:val="nil"/>
              <w:bottom w:val="nil"/>
              <w:right w:val="nil"/>
            </w:tcBorders>
            <w:noWrap/>
            <w:vAlign w:val="bottom"/>
            <w:hideMark/>
          </w:tcPr>
          <w:p w:rsidR="00BE1578" w:rsidRPr="008C560D" w:rsidRDefault="00BE1578" w:rsidP="00BE1578">
            <w:pPr>
              <w:rPr>
                <w:sz w:val="20"/>
              </w:rPr>
            </w:pPr>
          </w:p>
        </w:tc>
        <w:tc>
          <w:tcPr>
            <w:tcW w:w="932" w:type="dxa"/>
            <w:gridSpan w:val="2"/>
            <w:tcBorders>
              <w:top w:val="nil"/>
              <w:left w:val="nil"/>
              <w:bottom w:val="nil"/>
              <w:right w:val="nil"/>
            </w:tcBorders>
            <w:noWrap/>
            <w:vAlign w:val="bottom"/>
            <w:hideMark/>
          </w:tcPr>
          <w:p w:rsidR="00BE1578" w:rsidRPr="008C560D" w:rsidRDefault="00BE1578" w:rsidP="00BE1578">
            <w:pPr>
              <w:rPr>
                <w:sz w:val="20"/>
              </w:rPr>
            </w:pPr>
          </w:p>
        </w:tc>
        <w:tc>
          <w:tcPr>
            <w:tcW w:w="1215" w:type="dxa"/>
            <w:tcBorders>
              <w:top w:val="nil"/>
              <w:left w:val="nil"/>
              <w:bottom w:val="nil"/>
              <w:right w:val="nil"/>
            </w:tcBorders>
            <w:noWrap/>
            <w:vAlign w:val="bottom"/>
            <w:hideMark/>
          </w:tcPr>
          <w:p w:rsidR="00BE1578" w:rsidRPr="008C560D" w:rsidRDefault="00BE1578" w:rsidP="00BE1578">
            <w:pPr>
              <w:rPr>
                <w:sz w:val="20"/>
              </w:rPr>
            </w:pPr>
          </w:p>
        </w:tc>
        <w:tc>
          <w:tcPr>
            <w:tcW w:w="315" w:type="dxa"/>
            <w:tcBorders>
              <w:top w:val="nil"/>
              <w:left w:val="nil"/>
              <w:bottom w:val="nil"/>
              <w:right w:val="nil"/>
            </w:tcBorders>
            <w:noWrap/>
            <w:vAlign w:val="bottom"/>
            <w:hideMark/>
          </w:tcPr>
          <w:p w:rsidR="00BE1578" w:rsidRPr="008C560D" w:rsidRDefault="00BE1578" w:rsidP="00BE1578">
            <w:pPr>
              <w:rPr>
                <w:sz w:val="20"/>
              </w:rPr>
            </w:pPr>
          </w:p>
        </w:tc>
        <w:tc>
          <w:tcPr>
            <w:tcW w:w="3021" w:type="dxa"/>
            <w:tcBorders>
              <w:top w:val="nil"/>
              <w:left w:val="nil"/>
              <w:bottom w:val="nil"/>
              <w:right w:val="nil"/>
            </w:tcBorders>
            <w:noWrap/>
            <w:vAlign w:val="bottom"/>
            <w:hideMark/>
          </w:tcPr>
          <w:p w:rsidR="00BE1578" w:rsidRPr="008C560D" w:rsidRDefault="00BE1578" w:rsidP="00BE1578">
            <w:pPr>
              <w:rPr>
                <w:sz w:val="20"/>
              </w:rPr>
            </w:pPr>
          </w:p>
        </w:tc>
        <w:tc>
          <w:tcPr>
            <w:tcW w:w="992" w:type="dxa"/>
            <w:tcBorders>
              <w:top w:val="nil"/>
              <w:left w:val="nil"/>
              <w:bottom w:val="nil"/>
              <w:right w:val="nil"/>
            </w:tcBorders>
            <w:noWrap/>
            <w:vAlign w:val="bottom"/>
            <w:hideMark/>
          </w:tcPr>
          <w:p w:rsidR="00BE1578" w:rsidRPr="008C560D" w:rsidRDefault="00BE1578" w:rsidP="00BE1578">
            <w:pPr>
              <w:rPr>
                <w:sz w:val="20"/>
              </w:rPr>
            </w:pPr>
          </w:p>
        </w:tc>
        <w:tc>
          <w:tcPr>
            <w:tcW w:w="632" w:type="dxa"/>
            <w:tcBorders>
              <w:top w:val="nil"/>
              <w:left w:val="nil"/>
              <w:bottom w:val="nil"/>
              <w:right w:val="nil"/>
            </w:tcBorders>
            <w:noWrap/>
            <w:vAlign w:val="bottom"/>
            <w:hideMark/>
          </w:tcPr>
          <w:p w:rsidR="00BE1578" w:rsidRPr="008C560D" w:rsidRDefault="00BE1578" w:rsidP="00BE1578">
            <w:pPr>
              <w:rPr>
                <w:sz w:val="20"/>
              </w:rPr>
            </w:pPr>
          </w:p>
        </w:tc>
      </w:tr>
      <w:tr w:rsidR="007C6554" w:rsidRPr="008C560D" w:rsidTr="00E35E8D">
        <w:trPr>
          <w:gridAfter w:val="1"/>
          <w:wAfter w:w="77" w:type="dxa"/>
          <w:trHeight w:val="307"/>
        </w:trPr>
        <w:tc>
          <w:tcPr>
            <w:tcW w:w="571" w:type="dxa"/>
            <w:tcBorders>
              <w:top w:val="nil"/>
              <w:left w:val="nil"/>
              <w:bottom w:val="nil"/>
              <w:right w:val="nil"/>
            </w:tcBorders>
            <w:noWrap/>
            <w:vAlign w:val="bottom"/>
            <w:hideMark/>
          </w:tcPr>
          <w:p w:rsidR="00BE1578" w:rsidRPr="008C560D" w:rsidRDefault="00BE1578" w:rsidP="00BE1578">
            <w:pPr>
              <w:rPr>
                <w:sz w:val="20"/>
              </w:rPr>
            </w:pPr>
          </w:p>
        </w:tc>
        <w:tc>
          <w:tcPr>
            <w:tcW w:w="1967" w:type="dxa"/>
            <w:tcBorders>
              <w:top w:val="nil"/>
              <w:left w:val="nil"/>
              <w:bottom w:val="nil"/>
              <w:right w:val="nil"/>
            </w:tcBorders>
            <w:noWrap/>
            <w:vAlign w:val="bottom"/>
            <w:hideMark/>
          </w:tcPr>
          <w:p w:rsidR="00BE1578" w:rsidRPr="008C560D" w:rsidRDefault="00BE1578" w:rsidP="00BE1578">
            <w:pPr>
              <w:rPr>
                <w:sz w:val="20"/>
              </w:rPr>
            </w:pPr>
          </w:p>
        </w:tc>
        <w:tc>
          <w:tcPr>
            <w:tcW w:w="309" w:type="dxa"/>
            <w:tcBorders>
              <w:top w:val="nil"/>
              <w:left w:val="nil"/>
              <w:bottom w:val="nil"/>
              <w:right w:val="nil"/>
            </w:tcBorders>
            <w:noWrap/>
            <w:vAlign w:val="bottom"/>
            <w:hideMark/>
          </w:tcPr>
          <w:p w:rsidR="00BE1578" w:rsidRPr="008C560D" w:rsidRDefault="00BE1578" w:rsidP="00BE1578">
            <w:pPr>
              <w:rPr>
                <w:sz w:val="20"/>
              </w:rPr>
            </w:pPr>
          </w:p>
        </w:tc>
        <w:tc>
          <w:tcPr>
            <w:tcW w:w="932" w:type="dxa"/>
            <w:gridSpan w:val="2"/>
            <w:tcBorders>
              <w:top w:val="nil"/>
              <w:left w:val="nil"/>
              <w:bottom w:val="nil"/>
              <w:right w:val="nil"/>
            </w:tcBorders>
            <w:noWrap/>
            <w:vAlign w:val="bottom"/>
            <w:hideMark/>
          </w:tcPr>
          <w:p w:rsidR="00BE1578" w:rsidRPr="008C560D" w:rsidRDefault="00BE1578" w:rsidP="00BE1578">
            <w:pPr>
              <w:rPr>
                <w:sz w:val="20"/>
              </w:rPr>
            </w:pPr>
          </w:p>
        </w:tc>
        <w:tc>
          <w:tcPr>
            <w:tcW w:w="1215" w:type="dxa"/>
            <w:tcBorders>
              <w:top w:val="nil"/>
              <w:left w:val="nil"/>
              <w:bottom w:val="nil"/>
              <w:right w:val="nil"/>
            </w:tcBorders>
            <w:noWrap/>
            <w:vAlign w:val="bottom"/>
            <w:hideMark/>
          </w:tcPr>
          <w:p w:rsidR="00BE1578" w:rsidRPr="008C560D" w:rsidRDefault="00BE1578" w:rsidP="00BE1578">
            <w:pPr>
              <w:jc w:val="center"/>
              <w:rPr>
                <w:sz w:val="20"/>
              </w:rPr>
            </w:pPr>
            <w:r w:rsidRPr="008C560D">
              <w:rPr>
                <w:sz w:val="20"/>
              </w:rPr>
              <w:t>М.П.</w:t>
            </w:r>
          </w:p>
        </w:tc>
        <w:tc>
          <w:tcPr>
            <w:tcW w:w="315" w:type="dxa"/>
            <w:tcBorders>
              <w:top w:val="nil"/>
              <w:left w:val="nil"/>
              <w:bottom w:val="nil"/>
              <w:right w:val="nil"/>
            </w:tcBorders>
            <w:noWrap/>
            <w:vAlign w:val="bottom"/>
            <w:hideMark/>
          </w:tcPr>
          <w:p w:rsidR="00BE1578" w:rsidRPr="008C560D" w:rsidRDefault="00BE1578" w:rsidP="00BE1578">
            <w:pPr>
              <w:rPr>
                <w:sz w:val="20"/>
              </w:rPr>
            </w:pPr>
          </w:p>
        </w:tc>
        <w:tc>
          <w:tcPr>
            <w:tcW w:w="3021" w:type="dxa"/>
            <w:tcBorders>
              <w:top w:val="nil"/>
              <w:left w:val="nil"/>
              <w:bottom w:val="nil"/>
              <w:right w:val="nil"/>
            </w:tcBorders>
            <w:noWrap/>
            <w:hideMark/>
          </w:tcPr>
          <w:p w:rsidR="00BE1578" w:rsidRPr="008C560D" w:rsidRDefault="00BE1578" w:rsidP="00BE1578">
            <w:pPr>
              <w:jc w:val="center"/>
              <w:rPr>
                <w:sz w:val="20"/>
              </w:rPr>
            </w:pPr>
          </w:p>
        </w:tc>
        <w:tc>
          <w:tcPr>
            <w:tcW w:w="1624" w:type="dxa"/>
            <w:gridSpan w:val="2"/>
            <w:tcBorders>
              <w:top w:val="nil"/>
              <w:left w:val="nil"/>
              <w:bottom w:val="single" w:sz="8" w:space="0" w:color="000000"/>
              <w:right w:val="nil"/>
            </w:tcBorders>
            <w:noWrap/>
            <w:hideMark/>
          </w:tcPr>
          <w:p w:rsidR="00BE1578" w:rsidRPr="008C560D" w:rsidRDefault="00BE1578" w:rsidP="00BE1578">
            <w:pPr>
              <w:jc w:val="center"/>
              <w:rPr>
                <w:sz w:val="28"/>
                <w:szCs w:val="28"/>
              </w:rPr>
            </w:pPr>
          </w:p>
        </w:tc>
      </w:tr>
      <w:tr w:rsidR="00D204AA" w:rsidRPr="008C560D" w:rsidTr="00E35E8D">
        <w:trPr>
          <w:gridAfter w:val="1"/>
          <w:wAfter w:w="77" w:type="dxa"/>
          <w:trHeight w:val="427"/>
        </w:trPr>
        <w:tc>
          <w:tcPr>
            <w:tcW w:w="571" w:type="dxa"/>
            <w:tcBorders>
              <w:top w:val="nil"/>
              <w:left w:val="nil"/>
              <w:bottom w:val="nil"/>
              <w:right w:val="nil"/>
            </w:tcBorders>
            <w:noWrap/>
            <w:vAlign w:val="bottom"/>
            <w:hideMark/>
          </w:tcPr>
          <w:p w:rsidR="00BE1578" w:rsidRPr="008C560D" w:rsidRDefault="00BE1578" w:rsidP="00BE1578">
            <w:pPr>
              <w:rPr>
                <w:sz w:val="20"/>
              </w:rPr>
            </w:pPr>
          </w:p>
        </w:tc>
        <w:tc>
          <w:tcPr>
            <w:tcW w:w="1967" w:type="dxa"/>
            <w:tcBorders>
              <w:top w:val="nil"/>
              <w:left w:val="nil"/>
              <w:bottom w:val="nil"/>
              <w:right w:val="nil"/>
            </w:tcBorders>
            <w:noWrap/>
            <w:vAlign w:val="bottom"/>
            <w:hideMark/>
          </w:tcPr>
          <w:p w:rsidR="00BE1578" w:rsidRPr="008C560D" w:rsidRDefault="00BE1578" w:rsidP="00BE1578">
            <w:pPr>
              <w:rPr>
                <w:sz w:val="20"/>
              </w:rPr>
            </w:pPr>
          </w:p>
        </w:tc>
        <w:tc>
          <w:tcPr>
            <w:tcW w:w="309" w:type="dxa"/>
            <w:tcBorders>
              <w:top w:val="nil"/>
              <w:left w:val="nil"/>
              <w:bottom w:val="nil"/>
              <w:right w:val="nil"/>
            </w:tcBorders>
            <w:noWrap/>
            <w:vAlign w:val="bottom"/>
            <w:hideMark/>
          </w:tcPr>
          <w:p w:rsidR="00BE1578" w:rsidRPr="008C560D" w:rsidRDefault="00BE1578" w:rsidP="00BE1578">
            <w:pPr>
              <w:rPr>
                <w:sz w:val="20"/>
              </w:rPr>
            </w:pPr>
          </w:p>
        </w:tc>
        <w:tc>
          <w:tcPr>
            <w:tcW w:w="932" w:type="dxa"/>
            <w:gridSpan w:val="2"/>
            <w:tcBorders>
              <w:top w:val="nil"/>
              <w:left w:val="nil"/>
              <w:bottom w:val="nil"/>
              <w:right w:val="nil"/>
            </w:tcBorders>
            <w:noWrap/>
            <w:vAlign w:val="bottom"/>
            <w:hideMark/>
          </w:tcPr>
          <w:p w:rsidR="00BE1578" w:rsidRPr="008C560D" w:rsidRDefault="00BE1578" w:rsidP="00BE1578">
            <w:pPr>
              <w:rPr>
                <w:sz w:val="20"/>
              </w:rPr>
            </w:pPr>
          </w:p>
        </w:tc>
        <w:tc>
          <w:tcPr>
            <w:tcW w:w="1215" w:type="dxa"/>
            <w:tcBorders>
              <w:top w:val="nil"/>
              <w:left w:val="nil"/>
              <w:bottom w:val="nil"/>
              <w:right w:val="nil"/>
            </w:tcBorders>
            <w:noWrap/>
            <w:vAlign w:val="bottom"/>
            <w:hideMark/>
          </w:tcPr>
          <w:p w:rsidR="00BE1578" w:rsidRPr="008C560D" w:rsidRDefault="00BE1578" w:rsidP="00BE1578">
            <w:pPr>
              <w:rPr>
                <w:sz w:val="20"/>
              </w:rPr>
            </w:pPr>
          </w:p>
          <w:p w:rsidR="00BE1578" w:rsidRPr="008C560D" w:rsidRDefault="00BE1578" w:rsidP="00BE1578">
            <w:pPr>
              <w:rPr>
                <w:sz w:val="20"/>
              </w:rPr>
            </w:pPr>
          </w:p>
          <w:p w:rsidR="00BE1578" w:rsidRPr="008C560D" w:rsidRDefault="00BE1578" w:rsidP="00BE1578">
            <w:pPr>
              <w:rPr>
                <w:sz w:val="20"/>
              </w:rPr>
            </w:pPr>
          </w:p>
          <w:p w:rsidR="00BE1578" w:rsidRPr="008C560D" w:rsidRDefault="00BE1578" w:rsidP="00BE1578">
            <w:pPr>
              <w:rPr>
                <w:sz w:val="20"/>
              </w:rPr>
            </w:pPr>
          </w:p>
          <w:p w:rsidR="00BE1578" w:rsidRPr="008C560D" w:rsidRDefault="00BE1578" w:rsidP="00BE1578">
            <w:pPr>
              <w:rPr>
                <w:sz w:val="20"/>
              </w:rPr>
            </w:pPr>
          </w:p>
          <w:p w:rsidR="00BE1578" w:rsidRPr="008C560D" w:rsidRDefault="00BE1578" w:rsidP="00BE1578">
            <w:pPr>
              <w:rPr>
                <w:sz w:val="20"/>
              </w:rPr>
            </w:pPr>
          </w:p>
        </w:tc>
        <w:tc>
          <w:tcPr>
            <w:tcW w:w="315" w:type="dxa"/>
            <w:tcBorders>
              <w:top w:val="nil"/>
              <w:left w:val="nil"/>
              <w:bottom w:val="nil"/>
              <w:right w:val="nil"/>
            </w:tcBorders>
            <w:noWrap/>
            <w:vAlign w:val="bottom"/>
            <w:hideMark/>
          </w:tcPr>
          <w:p w:rsidR="00BE1578" w:rsidRPr="008C560D" w:rsidRDefault="00BE1578" w:rsidP="00BE1578">
            <w:pPr>
              <w:rPr>
                <w:sz w:val="20"/>
              </w:rPr>
            </w:pPr>
          </w:p>
        </w:tc>
        <w:tc>
          <w:tcPr>
            <w:tcW w:w="4645" w:type="dxa"/>
            <w:gridSpan w:val="3"/>
            <w:tcBorders>
              <w:top w:val="single" w:sz="8" w:space="0" w:color="000000"/>
              <w:left w:val="nil"/>
              <w:bottom w:val="nil"/>
              <w:right w:val="nil"/>
            </w:tcBorders>
            <w:hideMark/>
          </w:tcPr>
          <w:p w:rsidR="00BE1578" w:rsidRPr="008C560D" w:rsidRDefault="00BE1578" w:rsidP="00BE1578">
            <w:pPr>
              <w:jc w:val="center"/>
              <w:rPr>
                <w:i/>
                <w:iCs/>
                <w:sz w:val="20"/>
              </w:rPr>
            </w:pPr>
            <w:r w:rsidRPr="008C560D">
              <w:rPr>
                <w:i/>
                <w:iCs/>
                <w:sz w:val="20"/>
              </w:rPr>
              <w:t>(дата передачи направления)</w:t>
            </w:r>
          </w:p>
          <w:p w:rsidR="00555AAE" w:rsidRPr="008C560D" w:rsidRDefault="00555AAE" w:rsidP="00BE1578">
            <w:pPr>
              <w:jc w:val="center"/>
              <w:rPr>
                <w:i/>
                <w:iCs/>
                <w:sz w:val="20"/>
              </w:rPr>
            </w:pPr>
          </w:p>
          <w:p w:rsidR="00555AAE" w:rsidRPr="008C560D" w:rsidRDefault="00555AAE" w:rsidP="00BE1578">
            <w:pPr>
              <w:jc w:val="center"/>
              <w:rPr>
                <w:i/>
                <w:iCs/>
                <w:sz w:val="20"/>
              </w:rPr>
            </w:pPr>
          </w:p>
          <w:p w:rsidR="00555AAE" w:rsidRPr="008C560D" w:rsidRDefault="00555AAE" w:rsidP="00BE1578">
            <w:pPr>
              <w:jc w:val="center"/>
              <w:rPr>
                <w:i/>
                <w:iCs/>
                <w:sz w:val="20"/>
              </w:rPr>
            </w:pPr>
          </w:p>
          <w:p w:rsidR="00E02E90" w:rsidRPr="008C560D" w:rsidRDefault="00E02E90" w:rsidP="00BE1578">
            <w:pPr>
              <w:jc w:val="center"/>
              <w:rPr>
                <w:i/>
                <w:iCs/>
                <w:sz w:val="20"/>
              </w:rPr>
            </w:pPr>
          </w:p>
          <w:p w:rsidR="00555AAE" w:rsidRPr="008C560D" w:rsidRDefault="00555AAE" w:rsidP="00BE1578">
            <w:pPr>
              <w:jc w:val="center"/>
              <w:rPr>
                <w:i/>
                <w:iCs/>
                <w:sz w:val="20"/>
              </w:rPr>
            </w:pPr>
          </w:p>
          <w:p w:rsidR="00551B8C" w:rsidRPr="008C560D" w:rsidRDefault="00551B8C" w:rsidP="00BE1578">
            <w:pPr>
              <w:jc w:val="center"/>
              <w:rPr>
                <w:i/>
                <w:iCs/>
                <w:sz w:val="20"/>
              </w:rPr>
            </w:pPr>
          </w:p>
          <w:p w:rsidR="00551B8C" w:rsidRPr="008C560D" w:rsidRDefault="00551B8C" w:rsidP="00BE1578">
            <w:pPr>
              <w:jc w:val="center"/>
              <w:rPr>
                <w:i/>
                <w:iCs/>
                <w:sz w:val="20"/>
              </w:rPr>
            </w:pPr>
          </w:p>
          <w:p w:rsidR="00DB2AC0" w:rsidRPr="008C560D" w:rsidRDefault="00DB2AC0" w:rsidP="00BE1578">
            <w:pPr>
              <w:jc w:val="center"/>
              <w:rPr>
                <w:i/>
                <w:iCs/>
                <w:sz w:val="20"/>
              </w:rPr>
            </w:pPr>
          </w:p>
          <w:p w:rsidR="00DB2AC0" w:rsidRPr="008C560D" w:rsidRDefault="00DB2AC0" w:rsidP="00BE1578">
            <w:pPr>
              <w:jc w:val="center"/>
              <w:rPr>
                <w:i/>
                <w:iCs/>
                <w:sz w:val="20"/>
              </w:rPr>
            </w:pPr>
          </w:p>
          <w:p w:rsidR="00DB2AC0" w:rsidRPr="008C560D" w:rsidRDefault="00DB2AC0" w:rsidP="00BE1578">
            <w:pPr>
              <w:jc w:val="center"/>
              <w:rPr>
                <w:i/>
                <w:iCs/>
                <w:sz w:val="20"/>
              </w:rPr>
            </w:pPr>
          </w:p>
          <w:p w:rsidR="00DB2AC0" w:rsidRPr="008C560D" w:rsidRDefault="00DB2AC0" w:rsidP="00BE1578">
            <w:pPr>
              <w:jc w:val="center"/>
              <w:rPr>
                <w:i/>
                <w:iCs/>
                <w:sz w:val="20"/>
              </w:rPr>
            </w:pPr>
          </w:p>
          <w:p w:rsidR="00DB2AC0" w:rsidRDefault="00DB2AC0" w:rsidP="00BE1578">
            <w:pPr>
              <w:jc w:val="center"/>
              <w:rPr>
                <w:i/>
                <w:iCs/>
                <w:sz w:val="20"/>
              </w:rPr>
            </w:pPr>
          </w:p>
          <w:p w:rsidR="00E35E8D" w:rsidRDefault="00E35E8D" w:rsidP="00427E5A">
            <w:pPr>
              <w:rPr>
                <w:i/>
                <w:iCs/>
                <w:sz w:val="20"/>
              </w:rPr>
            </w:pPr>
          </w:p>
          <w:p w:rsidR="00E35E8D" w:rsidRDefault="00E35E8D" w:rsidP="00BE1578">
            <w:pPr>
              <w:jc w:val="center"/>
              <w:rPr>
                <w:i/>
                <w:iCs/>
                <w:sz w:val="20"/>
              </w:rPr>
            </w:pPr>
          </w:p>
          <w:p w:rsidR="00E35E8D" w:rsidRDefault="00E35E8D" w:rsidP="00BE1578">
            <w:pPr>
              <w:jc w:val="center"/>
              <w:rPr>
                <w:i/>
                <w:iCs/>
                <w:sz w:val="20"/>
              </w:rPr>
            </w:pPr>
          </w:p>
          <w:p w:rsidR="00E35E8D" w:rsidRPr="008C560D" w:rsidRDefault="00E35E8D" w:rsidP="00BE1578">
            <w:pPr>
              <w:jc w:val="center"/>
              <w:rPr>
                <w:i/>
                <w:iCs/>
                <w:sz w:val="20"/>
              </w:rPr>
            </w:pPr>
          </w:p>
          <w:p w:rsidR="00551B8C" w:rsidRPr="008C560D" w:rsidRDefault="00551B8C" w:rsidP="00BE1578">
            <w:pPr>
              <w:jc w:val="center"/>
              <w:rPr>
                <w:i/>
                <w:iCs/>
                <w:sz w:val="20"/>
              </w:rPr>
            </w:pPr>
          </w:p>
          <w:p w:rsidR="00555AAE" w:rsidRDefault="00555AAE" w:rsidP="00BE1578">
            <w:pPr>
              <w:jc w:val="center"/>
              <w:rPr>
                <w:i/>
                <w:iCs/>
                <w:sz w:val="20"/>
              </w:rPr>
            </w:pPr>
          </w:p>
          <w:p w:rsidR="00186F21" w:rsidRPr="008C560D" w:rsidRDefault="00186F21" w:rsidP="00BE1578">
            <w:pPr>
              <w:jc w:val="center"/>
              <w:rPr>
                <w:i/>
                <w:iCs/>
                <w:sz w:val="20"/>
              </w:rPr>
            </w:pPr>
          </w:p>
          <w:p w:rsidR="00555AAE" w:rsidRPr="008C560D" w:rsidRDefault="00555AAE" w:rsidP="00BE1578">
            <w:pPr>
              <w:jc w:val="center"/>
              <w:rPr>
                <w:i/>
                <w:iCs/>
                <w:sz w:val="20"/>
              </w:rPr>
            </w:pPr>
          </w:p>
        </w:tc>
      </w:tr>
      <w:tr w:rsidR="00CA1AA5" w:rsidRPr="008C560D" w:rsidTr="00E35E8D">
        <w:tc>
          <w:tcPr>
            <w:tcW w:w="3312" w:type="dxa"/>
            <w:gridSpan w:val="4"/>
          </w:tcPr>
          <w:p w:rsidR="00CA1AA5" w:rsidRPr="008C560D" w:rsidRDefault="00CA1AA5" w:rsidP="00C26ED5">
            <w:pPr>
              <w:pStyle w:val="a7"/>
              <w:spacing w:after="0"/>
              <w:ind w:firstLine="0"/>
              <w:jc w:val="right"/>
              <w:rPr>
                <w:rFonts w:ascii="Times New Roman" w:hAnsi="Times New Roman" w:cs="Times New Roman"/>
                <w:b/>
                <w:sz w:val="24"/>
                <w:szCs w:val="24"/>
              </w:rPr>
            </w:pPr>
          </w:p>
        </w:tc>
        <w:tc>
          <w:tcPr>
            <w:tcW w:w="6719" w:type="dxa"/>
            <w:gridSpan w:val="7"/>
          </w:tcPr>
          <w:p w:rsidR="00136706" w:rsidRDefault="00136706" w:rsidP="00C26ED5">
            <w:pPr>
              <w:pStyle w:val="a7"/>
              <w:spacing w:after="0"/>
              <w:ind w:firstLine="0"/>
              <w:jc w:val="right"/>
              <w:rPr>
                <w:rFonts w:ascii="Times New Roman" w:hAnsi="Times New Roman" w:cs="Times New Roman"/>
                <w:b/>
                <w:sz w:val="24"/>
                <w:szCs w:val="24"/>
              </w:rPr>
            </w:pPr>
          </w:p>
          <w:p w:rsidR="00CA1AA5" w:rsidRDefault="00CA1AA5" w:rsidP="00C26ED5">
            <w:pPr>
              <w:pStyle w:val="a7"/>
              <w:spacing w:after="0"/>
              <w:ind w:firstLine="0"/>
              <w:jc w:val="right"/>
              <w:rPr>
                <w:rFonts w:ascii="Times New Roman" w:hAnsi="Times New Roman" w:cs="Times New Roman"/>
                <w:b/>
                <w:sz w:val="24"/>
                <w:szCs w:val="24"/>
              </w:rPr>
            </w:pPr>
            <w:r w:rsidRPr="008C560D">
              <w:rPr>
                <w:rFonts w:ascii="Times New Roman" w:hAnsi="Times New Roman" w:cs="Times New Roman"/>
                <w:b/>
                <w:sz w:val="24"/>
                <w:szCs w:val="24"/>
              </w:rPr>
              <w:lastRenderedPageBreak/>
              <w:t xml:space="preserve">Приложение № </w:t>
            </w:r>
            <w:r w:rsidR="00FB4331">
              <w:rPr>
                <w:rFonts w:ascii="Times New Roman" w:hAnsi="Times New Roman" w:cs="Times New Roman"/>
                <w:b/>
                <w:sz w:val="24"/>
                <w:szCs w:val="24"/>
              </w:rPr>
              <w:t>9</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  к административному регламенту предоставления муниципальной услуги</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«Приём заявлений, постановка на учёт и зачисление детей в </w:t>
            </w:r>
          </w:p>
          <w:p w:rsidR="00136706" w:rsidRPr="008C560D" w:rsidRDefault="00136706" w:rsidP="00136706">
            <w:pPr>
              <w:pStyle w:val="a7"/>
              <w:spacing w:after="0"/>
              <w:ind w:firstLine="0"/>
              <w:jc w:val="right"/>
              <w:rPr>
                <w:rFonts w:ascii="Times New Roman" w:hAnsi="Times New Roman" w:cs="Times New Roman"/>
              </w:rPr>
            </w:pPr>
            <w:r w:rsidRPr="008C560D">
              <w:rPr>
                <w:rFonts w:ascii="Times New Roman" w:hAnsi="Times New Roman" w:cs="Times New Roman"/>
              </w:rPr>
              <w:t xml:space="preserve">образовательные учреждения, реализующие основную образовательную </w:t>
            </w:r>
          </w:p>
          <w:p w:rsidR="00136706" w:rsidRPr="008C560D" w:rsidRDefault="00136706" w:rsidP="00136706">
            <w:pPr>
              <w:pStyle w:val="a7"/>
              <w:spacing w:after="0"/>
              <w:ind w:firstLine="0"/>
              <w:jc w:val="right"/>
              <w:rPr>
                <w:rFonts w:ascii="Times New Roman" w:hAnsi="Times New Roman" w:cs="Times New Roman"/>
                <w:b/>
                <w:sz w:val="24"/>
                <w:szCs w:val="24"/>
              </w:rPr>
            </w:pPr>
            <w:r w:rsidRPr="008C560D">
              <w:rPr>
                <w:rFonts w:ascii="Times New Roman" w:hAnsi="Times New Roman" w:cs="Times New Roman"/>
              </w:rPr>
              <w:t>программу дошкольного образования (детские сады)»</w:t>
            </w:r>
          </w:p>
          <w:p w:rsidR="00CA1AA5" w:rsidRPr="008C560D" w:rsidRDefault="00CA1AA5" w:rsidP="00CA1AA5">
            <w:pPr>
              <w:pStyle w:val="a7"/>
              <w:spacing w:after="0"/>
              <w:ind w:firstLine="0"/>
              <w:rPr>
                <w:rFonts w:ascii="Times New Roman" w:hAnsi="Times New Roman" w:cs="Times New Roman"/>
                <w:b/>
                <w:sz w:val="24"/>
                <w:szCs w:val="24"/>
              </w:rPr>
            </w:pPr>
          </w:p>
        </w:tc>
      </w:tr>
    </w:tbl>
    <w:p w:rsidR="00427E5A" w:rsidRDefault="00427E5A" w:rsidP="00136706">
      <w:pPr>
        <w:rPr>
          <w:i/>
          <w:sz w:val="16"/>
          <w:szCs w:val="16"/>
        </w:rPr>
      </w:pPr>
    </w:p>
    <w:p w:rsidR="001E2AA0" w:rsidRDefault="001E2AA0" w:rsidP="001E2AA0">
      <w:pPr>
        <w:pStyle w:val="ConsPlusNormal"/>
        <w:jc w:val="center"/>
        <w:rPr>
          <w:rFonts w:ascii="Times New Roman" w:hAnsi="Times New Roman" w:cs="Times New Roman"/>
          <w:b/>
          <w:sz w:val="28"/>
          <w:szCs w:val="28"/>
        </w:rPr>
      </w:pPr>
      <w:r w:rsidRPr="00CE3388">
        <w:rPr>
          <w:rFonts w:ascii="Times New Roman" w:hAnsi="Times New Roman" w:cs="Times New Roman"/>
          <w:b/>
          <w:sz w:val="28"/>
          <w:szCs w:val="28"/>
        </w:rPr>
        <w:t>Исчерпывающий перечень оснований для отказа в</w:t>
      </w:r>
      <w:r>
        <w:rPr>
          <w:rFonts w:ascii="Times New Roman" w:hAnsi="Times New Roman" w:cs="Times New Roman"/>
          <w:b/>
          <w:sz w:val="28"/>
          <w:szCs w:val="28"/>
        </w:rPr>
        <w:t xml:space="preserve"> приеме заявления о предоставлении муниципальной услуги и документов, необходимых для предоставления</w:t>
      </w:r>
      <w:r w:rsidRPr="00CE3388">
        <w:rPr>
          <w:rFonts w:ascii="Times New Roman" w:hAnsi="Times New Roman" w:cs="Times New Roman"/>
          <w:b/>
          <w:sz w:val="28"/>
          <w:szCs w:val="28"/>
        </w:rPr>
        <w:t xml:space="preserve"> муниципальной услуги</w:t>
      </w:r>
      <w:r w:rsidR="008A3177">
        <w:rPr>
          <w:rFonts w:ascii="Times New Roman" w:hAnsi="Times New Roman" w:cs="Times New Roman"/>
          <w:b/>
          <w:sz w:val="28"/>
          <w:szCs w:val="28"/>
        </w:rPr>
        <w:t>, а также исчерпывающие перечни</w:t>
      </w:r>
      <w:r>
        <w:rPr>
          <w:rFonts w:ascii="Times New Roman" w:hAnsi="Times New Roman" w:cs="Times New Roman"/>
          <w:b/>
          <w:sz w:val="28"/>
          <w:szCs w:val="28"/>
        </w:rPr>
        <w:t xml:space="preserve"> для приостановления</w:t>
      </w:r>
      <w:r w:rsidR="008A3177">
        <w:rPr>
          <w:rFonts w:ascii="Times New Roman" w:hAnsi="Times New Roman" w:cs="Times New Roman"/>
          <w:b/>
          <w:sz w:val="28"/>
          <w:szCs w:val="28"/>
        </w:rPr>
        <w:t xml:space="preserve"> и отказа</w:t>
      </w:r>
      <w:r>
        <w:rPr>
          <w:rFonts w:ascii="Times New Roman" w:hAnsi="Times New Roman" w:cs="Times New Roman"/>
          <w:b/>
          <w:sz w:val="28"/>
          <w:szCs w:val="28"/>
        </w:rPr>
        <w:t xml:space="preserve"> предоставления муниципальной услуги </w:t>
      </w:r>
    </w:p>
    <w:p w:rsidR="00424FE0" w:rsidRDefault="00424FE0" w:rsidP="001E2AA0">
      <w:pPr>
        <w:pStyle w:val="ConsPlusNormal"/>
        <w:jc w:val="center"/>
        <w:rPr>
          <w:rFonts w:ascii="Times New Roman" w:hAnsi="Times New Roman" w:cs="Times New Roman"/>
          <w:b/>
          <w:sz w:val="28"/>
          <w:szCs w:val="28"/>
        </w:rPr>
      </w:pPr>
    </w:p>
    <w:p w:rsidR="00424FE0" w:rsidRDefault="00424FE0" w:rsidP="00424FE0">
      <w:pPr>
        <w:pStyle w:val="ConsPlusNormal"/>
        <w:jc w:val="right"/>
        <w:rPr>
          <w:rFonts w:ascii="Times New Roman" w:hAnsi="Times New Roman" w:cs="Times New Roman"/>
          <w:sz w:val="28"/>
          <w:szCs w:val="28"/>
        </w:rPr>
      </w:pPr>
      <w:r w:rsidRPr="00424FE0">
        <w:rPr>
          <w:rFonts w:ascii="Times New Roman" w:hAnsi="Times New Roman" w:cs="Times New Roman"/>
          <w:sz w:val="28"/>
          <w:szCs w:val="28"/>
        </w:rPr>
        <w:t>Таблица 1</w:t>
      </w:r>
    </w:p>
    <w:p w:rsidR="00CA1EF5" w:rsidRDefault="00CA1EF5" w:rsidP="00424FE0">
      <w:pPr>
        <w:pStyle w:val="ConsPlusNormal"/>
        <w:jc w:val="right"/>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424FE0" w:rsidRPr="00931C18" w:rsidTr="00931C18">
        <w:tc>
          <w:tcPr>
            <w:tcW w:w="10139" w:type="dxa"/>
            <w:shd w:val="clear" w:color="auto" w:fill="auto"/>
          </w:tcPr>
          <w:p w:rsidR="00424FE0" w:rsidRPr="00931C18" w:rsidRDefault="00136706" w:rsidP="00931C18">
            <w:pPr>
              <w:pStyle w:val="ConsPlusNormal"/>
              <w:ind w:firstLine="0"/>
              <w:jc w:val="both"/>
              <w:rPr>
                <w:rFonts w:ascii="Times New Roman" w:hAnsi="Times New Roman" w:cs="Times New Roman"/>
                <w:sz w:val="28"/>
                <w:szCs w:val="28"/>
                <w:shd w:val="clear" w:color="auto" w:fill="FFFF00"/>
              </w:rPr>
            </w:pPr>
            <w:r w:rsidRPr="00931C18">
              <w:rPr>
                <w:rFonts w:ascii="Times New Roman" w:hAnsi="Times New Roman" w:cs="Times New Roman"/>
                <w:sz w:val="28"/>
                <w:szCs w:val="28"/>
              </w:rPr>
              <w:t xml:space="preserve">              </w:t>
            </w:r>
            <w:r w:rsidR="00424FE0" w:rsidRPr="00931C18">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в части промежуточного результата – постановки на учет, являются:</w:t>
            </w:r>
          </w:p>
        </w:tc>
      </w:tr>
      <w:tr w:rsidR="00424FE0" w:rsidRPr="00931C18" w:rsidTr="00931C18">
        <w:tc>
          <w:tcPr>
            <w:tcW w:w="10139" w:type="dxa"/>
            <w:shd w:val="clear" w:color="auto" w:fill="auto"/>
          </w:tcPr>
          <w:p w:rsidR="00424FE0" w:rsidRPr="00931C18" w:rsidRDefault="00136706" w:rsidP="00931C18">
            <w:pPr>
              <w:suppressAutoHyphens/>
              <w:ind w:firstLine="709"/>
              <w:jc w:val="both"/>
              <w:rPr>
                <w:sz w:val="26"/>
                <w:szCs w:val="26"/>
              </w:rPr>
            </w:pPr>
            <w:r w:rsidRPr="00931C18">
              <w:rPr>
                <w:sz w:val="26"/>
                <w:szCs w:val="26"/>
              </w:rPr>
              <w:t xml:space="preserve">1. </w:t>
            </w:r>
            <w:r w:rsidR="00424FE0" w:rsidRPr="00931C18">
              <w:rPr>
                <w:sz w:val="26"/>
                <w:szCs w:val="26"/>
              </w:rPr>
              <w:t>Превышение ребенком предельного возраста для детей, принимаемых в дошкольные образовательные организации;</w:t>
            </w:r>
          </w:p>
          <w:p w:rsidR="00424FE0" w:rsidRPr="00931C18" w:rsidRDefault="00424FE0" w:rsidP="00931C18">
            <w:pPr>
              <w:suppressAutoHyphens/>
              <w:ind w:firstLine="709"/>
              <w:jc w:val="both"/>
              <w:rPr>
                <w:sz w:val="26"/>
                <w:szCs w:val="26"/>
              </w:rPr>
            </w:pPr>
            <w:r w:rsidRPr="00931C18">
              <w:rPr>
                <w:sz w:val="26"/>
                <w:szCs w:val="26"/>
              </w:rPr>
              <w:t>2. Заявитель не является родителем (законным представителем) ребенка, имеющего право на получение дошкольного образования, а равно представителем, действующим на основании доверенности;</w:t>
            </w:r>
          </w:p>
          <w:p w:rsidR="00424FE0" w:rsidRPr="00931C18" w:rsidRDefault="00424FE0" w:rsidP="00931C18">
            <w:pPr>
              <w:suppressAutoHyphens/>
              <w:ind w:firstLine="709"/>
              <w:jc w:val="both"/>
              <w:rPr>
                <w:sz w:val="26"/>
                <w:szCs w:val="26"/>
              </w:rPr>
            </w:pPr>
            <w:r w:rsidRPr="00931C18">
              <w:rPr>
                <w:sz w:val="26"/>
                <w:szCs w:val="26"/>
              </w:rPr>
              <w:t>3. Представленные документы или сведения утратили силу на момент обращения за муниципальной услугой (в том числе документ, удостоверяющий полномочия представителя заявителя, в случае обращения за предоставлением услуги указанным лицом);</w:t>
            </w:r>
          </w:p>
          <w:p w:rsidR="00424FE0" w:rsidRPr="00931C18" w:rsidRDefault="00424FE0" w:rsidP="00931C18">
            <w:pPr>
              <w:suppressAutoHyphens/>
              <w:ind w:firstLine="709"/>
              <w:jc w:val="both"/>
              <w:rPr>
                <w:sz w:val="26"/>
                <w:szCs w:val="26"/>
              </w:rPr>
            </w:pPr>
            <w:r w:rsidRPr="00931C18">
              <w:rPr>
                <w:sz w:val="26"/>
                <w:szCs w:val="26"/>
              </w:rPr>
              <w:t>4. Отсутствие заявления о предоставлении муниципальной услуги (на бумажном носителе или через ЕПГУ);</w:t>
            </w:r>
          </w:p>
          <w:p w:rsidR="00424FE0" w:rsidRPr="00931C18" w:rsidRDefault="00424FE0" w:rsidP="00931C18">
            <w:pPr>
              <w:suppressAutoHyphens/>
              <w:ind w:firstLine="709"/>
              <w:jc w:val="both"/>
              <w:rPr>
                <w:sz w:val="26"/>
                <w:szCs w:val="26"/>
              </w:rPr>
            </w:pPr>
            <w:r w:rsidRPr="00931C18">
              <w:rPr>
                <w:sz w:val="26"/>
                <w:szCs w:val="26"/>
              </w:rPr>
              <w:t>5. Представление документов не в полном объеме;</w:t>
            </w:r>
          </w:p>
          <w:p w:rsidR="00424FE0" w:rsidRPr="00931C18" w:rsidRDefault="00424FE0" w:rsidP="00931C18">
            <w:pPr>
              <w:suppressAutoHyphens/>
              <w:ind w:firstLine="709"/>
              <w:jc w:val="both"/>
              <w:rPr>
                <w:sz w:val="26"/>
                <w:szCs w:val="26"/>
              </w:rPr>
            </w:pPr>
            <w:r w:rsidRPr="00931C18">
              <w:rPr>
                <w:sz w:val="26"/>
                <w:szCs w:val="26"/>
              </w:rPr>
              <w:t>6.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424FE0" w:rsidRPr="00931C18" w:rsidRDefault="00424FE0" w:rsidP="00931C18">
            <w:pPr>
              <w:suppressAutoHyphens/>
              <w:ind w:firstLine="709"/>
              <w:jc w:val="both"/>
              <w:rPr>
                <w:sz w:val="26"/>
                <w:szCs w:val="26"/>
              </w:rPr>
            </w:pPr>
            <w:r w:rsidRPr="00931C18">
              <w:rPr>
                <w:sz w:val="26"/>
                <w:szCs w:val="26"/>
              </w:rPr>
              <w:t>7.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424FE0" w:rsidRPr="00931C18" w:rsidRDefault="00424FE0" w:rsidP="00931C18">
            <w:pPr>
              <w:suppressAutoHyphens/>
              <w:ind w:firstLine="709"/>
              <w:jc w:val="both"/>
              <w:rPr>
                <w:sz w:val="26"/>
                <w:szCs w:val="26"/>
              </w:rPr>
            </w:pPr>
            <w:r w:rsidRPr="00931C18">
              <w:rPr>
                <w:sz w:val="26"/>
                <w:szCs w:val="26"/>
              </w:rPr>
              <w:t>8. Наличие противоречий между сведениями, указанными в заявлении, и сведениями, указанными в приложенных к нему документах;</w:t>
            </w:r>
          </w:p>
          <w:p w:rsidR="00424FE0" w:rsidRPr="00931C18" w:rsidRDefault="00424FE0" w:rsidP="00931C18">
            <w:pPr>
              <w:suppressAutoHyphens/>
              <w:ind w:firstLine="709"/>
              <w:jc w:val="both"/>
              <w:rPr>
                <w:sz w:val="26"/>
                <w:szCs w:val="26"/>
              </w:rPr>
            </w:pPr>
            <w:r w:rsidRPr="00931C18">
              <w:rPr>
                <w:sz w:val="26"/>
                <w:szCs w:val="26"/>
              </w:rPr>
              <w:t>9. Несоответствие информации, которая содержится в документах, представленных Заявителем, сведениям, полученным в результате СМЭВ;</w:t>
            </w:r>
          </w:p>
          <w:p w:rsidR="00424FE0" w:rsidRPr="00931C18" w:rsidRDefault="00424FE0" w:rsidP="00931C18">
            <w:pPr>
              <w:suppressAutoHyphens/>
              <w:ind w:firstLine="709"/>
              <w:jc w:val="both"/>
              <w:rPr>
                <w:sz w:val="26"/>
                <w:szCs w:val="26"/>
              </w:rPr>
            </w:pPr>
            <w:r w:rsidRPr="00931C18">
              <w:rPr>
                <w:sz w:val="26"/>
                <w:szCs w:val="26"/>
              </w:rPr>
              <w:t>10. Представлены нотариально не удостоверенные копии документов, удостоверяющих личность заявителя (представителя заявителя) либо ребенка, без представления оригиналов таких документов;</w:t>
            </w:r>
          </w:p>
          <w:p w:rsidR="00424FE0" w:rsidRPr="00931C18" w:rsidRDefault="00424FE0" w:rsidP="00931C18">
            <w:pPr>
              <w:suppressAutoHyphens/>
              <w:ind w:firstLine="709"/>
              <w:jc w:val="both"/>
              <w:rPr>
                <w:sz w:val="26"/>
                <w:szCs w:val="26"/>
              </w:rPr>
            </w:pPr>
            <w:r w:rsidRPr="00931C18">
              <w:rPr>
                <w:sz w:val="26"/>
                <w:szCs w:val="26"/>
              </w:rPr>
              <w:t>11. Представленные заявление и документы исполнены карандашом, содержат недостоверные сведения, повреждения, подчистки, приписки, зачеркивания и иные, не согласованные исправления, не соответствуют установленным формам, истек установленный срок действия;</w:t>
            </w:r>
          </w:p>
          <w:p w:rsidR="00424FE0" w:rsidRPr="00931C18" w:rsidRDefault="00424FE0" w:rsidP="00931C18">
            <w:pPr>
              <w:suppressAutoHyphens/>
              <w:ind w:firstLine="709"/>
              <w:jc w:val="both"/>
              <w:rPr>
                <w:sz w:val="26"/>
                <w:szCs w:val="26"/>
              </w:rPr>
            </w:pPr>
            <w:r w:rsidRPr="00931C18">
              <w:rPr>
                <w:sz w:val="26"/>
                <w:szCs w:val="26"/>
              </w:rPr>
              <w:t>12. Представленные заявление и документы исполнены не на государственном языке Российской Федерации без приложения перевода в установленном порядке на государственный язык Российской Федерации;</w:t>
            </w:r>
          </w:p>
          <w:p w:rsidR="00424FE0" w:rsidRPr="00931C18" w:rsidRDefault="00424FE0" w:rsidP="00931C18">
            <w:pPr>
              <w:suppressAutoHyphens/>
              <w:ind w:firstLine="709"/>
              <w:jc w:val="both"/>
              <w:rPr>
                <w:sz w:val="26"/>
                <w:szCs w:val="26"/>
              </w:rPr>
            </w:pPr>
            <w:r w:rsidRPr="00931C18">
              <w:rPr>
                <w:sz w:val="26"/>
                <w:szCs w:val="26"/>
              </w:rPr>
              <w:t>13. Наличие ранее поданного заявления в активном статусе.</w:t>
            </w:r>
          </w:p>
          <w:p w:rsidR="00424FE0" w:rsidRPr="00931C18" w:rsidRDefault="00424FE0" w:rsidP="00931C18">
            <w:pPr>
              <w:pStyle w:val="ConsPlusNormal"/>
              <w:ind w:firstLine="0"/>
              <w:jc w:val="right"/>
              <w:rPr>
                <w:rFonts w:ascii="Times New Roman" w:hAnsi="Times New Roman" w:cs="Times New Roman"/>
                <w:sz w:val="28"/>
                <w:szCs w:val="28"/>
                <w:shd w:val="clear" w:color="auto" w:fill="FFFF00"/>
              </w:rPr>
            </w:pPr>
          </w:p>
        </w:tc>
      </w:tr>
    </w:tbl>
    <w:p w:rsidR="00424FE0" w:rsidRDefault="00424FE0" w:rsidP="00424FE0">
      <w:pPr>
        <w:pStyle w:val="ConsPlusNormal"/>
        <w:jc w:val="right"/>
        <w:rPr>
          <w:rFonts w:ascii="Times New Roman" w:hAnsi="Times New Roman" w:cs="Times New Roman"/>
          <w:sz w:val="28"/>
          <w:szCs w:val="28"/>
          <w:shd w:val="clear" w:color="auto" w:fill="FFFF00"/>
        </w:rPr>
      </w:pPr>
    </w:p>
    <w:p w:rsidR="001E2AA0" w:rsidRPr="00160E96" w:rsidRDefault="001E2AA0" w:rsidP="00CA1EF5">
      <w:pPr>
        <w:rPr>
          <w:sz w:val="28"/>
          <w:szCs w:val="28"/>
        </w:rPr>
      </w:pPr>
    </w:p>
    <w:p w:rsidR="001E2AA0" w:rsidRPr="00160E96" w:rsidRDefault="00160E96" w:rsidP="00CA1AA5">
      <w:pPr>
        <w:jc w:val="right"/>
        <w:rPr>
          <w:sz w:val="28"/>
          <w:szCs w:val="28"/>
        </w:rPr>
      </w:pPr>
      <w:r w:rsidRPr="00160E96">
        <w:rPr>
          <w:sz w:val="28"/>
          <w:szCs w:val="28"/>
        </w:rPr>
        <w:t>Таблица 2</w:t>
      </w:r>
    </w:p>
    <w:p w:rsidR="001E2AA0" w:rsidRDefault="001E2AA0" w:rsidP="00CA1AA5">
      <w:pPr>
        <w:jc w:val="right"/>
        <w:rPr>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160E96" w:rsidRPr="00931C18" w:rsidTr="00931C18">
        <w:tc>
          <w:tcPr>
            <w:tcW w:w="10139" w:type="dxa"/>
            <w:shd w:val="clear" w:color="auto" w:fill="auto"/>
          </w:tcPr>
          <w:p w:rsidR="00160E96" w:rsidRPr="00931C18" w:rsidRDefault="00160E96" w:rsidP="00931C18">
            <w:pPr>
              <w:jc w:val="both"/>
              <w:rPr>
                <w:sz w:val="28"/>
                <w:szCs w:val="28"/>
              </w:rPr>
            </w:pPr>
            <w:r w:rsidRPr="00931C18">
              <w:rPr>
                <w:sz w:val="28"/>
                <w:szCs w:val="28"/>
              </w:rPr>
              <w:t xml:space="preserve">     Исчерпывающий перечень оснований для приостановления предоставления муниципальной услуги:</w:t>
            </w:r>
          </w:p>
        </w:tc>
      </w:tr>
      <w:tr w:rsidR="00160E96" w:rsidRPr="00931C18" w:rsidTr="00931C18">
        <w:tc>
          <w:tcPr>
            <w:tcW w:w="10139" w:type="dxa"/>
            <w:shd w:val="clear" w:color="auto" w:fill="auto"/>
          </w:tcPr>
          <w:p w:rsidR="00160E96" w:rsidRPr="00931C18" w:rsidRDefault="00160E96" w:rsidP="00931C18">
            <w:pPr>
              <w:numPr>
                <w:ilvl w:val="0"/>
                <w:numId w:val="19"/>
              </w:numPr>
              <w:ind w:left="284" w:firstLine="16"/>
              <w:jc w:val="both"/>
              <w:rPr>
                <w:sz w:val="26"/>
                <w:szCs w:val="26"/>
              </w:rPr>
            </w:pPr>
            <w:r w:rsidRPr="00931C18">
              <w:rPr>
                <w:sz w:val="26"/>
                <w:szCs w:val="26"/>
              </w:rPr>
              <w:t>Обстоятельства непреодолимой силы (стихийное бедствие, военные действия,</w:t>
            </w:r>
            <w:r w:rsidR="00CA1EF5" w:rsidRPr="00931C18">
              <w:rPr>
                <w:sz w:val="26"/>
                <w:szCs w:val="26"/>
              </w:rPr>
              <w:t xml:space="preserve"> </w:t>
            </w:r>
            <w:r w:rsidRPr="00931C18">
              <w:rPr>
                <w:sz w:val="26"/>
                <w:szCs w:val="26"/>
              </w:rPr>
              <w:t>эпидемия).</w:t>
            </w:r>
          </w:p>
        </w:tc>
      </w:tr>
    </w:tbl>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Pr="008A3177" w:rsidRDefault="008A3177" w:rsidP="00CA1AA5">
      <w:pPr>
        <w:jc w:val="right"/>
        <w:rPr>
          <w:sz w:val="28"/>
          <w:szCs w:val="28"/>
        </w:rPr>
      </w:pPr>
      <w:r w:rsidRPr="008A3177">
        <w:rPr>
          <w:sz w:val="28"/>
          <w:szCs w:val="28"/>
        </w:rPr>
        <w:t>Таблица 3</w:t>
      </w:r>
    </w:p>
    <w:p w:rsidR="001E2AA0" w:rsidRDefault="001E2AA0" w:rsidP="008A3177">
      <w:pPr>
        <w:rPr>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9"/>
      </w:tblGrid>
      <w:tr w:rsidR="008A3177" w:rsidRPr="00931C18" w:rsidTr="002F3699">
        <w:tc>
          <w:tcPr>
            <w:tcW w:w="10139" w:type="dxa"/>
            <w:shd w:val="clear" w:color="auto" w:fill="auto"/>
          </w:tcPr>
          <w:p w:rsidR="008A3177" w:rsidRPr="00931C18" w:rsidRDefault="008A3177" w:rsidP="008A3177">
            <w:pPr>
              <w:jc w:val="both"/>
              <w:rPr>
                <w:sz w:val="28"/>
                <w:szCs w:val="28"/>
              </w:rPr>
            </w:pPr>
            <w:r w:rsidRPr="00931C18">
              <w:rPr>
                <w:sz w:val="28"/>
                <w:szCs w:val="28"/>
              </w:rPr>
              <w:t xml:space="preserve">     Исчерпывающий перечень оснований для </w:t>
            </w:r>
            <w:r>
              <w:rPr>
                <w:sz w:val="28"/>
                <w:szCs w:val="28"/>
              </w:rPr>
              <w:t>отказа</w:t>
            </w:r>
            <w:r w:rsidRPr="00931C18">
              <w:rPr>
                <w:sz w:val="28"/>
                <w:szCs w:val="28"/>
              </w:rPr>
              <w:t xml:space="preserve"> предоставления муниципальной услуги:</w:t>
            </w:r>
          </w:p>
        </w:tc>
      </w:tr>
      <w:tr w:rsidR="008A3177" w:rsidRPr="00931C18" w:rsidTr="002F3699">
        <w:tc>
          <w:tcPr>
            <w:tcW w:w="10139" w:type="dxa"/>
            <w:shd w:val="clear" w:color="auto" w:fill="auto"/>
          </w:tcPr>
          <w:p w:rsidR="008A3177" w:rsidRPr="00931C18" w:rsidRDefault="008A3177" w:rsidP="008A3177">
            <w:pPr>
              <w:ind w:firstLine="720"/>
              <w:jc w:val="both"/>
              <w:rPr>
                <w:sz w:val="26"/>
                <w:szCs w:val="26"/>
              </w:rPr>
            </w:pPr>
            <w:r w:rsidRPr="00870780">
              <w:rPr>
                <w:sz w:val="26"/>
                <w:szCs w:val="26"/>
              </w:rPr>
              <w:t>Оснований для отказа в предоставлении</w:t>
            </w:r>
            <w:r w:rsidRPr="00E35E8D">
              <w:rPr>
                <w:sz w:val="26"/>
                <w:szCs w:val="26"/>
              </w:rPr>
              <w:t xml:space="preserve"> </w:t>
            </w:r>
            <w:r>
              <w:rPr>
                <w:sz w:val="26"/>
                <w:szCs w:val="26"/>
              </w:rPr>
              <w:t>административной процедуры</w:t>
            </w:r>
            <w:r w:rsidRPr="00E35E8D">
              <w:rPr>
                <w:sz w:val="26"/>
                <w:szCs w:val="26"/>
              </w:rPr>
              <w:t xml:space="preserve"> в части </w:t>
            </w:r>
            <w:r>
              <w:rPr>
                <w:spacing w:val="2"/>
                <w:sz w:val="26"/>
                <w:szCs w:val="26"/>
              </w:rPr>
              <w:t xml:space="preserve">зачисления ребенка </w:t>
            </w:r>
            <w:r w:rsidRPr="00E35E8D">
              <w:rPr>
                <w:bCs/>
                <w:sz w:val="26"/>
                <w:szCs w:val="26"/>
                <w:shd w:val="clear" w:color="auto" w:fill="FFFFFF"/>
              </w:rPr>
              <w:t>в образовательные учреждения, реализующие основную образовательную программу дошкольного образования (детские сады)</w:t>
            </w:r>
            <w:r>
              <w:rPr>
                <w:bCs/>
                <w:sz w:val="26"/>
                <w:szCs w:val="26"/>
                <w:shd w:val="clear" w:color="auto" w:fill="FFFFFF"/>
              </w:rPr>
              <w:t xml:space="preserve">, </w:t>
            </w:r>
            <w:r w:rsidRPr="00E35E8D">
              <w:rPr>
                <w:sz w:val="26"/>
                <w:szCs w:val="26"/>
              </w:rPr>
              <w:t>не предусмотрено.</w:t>
            </w:r>
          </w:p>
        </w:tc>
      </w:tr>
    </w:tbl>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1E2AA0" w:rsidRDefault="001E2AA0" w:rsidP="00CA1AA5">
      <w:pPr>
        <w:jc w:val="right"/>
        <w:rPr>
          <w:i/>
          <w:sz w:val="16"/>
          <w:szCs w:val="16"/>
        </w:rPr>
      </w:pPr>
    </w:p>
    <w:p w:rsidR="00CA1EF5" w:rsidRDefault="00CA1EF5" w:rsidP="008D6A50">
      <w:pPr>
        <w:rPr>
          <w:i/>
          <w:sz w:val="16"/>
          <w:szCs w:val="16"/>
        </w:rPr>
      </w:pPr>
    </w:p>
    <w:p w:rsidR="008D6A50" w:rsidRDefault="008D6A50" w:rsidP="008D6A50">
      <w:pPr>
        <w:rPr>
          <w:i/>
          <w:sz w:val="16"/>
          <w:szCs w:val="16"/>
        </w:rPr>
      </w:pPr>
    </w:p>
    <w:p w:rsidR="00CA1EF5" w:rsidRDefault="00CA1EF5" w:rsidP="00CA1AA5">
      <w:pPr>
        <w:jc w:val="right"/>
        <w:rPr>
          <w:i/>
          <w:sz w:val="16"/>
          <w:szCs w:val="16"/>
        </w:rPr>
      </w:pPr>
    </w:p>
    <w:p w:rsidR="00CA1EF5" w:rsidRDefault="00CA1EF5" w:rsidP="00CA1AA5">
      <w:pPr>
        <w:jc w:val="right"/>
        <w:rPr>
          <w:i/>
          <w:sz w:val="16"/>
          <w:szCs w:val="16"/>
        </w:rPr>
      </w:pPr>
    </w:p>
    <w:p w:rsidR="001E2AA0" w:rsidRPr="00CA1EF5" w:rsidRDefault="001E2AA0" w:rsidP="001E2AA0">
      <w:pPr>
        <w:pStyle w:val="a7"/>
        <w:spacing w:after="0"/>
        <w:ind w:firstLine="0"/>
        <w:jc w:val="right"/>
        <w:rPr>
          <w:rFonts w:ascii="Times New Roman" w:hAnsi="Times New Roman" w:cs="Times New Roman"/>
          <w:b/>
          <w:sz w:val="24"/>
          <w:szCs w:val="24"/>
        </w:rPr>
      </w:pPr>
      <w:r w:rsidRPr="00CA1EF5">
        <w:rPr>
          <w:rFonts w:ascii="Times New Roman" w:hAnsi="Times New Roman" w:cs="Times New Roman"/>
          <w:b/>
          <w:sz w:val="24"/>
          <w:szCs w:val="24"/>
        </w:rPr>
        <w:lastRenderedPageBreak/>
        <w:t xml:space="preserve">Приложение № </w:t>
      </w:r>
      <w:r w:rsidR="00892A7F" w:rsidRPr="00CA1EF5">
        <w:rPr>
          <w:rFonts w:ascii="Times New Roman" w:hAnsi="Times New Roman" w:cs="Times New Roman"/>
          <w:b/>
          <w:sz w:val="24"/>
          <w:szCs w:val="24"/>
        </w:rPr>
        <w:t>10</w:t>
      </w:r>
    </w:p>
    <w:p w:rsidR="001E2AA0" w:rsidRPr="001E2AA0" w:rsidRDefault="001E2AA0" w:rsidP="001E2AA0">
      <w:pPr>
        <w:jc w:val="right"/>
        <w:rPr>
          <w:sz w:val="20"/>
        </w:rPr>
      </w:pPr>
      <w:r w:rsidRPr="001E2AA0">
        <w:rPr>
          <w:sz w:val="20"/>
        </w:rPr>
        <w:t>к административному регламенту предоставления муниципальной услуги</w:t>
      </w:r>
    </w:p>
    <w:p w:rsidR="001E2AA0" w:rsidRPr="001E2AA0" w:rsidRDefault="001E2AA0" w:rsidP="001E2AA0">
      <w:pPr>
        <w:jc w:val="right"/>
        <w:rPr>
          <w:sz w:val="20"/>
        </w:rPr>
      </w:pPr>
      <w:r w:rsidRPr="001E2AA0">
        <w:rPr>
          <w:sz w:val="20"/>
        </w:rPr>
        <w:t>«Приём заявлений, постановка на учет и зачисление детей в</w:t>
      </w:r>
    </w:p>
    <w:p w:rsidR="001E2AA0" w:rsidRPr="001E2AA0" w:rsidRDefault="001E2AA0" w:rsidP="001E2AA0">
      <w:pPr>
        <w:jc w:val="right"/>
        <w:rPr>
          <w:sz w:val="20"/>
        </w:rPr>
      </w:pPr>
      <w:r w:rsidRPr="001E2AA0">
        <w:rPr>
          <w:sz w:val="20"/>
        </w:rPr>
        <w:t>образовательные учреждения, реализующие основную образовательную</w:t>
      </w:r>
    </w:p>
    <w:p w:rsidR="001E2AA0" w:rsidRPr="001E2AA0" w:rsidRDefault="001E2AA0" w:rsidP="001E2AA0">
      <w:pPr>
        <w:jc w:val="right"/>
        <w:rPr>
          <w:i/>
          <w:sz w:val="20"/>
        </w:rPr>
      </w:pPr>
      <w:r w:rsidRPr="001E2AA0">
        <w:rPr>
          <w:sz w:val="20"/>
        </w:rPr>
        <w:t>программу дошкольного образования (детские сады)»</w:t>
      </w:r>
    </w:p>
    <w:p w:rsidR="00CA1AA5" w:rsidRPr="001E2AA0" w:rsidRDefault="00CA1AA5" w:rsidP="00CA1AA5">
      <w:pPr>
        <w:jc w:val="right"/>
        <w:rPr>
          <w:i/>
          <w:sz w:val="20"/>
        </w:rPr>
      </w:pPr>
      <w:r w:rsidRPr="001E2AA0">
        <w:rPr>
          <w:i/>
          <w:sz w:val="20"/>
        </w:rPr>
        <w:t xml:space="preserve"> </w:t>
      </w:r>
    </w:p>
    <w:p w:rsidR="00CA1AA5" w:rsidRPr="008B4DF4" w:rsidRDefault="00CA1AA5" w:rsidP="00CA1AA5">
      <w:pPr>
        <w:jc w:val="right"/>
        <w:rPr>
          <w:i/>
          <w:sz w:val="16"/>
          <w:szCs w:val="16"/>
        </w:rPr>
      </w:pPr>
      <w:r w:rsidRPr="008B4DF4">
        <w:rPr>
          <w:i/>
          <w:sz w:val="16"/>
          <w:szCs w:val="16"/>
        </w:rPr>
        <w:t xml:space="preserve">                                                             ________________________________________________________________________________                                                      </w:t>
      </w:r>
    </w:p>
    <w:p w:rsidR="00CA1AA5" w:rsidRPr="008B4DF4" w:rsidRDefault="00CA1AA5" w:rsidP="00CA1AA5">
      <w:pPr>
        <w:jc w:val="center"/>
        <w:rPr>
          <w:i/>
          <w:sz w:val="16"/>
          <w:szCs w:val="16"/>
        </w:rPr>
      </w:pPr>
      <w:r>
        <w:rPr>
          <w:i/>
          <w:sz w:val="16"/>
          <w:szCs w:val="16"/>
        </w:rPr>
        <w:t xml:space="preserve">                                                               </w:t>
      </w:r>
      <w:r w:rsidRPr="008B4DF4">
        <w:rPr>
          <w:i/>
          <w:sz w:val="16"/>
          <w:szCs w:val="16"/>
        </w:rPr>
        <w:t>(наименование муниципального образования)</w:t>
      </w:r>
    </w:p>
    <w:p w:rsidR="00CA1AA5" w:rsidRPr="008B4DF4" w:rsidRDefault="00CA1AA5" w:rsidP="00CA1AA5">
      <w:pPr>
        <w:jc w:val="center"/>
        <w:rPr>
          <w:sz w:val="6"/>
          <w:szCs w:val="6"/>
        </w:rPr>
      </w:pPr>
    </w:p>
    <w:p w:rsidR="00CA1AA5" w:rsidRPr="008B4DF4" w:rsidRDefault="00CA1AA5" w:rsidP="00CA1AA5">
      <w:pPr>
        <w:ind w:left="2410"/>
        <w:jc w:val="right"/>
        <w:rPr>
          <w:sz w:val="16"/>
          <w:szCs w:val="16"/>
        </w:rPr>
      </w:pPr>
      <w:r w:rsidRPr="008B4DF4">
        <w:rPr>
          <w:sz w:val="6"/>
          <w:szCs w:val="6"/>
        </w:rPr>
        <w:t xml:space="preserve">                                                                                                                                                                                                                                                                                                     </w:t>
      </w:r>
      <w:r w:rsidRPr="008B4DF4">
        <w:rPr>
          <w:sz w:val="16"/>
          <w:szCs w:val="16"/>
        </w:rPr>
        <w:t>ОТ______________________________</w:t>
      </w:r>
      <w:r w:rsidR="0029378F">
        <w:rPr>
          <w:sz w:val="16"/>
          <w:szCs w:val="16"/>
        </w:rPr>
        <w:t>_____</w:t>
      </w:r>
      <w:r w:rsidRPr="008B4DF4">
        <w:rPr>
          <w:sz w:val="16"/>
          <w:szCs w:val="16"/>
        </w:rPr>
        <w:t>____________________________________________,</w:t>
      </w:r>
    </w:p>
    <w:p w:rsidR="00CA1AA5" w:rsidRPr="008B4DF4" w:rsidRDefault="00CA1AA5" w:rsidP="00CA1AA5">
      <w:pPr>
        <w:jc w:val="center"/>
        <w:rPr>
          <w:i/>
          <w:sz w:val="16"/>
          <w:szCs w:val="16"/>
        </w:rPr>
      </w:pPr>
      <w:r>
        <w:rPr>
          <w:i/>
          <w:sz w:val="16"/>
          <w:szCs w:val="16"/>
        </w:rPr>
        <w:t xml:space="preserve">                              </w:t>
      </w:r>
      <w:r w:rsidRPr="008B4DF4">
        <w:rPr>
          <w:i/>
          <w:sz w:val="16"/>
          <w:szCs w:val="16"/>
        </w:rPr>
        <w:t>(Ф.И.О. заявителя полностью)</w:t>
      </w:r>
    </w:p>
    <w:p w:rsidR="00CA1AA5" w:rsidRPr="008B4DF4" w:rsidRDefault="00CA1AA5" w:rsidP="00CA1AA5">
      <w:pPr>
        <w:jc w:val="right"/>
        <w:rPr>
          <w:sz w:val="16"/>
          <w:szCs w:val="16"/>
        </w:rPr>
      </w:pPr>
      <w:r w:rsidRPr="008B4DF4">
        <w:rPr>
          <w:sz w:val="20"/>
        </w:rPr>
        <w:t xml:space="preserve">                                              </w:t>
      </w:r>
      <w:r w:rsidRPr="008B4DF4">
        <w:rPr>
          <w:b/>
          <w:sz w:val="20"/>
        </w:rPr>
        <w:t>проживающего по адресу</w:t>
      </w:r>
      <w:r w:rsidRPr="008B4DF4">
        <w:rPr>
          <w:sz w:val="16"/>
          <w:szCs w:val="16"/>
        </w:rPr>
        <w:t>: ___________________________________________________</w:t>
      </w:r>
    </w:p>
    <w:p w:rsidR="00CA1AA5" w:rsidRPr="008B4DF4" w:rsidRDefault="00CA1AA5" w:rsidP="00CA1AA5">
      <w:pPr>
        <w:jc w:val="right"/>
        <w:rPr>
          <w:sz w:val="16"/>
          <w:szCs w:val="16"/>
        </w:rPr>
      </w:pPr>
      <w:r w:rsidRPr="008B4DF4">
        <w:rPr>
          <w:sz w:val="20"/>
        </w:rPr>
        <w:t xml:space="preserve">                                            </w:t>
      </w:r>
      <w:r w:rsidRPr="008B4DF4">
        <w:rPr>
          <w:b/>
          <w:sz w:val="20"/>
        </w:rPr>
        <w:t>Паспорт</w:t>
      </w:r>
      <w:r w:rsidRPr="008B4DF4">
        <w:rPr>
          <w:sz w:val="16"/>
          <w:szCs w:val="16"/>
        </w:rPr>
        <w:t>: серия:_____________ номер: ____________ кем выдан:_______________________</w:t>
      </w:r>
    </w:p>
    <w:p w:rsidR="00CA1AA5" w:rsidRPr="008B4DF4" w:rsidRDefault="00CA1AA5" w:rsidP="00CA1AA5">
      <w:pPr>
        <w:jc w:val="right"/>
        <w:rPr>
          <w:sz w:val="16"/>
          <w:szCs w:val="16"/>
        </w:rPr>
      </w:pPr>
      <w:r w:rsidRPr="008B4DF4">
        <w:rPr>
          <w:sz w:val="16"/>
          <w:szCs w:val="16"/>
        </w:rPr>
        <w:t xml:space="preserve">                                                       _____________________________________________________ когда: _____</w:t>
      </w:r>
      <w:r w:rsidR="0029378F">
        <w:rPr>
          <w:sz w:val="16"/>
          <w:szCs w:val="16"/>
        </w:rPr>
        <w:t xml:space="preserve">   </w:t>
      </w:r>
      <w:r w:rsidRPr="008B4DF4">
        <w:rPr>
          <w:sz w:val="16"/>
          <w:szCs w:val="16"/>
        </w:rPr>
        <w:t>____</w:t>
      </w:r>
      <w:r w:rsidR="0029378F">
        <w:rPr>
          <w:sz w:val="16"/>
          <w:szCs w:val="16"/>
        </w:rPr>
        <w:t xml:space="preserve">   </w:t>
      </w:r>
      <w:r w:rsidRPr="008B4DF4">
        <w:rPr>
          <w:sz w:val="16"/>
          <w:szCs w:val="16"/>
        </w:rPr>
        <w:t>_________.</w:t>
      </w:r>
    </w:p>
    <w:p w:rsidR="00CA1AA5" w:rsidRPr="00CA1AA5" w:rsidRDefault="00CA1AA5" w:rsidP="00CA1AA5">
      <w:pPr>
        <w:jc w:val="center"/>
        <w:rPr>
          <w:sz w:val="18"/>
          <w:szCs w:val="18"/>
        </w:rPr>
      </w:pPr>
      <w:r>
        <w:rPr>
          <w:sz w:val="18"/>
          <w:szCs w:val="18"/>
        </w:rPr>
        <w:t xml:space="preserve">                                                              </w:t>
      </w:r>
      <w:r w:rsidRPr="00CA1AA5">
        <w:rPr>
          <w:sz w:val="18"/>
          <w:szCs w:val="18"/>
        </w:rPr>
        <w:t>контактный телефон матери:___________________________________________</w:t>
      </w:r>
      <w:r>
        <w:rPr>
          <w:sz w:val="18"/>
          <w:szCs w:val="18"/>
        </w:rPr>
        <w:t>_____</w:t>
      </w:r>
    </w:p>
    <w:p w:rsidR="00CA1AA5" w:rsidRPr="00CA1AA5" w:rsidRDefault="00CA1AA5" w:rsidP="00CA1AA5">
      <w:pPr>
        <w:rPr>
          <w:sz w:val="18"/>
          <w:szCs w:val="18"/>
        </w:rPr>
      </w:pPr>
      <w:r>
        <w:rPr>
          <w:sz w:val="18"/>
          <w:szCs w:val="18"/>
        </w:rPr>
        <w:t xml:space="preserve">                                                                       </w:t>
      </w:r>
      <w:r w:rsidRPr="00CA1AA5">
        <w:rPr>
          <w:sz w:val="18"/>
          <w:szCs w:val="18"/>
        </w:rPr>
        <w:t>контактный телефон отца:____________________________</w:t>
      </w:r>
      <w:r>
        <w:rPr>
          <w:sz w:val="18"/>
          <w:szCs w:val="18"/>
        </w:rPr>
        <w:t>____</w:t>
      </w:r>
      <w:r w:rsidRPr="00CA1AA5">
        <w:rPr>
          <w:sz w:val="18"/>
          <w:szCs w:val="18"/>
        </w:rPr>
        <w:t>_________________</w:t>
      </w:r>
    </w:p>
    <w:p w:rsidR="00CA1AA5" w:rsidRPr="008B4DF4" w:rsidRDefault="00CA1AA5" w:rsidP="00CA1AA5">
      <w:pPr>
        <w:jc w:val="right"/>
        <w:rPr>
          <w:sz w:val="20"/>
        </w:rPr>
      </w:pPr>
      <w:r w:rsidRPr="00CA1AA5">
        <w:rPr>
          <w:sz w:val="18"/>
          <w:szCs w:val="18"/>
        </w:rPr>
        <w:t xml:space="preserve">                                           адрес электронной почты (при наличии):</w:t>
      </w:r>
      <w:r w:rsidRPr="008B4DF4">
        <w:rPr>
          <w:sz w:val="20"/>
        </w:rPr>
        <w:t xml:space="preserve"> _______________________________</w:t>
      </w:r>
      <w:r w:rsidR="0029378F">
        <w:rPr>
          <w:sz w:val="20"/>
        </w:rPr>
        <w:t>__</w:t>
      </w:r>
    </w:p>
    <w:p w:rsidR="00CA1AA5" w:rsidRPr="008B4DF4" w:rsidRDefault="00CA1AA5" w:rsidP="00CA1AA5">
      <w:pPr>
        <w:jc w:val="center"/>
        <w:rPr>
          <w:i/>
          <w:sz w:val="14"/>
          <w:szCs w:val="14"/>
        </w:rPr>
      </w:pPr>
      <w:r w:rsidRPr="008B4DF4">
        <w:rPr>
          <w:i/>
          <w:sz w:val="14"/>
          <w:szCs w:val="14"/>
        </w:rPr>
        <w:t xml:space="preserve">                                                                                                                                                                       </w:t>
      </w:r>
    </w:p>
    <w:p w:rsidR="00CA1AA5" w:rsidRPr="008B4DF4" w:rsidRDefault="00CA1AA5" w:rsidP="00CA1AA5">
      <w:pPr>
        <w:pStyle w:val="ConsPlusTitle"/>
        <w:ind w:right="375"/>
        <w:jc w:val="center"/>
        <w:rPr>
          <w:sz w:val="12"/>
          <w:szCs w:val="12"/>
        </w:rPr>
      </w:pPr>
    </w:p>
    <w:p w:rsidR="00CA1AA5" w:rsidRPr="008B4DF4" w:rsidRDefault="00CA1AA5" w:rsidP="00CA1AA5">
      <w:pPr>
        <w:pStyle w:val="ConsPlusTitle"/>
        <w:ind w:right="375"/>
        <w:jc w:val="center"/>
      </w:pPr>
      <w:r w:rsidRPr="008B4DF4">
        <w:t>ЗАЯВЛЕНИЕ О ПРЕДОСТАВЛЕНИИ МУНИЦИПАЛЬНОЙ УСЛУГИ</w:t>
      </w:r>
    </w:p>
    <w:p w:rsidR="00ED75CC" w:rsidRDefault="00CA1AA5" w:rsidP="0029378F">
      <w:pPr>
        <w:pStyle w:val="ConsPlusNonformat"/>
        <w:ind w:firstLine="720"/>
        <w:jc w:val="both"/>
        <w:rPr>
          <w:rFonts w:ascii="Times New Roman" w:hAnsi="Times New Roman" w:cs="Times New Roman"/>
          <w:sz w:val="22"/>
          <w:szCs w:val="22"/>
        </w:rPr>
      </w:pPr>
      <w:bookmarkStart w:id="3" w:name="Par346"/>
      <w:bookmarkEnd w:id="3"/>
      <w:r w:rsidRPr="008B4DF4">
        <w:rPr>
          <w:rFonts w:ascii="Times New Roman" w:hAnsi="Times New Roman" w:cs="Times New Roman"/>
          <w:sz w:val="24"/>
          <w:szCs w:val="24"/>
        </w:rPr>
        <w:t xml:space="preserve">Прошу поставить на учёт ребенка, нуждающегося в предоставлении места в образовательной организации, реализующей основную образовательную программу дошкольного образования (далее </w:t>
      </w:r>
      <w:r w:rsidR="001649F0">
        <w:rPr>
          <w:rFonts w:ascii="Times New Roman" w:hAnsi="Times New Roman" w:cs="Times New Roman"/>
          <w:sz w:val="24"/>
          <w:szCs w:val="24"/>
        </w:rPr>
        <w:t>–</w:t>
      </w:r>
      <w:r w:rsidRPr="008B4DF4">
        <w:rPr>
          <w:rFonts w:ascii="Times New Roman" w:hAnsi="Times New Roman" w:cs="Times New Roman"/>
          <w:sz w:val="24"/>
          <w:szCs w:val="24"/>
        </w:rPr>
        <w:t xml:space="preserve"> </w:t>
      </w:r>
      <w:r w:rsidR="001649F0">
        <w:rPr>
          <w:rFonts w:ascii="Times New Roman" w:hAnsi="Times New Roman" w:cs="Times New Roman"/>
          <w:sz w:val="24"/>
          <w:szCs w:val="24"/>
        </w:rPr>
        <w:t>дет</w:t>
      </w:r>
      <w:r w:rsidR="0073648C">
        <w:rPr>
          <w:rFonts w:ascii="Times New Roman" w:hAnsi="Times New Roman" w:cs="Times New Roman"/>
          <w:sz w:val="24"/>
          <w:szCs w:val="24"/>
        </w:rPr>
        <w:t xml:space="preserve">ский </w:t>
      </w:r>
      <w:r w:rsidR="001649F0">
        <w:rPr>
          <w:rFonts w:ascii="Times New Roman" w:hAnsi="Times New Roman" w:cs="Times New Roman"/>
          <w:sz w:val="24"/>
          <w:szCs w:val="24"/>
        </w:rPr>
        <w:t>сад</w:t>
      </w:r>
      <w:r w:rsidRPr="008B4DF4">
        <w:rPr>
          <w:rFonts w:ascii="Times New Roman" w:hAnsi="Times New Roman" w:cs="Times New Roman"/>
          <w:sz w:val="24"/>
          <w:szCs w:val="24"/>
        </w:rPr>
        <w:t>):</w:t>
      </w:r>
      <w:r w:rsidRPr="008B4DF4">
        <w:rPr>
          <w:rFonts w:ascii="Times New Roman" w:hAnsi="Times New Roman" w:cs="Times New Roman"/>
          <w:sz w:val="22"/>
          <w:szCs w:val="22"/>
        </w:rPr>
        <w:t xml:space="preserve"> </w:t>
      </w:r>
      <w:r w:rsidR="00ED75CC">
        <w:rPr>
          <w:rFonts w:ascii="Times New Roman" w:hAnsi="Times New Roman" w:cs="Times New Roman"/>
          <w:sz w:val="22"/>
          <w:szCs w:val="22"/>
        </w:rPr>
        <w:t>______________________________</w:t>
      </w:r>
      <w:r w:rsidR="001649F0">
        <w:rPr>
          <w:rFonts w:ascii="Times New Roman" w:hAnsi="Times New Roman" w:cs="Times New Roman"/>
          <w:sz w:val="22"/>
          <w:szCs w:val="22"/>
        </w:rPr>
        <w:t>____________</w:t>
      </w:r>
    </w:p>
    <w:p w:rsidR="00CA1AA5" w:rsidRPr="008B4DF4" w:rsidRDefault="00ED75CC" w:rsidP="00ED75CC">
      <w:pPr>
        <w:pStyle w:val="ConsPlusNonformat"/>
        <w:jc w:val="both"/>
        <w:rPr>
          <w:rFonts w:ascii="Times New Roman" w:hAnsi="Times New Roman" w:cs="Times New Roman"/>
          <w:sz w:val="16"/>
          <w:szCs w:val="16"/>
        </w:rPr>
      </w:pPr>
      <w:r>
        <w:rPr>
          <w:rFonts w:ascii="Times New Roman" w:hAnsi="Times New Roman" w:cs="Times New Roman"/>
          <w:sz w:val="22"/>
          <w:szCs w:val="22"/>
        </w:rPr>
        <w:t>_______________________________________________________________________________________</w:t>
      </w:r>
      <w:r w:rsidR="00CA1AA5" w:rsidRPr="008B4DF4">
        <w:rPr>
          <w:rFonts w:ascii="Times New Roman" w:hAnsi="Times New Roman" w:cs="Times New Roman"/>
          <w:sz w:val="16"/>
          <w:szCs w:val="16"/>
        </w:rPr>
        <w:t>,</w:t>
      </w:r>
    </w:p>
    <w:p w:rsidR="00CA1AA5" w:rsidRPr="008B4DF4" w:rsidRDefault="00CA1AA5" w:rsidP="00CA1AA5">
      <w:pPr>
        <w:pStyle w:val="ConsPlusNonformat"/>
        <w:jc w:val="center"/>
        <w:rPr>
          <w:rFonts w:ascii="Times New Roman" w:hAnsi="Times New Roman" w:cs="Times New Roman"/>
          <w:b/>
          <w:i/>
          <w:sz w:val="6"/>
          <w:szCs w:val="6"/>
        </w:rPr>
      </w:pPr>
      <w:r w:rsidRPr="008B4DF4">
        <w:rPr>
          <w:rFonts w:ascii="Times New Roman" w:hAnsi="Times New Roman" w:cs="Times New Roman"/>
          <w:b/>
          <w:i/>
          <w:sz w:val="16"/>
          <w:szCs w:val="16"/>
        </w:rPr>
        <w:t xml:space="preserve">(Ф.И.О. ребенка, дата рождения) </w:t>
      </w:r>
    </w:p>
    <w:p w:rsidR="00CA1AA5" w:rsidRPr="008B4DF4" w:rsidRDefault="00CA1AA5" w:rsidP="00CA1AA5">
      <w:pPr>
        <w:pStyle w:val="ConsPlusNonformat"/>
        <w:jc w:val="center"/>
        <w:rPr>
          <w:rFonts w:ascii="Times New Roman" w:hAnsi="Times New Roman" w:cs="Times New Roman"/>
          <w:b/>
          <w:i/>
          <w:sz w:val="6"/>
          <w:szCs w:val="6"/>
        </w:rPr>
      </w:pPr>
    </w:p>
    <w:p w:rsidR="00CA1AA5" w:rsidRPr="008B4DF4" w:rsidRDefault="00CA1AA5" w:rsidP="00CA1AA5">
      <w:pPr>
        <w:pStyle w:val="ConsPlusNonformat"/>
        <w:rPr>
          <w:rFonts w:ascii="Times New Roman" w:hAnsi="Times New Roman" w:cs="Times New Roman"/>
          <w:b/>
        </w:rPr>
      </w:pPr>
      <w:r w:rsidRPr="008B4DF4">
        <w:rPr>
          <w:rFonts w:ascii="Times New Roman" w:hAnsi="Times New Roman" w:cs="Times New Roman"/>
          <w:b/>
          <w:sz w:val="21"/>
          <w:szCs w:val="21"/>
        </w:rPr>
        <w:t>Реквизиты записи акта о рождении ребенка или свидетельства о рождении ребенка</w:t>
      </w:r>
      <w:r w:rsidRPr="008B4DF4">
        <w:rPr>
          <w:rFonts w:ascii="Times New Roman" w:hAnsi="Times New Roman" w:cs="Times New Roman"/>
          <w:b/>
        </w:rPr>
        <w:t xml:space="preserve">: </w:t>
      </w:r>
    </w:p>
    <w:p w:rsidR="00CA1AA5" w:rsidRPr="008B4DF4" w:rsidRDefault="00CA1AA5" w:rsidP="00CA1AA5">
      <w:pPr>
        <w:pStyle w:val="ConsPlusNonformat"/>
        <w:rPr>
          <w:rFonts w:ascii="Times New Roman" w:hAnsi="Times New Roman" w:cs="Times New Roman"/>
          <w:sz w:val="18"/>
          <w:szCs w:val="18"/>
        </w:rPr>
      </w:pPr>
      <w:r w:rsidRPr="008B4DF4">
        <w:rPr>
          <w:rFonts w:ascii="Times New Roman" w:hAnsi="Times New Roman" w:cs="Times New Roman"/>
          <w:sz w:val="18"/>
          <w:szCs w:val="18"/>
        </w:rPr>
        <w:t>серия:</w:t>
      </w:r>
      <w:r w:rsidRPr="008B4DF4">
        <w:rPr>
          <w:rFonts w:ascii="Times New Roman" w:hAnsi="Times New Roman" w:cs="Times New Roman"/>
          <w:b/>
          <w:i/>
          <w:sz w:val="18"/>
          <w:szCs w:val="18"/>
        </w:rPr>
        <w:t xml:space="preserve"> </w:t>
      </w:r>
      <w:r w:rsidRPr="008B4DF4">
        <w:rPr>
          <w:rFonts w:ascii="Times New Roman" w:hAnsi="Times New Roman" w:cs="Times New Roman"/>
          <w:sz w:val="18"/>
          <w:szCs w:val="18"/>
        </w:rPr>
        <w:t>_________ номер:__________________________________________________________ дата выдачи: ____</w:t>
      </w:r>
      <w:r w:rsidR="00DF428F">
        <w:rPr>
          <w:rFonts w:ascii="Times New Roman" w:hAnsi="Times New Roman" w:cs="Times New Roman"/>
          <w:sz w:val="18"/>
          <w:szCs w:val="18"/>
        </w:rPr>
        <w:t>__</w:t>
      </w:r>
      <w:r w:rsidRPr="008B4DF4">
        <w:rPr>
          <w:rFonts w:ascii="Times New Roman" w:hAnsi="Times New Roman" w:cs="Times New Roman"/>
          <w:sz w:val="18"/>
          <w:szCs w:val="18"/>
        </w:rPr>
        <w:t>____</w:t>
      </w:r>
      <w:r w:rsidR="0029378F">
        <w:rPr>
          <w:rFonts w:ascii="Times New Roman" w:hAnsi="Times New Roman" w:cs="Times New Roman"/>
          <w:sz w:val="18"/>
          <w:szCs w:val="18"/>
        </w:rPr>
        <w:t>___</w:t>
      </w:r>
      <w:r w:rsidRPr="008B4DF4">
        <w:rPr>
          <w:rFonts w:ascii="Times New Roman" w:hAnsi="Times New Roman" w:cs="Times New Roman"/>
          <w:sz w:val="18"/>
          <w:szCs w:val="18"/>
        </w:rPr>
        <w:t>____,  кем выдан: ________________________________________________________________________</w:t>
      </w:r>
      <w:r w:rsidR="0029378F">
        <w:rPr>
          <w:rFonts w:ascii="Times New Roman" w:hAnsi="Times New Roman" w:cs="Times New Roman"/>
          <w:sz w:val="18"/>
          <w:szCs w:val="18"/>
        </w:rPr>
        <w:t>___</w:t>
      </w:r>
      <w:r w:rsidRPr="008B4DF4">
        <w:rPr>
          <w:rFonts w:ascii="Times New Roman" w:hAnsi="Times New Roman" w:cs="Times New Roman"/>
          <w:sz w:val="18"/>
          <w:szCs w:val="18"/>
        </w:rPr>
        <w:t>__________</w:t>
      </w:r>
      <w:r w:rsidR="00DF428F">
        <w:rPr>
          <w:rFonts w:ascii="Times New Roman" w:hAnsi="Times New Roman" w:cs="Times New Roman"/>
          <w:sz w:val="18"/>
          <w:szCs w:val="18"/>
        </w:rPr>
        <w:t>__</w:t>
      </w:r>
      <w:r w:rsidRPr="008B4DF4">
        <w:rPr>
          <w:rFonts w:ascii="Times New Roman" w:hAnsi="Times New Roman" w:cs="Times New Roman"/>
          <w:sz w:val="18"/>
          <w:szCs w:val="18"/>
        </w:rPr>
        <w:t>___________,</w:t>
      </w:r>
    </w:p>
    <w:p w:rsidR="00CA1AA5" w:rsidRPr="008B4DF4" w:rsidRDefault="00CA1AA5" w:rsidP="00CA1AA5">
      <w:pPr>
        <w:pStyle w:val="ConsPlusNonformat"/>
        <w:rPr>
          <w:rFonts w:ascii="Times New Roman" w:hAnsi="Times New Roman" w:cs="Times New Roman"/>
          <w:sz w:val="18"/>
          <w:szCs w:val="18"/>
        </w:rPr>
      </w:pPr>
      <w:r w:rsidRPr="008B4DF4">
        <w:rPr>
          <w:rFonts w:ascii="Times New Roman" w:hAnsi="Times New Roman" w:cs="Times New Roman"/>
          <w:sz w:val="18"/>
          <w:szCs w:val="18"/>
        </w:rPr>
        <w:t>номер актовой записи: _________________________________________________________</w:t>
      </w:r>
      <w:r w:rsidR="0029378F">
        <w:rPr>
          <w:rFonts w:ascii="Times New Roman" w:hAnsi="Times New Roman" w:cs="Times New Roman"/>
          <w:sz w:val="18"/>
          <w:szCs w:val="18"/>
        </w:rPr>
        <w:t>___</w:t>
      </w:r>
      <w:r w:rsidRPr="008B4DF4">
        <w:rPr>
          <w:rFonts w:ascii="Times New Roman" w:hAnsi="Times New Roman" w:cs="Times New Roman"/>
          <w:sz w:val="18"/>
          <w:szCs w:val="18"/>
        </w:rPr>
        <w:t>________________</w:t>
      </w:r>
      <w:r w:rsidR="00DF428F">
        <w:rPr>
          <w:rFonts w:ascii="Times New Roman" w:hAnsi="Times New Roman" w:cs="Times New Roman"/>
          <w:sz w:val="18"/>
          <w:szCs w:val="18"/>
        </w:rPr>
        <w:t>__</w:t>
      </w:r>
      <w:r w:rsidRPr="008B4DF4">
        <w:rPr>
          <w:rFonts w:ascii="Times New Roman" w:hAnsi="Times New Roman" w:cs="Times New Roman"/>
          <w:sz w:val="18"/>
          <w:szCs w:val="18"/>
        </w:rPr>
        <w:t xml:space="preserve">__________,   </w:t>
      </w:r>
    </w:p>
    <w:p w:rsidR="00CA1AA5" w:rsidRPr="008B4DF4" w:rsidRDefault="00CA1AA5" w:rsidP="00CA1AA5">
      <w:pPr>
        <w:pStyle w:val="ConsPlusNonformat"/>
        <w:rPr>
          <w:rFonts w:ascii="Times New Roman" w:hAnsi="Times New Roman" w:cs="Times New Roman"/>
          <w:b/>
          <w:i/>
          <w:sz w:val="16"/>
          <w:szCs w:val="16"/>
        </w:rPr>
      </w:pPr>
      <w:r w:rsidRPr="008B4DF4">
        <w:rPr>
          <w:rFonts w:ascii="Times New Roman" w:hAnsi="Times New Roman" w:cs="Times New Roman"/>
          <w:sz w:val="18"/>
          <w:szCs w:val="18"/>
        </w:rPr>
        <w:t xml:space="preserve">дата </w:t>
      </w:r>
      <w:r w:rsidR="0029378F" w:rsidRPr="008B4DF4">
        <w:rPr>
          <w:rFonts w:ascii="Times New Roman" w:hAnsi="Times New Roman" w:cs="Times New Roman"/>
          <w:sz w:val="18"/>
          <w:szCs w:val="18"/>
        </w:rPr>
        <w:t>создани</w:t>
      </w:r>
      <w:r w:rsidR="0029378F">
        <w:rPr>
          <w:rFonts w:ascii="Times New Roman" w:hAnsi="Times New Roman" w:cs="Times New Roman"/>
          <w:sz w:val="18"/>
          <w:szCs w:val="18"/>
        </w:rPr>
        <w:t>я</w:t>
      </w:r>
      <w:r w:rsidRPr="008B4DF4">
        <w:rPr>
          <w:rFonts w:ascii="Times New Roman" w:hAnsi="Times New Roman" w:cs="Times New Roman"/>
          <w:sz w:val="18"/>
          <w:szCs w:val="18"/>
        </w:rPr>
        <w:t xml:space="preserve"> актовой записи: ______</w:t>
      </w:r>
      <w:r w:rsidR="00DF428F">
        <w:rPr>
          <w:rFonts w:ascii="Times New Roman" w:hAnsi="Times New Roman" w:cs="Times New Roman"/>
          <w:sz w:val="18"/>
          <w:szCs w:val="18"/>
        </w:rPr>
        <w:t xml:space="preserve">. </w:t>
      </w:r>
      <w:r w:rsidR="0029378F">
        <w:rPr>
          <w:rFonts w:ascii="Times New Roman" w:hAnsi="Times New Roman" w:cs="Times New Roman"/>
          <w:sz w:val="18"/>
          <w:szCs w:val="18"/>
        </w:rPr>
        <w:t>__</w:t>
      </w:r>
      <w:r w:rsidR="00DF428F">
        <w:rPr>
          <w:rFonts w:ascii="Times New Roman" w:hAnsi="Times New Roman" w:cs="Times New Roman"/>
          <w:sz w:val="18"/>
          <w:szCs w:val="18"/>
        </w:rPr>
        <w:t xml:space="preserve">___. </w:t>
      </w:r>
      <w:r w:rsidRPr="008B4DF4">
        <w:rPr>
          <w:rFonts w:ascii="Times New Roman" w:hAnsi="Times New Roman" w:cs="Times New Roman"/>
          <w:sz w:val="18"/>
          <w:szCs w:val="18"/>
        </w:rPr>
        <w:t>__________</w:t>
      </w:r>
      <w:r w:rsidR="00DF428F">
        <w:rPr>
          <w:rFonts w:ascii="Times New Roman" w:hAnsi="Times New Roman" w:cs="Times New Roman"/>
          <w:sz w:val="18"/>
          <w:szCs w:val="18"/>
        </w:rPr>
        <w:t>20</w:t>
      </w:r>
      <w:r w:rsidRPr="008B4DF4">
        <w:rPr>
          <w:rFonts w:ascii="Times New Roman" w:hAnsi="Times New Roman" w:cs="Times New Roman"/>
          <w:sz w:val="18"/>
          <w:szCs w:val="18"/>
        </w:rPr>
        <w:t>____</w:t>
      </w:r>
      <w:r w:rsidR="00DF428F">
        <w:rPr>
          <w:rFonts w:ascii="Times New Roman" w:hAnsi="Times New Roman" w:cs="Times New Roman"/>
          <w:sz w:val="18"/>
          <w:szCs w:val="18"/>
        </w:rPr>
        <w:t>_года</w:t>
      </w:r>
      <w:r w:rsidRPr="008B4DF4">
        <w:rPr>
          <w:rFonts w:ascii="Times New Roman" w:hAnsi="Times New Roman" w:cs="Times New Roman"/>
          <w:sz w:val="18"/>
          <w:szCs w:val="18"/>
        </w:rPr>
        <w:t>,</w:t>
      </w:r>
    </w:p>
    <w:p w:rsidR="00CA1AA5" w:rsidRPr="008B4DF4" w:rsidRDefault="00CA1AA5" w:rsidP="00CA1AA5">
      <w:pPr>
        <w:pStyle w:val="ConsPlusNonformat"/>
        <w:jc w:val="both"/>
        <w:rPr>
          <w:rFonts w:ascii="Times New Roman" w:hAnsi="Times New Roman" w:cs="Times New Roman"/>
          <w:sz w:val="6"/>
          <w:szCs w:val="6"/>
        </w:rPr>
      </w:pPr>
    </w:p>
    <w:p w:rsidR="00CA1AA5" w:rsidRPr="008B4DF4" w:rsidRDefault="00CA1AA5" w:rsidP="00CA1AA5">
      <w:pPr>
        <w:pStyle w:val="ConsPlusNonformat"/>
        <w:jc w:val="both"/>
        <w:rPr>
          <w:rFonts w:ascii="Times New Roman" w:hAnsi="Times New Roman" w:cs="Times New Roman"/>
          <w:sz w:val="6"/>
          <w:szCs w:val="6"/>
        </w:rPr>
      </w:pPr>
      <w:r w:rsidRPr="008B4DF4">
        <w:rPr>
          <w:rFonts w:ascii="Times New Roman" w:hAnsi="Times New Roman" w:cs="Times New Roman"/>
          <w:sz w:val="22"/>
          <w:szCs w:val="22"/>
        </w:rPr>
        <w:t>приходящегося (-щейся) мне</w:t>
      </w:r>
      <w:r w:rsidRPr="008B4DF4">
        <w:rPr>
          <w:rFonts w:ascii="Times New Roman" w:hAnsi="Times New Roman" w:cs="Times New Roman"/>
          <w:sz w:val="16"/>
          <w:szCs w:val="16"/>
        </w:rPr>
        <w:t xml:space="preserve"> </w:t>
      </w:r>
      <w:r w:rsidRPr="008B4DF4">
        <w:rPr>
          <w:rFonts w:ascii="Times New Roman" w:hAnsi="Times New Roman" w:cs="Times New Roman"/>
          <w:b/>
        </w:rPr>
        <w:t>(</w:t>
      </w:r>
      <w:r w:rsidRPr="008B4DF4">
        <w:rPr>
          <w:rFonts w:ascii="Times New Roman" w:hAnsi="Times New Roman" w:cs="Times New Roman"/>
          <w:b/>
          <w:i/>
        </w:rPr>
        <w:t xml:space="preserve">сыном, дочерью, подопечным (-ной)) </w:t>
      </w:r>
      <w:r w:rsidRPr="008B4DF4">
        <w:rPr>
          <w:rFonts w:ascii="Times New Roman" w:hAnsi="Times New Roman" w:cs="Times New Roman"/>
          <w:b/>
          <w:i/>
          <w:sz w:val="16"/>
          <w:szCs w:val="16"/>
        </w:rPr>
        <w:t>__________________________________</w:t>
      </w:r>
      <w:r w:rsidR="00407CBC">
        <w:rPr>
          <w:rFonts w:ascii="Times New Roman" w:hAnsi="Times New Roman" w:cs="Times New Roman"/>
          <w:b/>
          <w:i/>
          <w:sz w:val="16"/>
          <w:szCs w:val="16"/>
        </w:rPr>
        <w:t>___</w:t>
      </w:r>
      <w:r w:rsidRPr="008B4DF4">
        <w:rPr>
          <w:rFonts w:ascii="Times New Roman" w:hAnsi="Times New Roman" w:cs="Times New Roman"/>
          <w:b/>
          <w:i/>
          <w:sz w:val="16"/>
          <w:szCs w:val="16"/>
        </w:rPr>
        <w:t>____</w:t>
      </w:r>
      <w:r w:rsidRPr="008B4DF4">
        <w:rPr>
          <w:rFonts w:ascii="Times New Roman" w:hAnsi="Times New Roman" w:cs="Times New Roman"/>
          <w:sz w:val="16"/>
          <w:szCs w:val="16"/>
        </w:rPr>
        <w:t xml:space="preserve">. </w:t>
      </w:r>
    </w:p>
    <w:p w:rsidR="00CA1AA5" w:rsidRPr="008B4DF4" w:rsidRDefault="00CA1AA5" w:rsidP="00CA1AA5">
      <w:pPr>
        <w:pStyle w:val="ConsPlusNonformat"/>
        <w:jc w:val="center"/>
        <w:rPr>
          <w:rFonts w:ascii="Times New Roman" w:hAnsi="Times New Roman" w:cs="Times New Roman"/>
          <w:b/>
          <w:i/>
          <w:sz w:val="6"/>
          <w:szCs w:val="6"/>
        </w:rPr>
      </w:pPr>
    </w:p>
    <w:p w:rsidR="00CA1AA5" w:rsidRPr="008B4DF4" w:rsidRDefault="00CA1AA5" w:rsidP="00CA1AA5">
      <w:pPr>
        <w:pStyle w:val="ConsPlusNonformat"/>
        <w:rPr>
          <w:rFonts w:ascii="Times New Roman" w:hAnsi="Times New Roman" w:cs="Times New Roman"/>
        </w:rPr>
      </w:pPr>
      <w:r w:rsidRPr="008B4DF4">
        <w:rPr>
          <w:rFonts w:ascii="Times New Roman" w:hAnsi="Times New Roman" w:cs="Times New Roman"/>
          <w:b/>
        </w:rPr>
        <w:t>Реквизиты документа, подтверждающего установление опеки (при наличии)</w:t>
      </w:r>
      <w:r w:rsidRPr="008B4DF4">
        <w:rPr>
          <w:rFonts w:ascii="Times New Roman" w:hAnsi="Times New Roman" w:cs="Times New Roman"/>
        </w:rPr>
        <w:t>:______</w:t>
      </w:r>
      <w:r w:rsidR="00B061F0">
        <w:rPr>
          <w:rFonts w:ascii="Times New Roman" w:hAnsi="Times New Roman" w:cs="Times New Roman"/>
        </w:rPr>
        <w:t>____</w:t>
      </w:r>
      <w:r w:rsidRPr="008B4DF4">
        <w:rPr>
          <w:rFonts w:ascii="Times New Roman" w:hAnsi="Times New Roman" w:cs="Times New Roman"/>
        </w:rPr>
        <w:t>__________</w:t>
      </w:r>
      <w:r w:rsidR="00407CBC">
        <w:rPr>
          <w:rFonts w:ascii="Times New Roman" w:hAnsi="Times New Roman" w:cs="Times New Roman"/>
        </w:rPr>
        <w:t>__</w:t>
      </w:r>
      <w:r w:rsidRPr="008B4DF4">
        <w:rPr>
          <w:rFonts w:ascii="Times New Roman" w:hAnsi="Times New Roman" w:cs="Times New Roman"/>
        </w:rPr>
        <w:t>_____</w:t>
      </w:r>
    </w:p>
    <w:p w:rsidR="00CA1AA5" w:rsidRPr="008B4DF4" w:rsidRDefault="00CA1AA5" w:rsidP="00CA1AA5">
      <w:pPr>
        <w:pStyle w:val="ConsPlusNonformat"/>
        <w:rPr>
          <w:rFonts w:ascii="Times New Roman" w:hAnsi="Times New Roman" w:cs="Times New Roman"/>
          <w:sz w:val="18"/>
          <w:szCs w:val="18"/>
        </w:rPr>
      </w:pPr>
      <w:r w:rsidRPr="008B4DF4">
        <w:rPr>
          <w:rFonts w:ascii="Times New Roman" w:hAnsi="Times New Roman" w:cs="Times New Roman"/>
        </w:rPr>
        <w:t>__________________________________________________________________________</w:t>
      </w:r>
      <w:r w:rsidR="00B061F0">
        <w:rPr>
          <w:rFonts w:ascii="Times New Roman" w:hAnsi="Times New Roman" w:cs="Times New Roman"/>
        </w:rPr>
        <w:t>____</w:t>
      </w:r>
      <w:r w:rsidRPr="008B4DF4">
        <w:rPr>
          <w:rFonts w:ascii="Times New Roman" w:hAnsi="Times New Roman" w:cs="Times New Roman"/>
        </w:rPr>
        <w:t>_________</w:t>
      </w:r>
      <w:r w:rsidR="00407CBC">
        <w:rPr>
          <w:rFonts w:ascii="Times New Roman" w:hAnsi="Times New Roman" w:cs="Times New Roman"/>
        </w:rPr>
        <w:t>__</w:t>
      </w:r>
      <w:r w:rsidRPr="008B4DF4">
        <w:rPr>
          <w:rFonts w:ascii="Times New Roman" w:hAnsi="Times New Roman" w:cs="Times New Roman"/>
        </w:rPr>
        <w:t>________.</w:t>
      </w:r>
    </w:p>
    <w:p w:rsidR="00CA1AA5" w:rsidRPr="008B4DF4" w:rsidRDefault="00CA1AA5" w:rsidP="00CA1AA5">
      <w:pPr>
        <w:pStyle w:val="ConsPlusNonformat"/>
        <w:rPr>
          <w:rFonts w:ascii="Times New Roman" w:hAnsi="Times New Roman" w:cs="Times New Roman"/>
          <w:sz w:val="16"/>
          <w:szCs w:val="16"/>
        </w:rPr>
      </w:pPr>
      <w:r w:rsidRPr="008B4DF4">
        <w:rPr>
          <w:rFonts w:ascii="Times New Roman" w:hAnsi="Times New Roman" w:cs="Times New Roman"/>
          <w:b/>
          <w:sz w:val="21"/>
          <w:szCs w:val="21"/>
        </w:rPr>
        <w:t>Адрес фактического проживания ребенка:</w:t>
      </w:r>
      <w:r w:rsidRPr="008B4DF4">
        <w:rPr>
          <w:rFonts w:ascii="Times New Roman" w:hAnsi="Times New Roman" w:cs="Times New Roman"/>
          <w:b/>
          <w:i/>
          <w:sz w:val="16"/>
          <w:szCs w:val="16"/>
        </w:rPr>
        <w:t xml:space="preserve"> </w:t>
      </w:r>
      <w:r w:rsidRPr="008B4DF4">
        <w:rPr>
          <w:rFonts w:ascii="Times New Roman" w:hAnsi="Times New Roman" w:cs="Times New Roman"/>
          <w:sz w:val="16"/>
          <w:szCs w:val="16"/>
        </w:rPr>
        <w:t>_______________________________________________</w:t>
      </w:r>
      <w:r w:rsidR="00B061F0">
        <w:rPr>
          <w:rFonts w:ascii="Times New Roman" w:hAnsi="Times New Roman" w:cs="Times New Roman"/>
          <w:sz w:val="16"/>
          <w:szCs w:val="16"/>
        </w:rPr>
        <w:t>_____</w:t>
      </w:r>
      <w:r w:rsidRPr="008B4DF4">
        <w:rPr>
          <w:rFonts w:ascii="Times New Roman" w:hAnsi="Times New Roman" w:cs="Times New Roman"/>
          <w:sz w:val="16"/>
          <w:szCs w:val="16"/>
        </w:rPr>
        <w:t>__</w:t>
      </w:r>
      <w:r w:rsidR="00407CBC">
        <w:rPr>
          <w:rFonts w:ascii="Times New Roman" w:hAnsi="Times New Roman" w:cs="Times New Roman"/>
          <w:sz w:val="16"/>
          <w:szCs w:val="16"/>
        </w:rPr>
        <w:t>___</w:t>
      </w:r>
      <w:r w:rsidRPr="008B4DF4">
        <w:rPr>
          <w:rFonts w:ascii="Times New Roman" w:hAnsi="Times New Roman" w:cs="Times New Roman"/>
          <w:sz w:val="16"/>
          <w:szCs w:val="16"/>
        </w:rPr>
        <w:t>_____________.</w:t>
      </w:r>
      <w:r w:rsidRPr="008B4DF4">
        <w:rPr>
          <w:rFonts w:ascii="Times New Roman" w:hAnsi="Times New Roman" w:cs="Times New Roman"/>
          <w:b/>
          <w:i/>
          <w:sz w:val="16"/>
          <w:szCs w:val="16"/>
        </w:rPr>
        <w:t xml:space="preserve">                                                                       </w:t>
      </w:r>
    </w:p>
    <w:p w:rsidR="00CA1AA5" w:rsidRPr="008B4DF4" w:rsidRDefault="00CA1AA5" w:rsidP="00CA1AA5">
      <w:pPr>
        <w:pStyle w:val="ConsPlusNonformat"/>
        <w:jc w:val="both"/>
        <w:rPr>
          <w:rFonts w:ascii="Times New Roman" w:hAnsi="Times New Roman" w:cs="Times New Roman"/>
          <w:sz w:val="6"/>
          <w:szCs w:val="6"/>
        </w:rPr>
      </w:pPr>
    </w:p>
    <w:p w:rsidR="00CA1AA5" w:rsidRPr="008B4DF4" w:rsidRDefault="00CA1AA5" w:rsidP="00CA1AA5">
      <w:pPr>
        <w:pStyle w:val="ad"/>
        <w:tabs>
          <w:tab w:val="left" w:pos="284"/>
        </w:tabs>
        <w:spacing w:before="0" w:beforeAutospacing="0" w:after="0" w:afterAutospacing="0"/>
        <w:rPr>
          <w:sz w:val="20"/>
          <w:szCs w:val="20"/>
        </w:rPr>
      </w:pPr>
      <w:r w:rsidRPr="008B4DF4">
        <w:rPr>
          <w:b/>
          <w:sz w:val="21"/>
          <w:szCs w:val="21"/>
        </w:rPr>
        <w:t xml:space="preserve">Предполагаемая дата начала посещения ребенком </w:t>
      </w:r>
      <w:r w:rsidR="001649F0">
        <w:rPr>
          <w:b/>
          <w:sz w:val="21"/>
          <w:szCs w:val="21"/>
        </w:rPr>
        <w:t>дет</w:t>
      </w:r>
      <w:r w:rsidR="0073648C">
        <w:rPr>
          <w:b/>
          <w:sz w:val="21"/>
          <w:szCs w:val="21"/>
        </w:rPr>
        <w:t xml:space="preserve">ский </w:t>
      </w:r>
      <w:r w:rsidR="001649F0">
        <w:rPr>
          <w:b/>
          <w:sz w:val="21"/>
          <w:szCs w:val="21"/>
        </w:rPr>
        <w:t>сада</w:t>
      </w:r>
      <w:r w:rsidRPr="008B4DF4">
        <w:rPr>
          <w:sz w:val="21"/>
          <w:szCs w:val="21"/>
        </w:rPr>
        <w:t>:</w:t>
      </w:r>
      <w:r w:rsidRPr="008B4DF4">
        <w:rPr>
          <w:sz w:val="20"/>
          <w:szCs w:val="20"/>
        </w:rPr>
        <w:t xml:space="preserve"> «____» ______________</w:t>
      </w:r>
      <w:r w:rsidR="00407CBC">
        <w:rPr>
          <w:sz w:val="20"/>
          <w:szCs w:val="20"/>
        </w:rPr>
        <w:t xml:space="preserve"> </w:t>
      </w:r>
      <w:r w:rsidRPr="008B4DF4">
        <w:rPr>
          <w:sz w:val="20"/>
          <w:szCs w:val="20"/>
        </w:rPr>
        <w:t>20_____г.</w:t>
      </w:r>
    </w:p>
    <w:p w:rsidR="00CA1AA5" w:rsidRPr="008B4DF4" w:rsidRDefault="00CA1AA5" w:rsidP="00CA1AA5">
      <w:pPr>
        <w:pStyle w:val="ad"/>
        <w:pBdr>
          <w:bottom w:val="single" w:sz="12" w:space="0" w:color="auto"/>
        </w:pBdr>
        <w:spacing w:before="0" w:beforeAutospacing="0" w:after="0" w:afterAutospacing="0"/>
        <w:rPr>
          <w:sz w:val="6"/>
          <w:szCs w:val="6"/>
        </w:rPr>
      </w:pPr>
    </w:p>
    <w:tbl>
      <w:tblPr>
        <w:tblW w:w="9889" w:type="dxa"/>
        <w:tblLook w:val="04A0" w:firstRow="1" w:lastRow="0" w:firstColumn="1" w:lastColumn="0" w:noHBand="0" w:noVBand="1"/>
      </w:tblPr>
      <w:tblGrid>
        <w:gridCol w:w="3652"/>
        <w:gridCol w:w="6237"/>
      </w:tblGrid>
      <w:tr w:rsidR="00CA1AA5" w:rsidRPr="008B4DF4" w:rsidTr="00B061F0">
        <w:tc>
          <w:tcPr>
            <w:tcW w:w="3652" w:type="dxa"/>
            <w:vMerge w:val="restart"/>
          </w:tcPr>
          <w:p w:rsidR="00CA1AA5" w:rsidRPr="008B4DF4" w:rsidRDefault="00CA1AA5" w:rsidP="00C26ED5">
            <w:pPr>
              <w:pStyle w:val="ad"/>
              <w:pBdr>
                <w:bottom w:val="single" w:sz="12" w:space="0" w:color="auto"/>
              </w:pBdr>
              <w:shd w:val="clear" w:color="auto" w:fill="FFFFFF"/>
              <w:spacing w:before="0" w:beforeAutospacing="0" w:after="0" w:afterAutospacing="0"/>
              <w:rPr>
                <w:b/>
                <w:sz w:val="6"/>
                <w:szCs w:val="6"/>
              </w:rPr>
            </w:pPr>
          </w:p>
          <w:p w:rsidR="00CA1AA5" w:rsidRPr="008B4DF4" w:rsidRDefault="00CA1AA5" w:rsidP="001649F0">
            <w:pPr>
              <w:pStyle w:val="ad"/>
              <w:pBdr>
                <w:bottom w:val="single" w:sz="12" w:space="0" w:color="auto"/>
              </w:pBdr>
              <w:shd w:val="clear" w:color="auto" w:fill="FFFFFF"/>
              <w:spacing w:before="0" w:beforeAutospacing="0" w:after="0" w:afterAutospacing="0"/>
              <w:rPr>
                <w:b/>
                <w:sz w:val="21"/>
                <w:szCs w:val="21"/>
              </w:rPr>
            </w:pPr>
            <w:r w:rsidRPr="005144C2">
              <w:rPr>
                <w:b/>
                <w:sz w:val="21"/>
                <w:szCs w:val="21"/>
              </w:rPr>
              <w:t xml:space="preserve">Информация о желаемых </w:t>
            </w:r>
            <w:r w:rsidR="001649F0" w:rsidRPr="005144C2">
              <w:rPr>
                <w:b/>
                <w:sz w:val="21"/>
                <w:szCs w:val="21"/>
              </w:rPr>
              <w:t>дет.садах</w:t>
            </w:r>
            <w:r w:rsidRPr="008B4DF4">
              <w:rPr>
                <w:b/>
                <w:sz w:val="21"/>
                <w:szCs w:val="21"/>
              </w:rPr>
              <w:t xml:space="preserve"> </w:t>
            </w:r>
            <w:r w:rsidRPr="008B4DF4">
              <w:rPr>
                <w:sz w:val="18"/>
                <w:szCs w:val="18"/>
              </w:rPr>
              <w:t>(рекомендовано указывать не более 3 (трёх) вариантов детских садов в порядке убывания приоритетов сверху вниз):</w:t>
            </w:r>
          </w:p>
        </w:tc>
        <w:tc>
          <w:tcPr>
            <w:tcW w:w="6237" w:type="dxa"/>
          </w:tcPr>
          <w:p w:rsidR="00CA1AA5" w:rsidRPr="008B4DF4" w:rsidRDefault="00CA1AA5" w:rsidP="00C26ED5">
            <w:pPr>
              <w:pStyle w:val="ad"/>
              <w:spacing w:before="0" w:beforeAutospacing="0" w:after="0" w:afterAutospacing="0"/>
              <w:rPr>
                <w:sz w:val="6"/>
                <w:szCs w:val="6"/>
              </w:rPr>
            </w:pPr>
          </w:p>
          <w:p w:rsidR="00CA1AA5" w:rsidRPr="008B4DF4" w:rsidRDefault="00CA1AA5" w:rsidP="00C26ED5">
            <w:pPr>
              <w:pStyle w:val="ad"/>
              <w:spacing w:before="0" w:beforeAutospacing="0" w:after="0" w:afterAutospacing="0"/>
              <w:rPr>
                <w:sz w:val="20"/>
                <w:szCs w:val="20"/>
              </w:rPr>
            </w:pPr>
            <w:r w:rsidRPr="008B4DF4">
              <w:rPr>
                <w:sz w:val="20"/>
                <w:szCs w:val="20"/>
              </w:rPr>
              <w:t>___</w:t>
            </w:r>
            <w:r w:rsidR="00B061F0">
              <w:rPr>
                <w:sz w:val="20"/>
                <w:szCs w:val="20"/>
              </w:rPr>
              <w:t>______</w:t>
            </w:r>
            <w:r w:rsidRPr="008B4DF4">
              <w:rPr>
                <w:sz w:val="20"/>
                <w:szCs w:val="20"/>
              </w:rPr>
              <w:t>_</w:t>
            </w:r>
            <w:r w:rsidRPr="008B4DF4">
              <w:rPr>
                <w:sz w:val="20"/>
                <w:szCs w:val="20"/>
              </w:rPr>
              <w:softHyphen/>
            </w:r>
            <w:r w:rsidRPr="008B4DF4">
              <w:rPr>
                <w:sz w:val="20"/>
                <w:szCs w:val="20"/>
              </w:rPr>
              <w:softHyphen/>
            </w:r>
            <w:r w:rsidRPr="008B4DF4">
              <w:rPr>
                <w:sz w:val="20"/>
                <w:szCs w:val="20"/>
              </w:rPr>
              <w:softHyphen/>
            </w:r>
            <w:r w:rsidRPr="008B4DF4">
              <w:rPr>
                <w:sz w:val="20"/>
                <w:szCs w:val="20"/>
              </w:rPr>
              <w:softHyphen/>
            </w:r>
            <w:r w:rsidRPr="008B4DF4">
              <w:rPr>
                <w:sz w:val="20"/>
                <w:szCs w:val="20"/>
              </w:rPr>
              <w:softHyphen/>
            </w:r>
            <w:r w:rsidRPr="008B4DF4">
              <w:rPr>
                <w:sz w:val="20"/>
                <w:szCs w:val="20"/>
              </w:rPr>
              <w:softHyphen/>
              <w:t>_________  адрес: ул. _________________________   д.___</w:t>
            </w:r>
          </w:p>
        </w:tc>
      </w:tr>
      <w:tr w:rsidR="00CA1AA5" w:rsidRPr="008B4DF4" w:rsidTr="00B061F0">
        <w:tc>
          <w:tcPr>
            <w:tcW w:w="3652" w:type="dxa"/>
            <w:vMerge/>
          </w:tcPr>
          <w:p w:rsidR="00CA1AA5" w:rsidRPr="008B4DF4" w:rsidRDefault="00CA1AA5" w:rsidP="00C26ED5">
            <w:pPr>
              <w:pStyle w:val="ad"/>
              <w:spacing w:before="0" w:beforeAutospacing="0" w:after="0" w:afterAutospacing="0"/>
              <w:rPr>
                <w:b/>
                <w:sz w:val="21"/>
                <w:szCs w:val="21"/>
              </w:rPr>
            </w:pPr>
          </w:p>
        </w:tc>
        <w:tc>
          <w:tcPr>
            <w:tcW w:w="6237" w:type="dxa"/>
          </w:tcPr>
          <w:p w:rsidR="00CA1AA5" w:rsidRPr="008B4DF4" w:rsidRDefault="00CA1AA5" w:rsidP="00C26ED5">
            <w:pPr>
              <w:pStyle w:val="ad"/>
              <w:spacing w:before="0" w:beforeAutospacing="0" w:after="0" w:afterAutospacing="0"/>
              <w:rPr>
                <w:sz w:val="20"/>
                <w:szCs w:val="20"/>
              </w:rPr>
            </w:pPr>
            <w:r w:rsidRPr="008B4DF4">
              <w:rPr>
                <w:sz w:val="20"/>
                <w:szCs w:val="20"/>
              </w:rPr>
              <w:t>___</w:t>
            </w:r>
            <w:r w:rsidR="00B061F0">
              <w:rPr>
                <w:sz w:val="20"/>
                <w:szCs w:val="20"/>
              </w:rPr>
              <w:t>______</w:t>
            </w:r>
            <w:r w:rsidRPr="008B4DF4">
              <w:rPr>
                <w:sz w:val="20"/>
                <w:szCs w:val="20"/>
              </w:rPr>
              <w:t>__________  адрес: ул.__________________________  д.___</w:t>
            </w:r>
          </w:p>
        </w:tc>
      </w:tr>
      <w:tr w:rsidR="00CA1AA5" w:rsidRPr="008B4DF4" w:rsidTr="00B061F0">
        <w:tc>
          <w:tcPr>
            <w:tcW w:w="3652" w:type="dxa"/>
            <w:vMerge/>
          </w:tcPr>
          <w:p w:rsidR="00CA1AA5" w:rsidRPr="008B4DF4" w:rsidRDefault="00CA1AA5" w:rsidP="00C26ED5">
            <w:pPr>
              <w:pStyle w:val="ad"/>
              <w:spacing w:before="0" w:beforeAutospacing="0" w:after="0" w:afterAutospacing="0"/>
              <w:rPr>
                <w:b/>
                <w:sz w:val="21"/>
                <w:szCs w:val="21"/>
              </w:rPr>
            </w:pPr>
          </w:p>
        </w:tc>
        <w:tc>
          <w:tcPr>
            <w:tcW w:w="6237" w:type="dxa"/>
          </w:tcPr>
          <w:p w:rsidR="00CA1AA5" w:rsidRPr="008B4DF4" w:rsidRDefault="00CA1AA5" w:rsidP="00C26ED5">
            <w:pPr>
              <w:pStyle w:val="ad"/>
              <w:spacing w:before="0" w:beforeAutospacing="0" w:after="0" w:afterAutospacing="0"/>
              <w:rPr>
                <w:sz w:val="20"/>
                <w:szCs w:val="20"/>
              </w:rPr>
            </w:pPr>
            <w:r w:rsidRPr="008B4DF4">
              <w:rPr>
                <w:sz w:val="20"/>
                <w:szCs w:val="20"/>
              </w:rPr>
              <w:t>_______</w:t>
            </w:r>
            <w:r w:rsidR="00B061F0">
              <w:rPr>
                <w:sz w:val="20"/>
                <w:szCs w:val="20"/>
              </w:rPr>
              <w:t>______</w:t>
            </w:r>
            <w:r w:rsidRPr="008B4DF4">
              <w:rPr>
                <w:sz w:val="20"/>
                <w:szCs w:val="20"/>
              </w:rPr>
              <w:t>_______ адрес: ул.__________________________ д.___</w:t>
            </w:r>
          </w:p>
        </w:tc>
      </w:tr>
      <w:tr w:rsidR="00CA1AA5" w:rsidRPr="008B4DF4" w:rsidTr="00B061F0">
        <w:tc>
          <w:tcPr>
            <w:tcW w:w="3652" w:type="dxa"/>
            <w:vMerge/>
          </w:tcPr>
          <w:p w:rsidR="00CA1AA5" w:rsidRPr="008B4DF4" w:rsidRDefault="00CA1AA5" w:rsidP="00C26ED5">
            <w:pPr>
              <w:pStyle w:val="ad"/>
              <w:spacing w:before="0" w:beforeAutospacing="0" w:after="0" w:afterAutospacing="0"/>
              <w:rPr>
                <w:b/>
                <w:sz w:val="21"/>
                <w:szCs w:val="21"/>
              </w:rPr>
            </w:pPr>
          </w:p>
        </w:tc>
        <w:tc>
          <w:tcPr>
            <w:tcW w:w="6237" w:type="dxa"/>
          </w:tcPr>
          <w:p w:rsidR="00CA1AA5" w:rsidRPr="008B4DF4" w:rsidRDefault="00CA1AA5" w:rsidP="00C26ED5">
            <w:pPr>
              <w:pStyle w:val="ad"/>
              <w:spacing w:before="0" w:beforeAutospacing="0" w:after="0" w:afterAutospacing="0"/>
              <w:rPr>
                <w:sz w:val="20"/>
                <w:szCs w:val="20"/>
              </w:rPr>
            </w:pPr>
            <w:r w:rsidRPr="008B4DF4">
              <w:rPr>
                <w:sz w:val="20"/>
                <w:szCs w:val="20"/>
              </w:rPr>
              <w:t>_____________</w:t>
            </w:r>
            <w:r w:rsidR="00B061F0">
              <w:rPr>
                <w:sz w:val="20"/>
                <w:szCs w:val="20"/>
              </w:rPr>
              <w:t>______</w:t>
            </w:r>
            <w:r w:rsidRPr="008B4DF4">
              <w:rPr>
                <w:sz w:val="20"/>
                <w:szCs w:val="20"/>
              </w:rPr>
              <w:t>_________________________________________</w:t>
            </w:r>
          </w:p>
        </w:tc>
      </w:tr>
    </w:tbl>
    <w:p w:rsidR="00CA1AA5" w:rsidRPr="008B4DF4" w:rsidRDefault="00CA1AA5" w:rsidP="00CA1AA5">
      <w:pPr>
        <w:pStyle w:val="ad"/>
        <w:pBdr>
          <w:bottom w:val="single" w:sz="12" w:space="0" w:color="auto"/>
        </w:pBdr>
        <w:shd w:val="clear" w:color="auto" w:fill="FFFFFF"/>
        <w:tabs>
          <w:tab w:val="left" w:pos="7553"/>
        </w:tabs>
        <w:spacing w:before="0" w:beforeAutospacing="0" w:after="0" w:afterAutospacing="0"/>
        <w:rPr>
          <w:b/>
          <w:sz w:val="6"/>
          <w:szCs w:val="6"/>
        </w:rPr>
      </w:pPr>
    </w:p>
    <w:p w:rsidR="00CA1AA5" w:rsidRPr="008B4DF4" w:rsidRDefault="00693097" w:rsidP="00CA1AA5">
      <w:pPr>
        <w:pStyle w:val="ad"/>
        <w:pBdr>
          <w:bottom w:val="single" w:sz="12" w:space="0" w:color="auto"/>
        </w:pBdr>
        <w:shd w:val="clear" w:color="auto" w:fill="FFFFFF"/>
        <w:tabs>
          <w:tab w:val="left" w:pos="7553"/>
        </w:tabs>
        <w:spacing w:before="0" w:beforeAutospacing="0" w:after="0" w:afterAutospacing="0"/>
        <w:rPr>
          <w:sz w:val="22"/>
          <w:szCs w:val="22"/>
        </w:rPr>
      </w:pPr>
      <w:r>
        <w:rPr>
          <w:b/>
          <w:noProof/>
          <w:sz w:val="22"/>
          <w:szCs w:val="22"/>
        </w:rPr>
        <mc:AlternateContent>
          <mc:Choice Requires="wps">
            <w:drawing>
              <wp:anchor distT="0" distB="0" distL="114300" distR="114300" simplePos="0" relativeHeight="251654144" behindDoc="0" locked="0" layoutInCell="1" allowOverlap="1">
                <wp:simplePos x="0" y="0"/>
                <wp:positionH relativeFrom="column">
                  <wp:posOffset>4865370</wp:posOffset>
                </wp:positionH>
                <wp:positionV relativeFrom="paragraph">
                  <wp:posOffset>29845</wp:posOffset>
                </wp:positionV>
                <wp:extent cx="103505" cy="103505"/>
                <wp:effectExtent l="7620" t="10795" r="12700" b="9525"/>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83.1pt;margin-top:2.35pt;width:8.15pt;height: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iHgIAAD0EAAAOAAAAZHJzL2Uyb0RvYy54bWysU1Fv0zAQfkfiP1h+p0lKO7ao6TR1FCEN&#10;mBj8ANdxGgvbZ85u0/HrOTtd6YAnRB6su9z583ff3S2uD9awvcKgwTW8mpScKSeh1W7b8K9f1q8u&#10;OQtRuFYYcKrhjyrw6+XLF4vB12oKPZhWISMQF+rBN7yP0ddFEWSvrAgT8MpRsAO0IpKL26JFMRC6&#10;NcW0LC+KAbD1CFKFQH9vxyBfZvyuUzJ+6rqgIjMNJ24xn5jPTTqL5ULUWxS+1/JIQ/wDCyu0o0dP&#10;ULciCrZD/QeU1RIhQBcnEmwBXaelyjVQNVX5WzUPvfAq10LiBH+SKfw/WPlxf49Mt9S7C86csNSj&#10;z6SacFujWDVLAg0+1JT34O8xlRj8HchvgTlY9ZSmbhBh6JVoiVaV8otnF5IT6CrbDB+gJXixi5C1&#10;OnRoEyCpwA65JY+nlqhDZJJ+VuXreTnnTFLoaKcXRP102WOI7xRYloyGI3HP4GJ/F+KY+pSSyYPR&#10;7Vobkx3cblYG2V7QdKzzl/lTjedpxrGh4Vfz6TwjP4uFc4gyf3+DsDrSmBttG355ShJ1Uu2ta4mm&#10;qKPQZrSpOuOOMiblxg5soH0kFRHGGaadI6MH/MHZQPPb8PB9J1BxZt476sRVNZulgc/ObP5mSg6e&#10;RzbnEeEkQTU8cjaaqzguyc6j3vb0UpVrd3BD3et0VjZ1dmR1JEszmntz3Ke0BOd+zvq19cufAAAA&#10;//8DAFBLAwQUAAYACAAAACEAzeP4y94AAAAIAQAADwAAAGRycy9kb3ducmV2LnhtbEyPMU/DMBSE&#10;dyT+g/WQ2KhdA0lJ81IhUJEY23Rhc2I3CcTPUey0gV+PO8F4utPdd/lmtj07mdF3jhCWCwHMUO10&#10;Rw3CodzerYD5oEir3pFB+DYeNsX1Va4y7c60M6d9aFgsIZ8phDaEIePc162xyi/cYCh6RzdaFaIc&#10;G65HdY7ltudSiIRb1VFcaNVgXlpTf+0ni1B18qB+duWbsE/b+/A+l5/Txyvi7c38vAYWzBz+wnDB&#10;j+hQRKbKTaQ96xHSJJExivCQAot+upKPwCoEuRTAi5z/P1D8AgAA//8DAFBLAQItABQABgAIAAAA&#10;IQC2gziS/gAAAOEBAAATAAAAAAAAAAAAAAAAAAAAAABbQ29udGVudF9UeXBlc10ueG1sUEsBAi0A&#10;FAAGAAgAAAAhADj9If/WAAAAlAEAAAsAAAAAAAAAAAAAAAAALwEAAF9yZWxzLy5yZWxzUEsBAi0A&#10;FAAGAAgAAAAhAHOzH+IeAgAAPQQAAA4AAAAAAAAAAAAAAAAALgIAAGRycy9lMm9Eb2MueG1sUEsB&#10;Ai0AFAAGAAgAAAAhAM3j+MveAAAACAEAAA8AAAAAAAAAAAAAAAAAeAQAAGRycy9kb3ducmV2Lnht&#10;bFBLBQYAAAAABAAEAPMAAACDBQAAAAA=&#10;"/>
            </w:pict>
          </mc:Fallback>
        </mc:AlternateContent>
      </w:r>
      <w:r>
        <w:rPr>
          <w:b/>
          <w:noProof/>
          <w:sz w:val="22"/>
          <w:szCs w:val="22"/>
        </w:rPr>
        <mc:AlternateContent>
          <mc:Choice Requires="wps">
            <w:drawing>
              <wp:anchor distT="0" distB="0" distL="114300" distR="114300" simplePos="0" relativeHeight="251653120" behindDoc="0" locked="0" layoutInCell="1" allowOverlap="1">
                <wp:simplePos x="0" y="0"/>
                <wp:positionH relativeFrom="column">
                  <wp:posOffset>3839210</wp:posOffset>
                </wp:positionH>
                <wp:positionV relativeFrom="paragraph">
                  <wp:posOffset>29845</wp:posOffset>
                </wp:positionV>
                <wp:extent cx="90805" cy="90805"/>
                <wp:effectExtent l="10160" t="10795" r="13335" b="1270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02.3pt;margin-top:2.35pt;width:7.15pt;height: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xIGwIAADs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bezTkz0FOP&#10;vpBqYFotWfE6CjQ4X1Leg7vHWKJ3d1Z898zYdUdp8gbRDp2EmmgVMT97diE6nq6y7fDR1gQPu2CT&#10;VocG+whIKrBDasnx3BJ5CEzQz6t8kRMxQZHRjPhQPl116MN7aXsWjYojMU/QsL/zYUx9SknUrVb1&#10;RmmdHGy3a41sDzQbm/Ql9lThZZo2bKDH59N5Qn4W85cQefr+BtGrQEOuVV/xxTkJyqjZO1MTTSgD&#10;KD3aVJ02JxGjbqP+W1sfSUO04wTTxpHRWfzJ2UDTW3H/YwcoOdMfDPXhqpjN4rgnZzZ/OyUHLyPb&#10;ywgYQVAVD5yN5jqMK7JzqNqOXipS7cbeUO8alZSNfR1ZncjShKbenLYprsCln7J+7fzqEQAA//8D&#10;AFBLAwQUAAYACAAAACEA3yyw4t0AAAAIAQAADwAAAGRycy9kb3ducmV2LnhtbEyPwU7DMBBE70j8&#10;g7VI3KjdUoUmxKkQqEgc2/TCbRMvSSBeR7HTBr4ecyrH1TzNvM23s+3FiUbfOdawXCgQxLUzHTca&#10;juXubgPCB2SDvWPS8E0etsX1VY6ZcWfe0+kQGhFL2GeooQ1hyKT0dUsW/cINxDH7cKPFEM+xkWbE&#10;cyy3vVwplUiLHceFFgd6bqn+OkxWQ9WtjvizL1+VTXf34W0uP6f3F61vb+anRxCB5nCB4U8/qkMR&#10;nSo3sfGi15CodRJRDesHEDFPlpsURBXBVIEscvn/geIXAAD//wMAUEsBAi0AFAAGAAgAAAAhALaD&#10;OJL+AAAA4QEAABMAAAAAAAAAAAAAAAAAAAAAAFtDb250ZW50X1R5cGVzXS54bWxQSwECLQAUAAYA&#10;CAAAACEAOP0h/9YAAACUAQAACwAAAAAAAAAAAAAAAAAvAQAAX3JlbHMvLnJlbHNQSwECLQAUAAYA&#10;CAAAACEAfgNsSBsCAAA7BAAADgAAAAAAAAAAAAAAAAAuAgAAZHJzL2Uyb0RvYy54bWxQSwECLQAU&#10;AAYACAAAACEA3yyw4t0AAAAIAQAADwAAAAAAAAAAAAAAAAB1BAAAZHJzL2Rvd25yZXYueG1sUEsF&#10;BgAAAAAEAAQA8wAAAH8FAAAAAA==&#10;"/>
            </w:pict>
          </mc:Fallback>
        </mc:AlternateContent>
      </w:r>
      <w:r w:rsidR="00CA1AA5" w:rsidRPr="008B4DF4">
        <w:rPr>
          <w:b/>
          <w:sz w:val="22"/>
          <w:szCs w:val="22"/>
        </w:rPr>
        <w:t xml:space="preserve">Язык образования из числа языков народов РФ </w:t>
      </w:r>
      <w:r w:rsidR="00CA1AA5" w:rsidRPr="008B4DF4">
        <w:rPr>
          <w:sz w:val="20"/>
          <w:szCs w:val="20"/>
        </w:rPr>
        <w:t xml:space="preserve">(отметить </w:t>
      </w:r>
      <w:r w:rsidR="00CA1AA5" w:rsidRPr="008B4DF4">
        <w:rPr>
          <w:b/>
          <w:sz w:val="20"/>
          <w:szCs w:val="20"/>
          <w:lang w:val="en-US"/>
        </w:rPr>
        <w:t>V</w:t>
      </w:r>
      <w:r w:rsidR="00CA1AA5" w:rsidRPr="008B4DF4">
        <w:rPr>
          <w:sz w:val="20"/>
          <w:szCs w:val="20"/>
        </w:rPr>
        <w:t>)</w:t>
      </w:r>
      <w:r w:rsidR="00CA1AA5" w:rsidRPr="008B4DF4">
        <w:rPr>
          <w:sz w:val="22"/>
          <w:szCs w:val="22"/>
        </w:rPr>
        <w:t>:    русский язык;      иной:___________</w:t>
      </w:r>
    </w:p>
    <w:p w:rsidR="00CA1AA5" w:rsidRPr="008B4DF4" w:rsidRDefault="00CA1AA5" w:rsidP="00CA1AA5">
      <w:pPr>
        <w:pStyle w:val="ad"/>
        <w:pBdr>
          <w:bottom w:val="single" w:sz="12" w:space="0" w:color="auto"/>
        </w:pBdr>
        <w:shd w:val="clear" w:color="auto" w:fill="FFFFFF"/>
        <w:spacing w:before="0" w:beforeAutospacing="0" w:after="0" w:afterAutospacing="0"/>
        <w:rPr>
          <w:b/>
          <w:spacing w:val="2"/>
          <w:sz w:val="8"/>
          <w:szCs w:val="8"/>
        </w:rPr>
      </w:pPr>
    </w:p>
    <w:p w:rsidR="00CA1AA5" w:rsidRPr="008B4DF4" w:rsidRDefault="00CA1AA5" w:rsidP="00CA1AA5">
      <w:pPr>
        <w:pStyle w:val="ad"/>
        <w:pBdr>
          <w:bottom w:val="single" w:sz="12" w:space="0" w:color="auto"/>
        </w:pBdr>
        <w:shd w:val="clear" w:color="auto" w:fill="FFFFFF"/>
        <w:spacing w:before="0" w:beforeAutospacing="0" w:after="0" w:afterAutospacing="0"/>
        <w:jc w:val="both"/>
        <w:rPr>
          <w:spacing w:val="2"/>
          <w:sz w:val="20"/>
          <w:szCs w:val="20"/>
        </w:rPr>
      </w:pPr>
      <w:r w:rsidRPr="008B4DF4">
        <w:rPr>
          <w:b/>
          <w:spacing w:val="2"/>
          <w:sz w:val="20"/>
          <w:szCs w:val="20"/>
        </w:rPr>
        <w:t>Потребность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r w:rsidRPr="008B4DF4">
        <w:rPr>
          <w:spacing w:val="2"/>
          <w:sz w:val="20"/>
          <w:szCs w:val="20"/>
        </w:rPr>
        <w:t>:________________________________________________________________________</w:t>
      </w:r>
      <w:r w:rsidR="006C57FA">
        <w:rPr>
          <w:spacing w:val="2"/>
          <w:sz w:val="20"/>
          <w:szCs w:val="20"/>
        </w:rPr>
        <w:t>___</w:t>
      </w:r>
      <w:r w:rsidRPr="008B4DF4">
        <w:rPr>
          <w:spacing w:val="2"/>
          <w:sz w:val="20"/>
          <w:szCs w:val="20"/>
        </w:rPr>
        <w:t>___________________________________________________________________________________________</w:t>
      </w:r>
      <w:r w:rsidR="00EB35A5">
        <w:rPr>
          <w:spacing w:val="2"/>
          <w:sz w:val="20"/>
          <w:szCs w:val="20"/>
        </w:rPr>
        <w:t>_________</w:t>
      </w:r>
      <w:r w:rsidRPr="008B4DF4">
        <w:rPr>
          <w:spacing w:val="2"/>
          <w:sz w:val="20"/>
          <w:szCs w:val="20"/>
        </w:rPr>
        <w:t>______.</w:t>
      </w:r>
    </w:p>
    <w:p w:rsidR="00CA1AA5" w:rsidRPr="008B4DF4" w:rsidRDefault="00CA1AA5" w:rsidP="00CA1AA5">
      <w:pPr>
        <w:pStyle w:val="ad"/>
        <w:pBdr>
          <w:bottom w:val="single" w:sz="12" w:space="0" w:color="auto"/>
        </w:pBdr>
        <w:shd w:val="clear" w:color="auto" w:fill="FFFFFF"/>
        <w:spacing w:before="0" w:beforeAutospacing="0" w:after="0" w:afterAutospacing="0"/>
        <w:ind w:left="426" w:hanging="426"/>
        <w:rPr>
          <w:b/>
          <w:spacing w:val="2"/>
          <w:sz w:val="6"/>
          <w:szCs w:val="6"/>
        </w:rPr>
      </w:pPr>
    </w:p>
    <w:p w:rsidR="00CA1AA5" w:rsidRPr="008B4DF4" w:rsidRDefault="00693097" w:rsidP="00CA1AA5">
      <w:pPr>
        <w:pStyle w:val="ad"/>
        <w:pBdr>
          <w:bottom w:val="single" w:sz="12" w:space="0" w:color="auto"/>
        </w:pBdr>
        <w:shd w:val="clear" w:color="auto" w:fill="FFFFFF"/>
        <w:spacing w:before="0" w:beforeAutospacing="0" w:after="0" w:afterAutospacing="0"/>
        <w:ind w:left="426" w:hanging="426"/>
        <w:rPr>
          <w:sz w:val="20"/>
          <w:szCs w:val="20"/>
        </w:rPr>
      </w:pPr>
      <w:r>
        <w:rPr>
          <w:b/>
          <w:noProof/>
          <w:spacing w:val="2"/>
          <w:sz w:val="20"/>
          <w:szCs w:val="20"/>
        </w:rPr>
        <mc:AlternateContent>
          <mc:Choice Requires="wps">
            <w:drawing>
              <wp:anchor distT="0" distB="0" distL="114300" distR="114300" simplePos="0" relativeHeight="251658240" behindDoc="0" locked="0" layoutInCell="1" allowOverlap="1">
                <wp:simplePos x="0" y="0"/>
                <wp:positionH relativeFrom="column">
                  <wp:posOffset>137160</wp:posOffset>
                </wp:positionH>
                <wp:positionV relativeFrom="paragraph">
                  <wp:posOffset>160020</wp:posOffset>
                </wp:positionV>
                <wp:extent cx="118110" cy="120015"/>
                <wp:effectExtent l="13335" t="7620" r="11430" b="5715"/>
                <wp:wrapNone/>
                <wp:docPr id="1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0.8pt;margin-top:12.6pt;width:9.3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l1HgIAAD0EAAAOAAAAZHJzL2Uyb0RvYy54bWysU8GO0zAQvSPxD5bvNHXVQjdqulp1KUJa&#10;YMXCB0wdJ7FwbDN2my5fz9jpli5wQuRgeTLj5zfvjVfXx96wg8Kgna24mEw5U1a6Wtu24l+/bF8t&#10;OQsRbA3GWVXxRxX49frli9XgSzVznTO1QkYgNpSDr3gXoy+LIshO9RAmzitLycZhD5FCbIsaYSD0&#10;3hSz6fR1MTisPTqpQqC/t2OSrzN+0ygZPzVNUJGZihO3mFfM6y6txXoFZYvgOy1PNOAfWPSgLV16&#10;hrqFCGyP+g+oXkt0wTVxIl1fuKbRUuUeqBsx/a2bhw68yr2QOMGfZQr/D1Z+PNwj0zV5N+fMQk8e&#10;fSbVwLZGMbFMAg0+lFT34O8xtRj8nZPfArNu01GZukF0Q6egJloi1RfPDqQg0FG2Gz64muBhH13W&#10;6thgnwBJBXbMljyeLVHHyCT9FGIpBBknKSXIcLHIN0D5dNhjiO+U61naVByJewaHw12IiQyUTyWZ&#10;vDO63mpjcoDtbmOQHYCmY5u/E3q4LDOWDRW/WswWGflZLlxCTPP3N4heRxpzo/uKL89FUCbV3to6&#10;D2EEbcY9UTb2JGNSbnRg5+pHUhHdOMP05mjTOfzB2UDzW/HwfQ+oODPvLTlxJebzNPA5mC/ezCjA&#10;y8zuMgNWElTFI2fjdhPHR7L3qNuObhK5d+tuyL1GZ2WTsyOrE1ma0Sz46T2lR3AZ56pfr379EwAA&#10;//8DAFBLAwQUAAYACAAAACEAGGTDCNsAAAAHAQAADwAAAGRycy9kb3ducmV2LnhtbEyOwU7DMBBE&#10;70j8g7VI3KidUCpI41QIVCSObXrh5sTbJBCvo9hpA1/Pciqnp9WMZl++mV0vTjiGzpOGZKFAINXe&#10;dtRoOJTbu0cQIRqypveEGr4xwKa4vspNZv2Zdnjax0bwCIXMaGhjHDIpQ92iM2HhByTOjn50JvI5&#10;NtKO5szjrpepUivpTEf8oTUDvrRYf+0np6Hq0oP52ZVvyj1t7+P7XH5OH69a397Mz2sQEed4KcOf&#10;PqtDwU6Vn8gG0WtIkxU3mQ8pCM6XilkxlwnIIpf//YtfAAAA//8DAFBLAQItABQABgAIAAAAIQC2&#10;gziS/gAAAOEBAAATAAAAAAAAAAAAAAAAAAAAAABbQ29udGVudF9UeXBlc10ueG1sUEsBAi0AFAAG&#10;AAgAAAAhADj9If/WAAAAlAEAAAsAAAAAAAAAAAAAAAAALwEAAF9yZWxzLy5yZWxzUEsBAi0AFAAG&#10;AAgAAAAhAFOVaXUeAgAAPQQAAA4AAAAAAAAAAAAAAAAALgIAAGRycy9lMm9Eb2MueG1sUEsBAi0A&#10;FAAGAAgAAAAhABhkwwjbAAAABwEAAA8AAAAAAAAAAAAAAAAAeAQAAGRycy9kb3ducmV2LnhtbFBL&#10;BQYAAAAABAAEAPMAAACABQAAAAA=&#10;"/>
            </w:pict>
          </mc:Fallback>
        </mc:AlternateContent>
      </w:r>
      <w:r>
        <w:rPr>
          <w:b/>
          <w:noProof/>
          <w:spacing w:val="2"/>
          <w:sz w:val="20"/>
          <w:szCs w:val="20"/>
        </w:rPr>
        <mc:AlternateContent>
          <mc:Choice Requires="wps">
            <w:drawing>
              <wp:anchor distT="0" distB="0" distL="114300" distR="114300" simplePos="0" relativeHeight="251657216" behindDoc="0" locked="0" layoutInCell="1" allowOverlap="1">
                <wp:simplePos x="0" y="0"/>
                <wp:positionH relativeFrom="column">
                  <wp:posOffset>2565400</wp:posOffset>
                </wp:positionH>
                <wp:positionV relativeFrom="paragraph">
                  <wp:posOffset>168275</wp:posOffset>
                </wp:positionV>
                <wp:extent cx="93980" cy="111760"/>
                <wp:effectExtent l="12700" t="6350" r="7620" b="5715"/>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02pt;margin-top:13.25pt;width:7.4pt;height: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SyIQIAADwEAAAOAAAAZHJzL2Uyb0RvYy54bWysU8GO0zAQvSPxD5bvNE233W2jpqtVlyKk&#10;BVYsfMDUcRILxzZjt2n5esZOt3SBEyIHy5MZP795b7y8PXSa7SV6ZU3J89GYM2mErZRpSv71y+bN&#10;nDMfwFSgrZElP0rPb1evXy17V8iJba2uJDICMb7oXcnbEFyRZV60sgM/sk4aStYWOwgUYpNVCD2h&#10;dzqbjMfXWW+xcmiF9J7+3g9Jvkr4dS1F+FTXXgamS07cQloxrdu4ZqslFA2Ca5U40YB/YNGBMnTp&#10;GeoeArAdqj+gOiXQeluHkbBdZutaCZl6oG7y8W/dPLXgZOqFxPHuLJP/f7Di4/4RmarIuyvODHTk&#10;0WdSDUyjJctvokC98wXVPblHjC1692DFN8+MXbdUJu8Qbd9KqIhWHuuzFwdi4Oko2/YfbEXwsAs2&#10;aXWosYuApAI7JEuOZ0vkITBBPxdXizn5JiiT5/nNdXIsg+L5rEMf3knbsbgpORL1hA37Bx8iFyie&#10;SxJ3q1W1UVqnAJvtWiPbAw3HJn2JPrV4WaYN64nIbDJLyC9y/hJinL6/QXQq0JRr1ZV8fi6CIor2&#10;1lRpBgMoPeyJsjYnFaNwgwFbWx1JRLTDCNOTo01r8QdnPY1vyf33HaDkTL83ZMQin07jvKdgOruZ&#10;UICXme1lBowgqJIHzobtOgxvZOdQNS3dlKfejb0j82qVlI3GDqxOZGlEk+Cn5xTfwGWcqn49+tVP&#10;AAAA//8DAFBLAwQUAAYACAAAACEA3l0JhN4AAAAJAQAADwAAAGRycy9kb3ducmV2LnhtbEyPwU7D&#10;MAyG70i8Q2QkbixpKdMoTScEGhLHrbtwcxvTFpqkatKt8PSYE9xs+dfv7yu2ix3EiabQe6chWSkQ&#10;5BpvetdqOFa7mw2IENEZHLwjDV8UYFteXhSYG392ezodYiu4xIUcNXQxjrmUoenIYlj5kRzf3v1k&#10;MfI6tdJMeOZyO8hUqbW02Dv+0OFITx01n4fZaqj79Ijf++pF2fvdbXxdqo/57Vnr66vl8QFEpCX+&#10;heEXn9GhZKbaz84EMWjIVMYuUUO6vgPBgSzZsEvNQ5aALAv536D8AQAA//8DAFBLAQItABQABgAI&#10;AAAAIQC2gziS/gAAAOEBAAATAAAAAAAAAAAAAAAAAAAAAABbQ29udGVudF9UeXBlc10ueG1sUEsB&#10;Ai0AFAAGAAgAAAAhADj9If/WAAAAlAEAAAsAAAAAAAAAAAAAAAAALwEAAF9yZWxzLy5yZWxzUEsB&#10;Ai0AFAAGAAgAAAAhAAq5JLIhAgAAPAQAAA4AAAAAAAAAAAAAAAAALgIAAGRycy9lMm9Eb2MueG1s&#10;UEsBAi0AFAAGAAgAAAAhAN5dCYTeAAAACQEAAA8AAAAAAAAAAAAAAAAAewQAAGRycy9kb3ducmV2&#10;LnhtbFBLBQYAAAAABAAEAPMAAACGBQAAAAA=&#10;"/>
            </w:pict>
          </mc:Fallback>
        </mc:AlternateContent>
      </w:r>
      <w:r>
        <w:rPr>
          <w:b/>
          <w:noProof/>
          <w:spacing w:val="2"/>
          <w:sz w:val="20"/>
          <w:szCs w:val="20"/>
        </w:rPr>
        <mc:AlternateContent>
          <mc:Choice Requires="wps">
            <w:drawing>
              <wp:anchor distT="0" distB="0" distL="114300" distR="114300" simplePos="0" relativeHeight="251659264" behindDoc="0" locked="0" layoutInCell="1" allowOverlap="1">
                <wp:simplePos x="0" y="0"/>
                <wp:positionH relativeFrom="column">
                  <wp:posOffset>1401445</wp:posOffset>
                </wp:positionH>
                <wp:positionV relativeFrom="paragraph">
                  <wp:posOffset>168275</wp:posOffset>
                </wp:positionV>
                <wp:extent cx="92075" cy="103505"/>
                <wp:effectExtent l="10795" t="6350" r="11430" b="13970"/>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110.35pt;margin-top:13.25pt;width:7.25pt;height: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lEHwIAADw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SkoM01ij&#10;z6gaM70SpFhEgUbna4x7dA8QU/Tu3vJvnhi7HjBM3ALYcRCsRVpFjM+ePYiGx6dkO36wLcKzXbBJ&#10;q0MHOgKiCuSQSnI8l0QcAuF4uSjzq4oSjp4if13lVfqA1U9vHfjwTlhN4qGhgNQTNtvf+xC5sPop&#10;JHG3SrYbqVQyoN+uFZA9w+bYpHVC95dhypARiVRllZCf+fwlRJ7W3yC0DNjlSuqGXp+DWB1Fe2va&#10;1IOBSTWdkbIyJxWjcFMBtrY9oohgpxbGkcPDYOEHJSO2b0P99x0DQYl6b7AQi2I+j/2ejHl1VaIB&#10;l57tpYcZjlANDZRMx3WYZmTnQPYD/lSk3I29xeJ1MikbCzuxOpHFFk2Cn8YpzsClnaJ+Df3qJwAA&#10;AP//AwBQSwMEFAAGAAgAAAAhAMOslOLfAAAACQEAAA8AAABkcnMvZG93bnJldi54bWxMj8FOwzAM&#10;hu9IvENkJG4sJWNjdE0nBBoSx627cHMbry00SdWkW+HpMadxs+VPv78/20y2EycaQuudhvtZAoJc&#10;5U3rag2HYnu3AhEiOoOdd6ThmwJs8uurDFPjz25Hp32sBYe4kKKGJsY+lTJUDVkMM9+T49vRDxYj&#10;r0MtzYBnDredVEmylBZbxx8a7OmloeprP1oNZasO+LMr3hL7tJ3H96n4HD9etb69mZ7XICJN8QLD&#10;nz6rQ85OpR+dCaLToFTyyCgPywUIBtR8oUCUGh7UCmSeyf8N8l8AAAD//wMAUEsBAi0AFAAGAAgA&#10;AAAhALaDOJL+AAAA4QEAABMAAAAAAAAAAAAAAAAAAAAAAFtDb250ZW50X1R5cGVzXS54bWxQSwEC&#10;LQAUAAYACAAAACEAOP0h/9YAAACUAQAACwAAAAAAAAAAAAAAAAAvAQAAX3JlbHMvLnJlbHNQSwEC&#10;LQAUAAYACAAAACEAgiLZRB8CAAA8BAAADgAAAAAAAAAAAAAAAAAuAgAAZHJzL2Uyb0RvYy54bWxQ&#10;SwECLQAUAAYACAAAACEAw6yU4t8AAAAJAQAADwAAAAAAAAAAAAAAAAB5BAAAZHJzL2Rvd25yZXYu&#10;eG1sUEsFBgAAAAAEAAQA8wAAAIUFAAAAAA==&#10;"/>
            </w:pict>
          </mc:Fallback>
        </mc:AlternateContent>
      </w:r>
      <w:r>
        <w:rPr>
          <w:b/>
          <w:noProof/>
          <w:spacing w:val="2"/>
          <w:sz w:val="20"/>
          <w:szCs w:val="20"/>
        </w:rPr>
        <mc:AlternateContent>
          <mc:Choice Requires="wps">
            <w:drawing>
              <wp:anchor distT="0" distB="0" distL="114300" distR="114300" simplePos="0" relativeHeight="251655168" behindDoc="0" locked="0" layoutInCell="1" allowOverlap="1">
                <wp:simplePos x="0" y="0"/>
                <wp:positionH relativeFrom="column">
                  <wp:posOffset>2966720</wp:posOffset>
                </wp:positionH>
                <wp:positionV relativeFrom="paragraph">
                  <wp:posOffset>13335</wp:posOffset>
                </wp:positionV>
                <wp:extent cx="103505" cy="111760"/>
                <wp:effectExtent l="13970" t="13335" r="6350" b="825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11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33.6pt;margin-top:1.05pt;width:8.15pt;height: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11sIgIAAD0EAAAOAAAAZHJzL2Uyb0RvYy54bWysU9uO0zAQfUfiHyy/0ySl3UvUdLXqUoS0&#10;wIqFD5g6TmLh2GbsNi1fv2OnW7rAE8IPlsczPj5zZmZxs+8120n0ypqKF5OcM2mErZVpK/7t6/rN&#10;FWc+gKlBWyMrfpCe3yxfv1oMrpRT21ldS2QEYnw5uIp3Ibgyy7zoZA9+Yp005Gws9hDIxDarEQZC&#10;73U2zfOLbLBYO7RCek+3d6OTLxN+00gRPjeNl4HpihO3kHZM+ybu2XIBZYvgOiWONOAfWPSgDH16&#10;grqDAGyL6g+oXgm03jZhImyf2aZRQqYcKJsi/y2bxw6cTLmQON6dZPL/D1Z82j0gUzXVruDMQE81&#10;+kKqgWm1ZMU8CjQ4X1Lco3vAmKJ391Z898zYVUdh8hbRDp2EmmgVMT578SAanp6yzfDR1gQP22CT&#10;VvsG+whIKrB9KsnhVBK5D0zQZZG/nedzzgS5iqK4vEgly6B8fuzQh/fS9iweKo7EPYHD7t6HSAbK&#10;55BE3mpVr5XWycB2s9LIdkDdsU4r8accz8O0YUPFr+fTeUJ+4fPnEHlaf4PoVaA216qv+NUpCMqo&#10;2jtTpyYMoPR4JsraHGWMyo0V2Nj6QCqiHXuYZo4OncWfnA3UvxX3P7aAkjP9wVAlrovZLDZ8Mmbz&#10;yykZeO7ZnHvACIKqeOBsPK7COCRbh6rt6Kci5W7sLVWvUUnZWNmR1ZEs9WgS/DhPcQjO7RT1a+qX&#10;TwAAAP//AwBQSwMEFAAGAAgAAAAhADn5Z/XeAAAACAEAAA8AAABkcnMvZG93bnJldi54bWxMj01P&#10;g0AQhu8m/ofNmHizS2ntB7I0RlMTjy29eBtgBJSdJezSor/e8aTHyfvkfZ9Jd5Pt1JkG3zo2MJ9F&#10;oIhLV7VcGzjl+7sNKB+QK+wck4Ev8rDLrq9STCp34QOdj6FWUsI+QQNNCH2itS8bsuhnrieW7N0N&#10;FoOcQ62rAS9SbjsdR9FKW2xZFhrs6amh8vM4WgNFG5/w+5C/RHa7X4TXKf8Y356Nub2ZHh9ABZrC&#10;Hwy/+qIOmTgVbuTKq87AcrWOBTUQz0FJvtws7kEVAm7XoLNU/38g+wEAAP//AwBQSwECLQAUAAYA&#10;CAAAACEAtoM4kv4AAADhAQAAEwAAAAAAAAAAAAAAAAAAAAAAW0NvbnRlbnRfVHlwZXNdLnhtbFBL&#10;AQItABQABgAIAAAAIQA4/SH/1gAAAJQBAAALAAAAAAAAAAAAAAAAAC8BAABfcmVscy8ucmVsc1BL&#10;AQItABQABgAIAAAAIQBTR11sIgIAAD0EAAAOAAAAAAAAAAAAAAAAAC4CAABkcnMvZTJvRG9jLnht&#10;bFBLAQItABQABgAIAAAAIQA5+Wf13gAAAAgBAAAPAAAAAAAAAAAAAAAAAHwEAABkcnMvZG93bnJl&#10;di54bWxQSwUGAAAAAAQABADzAAAAhwUAAAAA&#10;"/>
            </w:pict>
          </mc:Fallback>
        </mc:AlternateContent>
      </w:r>
      <w:r>
        <w:rPr>
          <w:b/>
          <w:noProof/>
          <w:spacing w:val="2"/>
          <w:sz w:val="20"/>
          <w:szCs w:val="20"/>
        </w:rPr>
        <mc:AlternateContent>
          <mc:Choice Requires="wps">
            <w:drawing>
              <wp:anchor distT="0" distB="0" distL="114300" distR="114300" simplePos="0" relativeHeight="251656192" behindDoc="0" locked="0" layoutInCell="1" allowOverlap="1">
                <wp:simplePos x="0" y="0"/>
                <wp:positionH relativeFrom="column">
                  <wp:posOffset>4217670</wp:posOffset>
                </wp:positionH>
                <wp:positionV relativeFrom="paragraph">
                  <wp:posOffset>13335</wp:posOffset>
                </wp:positionV>
                <wp:extent cx="95250" cy="102870"/>
                <wp:effectExtent l="7620" t="13335" r="11430" b="762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028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32.1pt;margin-top:1.05pt;width:7.5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D7BHQIAADwEAAAOAAAAZHJzL2Uyb0RvYy54bWysU1Fv0zAQfkfiP1h+p0mqduuiptPUUYQ0&#10;YGLwA66Ok1g4tjm7Tcuv5+x0pQOeEH6wfL7z5+++u1veHnrN9hK9sqbixSTnTBpha2Xain/9snmz&#10;4MwHMDVoa2TFj9Lz29XrV8vBlXJqO6triYxAjC8HV/EuBFdmmRed7MFPrJOGnI3FHgKZ2GY1wkDo&#10;vc6meX6VDRZrh1ZI7+n2fnTyVcJvGinCp6bxMjBdceIW0o5p38Y9Wy2hbBFcp8SJBvwDix6UoU/P&#10;UPcQgO1Q/QHVK4HW2yZMhO0z2zRKyJQDZVPkv2Xz1IGTKRcSx7uzTP7/wYqP+0dkqqbakTwGeqrR&#10;Z1INTKslK66iQIPzJcU9uUeMKXr3YMU3z4xddxQm7xDt0EmoiVYR47MXD6Lh6SnbDh9sTfCwCzZp&#10;dWiwj4CkAjukkhzPJZGHwARd3syncyImyFPk08V1qlgG5fNbhz68k7Zn8VBxJOoJG/YPPkQuUD6H&#10;JO5Wq3qjtE4Gttu1RrYHao5NWok+pXgZpg0bRiIJ+YXPX0Lkaf0NoleBulyrvuKLcxCUUbS3pk49&#10;GEDp8UyUtTmpGIUbC7C19ZFERDu2MI0cHTqLPzgbqH0r7r/vACVn+r2hQtwUs1ns92TM5tdTMvDS&#10;s730gBEEVfHA2Xhch3FGdg5V29FPRcrd2DsqXqOSsrGwI6sTWWrRJPhpnOIMXNop6tfQr34CAAD/&#10;/wMAUEsDBBQABgAIAAAAIQBG7ukA3AAAAAgBAAAPAAAAZHJzL2Rvd25yZXYueG1sTI9BT4NAEIXv&#10;Jv6HzZh4s0upwRZZGqOpiceWXrwNMALKzhJ2adFf73iqx5f35c032Xa2vTrR6DvHBpaLCBRx5eqO&#10;GwPHYne3BuUDco29YzLwTR62+fVVhmntzryn0yE0SkbYp2igDWFItfZVSxb9wg3E0n240WKQODa6&#10;HvEs47bXcRQl2mLHcqHFgZ5bqr4OkzVQdvERf/bFa2Q3u1V4m4vP6f3FmNub+ekRVKA5XGD40xd1&#10;yMWpdBPXXvUGkuQ+FtRAvAQlffKwkVwKuF6BzjP9/4H8FwAA//8DAFBLAQItABQABgAIAAAAIQC2&#10;gziS/gAAAOEBAAATAAAAAAAAAAAAAAAAAAAAAABbQ29udGVudF9UeXBlc10ueG1sUEsBAi0AFAAG&#10;AAgAAAAhADj9If/WAAAAlAEAAAsAAAAAAAAAAAAAAAAALwEAAF9yZWxzLy5yZWxzUEsBAi0AFAAG&#10;AAgAAAAhAJ/oPsEdAgAAPAQAAA4AAAAAAAAAAAAAAAAALgIAAGRycy9lMm9Eb2MueG1sUEsBAi0A&#10;FAAGAAgAAAAhAEbu6QDcAAAACAEAAA8AAAAAAAAAAAAAAAAAdwQAAGRycy9kb3ducmV2LnhtbFBL&#10;BQYAAAAABAAEAPMAAACABQAAAAA=&#10;"/>
            </w:pict>
          </mc:Fallback>
        </mc:AlternateContent>
      </w:r>
      <w:r w:rsidR="00CA1AA5" w:rsidRPr="008B4DF4">
        <w:rPr>
          <w:b/>
          <w:spacing w:val="2"/>
          <w:sz w:val="20"/>
          <w:szCs w:val="20"/>
        </w:rPr>
        <w:t xml:space="preserve">Направленность дошкольной группы </w:t>
      </w:r>
      <w:r w:rsidR="00CA1AA5" w:rsidRPr="008B4DF4">
        <w:rPr>
          <w:sz w:val="18"/>
          <w:szCs w:val="18"/>
        </w:rPr>
        <w:t xml:space="preserve">(отметить </w:t>
      </w:r>
      <w:r w:rsidR="00CA1AA5" w:rsidRPr="008B4DF4">
        <w:rPr>
          <w:b/>
          <w:sz w:val="18"/>
          <w:szCs w:val="18"/>
          <w:lang w:val="en-US"/>
        </w:rPr>
        <w:t>V</w:t>
      </w:r>
      <w:r w:rsidR="00CA1AA5" w:rsidRPr="008B4DF4">
        <w:rPr>
          <w:sz w:val="18"/>
          <w:szCs w:val="18"/>
        </w:rPr>
        <w:t>)</w:t>
      </w:r>
      <w:r w:rsidR="00CA1AA5" w:rsidRPr="008B4DF4">
        <w:rPr>
          <w:b/>
          <w:spacing w:val="2"/>
          <w:sz w:val="20"/>
          <w:szCs w:val="20"/>
        </w:rPr>
        <w:t xml:space="preserve">:     </w:t>
      </w:r>
      <w:r w:rsidR="001C57CB">
        <w:rPr>
          <w:b/>
          <w:spacing w:val="2"/>
          <w:sz w:val="20"/>
          <w:szCs w:val="20"/>
        </w:rPr>
        <w:t xml:space="preserve"> </w:t>
      </w:r>
      <w:r w:rsidR="00CA1AA5" w:rsidRPr="008B4DF4">
        <w:rPr>
          <w:spacing w:val="2"/>
          <w:sz w:val="20"/>
          <w:szCs w:val="20"/>
        </w:rPr>
        <w:t xml:space="preserve">общеразвивающая,      компенсирующая,      </w:t>
      </w:r>
      <w:r w:rsidR="001C57CB">
        <w:rPr>
          <w:spacing w:val="2"/>
          <w:sz w:val="20"/>
          <w:szCs w:val="20"/>
        </w:rPr>
        <w:t xml:space="preserve">   </w:t>
      </w:r>
      <w:r w:rsidR="00CA1AA5" w:rsidRPr="008B4DF4">
        <w:rPr>
          <w:spacing w:val="2"/>
          <w:sz w:val="20"/>
          <w:szCs w:val="20"/>
        </w:rPr>
        <w:t>комбинированная,       оздоровительная,      семейная</w:t>
      </w:r>
    </w:p>
    <w:p w:rsidR="00CA1AA5" w:rsidRPr="008B4DF4" w:rsidRDefault="00CA1AA5" w:rsidP="00CA1AA5">
      <w:pPr>
        <w:pStyle w:val="ad"/>
        <w:pBdr>
          <w:bottom w:val="single" w:sz="12" w:space="0" w:color="auto"/>
        </w:pBdr>
        <w:shd w:val="clear" w:color="auto" w:fill="FFFFFF"/>
        <w:spacing w:before="0" w:beforeAutospacing="0" w:after="0" w:afterAutospacing="0"/>
        <w:ind w:left="567" w:hanging="567"/>
        <w:rPr>
          <w:b/>
          <w:spacing w:val="2"/>
          <w:sz w:val="6"/>
          <w:szCs w:val="6"/>
        </w:rPr>
      </w:pPr>
    </w:p>
    <w:p w:rsidR="00E871DB" w:rsidRDefault="00693097" w:rsidP="00CA1AA5">
      <w:pPr>
        <w:pStyle w:val="ad"/>
        <w:pBdr>
          <w:bottom w:val="single" w:sz="12" w:space="0" w:color="auto"/>
        </w:pBdr>
        <w:shd w:val="clear" w:color="auto" w:fill="FFFFFF"/>
        <w:spacing w:before="0" w:beforeAutospacing="0" w:after="0" w:afterAutospacing="0"/>
        <w:ind w:left="567" w:hanging="567"/>
        <w:rPr>
          <w:spacing w:val="2"/>
          <w:sz w:val="10"/>
          <w:szCs w:val="10"/>
        </w:rPr>
      </w:pPr>
      <w:r>
        <w:rPr>
          <w:b/>
          <w:noProof/>
          <w:spacing w:val="2"/>
          <w:sz w:val="20"/>
          <w:szCs w:val="20"/>
        </w:rPr>
        <mc:AlternateContent>
          <mc:Choice Requires="wps">
            <w:drawing>
              <wp:anchor distT="0" distB="0" distL="114300" distR="114300" simplePos="0" relativeHeight="251662336" behindDoc="0" locked="0" layoutInCell="1" allowOverlap="1">
                <wp:simplePos x="0" y="0"/>
                <wp:positionH relativeFrom="column">
                  <wp:posOffset>137160</wp:posOffset>
                </wp:positionH>
                <wp:positionV relativeFrom="paragraph">
                  <wp:posOffset>159385</wp:posOffset>
                </wp:positionV>
                <wp:extent cx="118110" cy="89535"/>
                <wp:effectExtent l="13335" t="6985" r="11430" b="8255"/>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0.8pt;margin-top:12.55pt;width:9.3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dyHgIAADsEAAAOAAAAZHJzL2Uyb0RvYy54bWysU8GO0zAQvSPxD5bvNE1ooY2arlZdipAW&#10;WLHwAa7jJBaOx4zdpsvX79jpli5wQvhgeTzj5zdvZlZXx96wg0KvwVY8n0w5U1ZCrW1b8W9ft68W&#10;nPkgbC0MWFXxB+X51frli9XgSlVAB6ZWyAjE+nJwFe9CcGWWedmpXvgJOGXJ2QD2IpCJbVajGAi9&#10;N1kxnb7JBsDaIUjlPd3ejE6+TvhNo2T43DReBWYqTtxC2jHtu7hn65UoWxSu0/JEQ/wDi15oS5+e&#10;oW5EEGyP+g+oXksED02YSOgzaBotVcqBssmnv2Vz3wmnUi4kjndnmfz/g5WfDnfIdF3xJWdW9FSi&#10;LySasK1RrCiiPoPzJYXduzuMGXp3C/K7ZxY2HYWpa0QYOiVqYpXH+OzZg2h4esp2w0eoCV7sAySp&#10;jg32EZBEYMdUkYdzRdQxMEmXeb7Ic6qbJNdiOX89Tx+I8umtQx/eK+hZPFQciXrCFodbHyIXUT6F&#10;JO5gdL3VxiQD293GIDsI6o1tWid0fxlmLBtInXkxT8jPfP4SYprW3yB6HajJje4piXOQKKNo72yd&#10;WjAIbcYzUTb2pGIUbizADuoHEhFh7GCaODp0gD85G6h7K+5/7AUqzswHS4VY5rNZbPdkzOZvCzLw&#10;0rO79AgrCarigbPxuAnjiOwd6rajn/KUu4VrKl6jk7KxsCOrE1nq0CT4aZriCFzaKerXzK8fAQAA&#10;//8DAFBLAwQUAAYACAAAACEAXVzw/90AAAAHAQAADwAAAGRycy9kb3ducmV2LnhtbEyOwU7DMBBE&#10;70j8g7VI3KidFCqaxqkQqEgc2/TCbRNvk0BsR7HTBr6e5QSn0WhGMy/fzrYXZxpD552GZKFAkKu9&#10;6Vyj4Vju7h5BhIjOYO8dafiiANvi+irHzPiL29P5EBvBIy5kqKGNccikDHVLFsPCD+Q4O/nRYmQ7&#10;NtKMeOFx28tUqZW02Dl+aHGg55bqz8NkNVRdesTvffmq7Hq3jG9z+TG9v2h9ezM/bUBEmuNfGX7x&#10;GR0KZqr85EwQvYY0WXGT9SEBwfm9SkFUGpbrFGSRy//8xQ8AAAD//wMAUEsBAi0AFAAGAAgAAAAh&#10;ALaDOJL+AAAA4QEAABMAAAAAAAAAAAAAAAAAAAAAAFtDb250ZW50X1R5cGVzXS54bWxQSwECLQAU&#10;AAYACAAAACEAOP0h/9YAAACUAQAACwAAAAAAAAAAAAAAAAAvAQAAX3JlbHMvLnJlbHNQSwECLQAU&#10;AAYACAAAACEACrFHch4CAAA7BAAADgAAAAAAAAAAAAAAAAAuAgAAZHJzL2Uyb0RvYy54bWxQSwEC&#10;LQAUAAYACAAAACEAXVzw/90AAAAHAQAADwAAAAAAAAAAAAAAAAB4BAAAZHJzL2Rvd25yZXYueG1s&#10;UEsFBgAAAAAEAAQA8wAAAIIFAAAAAA==&#10;"/>
            </w:pict>
          </mc:Fallback>
        </mc:AlternateContent>
      </w:r>
      <w:r>
        <w:rPr>
          <w:b/>
          <w:noProof/>
          <w:spacing w:val="2"/>
          <w:sz w:val="20"/>
          <w:szCs w:val="20"/>
        </w:rPr>
        <mc:AlternateContent>
          <mc:Choice Requires="wps">
            <w:drawing>
              <wp:anchor distT="0" distB="0" distL="114300" distR="114300" simplePos="0" relativeHeight="251661312" behindDoc="0" locked="0" layoutInCell="1" allowOverlap="1">
                <wp:simplePos x="0" y="0"/>
                <wp:positionH relativeFrom="column">
                  <wp:posOffset>4093210</wp:posOffset>
                </wp:positionH>
                <wp:positionV relativeFrom="paragraph">
                  <wp:posOffset>10795</wp:posOffset>
                </wp:positionV>
                <wp:extent cx="95250" cy="108585"/>
                <wp:effectExtent l="6985" t="10795" r="12065" b="1397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22.3pt;margin-top:.85pt;width:7.5pt;height: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KjFGQIAADsEAAAOAAAAZHJzL2Uyb0RvYy54bWysU8GO0zAQvSPxD5bvNEnVQjdqulp1KUJa&#10;YMXCB7iOk1jYHjN2m5avZ+K0pQucED5YHs/4+c2bmeXtwRq2Vxg0uIoXk5wz5STU2rUV//pl82rB&#10;WYjC1cKAUxU/qsBvVy9fLHtfqil0YGqFjEBcKHtf8S5GX2ZZkJ2yIkzAK0fOBtCKSCa2WY2iJ3Rr&#10;smmev856wNojSBUC3d6PTr5K+E2jZPzUNEFFZipO3GLaMe3bYc9WS1G2KHyn5YmG+AcWVmhHn16g&#10;7kUUbIf6DyirJUKAJk4k2AyaRkuVcqBsivy3bJ464VXKhcQJ/iJT+H+w8uP+EZmuK06FcsJSiT6T&#10;aMK1RrFpMejT+1BS2JN/xCHD4B9AfgvMwbqjMHWHCH2nRE2sUnz27MFgBHrKtv0HqAle7CIkqQ4N&#10;2gGQRGCHVJHjpSLqEJmky5v5dE5lk+Qp8sV8MR8IZaI8v/UY4jsFlg2HiiNRT9hi/xDiGHoOSdzB&#10;6HqjjUkGttu1QbYX1BubtE7o4TrMONaPRBLyM1+4hsjT+huE1ZGa3GhLKl+CRDmI9tbVqQWj0GY8&#10;U3bGUZJn4cYCbKE+kogIYwfTxNGhA/zBWU/dW/HwfSdQcWbeOyrETTGbDe2ejNn8zZQMvPZsrz3C&#10;SYKqeORsPK7jOCI7j7rt6Kci5e7gjorX6KTswG9kdSJLHZpqc5qmYQSu7RT1a+ZXPwEAAP//AwBQ&#10;SwMEFAAGAAgAAAAhAI/vksXcAAAACAEAAA8AAABkcnMvZG93bnJldi54bWxMj0FPg0AQhe8m/ofN&#10;mHizi7UiRZbGaGrisaUXbwOMgLKzhF1a9Nc7nurxy3t58022mW2vjjT6zrGB20UEirhydceNgUOx&#10;vUlA+YBcY++YDHyTh01+eZFhWrsT7+i4D42SEfYpGmhDGFKtfdWSRb9wA7FkH260GATHRtcjnmTc&#10;9noZRbG22LFcaHGg55aqr/1kDZTd8oA/u+I1suvtXXibi8/p/cWY66v56RFUoDmcy/CnL+qQi1Pp&#10;Jq696g3Eq1UsVQkeQEke36+FS+EkAZ1n+v8D+S8AAAD//wMAUEsBAi0AFAAGAAgAAAAhALaDOJL+&#10;AAAA4QEAABMAAAAAAAAAAAAAAAAAAAAAAFtDb250ZW50X1R5cGVzXS54bWxQSwECLQAUAAYACAAA&#10;ACEAOP0h/9YAAACUAQAACwAAAAAAAAAAAAAAAAAvAQAAX3JlbHMvLnJlbHNQSwECLQAUAAYACAAA&#10;ACEAOoyoxRkCAAA7BAAADgAAAAAAAAAAAAAAAAAuAgAAZHJzL2Uyb0RvYy54bWxQSwECLQAUAAYA&#10;CAAAACEAj++SxdwAAAAIAQAADwAAAAAAAAAAAAAAAABzBAAAZHJzL2Rvd25yZXYueG1sUEsFBgAA&#10;AAAEAAQA8wAAAHwFAAAAAA==&#10;"/>
            </w:pict>
          </mc:Fallback>
        </mc:AlternateContent>
      </w:r>
      <w:r>
        <w:rPr>
          <w:b/>
          <w:noProof/>
          <w:spacing w:val="2"/>
          <w:sz w:val="20"/>
          <w:szCs w:val="20"/>
        </w:rPr>
        <mc:AlternateContent>
          <mc:Choice Requires="wps">
            <w:drawing>
              <wp:anchor distT="0" distB="0" distL="114300" distR="114300" simplePos="0" relativeHeight="251660288" behindDoc="0" locked="0" layoutInCell="1" allowOverlap="1">
                <wp:simplePos x="0" y="0"/>
                <wp:positionH relativeFrom="column">
                  <wp:posOffset>3237865</wp:posOffset>
                </wp:positionH>
                <wp:positionV relativeFrom="paragraph">
                  <wp:posOffset>10795</wp:posOffset>
                </wp:positionV>
                <wp:extent cx="93345" cy="108585"/>
                <wp:effectExtent l="8890" t="10795" r="12065" b="1397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108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54.95pt;margin-top:.85pt;width:7.3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evHwIAADsEAAAOAAAAZHJzL2Uyb0RvYy54bWysU1Fv0zAQfkfiP1h+p0m6hnVR02nqKEIa&#10;MDH4AVfHSSwc25zdpuPXc3a7rgOeEH6wfL7z5+++u1tc7wfNdhK9sqbmxSTnTBphG2W6mn/7un4z&#10;58wHMA1oa2TNH6Xn18vXrxajq+TU9lY3EhmBGF+NruZ9CK7KMi96OYCfWCcNOVuLAwQyscsahJHQ&#10;B51N8/xtNlpsHFohvafb24OTLxN+20oRPretl4HpmhO3kHZM+ybu2XIBVYfgeiWONOAfWAygDH16&#10;grqFAGyL6g+oQQm03rZhIuyQ2bZVQqYcKJsi/y2bhx6cTLmQON6dZPL/D1Z82t0jU03NLzkzMFCJ&#10;vpBoYDot2TTpMzpfUdiDu8eYoXd3Vnz3zNhVT2HyBtGOvYSGWBVRz+zFg2h4eso240fbEDxsg01S&#10;7VscIiCJwPapIo+nish9YIIury4uZiVngjxFPi/nZfoAqqe3Dn14L+3A4qHmSNQTNuzufIhcoHoK&#10;SdytVs1aaZ0M7DYrjWwH1BvrtI7o/jxMGzYSkXJaJuQXPn8Okaf1N4hBBWpyrYaaz09BUEXR3pkm&#10;tWAApQ9noqzNUcUoXGxlX21s80gioj10ME0cHXqLPzkbqXtr7n9sASVn+oOhQlwVs1ls92TMykuq&#10;JMNzz+bcA0YQVM0DZ4fjKhxGZOtQdT39VKTcjb2h4rUqKfvM6kiWOjQJfpymOALndop6nvnlLwAA&#10;AP//AwBQSwMEFAAGAAgAAAAhAO1Ct0ndAAAACAEAAA8AAABkcnMvZG93bnJldi54bWxMj0FPg0AQ&#10;he8m/ofNmHizi2grUJbGaGrisaUXbwO7ApWdJezSor/e8VSPL9/Lm2/yzWx7cTKj7xwpuF9EIAzV&#10;TnfUKDiU27sEhA9IGntHRsG38bAprq9yzLQ7086c9qERPEI+QwVtCEMmpa9bY9Ev3GCI2acbLQaO&#10;YyP1iGcet72Mo2glLXbEF1oczEtr6q/9ZBVUXXzAn135Ftl0+xDe5/I4fbwqdXszP69BBDOHSxn+&#10;9FkdCnaq3ETai17BMkpTrjJ4AsF8GT+uQFSckwRkkcv/DxS/AAAA//8DAFBLAQItABQABgAIAAAA&#10;IQC2gziS/gAAAOEBAAATAAAAAAAAAAAAAAAAAAAAAABbQ29udGVudF9UeXBlc10ueG1sUEsBAi0A&#10;FAAGAAgAAAAhADj9If/WAAAAlAEAAAsAAAAAAAAAAAAAAAAALwEAAF9yZWxzLy5yZWxzUEsBAi0A&#10;FAAGAAgAAAAhAFjFh68fAgAAOwQAAA4AAAAAAAAAAAAAAAAALgIAAGRycy9lMm9Eb2MueG1sUEsB&#10;Ai0AFAAGAAgAAAAhAO1Ct0ndAAAACAEAAA8AAAAAAAAAAAAAAAAAeQQAAGRycy9kb3ducmV2Lnht&#10;bFBLBQYAAAAABAAEAPMAAACDBQAAAAA=&#10;"/>
            </w:pict>
          </mc:Fallback>
        </mc:AlternateContent>
      </w:r>
      <w:r w:rsidR="00CA1AA5" w:rsidRPr="008B4DF4">
        <w:rPr>
          <w:b/>
          <w:spacing w:val="2"/>
          <w:sz w:val="20"/>
          <w:szCs w:val="20"/>
        </w:rPr>
        <w:t>Необходимый режим пребывания ребенка</w:t>
      </w:r>
      <w:r w:rsidR="00CA1AA5" w:rsidRPr="008B4DF4">
        <w:rPr>
          <w:b/>
          <w:spacing w:val="2"/>
        </w:rPr>
        <w:t xml:space="preserve"> </w:t>
      </w:r>
      <w:r w:rsidR="00CA1AA5" w:rsidRPr="008B4DF4">
        <w:rPr>
          <w:sz w:val="18"/>
          <w:szCs w:val="18"/>
        </w:rPr>
        <w:t xml:space="preserve">(отметить </w:t>
      </w:r>
      <w:r w:rsidR="00CA1AA5" w:rsidRPr="008B4DF4">
        <w:rPr>
          <w:b/>
          <w:sz w:val="18"/>
          <w:szCs w:val="18"/>
          <w:lang w:val="en-US"/>
        </w:rPr>
        <w:t>V</w:t>
      </w:r>
      <w:r w:rsidR="00CA1AA5" w:rsidRPr="008B4DF4">
        <w:rPr>
          <w:sz w:val="20"/>
          <w:szCs w:val="20"/>
        </w:rPr>
        <w:t xml:space="preserve">):     </w:t>
      </w:r>
      <w:r w:rsidR="00CA1AA5" w:rsidRPr="008B4DF4">
        <w:rPr>
          <w:spacing w:val="2"/>
          <w:sz w:val="20"/>
          <w:szCs w:val="20"/>
        </w:rPr>
        <w:t>полног</w:t>
      </w:r>
      <w:r w:rsidR="00325662">
        <w:rPr>
          <w:spacing w:val="2"/>
          <w:sz w:val="20"/>
          <w:szCs w:val="20"/>
        </w:rPr>
        <w:t xml:space="preserve">о дня,     сокращенного дня,   </w:t>
      </w:r>
      <w:r w:rsidR="00CA1AA5" w:rsidRPr="008B4DF4">
        <w:rPr>
          <w:spacing w:val="2"/>
          <w:sz w:val="20"/>
          <w:szCs w:val="20"/>
        </w:rPr>
        <w:t>кратковременного дня.</w:t>
      </w:r>
    </w:p>
    <w:p w:rsidR="00CA1AA5" w:rsidRPr="008B4DF4" w:rsidRDefault="00CA1AA5" w:rsidP="00CA1AA5">
      <w:pPr>
        <w:pStyle w:val="ad"/>
        <w:pBdr>
          <w:bottom w:val="single" w:sz="12" w:space="0" w:color="auto"/>
        </w:pBdr>
        <w:shd w:val="clear" w:color="auto" w:fill="FFFFFF"/>
        <w:spacing w:before="0" w:beforeAutospacing="0" w:after="0" w:afterAutospacing="0"/>
        <w:ind w:left="567" w:hanging="567"/>
        <w:rPr>
          <w:sz w:val="12"/>
          <w:szCs w:val="12"/>
        </w:rPr>
      </w:pPr>
      <w:r w:rsidRPr="008B4DF4">
        <w:rPr>
          <w:spacing w:val="2"/>
          <w:sz w:val="20"/>
          <w:szCs w:val="20"/>
        </w:rPr>
        <w:t xml:space="preserve">    </w:t>
      </w:r>
    </w:p>
    <w:p w:rsidR="00CA1AA5" w:rsidRPr="008B4DF4" w:rsidRDefault="00CA1AA5" w:rsidP="00CA1AA5">
      <w:pPr>
        <w:pStyle w:val="ad"/>
        <w:pBdr>
          <w:bottom w:val="single" w:sz="12" w:space="0" w:color="auto"/>
        </w:pBdr>
        <w:shd w:val="clear" w:color="auto" w:fill="FFFFFF"/>
        <w:spacing w:before="0" w:beforeAutospacing="0" w:after="0" w:afterAutospacing="0"/>
        <w:rPr>
          <w:b/>
        </w:rPr>
      </w:pPr>
      <w:r w:rsidRPr="008B4DF4">
        <w:rPr>
          <w:b/>
        </w:rPr>
        <w:t xml:space="preserve">Имею право на предоставление места в </w:t>
      </w:r>
      <w:r w:rsidR="00904397">
        <w:rPr>
          <w:b/>
        </w:rPr>
        <w:t>дет</w:t>
      </w:r>
      <w:r w:rsidR="0073648C">
        <w:rPr>
          <w:b/>
        </w:rPr>
        <w:t xml:space="preserve">ском </w:t>
      </w:r>
      <w:r w:rsidR="00904397">
        <w:rPr>
          <w:b/>
        </w:rPr>
        <w:t>саду</w:t>
      </w:r>
      <w:r w:rsidRPr="008B4DF4">
        <w:rPr>
          <w:b/>
        </w:rPr>
        <w:t>:</w:t>
      </w:r>
    </w:p>
    <w:p w:rsidR="00CA1AA5" w:rsidRDefault="00CA1AA5" w:rsidP="00CA1AA5">
      <w:pPr>
        <w:pStyle w:val="ad"/>
        <w:pBdr>
          <w:bottom w:val="single" w:sz="12" w:space="0" w:color="auto"/>
        </w:pBdr>
        <w:shd w:val="clear" w:color="auto" w:fill="FFFFFF"/>
        <w:spacing w:before="0" w:beforeAutospacing="0" w:after="0" w:afterAutospacing="0"/>
        <w:rPr>
          <w:b/>
          <w:sz w:val="22"/>
          <w:szCs w:val="22"/>
        </w:rPr>
      </w:pPr>
      <w:r w:rsidRPr="008B4DF4">
        <w:rPr>
          <w:b/>
          <w:sz w:val="22"/>
          <w:szCs w:val="22"/>
        </w:rPr>
        <w:t>-) во внеочередном (первоочередном) порядке:___________</w:t>
      </w:r>
      <w:r w:rsidR="00423C23">
        <w:rPr>
          <w:b/>
          <w:sz w:val="22"/>
          <w:szCs w:val="22"/>
        </w:rPr>
        <w:t>_________________________</w:t>
      </w:r>
      <w:r w:rsidR="00E871DB">
        <w:rPr>
          <w:b/>
          <w:sz w:val="22"/>
          <w:szCs w:val="22"/>
        </w:rPr>
        <w:t>_</w:t>
      </w:r>
      <w:r w:rsidR="00423C23">
        <w:rPr>
          <w:b/>
          <w:sz w:val="22"/>
          <w:szCs w:val="22"/>
        </w:rPr>
        <w:t>_________</w:t>
      </w:r>
    </w:p>
    <w:p w:rsidR="00423C23" w:rsidRPr="008B4DF4" w:rsidRDefault="00423C23" w:rsidP="00CA1AA5">
      <w:pPr>
        <w:pStyle w:val="ad"/>
        <w:pBdr>
          <w:bottom w:val="single" w:sz="12" w:space="0" w:color="auto"/>
        </w:pBdr>
        <w:shd w:val="clear" w:color="auto" w:fill="FFFFFF"/>
        <w:spacing w:before="0" w:beforeAutospacing="0" w:after="0" w:afterAutospacing="0"/>
        <w:rPr>
          <w:b/>
          <w:sz w:val="22"/>
          <w:szCs w:val="22"/>
        </w:rPr>
      </w:pPr>
      <w:r>
        <w:rPr>
          <w:b/>
          <w:sz w:val="22"/>
          <w:szCs w:val="22"/>
        </w:rPr>
        <w:t>_____________________________________________________________________________</w:t>
      </w:r>
      <w:r w:rsidR="00E871DB">
        <w:rPr>
          <w:b/>
          <w:sz w:val="22"/>
          <w:szCs w:val="22"/>
        </w:rPr>
        <w:t>_</w:t>
      </w:r>
      <w:r>
        <w:rPr>
          <w:b/>
          <w:sz w:val="22"/>
          <w:szCs w:val="22"/>
        </w:rPr>
        <w:t>__________</w:t>
      </w:r>
    </w:p>
    <w:p w:rsidR="00CA1AA5" w:rsidRPr="008B4DF4" w:rsidRDefault="00CA1AA5" w:rsidP="00CA1AA5">
      <w:pPr>
        <w:pStyle w:val="ad"/>
        <w:pBdr>
          <w:bottom w:val="single" w:sz="12" w:space="0" w:color="auto"/>
        </w:pBdr>
        <w:shd w:val="clear" w:color="auto" w:fill="FFFFFF"/>
        <w:spacing w:before="0" w:beforeAutospacing="0" w:after="0" w:afterAutospacing="0"/>
        <w:rPr>
          <w:i/>
          <w:sz w:val="16"/>
          <w:szCs w:val="16"/>
        </w:rPr>
      </w:pPr>
      <w:r w:rsidRPr="008B4DF4">
        <w:rPr>
          <w:i/>
          <w:sz w:val="16"/>
          <w:szCs w:val="16"/>
        </w:rPr>
        <w:t xml:space="preserve">     (указывается категория граждан, имеющих право на внеочередное  (первоочередное)  предоставление места в </w:t>
      </w:r>
      <w:r w:rsidR="00D1749E">
        <w:rPr>
          <w:i/>
          <w:sz w:val="16"/>
          <w:szCs w:val="16"/>
        </w:rPr>
        <w:t>дет.саду</w:t>
      </w:r>
      <w:r w:rsidRPr="008B4DF4">
        <w:rPr>
          <w:i/>
          <w:sz w:val="16"/>
          <w:szCs w:val="16"/>
        </w:rPr>
        <w:t xml:space="preserve"> (при наличии)</w:t>
      </w:r>
    </w:p>
    <w:p w:rsidR="00CA1AA5" w:rsidRPr="008B4DF4" w:rsidRDefault="00CA1AA5" w:rsidP="00CA1AA5">
      <w:pPr>
        <w:pStyle w:val="ad"/>
        <w:pBdr>
          <w:bottom w:val="single" w:sz="12" w:space="0" w:color="auto"/>
        </w:pBdr>
        <w:shd w:val="clear" w:color="auto" w:fill="FFFFFF"/>
        <w:spacing w:before="0" w:beforeAutospacing="0" w:after="0" w:afterAutospacing="0"/>
        <w:rPr>
          <w:i/>
          <w:sz w:val="6"/>
          <w:szCs w:val="6"/>
        </w:rPr>
      </w:pPr>
    </w:p>
    <w:p w:rsidR="00CA1AA5" w:rsidRPr="008B4DF4" w:rsidRDefault="00CA1AA5" w:rsidP="00CA1AA5">
      <w:pPr>
        <w:pStyle w:val="ad"/>
        <w:pBdr>
          <w:bottom w:val="single" w:sz="12" w:space="0" w:color="auto"/>
        </w:pBdr>
        <w:shd w:val="clear" w:color="auto" w:fill="FFFFFF"/>
        <w:spacing w:before="0" w:beforeAutospacing="0" w:after="0" w:afterAutospacing="0"/>
        <w:rPr>
          <w:b/>
          <w:spacing w:val="2"/>
          <w:sz w:val="6"/>
          <w:szCs w:val="6"/>
          <w:shd w:val="clear" w:color="auto" w:fill="FFFFFF"/>
        </w:rPr>
      </w:pPr>
    </w:p>
    <w:p w:rsidR="00CA1AA5" w:rsidRPr="008B4DF4" w:rsidRDefault="00CA1AA5" w:rsidP="00CA1AA5">
      <w:pPr>
        <w:pStyle w:val="ad"/>
        <w:pBdr>
          <w:bottom w:val="single" w:sz="12" w:space="0" w:color="auto"/>
        </w:pBdr>
        <w:shd w:val="clear" w:color="auto" w:fill="FFFFFF"/>
        <w:spacing w:before="0" w:beforeAutospacing="0" w:after="0" w:afterAutospacing="0"/>
        <w:rPr>
          <w:spacing w:val="2"/>
          <w:sz w:val="20"/>
          <w:szCs w:val="20"/>
          <w:shd w:val="clear" w:color="auto" w:fill="FFFFFF"/>
        </w:rPr>
      </w:pPr>
      <w:r w:rsidRPr="008B4DF4">
        <w:rPr>
          <w:b/>
          <w:spacing w:val="2"/>
          <w:sz w:val="22"/>
          <w:szCs w:val="22"/>
          <w:shd w:val="clear" w:color="auto" w:fill="FFFFFF"/>
        </w:rPr>
        <w:t>-)</w:t>
      </w:r>
      <w:r w:rsidRPr="008B4DF4">
        <w:rPr>
          <w:b/>
          <w:spacing w:val="2"/>
          <w:sz w:val="20"/>
          <w:szCs w:val="20"/>
          <w:shd w:val="clear" w:color="auto" w:fill="FFFFFF"/>
        </w:rPr>
        <w:t xml:space="preserve"> </w:t>
      </w:r>
      <w:r w:rsidRPr="008B4DF4">
        <w:rPr>
          <w:b/>
          <w:spacing w:val="2"/>
          <w:sz w:val="22"/>
          <w:szCs w:val="22"/>
          <w:shd w:val="clear" w:color="auto" w:fill="FFFFFF"/>
        </w:rPr>
        <w:t>в преимущественном порядке</w:t>
      </w:r>
      <w:r w:rsidRPr="008B4DF4">
        <w:rPr>
          <w:spacing w:val="2"/>
          <w:sz w:val="22"/>
          <w:szCs w:val="22"/>
          <w:shd w:val="clear" w:color="auto" w:fill="FFFFFF"/>
        </w:rPr>
        <w:t xml:space="preserve"> </w:t>
      </w:r>
      <w:r w:rsidRPr="008B4DF4">
        <w:rPr>
          <w:i/>
          <w:spacing w:val="2"/>
          <w:sz w:val="22"/>
          <w:szCs w:val="22"/>
          <w:shd w:val="clear" w:color="auto" w:fill="FFFFFF"/>
        </w:rPr>
        <w:t>(</w:t>
      </w:r>
      <w:r w:rsidRPr="008B4DF4">
        <w:rPr>
          <w:i/>
          <w:spacing w:val="2"/>
          <w:sz w:val="20"/>
          <w:szCs w:val="20"/>
          <w:shd w:val="clear" w:color="auto" w:fill="FFFFFF"/>
        </w:rPr>
        <w:t xml:space="preserve">указывается ФИО </w:t>
      </w:r>
      <w:r w:rsidRPr="008B4DF4">
        <w:rPr>
          <w:i/>
          <w:sz w:val="20"/>
          <w:szCs w:val="20"/>
        </w:rPr>
        <w:t xml:space="preserve">полнородных или неполнородных </w:t>
      </w:r>
      <w:r w:rsidRPr="008B4DF4">
        <w:rPr>
          <w:i/>
          <w:spacing w:val="2"/>
          <w:sz w:val="20"/>
          <w:szCs w:val="20"/>
          <w:shd w:val="clear" w:color="auto" w:fill="FFFFFF"/>
        </w:rPr>
        <w:t>братьев и (или) сестер,</w:t>
      </w:r>
      <w:r w:rsidRPr="008B4DF4">
        <w:rPr>
          <w:b/>
          <w:i/>
        </w:rPr>
        <w:t xml:space="preserve"> </w:t>
      </w:r>
      <w:r w:rsidRPr="008B4DF4">
        <w:rPr>
          <w:i/>
          <w:spacing w:val="2"/>
          <w:sz w:val="20"/>
          <w:szCs w:val="20"/>
          <w:shd w:val="clear" w:color="auto" w:fill="FFFFFF"/>
        </w:rPr>
        <w:t xml:space="preserve">посещающих одну из выбранных желаемых </w:t>
      </w:r>
      <w:r w:rsidR="00D1749E">
        <w:rPr>
          <w:i/>
          <w:spacing w:val="2"/>
          <w:sz w:val="20"/>
          <w:szCs w:val="20"/>
          <w:shd w:val="clear" w:color="auto" w:fill="FFFFFF"/>
        </w:rPr>
        <w:t>дет</w:t>
      </w:r>
      <w:r w:rsidR="0073648C">
        <w:rPr>
          <w:i/>
          <w:spacing w:val="2"/>
          <w:sz w:val="20"/>
          <w:szCs w:val="20"/>
          <w:shd w:val="clear" w:color="auto" w:fill="FFFFFF"/>
        </w:rPr>
        <w:t xml:space="preserve">ских </w:t>
      </w:r>
      <w:r w:rsidR="00D1749E">
        <w:rPr>
          <w:i/>
          <w:spacing w:val="2"/>
          <w:sz w:val="20"/>
          <w:szCs w:val="20"/>
          <w:shd w:val="clear" w:color="auto" w:fill="FFFFFF"/>
        </w:rPr>
        <w:t>садов</w:t>
      </w:r>
      <w:r w:rsidRPr="008B4DF4">
        <w:rPr>
          <w:i/>
          <w:spacing w:val="2"/>
          <w:sz w:val="20"/>
          <w:szCs w:val="20"/>
          <w:shd w:val="clear" w:color="auto" w:fill="FFFFFF"/>
        </w:rPr>
        <w:t xml:space="preserve"> (при наличии))</w:t>
      </w:r>
      <w:r w:rsidRPr="008B4DF4">
        <w:rPr>
          <w:spacing w:val="2"/>
          <w:sz w:val="20"/>
          <w:szCs w:val="20"/>
          <w:shd w:val="clear" w:color="auto" w:fill="FFFFFF"/>
        </w:rPr>
        <w:t>:</w:t>
      </w:r>
    </w:p>
    <w:tbl>
      <w:tblPr>
        <w:tblW w:w="0" w:type="auto"/>
        <w:tblBorders>
          <w:insideV w:val="single" w:sz="4" w:space="0" w:color="auto"/>
        </w:tblBorders>
        <w:tblLayout w:type="fixed"/>
        <w:tblLook w:val="04A0" w:firstRow="1" w:lastRow="0" w:firstColumn="1" w:lastColumn="0" w:noHBand="0" w:noVBand="1"/>
      </w:tblPr>
      <w:tblGrid>
        <w:gridCol w:w="4503"/>
        <w:gridCol w:w="5352"/>
      </w:tblGrid>
      <w:tr w:rsidR="00CA1AA5" w:rsidRPr="008B4DF4" w:rsidTr="00C26ED5">
        <w:tc>
          <w:tcPr>
            <w:tcW w:w="4503" w:type="dxa"/>
          </w:tcPr>
          <w:p w:rsidR="00CA1AA5" w:rsidRPr="008B4DF4" w:rsidRDefault="00CA1AA5" w:rsidP="00C26ED5">
            <w:pPr>
              <w:pStyle w:val="ad"/>
              <w:spacing w:before="0" w:beforeAutospacing="0" w:after="0" w:afterAutospacing="0"/>
              <w:rPr>
                <w:sz w:val="6"/>
                <w:szCs w:val="6"/>
              </w:rPr>
            </w:pPr>
          </w:p>
          <w:p w:rsidR="00CA1AA5" w:rsidRPr="008B4DF4" w:rsidRDefault="00CA1AA5" w:rsidP="00C26ED5">
            <w:pPr>
              <w:pStyle w:val="ad"/>
              <w:spacing w:before="0" w:beforeAutospacing="0" w:after="0" w:afterAutospacing="0"/>
              <w:rPr>
                <w:sz w:val="16"/>
                <w:szCs w:val="16"/>
              </w:rPr>
            </w:pPr>
            <w:r w:rsidRPr="008B4DF4">
              <w:rPr>
                <w:sz w:val="20"/>
                <w:szCs w:val="20"/>
              </w:rPr>
              <w:t xml:space="preserve">(ФИО </w:t>
            </w:r>
            <w:r w:rsidRPr="008B4DF4">
              <w:rPr>
                <w:spacing w:val="2"/>
                <w:sz w:val="20"/>
                <w:szCs w:val="20"/>
                <w:shd w:val="clear" w:color="auto" w:fill="FFFFFF"/>
              </w:rPr>
              <w:t>братьев и (или) сестер</w:t>
            </w:r>
            <w:r w:rsidRPr="008B4DF4">
              <w:rPr>
                <w:sz w:val="20"/>
                <w:szCs w:val="20"/>
              </w:rPr>
              <w:t>):</w:t>
            </w:r>
            <w:r w:rsidRPr="008B4DF4">
              <w:rPr>
                <w:sz w:val="16"/>
                <w:szCs w:val="16"/>
              </w:rPr>
              <w:t>____________________</w:t>
            </w:r>
          </w:p>
          <w:p w:rsidR="00CA1AA5" w:rsidRPr="008B4DF4" w:rsidRDefault="00CA1AA5" w:rsidP="00C26ED5">
            <w:pPr>
              <w:pStyle w:val="ad"/>
              <w:spacing w:before="0" w:beforeAutospacing="0" w:after="0" w:afterAutospacing="0"/>
              <w:rPr>
                <w:sz w:val="16"/>
                <w:szCs w:val="16"/>
              </w:rPr>
            </w:pPr>
            <w:r w:rsidRPr="008B4DF4">
              <w:rPr>
                <w:sz w:val="16"/>
                <w:szCs w:val="16"/>
              </w:rPr>
              <w:t>_____________________________________________________</w:t>
            </w:r>
          </w:p>
        </w:tc>
        <w:tc>
          <w:tcPr>
            <w:tcW w:w="5352" w:type="dxa"/>
          </w:tcPr>
          <w:p w:rsidR="00CA1AA5" w:rsidRPr="008B4DF4" w:rsidRDefault="00CA1AA5" w:rsidP="00C26ED5">
            <w:pPr>
              <w:pStyle w:val="ad"/>
              <w:spacing w:before="0" w:beforeAutospacing="0" w:after="0" w:afterAutospacing="0"/>
              <w:rPr>
                <w:sz w:val="6"/>
                <w:szCs w:val="6"/>
              </w:rPr>
            </w:pPr>
          </w:p>
          <w:p w:rsidR="00CA1AA5" w:rsidRPr="008B4DF4" w:rsidRDefault="00423C23" w:rsidP="00C26ED5">
            <w:pPr>
              <w:pStyle w:val="ad"/>
              <w:spacing w:before="0" w:beforeAutospacing="0" w:after="0" w:afterAutospacing="0"/>
              <w:rPr>
                <w:sz w:val="20"/>
                <w:szCs w:val="20"/>
              </w:rPr>
            </w:pPr>
            <w:r>
              <w:rPr>
                <w:sz w:val="20"/>
                <w:szCs w:val="20"/>
              </w:rPr>
              <w:t>а</w:t>
            </w:r>
            <w:r w:rsidR="00CA1AA5" w:rsidRPr="008B4DF4">
              <w:rPr>
                <w:sz w:val="20"/>
                <w:szCs w:val="20"/>
              </w:rPr>
              <w:t xml:space="preserve">дрес </w:t>
            </w:r>
            <w:r w:rsidR="00E871DB">
              <w:rPr>
                <w:sz w:val="20"/>
                <w:szCs w:val="20"/>
              </w:rPr>
              <w:t>дет.сада</w:t>
            </w:r>
            <w:r w:rsidR="00CA1AA5" w:rsidRPr="008B4DF4">
              <w:rPr>
                <w:sz w:val="20"/>
                <w:szCs w:val="20"/>
              </w:rPr>
              <w:t>: __________________</w:t>
            </w:r>
            <w:r w:rsidR="00E871DB">
              <w:rPr>
                <w:sz w:val="20"/>
                <w:szCs w:val="20"/>
              </w:rPr>
              <w:t>____</w:t>
            </w:r>
            <w:r w:rsidR="00CA1AA5" w:rsidRPr="008B4DF4">
              <w:rPr>
                <w:sz w:val="20"/>
                <w:szCs w:val="20"/>
              </w:rPr>
              <w:t>_____</w:t>
            </w:r>
            <w:r>
              <w:rPr>
                <w:sz w:val="20"/>
                <w:szCs w:val="20"/>
              </w:rPr>
              <w:t>______</w:t>
            </w:r>
            <w:r w:rsidR="00CA1AA5" w:rsidRPr="008B4DF4">
              <w:rPr>
                <w:sz w:val="20"/>
                <w:szCs w:val="20"/>
              </w:rPr>
              <w:t>_____</w:t>
            </w:r>
          </w:p>
          <w:p w:rsidR="00CA1AA5" w:rsidRPr="008B4DF4" w:rsidRDefault="00CA1AA5" w:rsidP="00C26ED5">
            <w:pPr>
              <w:pStyle w:val="ad"/>
              <w:spacing w:before="0" w:beforeAutospacing="0" w:after="0" w:afterAutospacing="0"/>
              <w:rPr>
                <w:sz w:val="20"/>
                <w:szCs w:val="20"/>
              </w:rPr>
            </w:pPr>
            <w:r w:rsidRPr="008B4DF4">
              <w:rPr>
                <w:sz w:val="20"/>
                <w:szCs w:val="20"/>
              </w:rPr>
              <w:t>ул. ________________</w:t>
            </w:r>
            <w:r w:rsidR="00423C23">
              <w:rPr>
                <w:sz w:val="20"/>
                <w:szCs w:val="20"/>
              </w:rPr>
              <w:t>____________</w:t>
            </w:r>
            <w:r w:rsidRPr="008B4DF4">
              <w:rPr>
                <w:sz w:val="20"/>
                <w:szCs w:val="20"/>
              </w:rPr>
              <w:t>__</w:t>
            </w:r>
            <w:r w:rsidR="00423C23">
              <w:rPr>
                <w:sz w:val="20"/>
                <w:szCs w:val="20"/>
              </w:rPr>
              <w:t>______</w:t>
            </w:r>
            <w:r w:rsidRPr="008B4DF4">
              <w:rPr>
                <w:sz w:val="20"/>
                <w:szCs w:val="20"/>
              </w:rPr>
              <w:t>____ д.__</w:t>
            </w:r>
            <w:r w:rsidR="00423C23">
              <w:rPr>
                <w:sz w:val="20"/>
                <w:szCs w:val="20"/>
              </w:rPr>
              <w:t>___</w:t>
            </w:r>
            <w:r w:rsidRPr="008B4DF4">
              <w:rPr>
                <w:sz w:val="20"/>
                <w:szCs w:val="20"/>
              </w:rPr>
              <w:t>_</w:t>
            </w:r>
          </w:p>
        </w:tc>
      </w:tr>
    </w:tbl>
    <w:p w:rsidR="00CA1AA5" w:rsidRPr="008B4DF4" w:rsidRDefault="00CA1AA5" w:rsidP="00CA1AA5">
      <w:pPr>
        <w:pStyle w:val="ad"/>
        <w:pBdr>
          <w:bottom w:val="single" w:sz="12" w:space="0" w:color="auto"/>
        </w:pBdr>
        <w:shd w:val="clear" w:color="auto" w:fill="FFFFFF"/>
        <w:spacing w:before="0" w:beforeAutospacing="0" w:after="0" w:afterAutospacing="0"/>
        <w:rPr>
          <w:b/>
          <w:sz w:val="6"/>
          <w:szCs w:val="6"/>
        </w:rPr>
      </w:pPr>
      <w:r w:rsidRPr="008B4DF4">
        <w:rPr>
          <w:b/>
          <w:sz w:val="22"/>
          <w:szCs w:val="22"/>
        </w:rPr>
        <w:t xml:space="preserve">  </w:t>
      </w:r>
    </w:p>
    <w:p w:rsidR="00CA1AA5" w:rsidRPr="008B4DF4" w:rsidRDefault="00CA1AA5" w:rsidP="00CA1AA5">
      <w:pPr>
        <w:pStyle w:val="ad"/>
        <w:pBdr>
          <w:bottom w:val="single" w:sz="12" w:space="0" w:color="auto"/>
        </w:pBdr>
        <w:shd w:val="clear" w:color="auto" w:fill="FFFFFF"/>
        <w:spacing w:before="0" w:beforeAutospacing="0" w:after="0" w:afterAutospacing="0"/>
        <w:rPr>
          <w:i/>
          <w:sz w:val="18"/>
          <w:szCs w:val="18"/>
        </w:rPr>
      </w:pPr>
      <w:r w:rsidRPr="008B4DF4">
        <w:rPr>
          <w:b/>
          <w:sz w:val="22"/>
          <w:szCs w:val="22"/>
          <w:lang w:eastAsia="en-US"/>
        </w:rPr>
        <w:t xml:space="preserve">Прилагаю документы, удостоверяющие право на предоставление места в </w:t>
      </w:r>
      <w:r w:rsidR="00100DE0">
        <w:rPr>
          <w:b/>
          <w:sz w:val="22"/>
          <w:szCs w:val="22"/>
          <w:lang w:eastAsia="en-US"/>
        </w:rPr>
        <w:t xml:space="preserve">дет.саду </w:t>
      </w:r>
      <w:r w:rsidRPr="008B4DF4">
        <w:rPr>
          <w:b/>
          <w:sz w:val="22"/>
          <w:szCs w:val="22"/>
          <w:lang w:eastAsia="en-US"/>
        </w:rPr>
        <w:t xml:space="preserve"> во внеочередном (первоочередном) порядке </w:t>
      </w:r>
      <w:r w:rsidRPr="008B4DF4">
        <w:rPr>
          <w:i/>
          <w:sz w:val="17"/>
          <w:szCs w:val="17"/>
        </w:rPr>
        <w:t>(наименование и реквизиты документа)</w:t>
      </w:r>
      <w:r w:rsidRPr="008B4DF4">
        <w:rPr>
          <w:b/>
          <w:sz w:val="22"/>
          <w:szCs w:val="22"/>
          <w:lang w:eastAsia="en-US"/>
        </w:rPr>
        <w:t>:</w:t>
      </w:r>
      <w:r w:rsidR="00423C23">
        <w:rPr>
          <w:b/>
          <w:sz w:val="22"/>
          <w:szCs w:val="22"/>
          <w:lang w:eastAsia="en-US"/>
        </w:rPr>
        <w:t>____________________</w:t>
      </w:r>
      <w:r w:rsidR="00100DE0">
        <w:rPr>
          <w:b/>
          <w:sz w:val="22"/>
          <w:szCs w:val="22"/>
          <w:lang w:eastAsia="en-US"/>
        </w:rPr>
        <w:t>___</w:t>
      </w:r>
    </w:p>
    <w:p w:rsidR="00CA1AA5" w:rsidRDefault="00CA1AA5" w:rsidP="00CA1AA5">
      <w:pPr>
        <w:pStyle w:val="ad"/>
        <w:pBdr>
          <w:bottom w:val="single" w:sz="12" w:space="1" w:color="auto"/>
        </w:pBdr>
        <w:shd w:val="clear" w:color="auto" w:fill="FFFFFF"/>
        <w:spacing w:before="0" w:beforeAutospacing="0" w:after="0" w:afterAutospacing="0"/>
        <w:rPr>
          <w:i/>
          <w:sz w:val="6"/>
          <w:szCs w:val="6"/>
        </w:rPr>
      </w:pPr>
    </w:p>
    <w:p w:rsidR="00100DE0" w:rsidRDefault="00100DE0" w:rsidP="00CA1AA5">
      <w:pPr>
        <w:pStyle w:val="ad"/>
        <w:pBdr>
          <w:bottom w:val="single" w:sz="12" w:space="1" w:color="auto"/>
        </w:pBdr>
        <w:shd w:val="clear" w:color="auto" w:fill="FFFFFF"/>
        <w:spacing w:before="0" w:beforeAutospacing="0" w:after="0" w:afterAutospacing="0"/>
        <w:rPr>
          <w:i/>
          <w:sz w:val="6"/>
          <w:szCs w:val="6"/>
        </w:rPr>
      </w:pPr>
    </w:p>
    <w:p w:rsidR="00100DE0" w:rsidRPr="008B4DF4" w:rsidRDefault="00100DE0" w:rsidP="00CA1AA5">
      <w:pPr>
        <w:pStyle w:val="ad"/>
        <w:pBdr>
          <w:bottom w:val="single" w:sz="12" w:space="0" w:color="auto"/>
        </w:pBdr>
        <w:shd w:val="clear" w:color="auto" w:fill="FFFFFF"/>
        <w:spacing w:before="0" w:beforeAutospacing="0" w:after="0" w:afterAutospacing="0"/>
        <w:rPr>
          <w:i/>
          <w:sz w:val="6"/>
          <w:szCs w:val="6"/>
        </w:rPr>
      </w:pPr>
    </w:p>
    <w:p w:rsidR="00CA1AA5" w:rsidRPr="008B4DF4" w:rsidRDefault="00CA1AA5" w:rsidP="00CA1AA5">
      <w:pPr>
        <w:pStyle w:val="ad"/>
        <w:pBdr>
          <w:bottom w:val="single" w:sz="12" w:space="0" w:color="auto"/>
        </w:pBdr>
        <w:shd w:val="clear" w:color="auto" w:fill="FFFFFF"/>
        <w:spacing w:before="0" w:beforeAutospacing="0" w:after="0" w:afterAutospacing="0"/>
        <w:rPr>
          <w:sz w:val="22"/>
          <w:szCs w:val="22"/>
        </w:rPr>
      </w:pPr>
      <w:r w:rsidRPr="008B4DF4">
        <w:rPr>
          <w:b/>
          <w:sz w:val="22"/>
          <w:szCs w:val="22"/>
        </w:rPr>
        <w:t>К заявлению прилагаю копии следующих документов (справок)</w:t>
      </w:r>
      <w:r w:rsidRPr="008B4DF4">
        <w:rPr>
          <w:sz w:val="22"/>
          <w:szCs w:val="22"/>
        </w:rPr>
        <w:t>:__________</w:t>
      </w:r>
      <w:r w:rsidR="00151A20">
        <w:rPr>
          <w:sz w:val="22"/>
          <w:szCs w:val="22"/>
        </w:rPr>
        <w:t>__</w:t>
      </w:r>
      <w:r w:rsidRPr="008B4DF4">
        <w:rPr>
          <w:sz w:val="22"/>
          <w:szCs w:val="22"/>
        </w:rPr>
        <w:t>____________</w:t>
      </w:r>
      <w:r w:rsidR="00100DE0">
        <w:rPr>
          <w:sz w:val="22"/>
          <w:szCs w:val="22"/>
        </w:rPr>
        <w:t>__</w:t>
      </w:r>
      <w:r w:rsidRPr="008B4DF4">
        <w:rPr>
          <w:sz w:val="22"/>
          <w:szCs w:val="22"/>
        </w:rPr>
        <w:t>___</w:t>
      </w:r>
    </w:p>
    <w:p w:rsidR="00CA1AA5" w:rsidRPr="00100DE0" w:rsidRDefault="00151A20" w:rsidP="00CA1AA5">
      <w:pPr>
        <w:pStyle w:val="ad"/>
        <w:pBdr>
          <w:bottom w:val="single" w:sz="12" w:space="0" w:color="auto"/>
        </w:pBdr>
        <w:shd w:val="clear" w:color="auto" w:fill="FFFFFF"/>
        <w:spacing w:before="0" w:beforeAutospacing="0" w:after="0" w:afterAutospacing="0"/>
        <w:rPr>
          <w:sz w:val="22"/>
          <w:szCs w:val="22"/>
        </w:rPr>
      </w:pPr>
      <w:r w:rsidRPr="00100DE0">
        <w:rPr>
          <w:sz w:val="22"/>
          <w:szCs w:val="22"/>
        </w:rPr>
        <w:t>______________________________________________________________________________________</w:t>
      </w:r>
    </w:p>
    <w:p w:rsidR="00CA1AA5" w:rsidRPr="008B4DF4" w:rsidRDefault="00CA1AA5" w:rsidP="00CA1AA5">
      <w:pPr>
        <w:pStyle w:val="ad"/>
        <w:pBdr>
          <w:bottom w:val="single" w:sz="12" w:space="0" w:color="auto"/>
        </w:pBdr>
        <w:shd w:val="clear" w:color="auto" w:fill="FFFFFF"/>
        <w:spacing w:before="0" w:beforeAutospacing="0" w:after="0" w:afterAutospacing="0"/>
        <w:ind w:firstLine="720"/>
        <w:jc w:val="both"/>
      </w:pPr>
      <w:r w:rsidRPr="008B4DF4">
        <w:lastRenderedPageBreak/>
        <w:t xml:space="preserve">Настоящим даю свое согласие </w:t>
      </w:r>
      <w:r w:rsidR="005D707F">
        <w:rPr>
          <w:u w:val="single"/>
        </w:rPr>
        <w:t>К</w:t>
      </w:r>
      <w:r w:rsidRPr="008B4DF4">
        <w:rPr>
          <w:u w:val="single"/>
        </w:rPr>
        <w:t>омитету образования</w:t>
      </w:r>
      <w:r w:rsidR="00151A20">
        <w:rPr>
          <w:u w:val="single"/>
        </w:rPr>
        <w:t xml:space="preserve"> Сортавальского МО</w:t>
      </w:r>
      <w:r w:rsidRPr="008B4DF4">
        <w:t xml:space="preserve"> на обработку, включая </w:t>
      </w:r>
      <w:r w:rsidRPr="008B4DF4">
        <w:rPr>
          <w:rFonts w:eastAsia="Calibri"/>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8B4DF4">
        <w:t xml:space="preserve">в документарной и электронной формах, автоматизированным и неавтоматизированным способами с обеспечением конфиденциальности моих персональных данных и персональных данных ребенка, сообщаемых мною в настоящем заявлении и содержащихся в прилагаемых к данному заявлению документах  (копиях документов), с целью формирования базы данных детей, посещающих и стоящих в очереди для зачисления в дошкольные образовательные учреждения Республики Карелия. </w:t>
      </w:r>
    </w:p>
    <w:p w:rsidR="00CA1AA5" w:rsidRPr="0006152D" w:rsidRDefault="00CA1AA5" w:rsidP="00CA1AA5">
      <w:pPr>
        <w:pStyle w:val="ad"/>
        <w:pBdr>
          <w:bottom w:val="single" w:sz="12" w:space="0" w:color="auto"/>
        </w:pBdr>
        <w:shd w:val="clear" w:color="auto" w:fill="FFFFFF"/>
        <w:spacing w:before="0" w:beforeAutospacing="0" w:after="0" w:afterAutospacing="0"/>
        <w:ind w:firstLine="720"/>
        <w:rPr>
          <w:sz w:val="12"/>
          <w:szCs w:val="12"/>
        </w:rPr>
      </w:pPr>
    </w:p>
    <w:p w:rsidR="0073648C" w:rsidRDefault="00CA1AA5" w:rsidP="00CA1AA5">
      <w:pPr>
        <w:pStyle w:val="ad"/>
        <w:pBdr>
          <w:bottom w:val="single" w:sz="12" w:space="0" w:color="auto"/>
        </w:pBdr>
        <w:shd w:val="clear" w:color="auto" w:fill="FFFFFF"/>
        <w:spacing w:before="0" w:beforeAutospacing="0" w:after="0" w:afterAutospacing="0"/>
        <w:rPr>
          <w:sz w:val="16"/>
          <w:szCs w:val="16"/>
        </w:rPr>
      </w:pPr>
      <w:r w:rsidRPr="008B4DF4">
        <w:rPr>
          <w:b/>
          <w:sz w:val="22"/>
          <w:szCs w:val="22"/>
        </w:rPr>
        <w:t>Настоящее согласие действует</w:t>
      </w:r>
      <w:r w:rsidRPr="008B4DF4">
        <w:rPr>
          <w:sz w:val="16"/>
          <w:szCs w:val="16"/>
        </w:rPr>
        <w:t>: ___________________________________________________________________</w:t>
      </w:r>
    </w:p>
    <w:p w:rsidR="00CA1AA5" w:rsidRPr="0073648C" w:rsidRDefault="00CA1AA5" w:rsidP="00CA1AA5">
      <w:pPr>
        <w:pStyle w:val="ad"/>
        <w:pBdr>
          <w:bottom w:val="single" w:sz="12" w:space="0" w:color="auto"/>
        </w:pBdr>
        <w:shd w:val="clear" w:color="auto" w:fill="FFFFFF"/>
        <w:spacing w:before="0" w:beforeAutospacing="0" w:after="0" w:afterAutospacing="0"/>
        <w:rPr>
          <w:sz w:val="16"/>
          <w:szCs w:val="16"/>
        </w:rPr>
      </w:pPr>
      <w:r w:rsidRPr="0073648C">
        <w:rPr>
          <w:i/>
          <w:sz w:val="18"/>
          <w:szCs w:val="18"/>
        </w:rPr>
        <w:t>(</w:t>
      </w:r>
      <w:r w:rsidRPr="0073648C">
        <w:rPr>
          <w:i/>
          <w:sz w:val="17"/>
          <w:szCs w:val="17"/>
        </w:rPr>
        <w:t xml:space="preserve">до зачисления ребенка в </w:t>
      </w:r>
      <w:r w:rsidR="00D1749E" w:rsidRPr="0073648C">
        <w:rPr>
          <w:i/>
          <w:sz w:val="17"/>
          <w:szCs w:val="17"/>
        </w:rPr>
        <w:t>дет.сад</w:t>
      </w:r>
      <w:r w:rsidRPr="0073648C">
        <w:rPr>
          <w:i/>
          <w:sz w:val="17"/>
          <w:szCs w:val="17"/>
        </w:rPr>
        <w:t>, до момента отзыва согласия, в течение иного определенного срока (определяется заявителем)</w:t>
      </w:r>
    </w:p>
    <w:p w:rsidR="00CA1AA5" w:rsidRPr="008B4DF4" w:rsidRDefault="00CA1AA5" w:rsidP="00CA1AA5">
      <w:pPr>
        <w:pStyle w:val="ad"/>
        <w:pBdr>
          <w:bottom w:val="single" w:sz="12" w:space="0" w:color="auto"/>
        </w:pBdr>
        <w:shd w:val="clear" w:color="auto" w:fill="FFFFFF"/>
        <w:spacing w:before="0" w:beforeAutospacing="0" w:after="0" w:afterAutospacing="0"/>
        <w:ind w:firstLine="720"/>
      </w:pPr>
    </w:p>
    <w:p w:rsidR="00CA1AA5" w:rsidRPr="008B4DF4" w:rsidRDefault="00CA1AA5" w:rsidP="00CA1AA5">
      <w:pPr>
        <w:pStyle w:val="ad"/>
        <w:pBdr>
          <w:bottom w:val="single" w:sz="12" w:space="0" w:color="auto"/>
        </w:pBdr>
        <w:shd w:val="clear" w:color="auto" w:fill="FFFFFF"/>
        <w:spacing w:before="0" w:beforeAutospacing="0" w:after="0" w:afterAutospacing="0"/>
        <w:ind w:firstLine="720"/>
        <w:jc w:val="both"/>
        <w:rPr>
          <w:i/>
        </w:rPr>
      </w:pPr>
      <w:r w:rsidRPr="008B4DF4">
        <w:t xml:space="preserve">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 В случае изменения места жительства и контактных телефонов обязуюсь своевременно проинформировать </w:t>
      </w:r>
      <w:r w:rsidR="005D707F">
        <w:t>К</w:t>
      </w:r>
      <w:r w:rsidRPr="008B4DF4">
        <w:t>омитет образования</w:t>
      </w:r>
      <w:r w:rsidR="005D707F">
        <w:t xml:space="preserve"> Сортавальского МО</w:t>
      </w:r>
      <w:r w:rsidRPr="008B4DF4">
        <w:t xml:space="preserve">.  </w:t>
      </w:r>
    </w:p>
    <w:p w:rsidR="00CA1AA5" w:rsidRPr="008B4DF4" w:rsidRDefault="00CA1AA5" w:rsidP="00CA1AA5">
      <w:pPr>
        <w:pStyle w:val="ConsPlusNonformat"/>
        <w:jc w:val="both"/>
        <w:rPr>
          <w:rFonts w:ascii="Times New Roman" w:hAnsi="Times New Roman" w:cs="Times New Roman"/>
          <w:b/>
          <w:sz w:val="24"/>
          <w:szCs w:val="24"/>
        </w:rPr>
      </w:pPr>
    </w:p>
    <w:p w:rsidR="00491335" w:rsidRDefault="00CA1AA5" w:rsidP="00CA1AA5">
      <w:pPr>
        <w:pStyle w:val="ConsPlusNonformat"/>
        <w:jc w:val="both"/>
        <w:rPr>
          <w:rFonts w:ascii="Times New Roman" w:hAnsi="Times New Roman" w:cs="Times New Roman"/>
          <w:b/>
          <w:sz w:val="24"/>
          <w:szCs w:val="24"/>
        </w:rPr>
      </w:pPr>
      <w:r w:rsidRPr="008B4DF4">
        <w:rPr>
          <w:rFonts w:ascii="Times New Roman" w:hAnsi="Times New Roman" w:cs="Times New Roman"/>
          <w:b/>
          <w:sz w:val="24"/>
          <w:szCs w:val="24"/>
        </w:rPr>
        <w:t xml:space="preserve">О результате предоставления муниципальной услуги прошу сообщить мне </w:t>
      </w:r>
    </w:p>
    <w:p w:rsidR="00CA1AA5" w:rsidRPr="008B4DF4" w:rsidRDefault="00CA1AA5" w:rsidP="00CA1AA5">
      <w:pPr>
        <w:pStyle w:val="ConsPlusNonformat"/>
        <w:jc w:val="both"/>
        <w:rPr>
          <w:rFonts w:ascii="Times New Roman" w:hAnsi="Times New Roman" w:cs="Times New Roman"/>
          <w:sz w:val="24"/>
          <w:szCs w:val="24"/>
        </w:rPr>
      </w:pPr>
      <w:r w:rsidRPr="008B4DF4">
        <w:rPr>
          <w:rFonts w:ascii="Times New Roman" w:hAnsi="Times New Roman" w:cs="Times New Roman"/>
        </w:rPr>
        <w:t>(нужное вписать)</w:t>
      </w:r>
      <w:r w:rsidRPr="008B4DF4">
        <w:rPr>
          <w:rFonts w:ascii="Times New Roman" w:hAnsi="Times New Roman" w:cs="Times New Roman"/>
          <w:sz w:val="24"/>
          <w:szCs w:val="24"/>
        </w:rPr>
        <w:t xml:space="preserve">: </w:t>
      </w:r>
    </w:p>
    <w:p w:rsidR="00CA1AA5" w:rsidRPr="008B4DF4" w:rsidRDefault="00CA1AA5" w:rsidP="00CA1AA5">
      <w:pPr>
        <w:pStyle w:val="ConsPlusNonformat"/>
        <w:jc w:val="both"/>
        <w:rPr>
          <w:rFonts w:ascii="Times New Roman" w:hAnsi="Times New Roman" w:cs="Times New Roman"/>
          <w:sz w:val="24"/>
          <w:szCs w:val="24"/>
        </w:rPr>
      </w:pPr>
      <w:r w:rsidRPr="008B4DF4">
        <w:rPr>
          <w:rFonts w:ascii="Times New Roman" w:hAnsi="Times New Roman" w:cs="Times New Roman"/>
          <w:sz w:val="24"/>
          <w:szCs w:val="24"/>
        </w:rPr>
        <w:t xml:space="preserve">- по телефону: ______________________________________________________; </w:t>
      </w:r>
    </w:p>
    <w:p w:rsidR="00CA1AA5" w:rsidRPr="008B4DF4" w:rsidRDefault="00CA1AA5" w:rsidP="00CA1AA5">
      <w:pPr>
        <w:pStyle w:val="ConsPlusNonformat"/>
        <w:jc w:val="both"/>
        <w:rPr>
          <w:rFonts w:ascii="Times New Roman" w:hAnsi="Times New Roman" w:cs="Times New Roman"/>
          <w:sz w:val="24"/>
          <w:szCs w:val="24"/>
        </w:rPr>
      </w:pPr>
      <w:r w:rsidRPr="008B4DF4">
        <w:rPr>
          <w:rFonts w:ascii="Times New Roman" w:hAnsi="Times New Roman" w:cs="Times New Roman"/>
          <w:sz w:val="24"/>
          <w:szCs w:val="24"/>
        </w:rPr>
        <w:t>- по адресу электронной почты: ______________________________________</w:t>
      </w:r>
      <w:r w:rsidR="00491335">
        <w:rPr>
          <w:rFonts w:ascii="Times New Roman" w:hAnsi="Times New Roman" w:cs="Times New Roman"/>
          <w:sz w:val="24"/>
          <w:szCs w:val="24"/>
        </w:rPr>
        <w:t>_</w:t>
      </w:r>
      <w:r w:rsidRPr="008B4DF4">
        <w:rPr>
          <w:rFonts w:ascii="Times New Roman" w:hAnsi="Times New Roman" w:cs="Times New Roman"/>
          <w:sz w:val="24"/>
          <w:szCs w:val="24"/>
        </w:rPr>
        <w:t xml:space="preserve">_; </w:t>
      </w:r>
    </w:p>
    <w:p w:rsidR="00CA1AA5" w:rsidRPr="008B4DF4" w:rsidRDefault="00CA1AA5" w:rsidP="00CA1AA5">
      <w:pPr>
        <w:pStyle w:val="ConsPlusNonformat"/>
        <w:jc w:val="both"/>
        <w:rPr>
          <w:rFonts w:ascii="Times New Roman" w:hAnsi="Times New Roman" w:cs="Times New Roman"/>
          <w:sz w:val="24"/>
          <w:szCs w:val="24"/>
        </w:rPr>
      </w:pPr>
      <w:r w:rsidRPr="008B4DF4">
        <w:rPr>
          <w:rFonts w:ascii="Times New Roman" w:hAnsi="Times New Roman" w:cs="Times New Roman"/>
          <w:sz w:val="24"/>
          <w:szCs w:val="24"/>
        </w:rPr>
        <w:t xml:space="preserve">- по почтовому адресу: _______________________________________________. </w:t>
      </w:r>
    </w:p>
    <w:p w:rsidR="00CA1AA5" w:rsidRPr="008B4DF4" w:rsidRDefault="00CA1AA5" w:rsidP="00CA1AA5">
      <w:pPr>
        <w:pStyle w:val="ConsPlusNonformat"/>
        <w:jc w:val="both"/>
        <w:rPr>
          <w:rFonts w:ascii="Times New Roman" w:hAnsi="Times New Roman" w:cs="Times New Roman"/>
          <w:sz w:val="24"/>
          <w:szCs w:val="24"/>
        </w:rPr>
      </w:pPr>
    </w:p>
    <w:p w:rsidR="00CA1AA5" w:rsidRPr="008B4DF4" w:rsidRDefault="00CA1AA5" w:rsidP="00CA1AA5">
      <w:pPr>
        <w:pStyle w:val="ConsPlusNonformat"/>
        <w:jc w:val="both"/>
        <w:rPr>
          <w:rFonts w:ascii="Times New Roman" w:hAnsi="Times New Roman" w:cs="Times New Roman"/>
          <w:sz w:val="24"/>
          <w:szCs w:val="24"/>
        </w:rPr>
      </w:pPr>
    </w:p>
    <w:p w:rsidR="00CA1AA5" w:rsidRPr="008B4DF4" w:rsidRDefault="00CA1AA5" w:rsidP="00CA1AA5">
      <w:pPr>
        <w:pStyle w:val="ConsPlusNonformat"/>
        <w:jc w:val="both"/>
        <w:rPr>
          <w:rFonts w:ascii="Times New Roman" w:hAnsi="Times New Roman" w:cs="Times New Roman"/>
          <w:sz w:val="18"/>
          <w:szCs w:val="18"/>
        </w:rPr>
      </w:pPr>
      <w:r w:rsidRPr="008B4DF4">
        <w:rPr>
          <w:rFonts w:ascii="Times New Roman" w:hAnsi="Times New Roman" w:cs="Times New Roman"/>
        </w:rPr>
        <w:t xml:space="preserve">«____» ___________________ 20____ г.   </w:t>
      </w:r>
      <w:r w:rsidRPr="008B4DF4">
        <w:rPr>
          <w:rFonts w:ascii="Times New Roman" w:hAnsi="Times New Roman" w:cs="Times New Roman"/>
          <w:sz w:val="18"/>
          <w:szCs w:val="18"/>
        </w:rPr>
        <w:t xml:space="preserve">                                  </w:t>
      </w:r>
      <w:r w:rsidR="00373C4A">
        <w:rPr>
          <w:rFonts w:ascii="Times New Roman" w:hAnsi="Times New Roman" w:cs="Times New Roman"/>
          <w:sz w:val="18"/>
          <w:szCs w:val="18"/>
        </w:rPr>
        <w:t xml:space="preserve">            </w:t>
      </w:r>
      <w:r w:rsidRPr="008B4DF4">
        <w:rPr>
          <w:rFonts w:ascii="Times New Roman" w:hAnsi="Times New Roman" w:cs="Times New Roman"/>
          <w:sz w:val="18"/>
          <w:szCs w:val="18"/>
        </w:rPr>
        <w:t>______________/_____________________________</w:t>
      </w:r>
    </w:p>
    <w:p w:rsidR="00CA1AA5" w:rsidRPr="008B4DF4" w:rsidRDefault="00CA1AA5" w:rsidP="00CA1AA5">
      <w:pPr>
        <w:pStyle w:val="ConsPlusNonformat"/>
        <w:jc w:val="both"/>
        <w:rPr>
          <w:rFonts w:ascii="Times New Roman" w:hAnsi="Times New Roman" w:cs="Times New Roman"/>
          <w:sz w:val="18"/>
          <w:szCs w:val="18"/>
        </w:rPr>
      </w:pPr>
      <w:r w:rsidRPr="008B4DF4">
        <w:rPr>
          <w:rFonts w:ascii="Times New Roman" w:hAnsi="Times New Roman" w:cs="Times New Roman"/>
          <w:sz w:val="18"/>
          <w:szCs w:val="18"/>
        </w:rPr>
        <w:t xml:space="preserve">                                                                                                                           подпись       /   Ф.И.О. заявителя</w:t>
      </w:r>
    </w:p>
    <w:p w:rsidR="00CA1AA5" w:rsidRPr="008B4DF4" w:rsidRDefault="00CA1AA5" w:rsidP="00CA1AA5">
      <w:pPr>
        <w:pStyle w:val="ConsPlusNonformat"/>
        <w:jc w:val="both"/>
        <w:rPr>
          <w:rFonts w:ascii="Times New Roman" w:hAnsi="Times New Roman" w:cs="Times New Roman"/>
          <w:sz w:val="10"/>
          <w:szCs w:val="10"/>
        </w:rPr>
      </w:pPr>
    </w:p>
    <w:p w:rsidR="00CA1AA5" w:rsidRPr="008B4DF4" w:rsidRDefault="00CA1AA5" w:rsidP="00CA1AA5">
      <w:pPr>
        <w:pStyle w:val="ConsPlusNonformat"/>
        <w:jc w:val="both"/>
        <w:rPr>
          <w:rFonts w:ascii="Times New Roman" w:hAnsi="Times New Roman" w:cs="Times New Roman"/>
        </w:rPr>
      </w:pPr>
    </w:p>
    <w:p w:rsidR="00CA1AA5" w:rsidRPr="008B4DF4" w:rsidRDefault="00CA1AA5" w:rsidP="00CA1AA5">
      <w:pPr>
        <w:pStyle w:val="ConsPlusNonformat"/>
        <w:jc w:val="both"/>
        <w:rPr>
          <w:rFonts w:ascii="Times New Roman" w:hAnsi="Times New Roman" w:cs="Times New Roman"/>
          <w:sz w:val="18"/>
          <w:szCs w:val="18"/>
        </w:rPr>
      </w:pPr>
      <w:r w:rsidRPr="008B4DF4">
        <w:rPr>
          <w:rFonts w:ascii="Times New Roman" w:hAnsi="Times New Roman" w:cs="Times New Roman"/>
        </w:rPr>
        <w:t>«____» ___________________ 20____ г.</w:t>
      </w:r>
      <w:r w:rsidRPr="008B4DF4">
        <w:rPr>
          <w:rFonts w:ascii="Times New Roman" w:hAnsi="Times New Roman" w:cs="Times New Roman"/>
          <w:sz w:val="18"/>
          <w:szCs w:val="18"/>
        </w:rPr>
        <w:t xml:space="preserve">                   </w:t>
      </w:r>
      <w:r w:rsidR="00373C4A">
        <w:rPr>
          <w:rFonts w:ascii="Times New Roman" w:hAnsi="Times New Roman" w:cs="Times New Roman"/>
          <w:sz w:val="18"/>
          <w:szCs w:val="18"/>
        </w:rPr>
        <w:t xml:space="preserve">                       _</w:t>
      </w:r>
      <w:r w:rsidRPr="008B4DF4">
        <w:rPr>
          <w:rFonts w:ascii="Times New Roman" w:hAnsi="Times New Roman" w:cs="Times New Roman"/>
          <w:sz w:val="18"/>
          <w:szCs w:val="18"/>
        </w:rPr>
        <w:t>___________/___________________________________</w:t>
      </w:r>
    </w:p>
    <w:p w:rsidR="00CA1AA5" w:rsidRPr="008B4DF4" w:rsidRDefault="00CA1AA5" w:rsidP="00CA1AA5">
      <w:pPr>
        <w:pStyle w:val="ConsPlusNonformat"/>
        <w:jc w:val="both"/>
        <w:rPr>
          <w:rFonts w:ascii="Times New Roman" w:hAnsi="Times New Roman" w:cs="Times New Roman"/>
          <w:sz w:val="18"/>
          <w:szCs w:val="18"/>
        </w:rPr>
      </w:pPr>
      <w:r w:rsidRPr="008B4DF4">
        <w:rPr>
          <w:rFonts w:ascii="Times New Roman" w:hAnsi="Times New Roman" w:cs="Times New Roman"/>
          <w:i/>
          <w:sz w:val="18"/>
          <w:szCs w:val="18"/>
          <w:vertAlign w:val="superscript"/>
        </w:rPr>
        <w:t xml:space="preserve">                                       </w:t>
      </w:r>
      <w:r w:rsidRPr="008B4DF4">
        <w:rPr>
          <w:rFonts w:ascii="Times New Roman" w:hAnsi="Times New Roman" w:cs="Times New Roman"/>
          <w:sz w:val="18"/>
          <w:szCs w:val="18"/>
        </w:rPr>
        <w:t xml:space="preserve">                                                                            </w:t>
      </w:r>
      <w:r w:rsidR="00373C4A">
        <w:rPr>
          <w:rFonts w:ascii="Times New Roman" w:hAnsi="Times New Roman" w:cs="Times New Roman"/>
          <w:sz w:val="18"/>
          <w:szCs w:val="18"/>
        </w:rPr>
        <w:t xml:space="preserve">  </w:t>
      </w:r>
      <w:r w:rsidRPr="008B4DF4">
        <w:rPr>
          <w:rFonts w:ascii="Times New Roman" w:hAnsi="Times New Roman" w:cs="Times New Roman"/>
          <w:sz w:val="18"/>
          <w:szCs w:val="18"/>
        </w:rPr>
        <w:t xml:space="preserve"> подпись / Ф.И.О. специалиста, принявшего документы</w:t>
      </w:r>
    </w:p>
    <w:p w:rsidR="00CA1AA5" w:rsidRPr="008B4DF4" w:rsidRDefault="00CA1AA5" w:rsidP="00CA1AA5">
      <w:pPr>
        <w:pStyle w:val="a7"/>
        <w:ind w:firstLine="0"/>
        <w:jc w:val="left"/>
        <w:rPr>
          <w:szCs w:val="28"/>
        </w:rPr>
      </w:pPr>
    </w:p>
    <w:p w:rsidR="00CA1AA5" w:rsidRPr="008B4DF4" w:rsidRDefault="00CA1AA5" w:rsidP="00CA1AA5">
      <w:pPr>
        <w:pStyle w:val="a7"/>
        <w:ind w:firstLine="0"/>
        <w:jc w:val="left"/>
        <w:rPr>
          <w:szCs w:val="28"/>
        </w:rPr>
      </w:pPr>
    </w:p>
    <w:p w:rsidR="008A655B" w:rsidRDefault="008A655B" w:rsidP="00F92269">
      <w:pPr>
        <w:pStyle w:val="a7"/>
        <w:spacing w:after="0"/>
        <w:ind w:firstLine="0"/>
        <w:jc w:val="left"/>
        <w:rPr>
          <w:rFonts w:ascii="Times New Roman" w:hAnsi="Times New Roman" w:cs="Times New Roman"/>
          <w:sz w:val="28"/>
          <w:szCs w:val="28"/>
        </w:rPr>
      </w:pPr>
    </w:p>
    <w:p w:rsidR="00CA1AA5" w:rsidRDefault="00CA1AA5" w:rsidP="00F92269">
      <w:pPr>
        <w:pStyle w:val="a7"/>
        <w:spacing w:after="0"/>
        <w:ind w:firstLine="0"/>
        <w:jc w:val="left"/>
        <w:rPr>
          <w:rFonts w:ascii="Times New Roman" w:hAnsi="Times New Roman" w:cs="Times New Roman"/>
          <w:sz w:val="28"/>
          <w:szCs w:val="28"/>
        </w:rPr>
      </w:pPr>
    </w:p>
    <w:p w:rsidR="00CA1AA5" w:rsidRDefault="00CA1AA5" w:rsidP="00F92269">
      <w:pPr>
        <w:pStyle w:val="a7"/>
        <w:spacing w:after="0"/>
        <w:ind w:firstLine="0"/>
        <w:jc w:val="left"/>
        <w:rPr>
          <w:rFonts w:ascii="Times New Roman" w:hAnsi="Times New Roman" w:cs="Times New Roman"/>
          <w:sz w:val="28"/>
          <w:szCs w:val="28"/>
        </w:rPr>
      </w:pPr>
    </w:p>
    <w:p w:rsidR="00CA1AA5" w:rsidRPr="008C560D" w:rsidRDefault="00CA1AA5" w:rsidP="00F92269">
      <w:pPr>
        <w:pStyle w:val="a7"/>
        <w:spacing w:after="0"/>
        <w:ind w:firstLine="0"/>
        <w:jc w:val="left"/>
        <w:rPr>
          <w:rFonts w:ascii="Times New Roman" w:hAnsi="Times New Roman" w:cs="Times New Roman"/>
          <w:sz w:val="28"/>
          <w:szCs w:val="28"/>
        </w:rPr>
      </w:pPr>
    </w:p>
    <w:p w:rsidR="008A655B" w:rsidRPr="008C560D" w:rsidRDefault="008A655B" w:rsidP="00F92269">
      <w:pPr>
        <w:pStyle w:val="a7"/>
        <w:spacing w:after="0"/>
        <w:ind w:firstLine="0"/>
        <w:jc w:val="left"/>
        <w:rPr>
          <w:rFonts w:ascii="Times New Roman" w:hAnsi="Times New Roman" w:cs="Times New Roman"/>
          <w:sz w:val="28"/>
          <w:szCs w:val="28"/>
        </w:rPr>
      </w:pPr>
    </w:p>
    <w:p w:rsidR="008A655B" w:rsidRPr="008C560D" w:rsidRDefault="008A655B" w:rsidP="00F92269">
      <w:pPr>
        <w:pStyle w:val="a7"/>
        <w:spacing w:after="0"/>
        <w:ind w:firstLine="0"/>
        <w:jc w:val="left"/>
        <w:rPr>
          <w:rFonts w:ascii="Times New Roman" w:hAnsi="Times New Roman" w:cs="Times New Roman"/>
          <w:sz w:val="28"/>
          <w:szCs w:val="28"/>
        </w:rPr>
      </w:pPr>
    </w:p>
    <w:p w:rsidR="008A655B" w:rsidRPr="008C560D" w:rsidRDefault="008A655B" w:rsidP="00F92269">
      <w:pPr>
        <w:pStyle w:val="a7"/>
        <w:spacing w:after="0"/>
        <w:ind w:firstLine="0"/>
        <w:jc w:val="left"/>
        <w:rPr>
          <w:rFonts w:ascii="Times New Roman" w:hAnsi="Times New Roman" w:cs="Times New Roman"/>
          <w:sz w:val="28"/>
          <w:szCs w:val="28"/>
        </w:rPr>
      </w:pPr>
    </w:p>
    <w:p w:rsidR="008A655B" w:rsidRPr="008C560D" w:rsidRDefault="008A655B" w:rsidP="00F92269">
      <w:pPr>
        <w:pStyle w:val="a7"/>
        <w:spacing w:after="0"/>
        <w:ind w:firstLine="0"/>
        <w:jc w:val="left"/>
        <w:rPr>
          <w:rFonts w:ascii="Times New Roman" w:hAnsi="Times New Roman" w:cs="Times New Roman"/>
          <w:sz w:val="28"/>
          <w:szCs w:val="28"/>
        </w:rPr>
      </w:pPr>
    </w:p>
    <w:p w:rsidR="008A655B" w:rsidRPr="008C560D" w:rsidRDefault="008A655B" w:rsidP="00F92269">
      <w:pPr>
        <w:pStyle w:val="a7"/>
        <w:spacing w:after="0"/>
        <w:ind w:firstLine="0"/>
        <w:jc w:val="left"/>
        <w:rPr>
          <w:rFonts w:ascii="Times New Roman" w:hAnsi="Times New Roman" w:cs="Times New Roman"/>
          <w:sz w:val="28"/>
          <w:szCs w:val="28"/>
        </w:rPr>
      </w:pPr>
    </w:p>
    <w:p w:rsidR="008A655B" w:rsidRPr="008C560D" w:rsidRDefault="008A655B" w:rsidP="00F92269">
      <w:pPr>
        <w:pStyle w:val="a7"/>
        <w:spacing w:after="0"/>
        <w:ind w:firstLine="0"/>
        <w:jc w:val="left"/>
        <w:rPr>
          <w:rFonts w:ascii="Times New Roman" w:hAnsi="Times New Roman" w:cs="Times New Roman"/>
          <w:sz w:val="28"/>
          <w:szCs w:val="28"/>
        </w:rPr>
      </w:pPr>
    </w:p>
    <w:p w:rsidR="008A655B" w:rsidRPr="008C560D" w:rsidRDefault="008A655B" w:rsidP="00F92269">
      <w:pPr>
        <w:pStyle w:val="a7"/>
        <w:spacing w:after="0"/>
        <w:ind w:firstLine="0"/>
        <w:jc w:val="left"/>
        <w:rPr>
          <w:rFonts w:ascii="Times New Roman" w:hAnsi="Times New Roman" w:cs="Times New Roman"/>
          <w:sz w:val="28"/>
          <w:szCs w:val="28"/>
        </w:rPr>
      </w:pPr>
    </w:p>
    <w:p w:rsidR="00207581" w:rsidRPr="008C560D" w:rsidRDefault="00207581" w:rsidP="00F92269">
      <w:pPr>
        <w:pStyle w:val="a7"/>
        <w:spacing w:after="0"/>
        <w:ind w:firstLine="0"/>
        <w:jc w:val="left"/>
        <w:rPr>
          <w:rFonts w:ascii="Times New Roman" w:hAnsi="Times New Roman" w:cs="Times New Roman"/>
          <w:sz w:val="28"/>
          <w:szCs w:val="28"/>
        </w:rPr>
      </w:pPr>
    </w:p>
    <w:p w:rsidR="00186F21" w:rsidRPr="008C560D" w:rsidRDefault="00186F21" w:rsidP="00F92269">
      <w:pPr>
        <w:pStyle w:val="a7"/>
        <w:spacing w:after="0"/>
        <w:ind w:firstLine="0"/>
        <w:jc w:val="left"/>
        <w:rPr>
          <w:rFonts w:ascii="Times New Roman" w:hAnsi="Times New Roman" w:cs="Times New Roman"/>
          <w:sz w:val="28"/>
          <w:szCs w:val="28"/>
        </w:rPr>
      </w:pPr>
    </w:p>
    <w:p w:rsidR="002C2646" w:rsidRDefault="002C2646" w:rsidP="00F92269">
      <w:pPr>
        <w:pStyle w:val="a7"/>
        <w:spacing w:after="0"/>
        <w:ind w:firstLine="0"/>
        <w:jc w:val="left"/>
        <w:rPr>
          <w:rFonts w:ascii="Times New Roman" w:hAnsi="Times New Roman" w:cs="Times New Roman"/>
          <w:sz w:val="28"/>
          <w:szCs w:val="28"/>
        </w:rPr>
      </w:pPr>
    </w:p>
    <w:p w:rsidR="002C2646" w:rsidRPr="008C560D" w:rsidRDefault="002C2646" w:rsidP="00F92269">
      <w:pPr>
        <w:pStyle w:val="a7"/>
        <w:spacing w:after="0"/>
        <w:ind w:firstLine="0"/>
        <w:jc w:val="left"/>
        <w:rPr>
          <w:rFonts w:ascii="Times New Roman" w:hAnsi="Times New Roman" w:cs="Times New Roman"/>
          <w:sz w:val="28"/>
          <w:szCs w:val="28"/>
        </w:rPr>
      </w:pPr>
    </w:p>
    <w:p w:rsidR="002C2646" w:rsidRDefault="002C2646" w:rsidP="00F92269">
      <w:pPr>
        <w:pStyle w:val="a7"/>
        <w:spacing w:after="0"/>
        <w:ind w:firstLine="0"/>
        <w:jc w:val="left"/>
        <w:rPr>
          <w:rFonts w:ascii="Times New Roman" w:hAnsi="Times New Roman" w:cs="Times New Roman"/>
          <w:sz w:val="28"/>
          <w:szCs w:val="28"/>
        </w:rPr>
      </w:pPr>
    </w:p>
    <w:p w:rsidR="00870780" w:rsidRDefault="00870780" w:rsidP="00F92269">
      <w:pPr>
        <w:pStyle w:val="a7"/>
        <w:spacing w:after="0"/>
        <w:ind w:firstLine="0"/>
        <w:jc w:val="left"/>
        <w:rPr>
          <w:rFonts w:ascii="Times New Roman" w:hAnsi="Times New Roman" w:cs="Times New Roman"/>
          <w:sz w:val="28"/>
          <w:szCs w:val="28"/>
        </w:rPr>
      </w:pPr>
    </w:p>
    <w:p w:rsidR="00870780" w:rsidRDefault="00870780" w:rsidP="00F92269">
      <w:pPr>
        <w:pStyle w:val="a7"/>
        <w:spacing w:after="0"/>
        <w:ind w:firstLine="0"/>
        <w:jc w:val="left"/>
        <w:rPr>
          <w:rFonts w:ascii="Times New Roman" w:hAnsi="Times New Roman" w:cs="Times New Roman"/>
          <w:sz w:val="28"/>
          <w:szCs w:val="28"/>
        </w:rPr>
      </w:pPr>
    </w:p>
    <w:p w:rsidR="00CA1EF5" w:rsidRDefault="00CA1EF5" w:rsidP="00F92269">
      <w:pPr>
        <w:pStyle w:val="a7"/>
        <w:spacing w:after="0"/>
        <w:ind w:firstLine="0"/>
        <w:jc w:val="left"/>
        <w:rPr>
          <w:rFonts w:ascii="Times New Roman" w:hAnsi="Times New Roman" w:cs="Times New Roman"/>
          <w:sz w:val="28"/>
          <w:szCs w:val="28"/>
        </w:rPr>
      </w:pPr>
    </w:p>
    <w:p w:rsidR="00CA1EF5" w:rsidRPr="008C560D" w:rsidRDefault="00CA1EF5" w:rsidP="00F92269">
      <w:pPr>
        <w:pStyle w:val="a7"/>
        <w:spacing w:after="0"/>
        <w:ind w:firstLine="0"/>
        <w:jc w:val="left"/>
        <w:rPr>
          <w:rFonts w:ascii="Times New Roman" w:hAnsi="Times New Roman" w:cs="Times New Roman"/>
          <w:sz w:val="28"/>
          <w:szCs w:val="28"/>
        </w:rPr>
      </w:pPr>
    </w:p>
    <w:p w:rsidR="006930BE" w:rsidRPr="008C560D" w:rsidRDefault="00427E5A" w:rsidP="006930BE">
      <w:pPr>
        <w:shd w:val="clear" w:color="auto" w:fill="FFFFFF"/>
        <w:spacing w:line="315" w:lineRule="atLeast"/>
        <w:jc w:val="right"/>
        <w:textAlignment w:val="baseline"/>
        <w:rPr>
          <w:b/>
          <w:spacing w:val="2"/>
          <w:szCs w:val="24"/>
        </w:rPr>
      </w:pPr>
      <w:r>
        <w:rPr>
          <w:b/>
          <w:spacing w:val="2"/>
          <w:szCs w:val="24"/>
        </w:rPr>
        <w:lastRenderedPageBreak/>
        <w:t xml:space="preserve">Приложение № </w:t>
      </w:r>
      <w:r w:rsidR="00892A7F">
        <w:rPr>
          <w:b/>
          <w:spacing w:val="2"/>
          <w:szCs w:val="24"/>
        </w:rPr>
        <w:t>11</w:t>
      </w:r>
    </w:p>
    <w:p w:rsidR="006930BE" w:rsidRPr="008C560D" w:rsidRDefault="006930BE" w:rsidP="006930BE">
      <w:pPr>
        <w:pStyle w:val="a7"/>
        <w:spacing w:after="0"/>
        <w:ind w:firstLine="0"/>
        <w:jc w:val="right"/>
        <w:rPr>
          <w:rFonts w:ascii="Times New Roman" w:hAnsi="Times New Roman" w:cs="Times New Roman"/>
        </w:rPr>
      </w:pPr>
      <w:r w:rsidRPr="008C560D">
        <w:rPr>
          <w:rFonts w:ascii="Times New Roman" w:hAnsi="Times New Roman" w:cs="Times New Roman"/>
        </w:rPr>
        <w:t>к административному регламенту предоставления муниципальной услуги</w:t>
      </w:r>
    </w:p>
    <w:p w:rsidR="006930BE" w:rsidRPr="008C560D" w:rsidRDefault="006930BE" w:rsidP="006930BE">
      <w:pPr>
        <w:pStyle w:val="a7"/>
        <w:spacing w:after="0"/>
        <w:ind w:firstLine="0"/>
        <w:jc w:val="right"/>
        <w:rPr>
          <w:rFonts w:ascii="Times New Roman" w:hAnsi="Times New Roman" w:cs="Times New Roman"/>
        </w:rPr>
      </w:pPr>
      <w:r w:rsidRPr="008C560D">
        <w:rPr>
          <w:rFonts w:ascii="Times New Roman" w:hAnsi="Times New Roman" w:cs="Times New Roman"/>
        </w:rPr>
        <w:t xml:space="preserve">«Приём заявлений, постановка на учёт и зачисление детей в </w:t>
      </w:r>
    </w:p>
    <w:p w:rsidR="006930BE" w:rsidRPr="008C560D" w:rsidRDefault="006930BE" w:rsidP="006930BE">
      <w:pPr>
        <w:pStyle w:val="a7"/>
        <w:spacing w:after="0"/>
        <w:ind w:firstLine="0"/>
        <w:jc w:val="right"/>
        <w:rPr>
          <w:rFonts w:ascii="Times New Roman" w:hAnsi="Times New Roman" w:cs="Times New Roman"/>
        </w:rPr>
      </w:pPr>
      <w:r w:rsidRPr="008C560D">
        <w:rPr>
          <w:rFonts w:ascii="Times New Roman" w:hAnsi="Times New Roman" w:cs="Times New Roman"/>
        </w:rPr>
        <w:t xml:space="preserve">образовательные учреждения, реализующие основную образовательную </w:t>
      </w:r>
    </w:p>
    <w:p w:rsidR="006930BE" w:rsidRPr="008C560D" w:rsidRDefault="006930BE" w:rsidP="006930BE">
      <w:pPr>
        <w:pStyle w:val="a7"/>
        <w:spacing w:after="0"/>
        <w:ind w:firstLine="0"/>
        <w:jc w:val="right"/>
        <w:rPr>
          <w:rFonts w:ascii="Times New Roman" w:hAnsi="Times New Roman" w:cs="Times New Roman"/>
        </w:rPr>
      </w:pPr>
      <w:r w:rsidRPr="008C560D">
        <w:rPr>
          <w:rFonts w:ascii="Times New Roman" w:hAnsi="Times New Roman" w:cs="Times New Roman"/>
        </w:rPr>
        <w:t>программу дошкольного образования (детские сады)»</w:t>
      </w:r>
    </w:p>
    <w:p w:rsidR="006930BE" w:rsidRPr="008C560D" w:rsidRDefault="006930BE" w:rsidP="006930BE">
      <w:pPr>
        <w:shd w:val="clear" w:color="auto" w:fill="FFFFFF"/>
        <w:jc w:val="center"/>
        <w:textAlignment w:val="baseline"/>
        <w:rPr>
          <w:spacing w:val="2"/>
          <w:sz w:val="28"/>
          <w:szCs w:val="28"/>
        </w:rPr>
      </w:pPr>
    </w:p>
    <w:p w:rsidR="006930BE" w:rsidRPr="008C560D" w:rsidRDefault="006930BE" w:rsidP="006930BE">
      <w:pPr>
        <w:shd w:val="clear" w:color="auto" w:fill="FFFFFF"/>
        <w:jc w:val="center"/>
        <w:textAlignment w:val="baseline"/>
        <w:rPr>
          <w:b/>
          <w:spacing w:val="2"/>
          <w:szCs w:val="24"/>
        </w:rPr>
      </w:pPr>
      <w:r w:rsidRPr="008C560D">
        <w:rPr>
          <w:b/>
          <w:spacing w:val="2"/>
          <w:szCs w:val="24"/>
        </w:rPr>
        <w:t>Блок-схема предоставления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rsidR="006930BE" w:rsidRPr="008C560D" w:rsidRDefault="006930BE" w:rsidP="006930BE">
      <w:pPr>
        <w:shd w:val="clear" w:color="auto" w:fill="FFFFFF"/>
        <w:jc w:val="center"/>
        <w:textAlignment w:val="baseline"/>
        <w:rPr>
          <w:spacing w:val="2"/>
          <w:sz w:val="26"/>
          <w:szCs w:val="26"/>
        </w:rPr>
      </w:pPr>
    </w:p>
    <w:p w:rsidR="006930BE" w:rsidRPr="008C560D" w:rsidRDefault="00693097" w:rsidP="00207581">
      <w:r>
        <w:rPr>
          <w:noProof/>
        </w:rPr>
        <w:drawing>
          <wp:inline distT="0" distB="0" distL="0" distR="0">
            <wp:extent cx="6303645" cy="3311525"/>
            <wp:effectExtent l="0" t="0" r="1905" b="3175"/>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03645" cy="3311525"/>
                    </a:xfrm>
                    <a:prstGeom prst="rect">
                      <a:avLst/>
                    </a:prstGeom>
                    <a:noFill/>
                    <a:ln>
                      <a:noFill/>
                    </a:ln>
                  </pic:spPr>
                </pic:pic>
              </a:graphicData>
            </a:graphic>
          </wp:inline>
        </w:drawing>
      </w:r>
    </w:p>
    <w:p w:rsidR="008A655B" w:rsidRPr="008C560D" w:rsidRDefault="008A655B" w:rsidP="00F92269">
      <w:pPr>
        <w:pStyle w:val="a7"/>
        <w:spacing w:after="0"/>
        <w:ind w:firstLine="0"/>
        <w:jc w:val="left"/>
        <w:rPr>
          <w:rFonts w:ascii="Times New Roman" w:hAnsi="Times New Roman" w:cs="Times New Roman"/>
          <w:sz w:val="28"/>
          <w:szCs w:val="28"/>
        </w:rPr>
      </w:pPr>
    </w:p>
    <w:p w:rsidR="008A655B" w:rsidRPr="008C560D" w:rsidRDefault="008A655B" w:rsidP="00F92269">
      <w:pPr>
        <w:pStyle w:val="a7"/>
        <w:spacing w:after="0"/>
        <w:ind w:firstLine="0"/>
        <w:jc w:val="left"/>
        <w:rPr>
          <w:rFonts w:ascii="Times New Roman" w:hAnsi="Times New Roman" w:cs="Times New Roman"/>
          <w:sz w:val="28"/>
          <w:szCs w:val="28"/>
        </w:rPr>
      </w:pPr>
    </w:p>
    <w:p w:rsidR="008A655B" w:rsidRPr="008C560D" w:rsidRDefault="008A655B" w:rsidP="00F92269">
      <w:pPr>
        <w:pStyle w:val="a7"/>
        <w:spacing w:after="0"/>
        <w:ind w:firstLine="0"/>
        <w:jc w:val="left"/>
        <w:rPr>
          <w:rFonts w:ascii="Times New Roman" w:hAnsi="Times New Roman" w:cs="Times New Roman"/>
          <w:sz w:val="28"/>
          <w:szCs w:val="28"/>
        </w:rPr>
      </w:pPr>
    </w:p>
    <w:p w:rsidR="008A655B" w:rsidRPr="008C560D" w:rsidRDefault="008A655B" w:rsidP="00F92269">
      <w:pPr>
        <w:pStyle w:val="a7"/>
        <w:spacing w:after="0"/>
        <w:ind w:firstLine="0"/>
        <w:jc w:val="left"/>
        <w:rPr>
          <w:rFonts w:ascii="Times New Roman" w:hAnsi="Times New Roman" w:cs="Times New Roman"/>
          <w:sz w:val="28"/>
          <w:szCs w:val="28"/>
        </w:rPr>
      </w:pPr>
    </w:p>
    <w:p w:rsidR="00F8756D" w:rsidRPr="008C560D" w:rsidRDefault="00F8756D" w:rsidP="00F92269">
      <w:pPr>
        <w:pStyle w:val="a7"/>
        <w:spacing w:after="0"/>
        <w:ind w:firstLine="0"/>
        <w:jc w:val="left"/>
        <w:rPr>
          <w:rFonts w:ascii="Times New Roman" w:hAnsi="Times New Roman" w:cs="Times New Roman"/>
          <w:sz w:val="28"/>
          <w:szCs w:val="28"/>
        </w:rPr>
      </w:pPr>
    </w:p>
    <w:p w:rsidR="00F8756D" w:rsidRPr="008C560D" w:rsidRDefault="00F8756D" w:rsidP="00F92269">
      <w:pPr>
        <w:pStyle w:val="a7"/>
        <w:spacing w:after="0"/>
        <w:ind w:firstLine="0"/>
        <w:jc w:val="left"/>
        <w:rPr>
          <w:rFonts w:ascii="Times New Roman" w:hAnsi="Times New Roman" w:cs="Times New Roman"/>
          <w:sz w:val="28"/>
          <w:szCs w:val="28"/>
        </w:rPr>
      </w:pPr>
    </w:p>
    <w:p w:rsidR="00F8756D" w:rsidRPr="008C560D" w:rsidRDefault="00F8756D" w:rsidP="00F92269">
      <w:pPr>
        <w:pStyle w:val="a7"/>
        <w:spacing w:after="0"/>
        <w:ind w:firstLine="0"/>
        <w:jc w:val="left"/>
        <w:rPr>
          <w:rFonts w:ascii="Times New Roman" w:hAnsi="Times New Roman" w:cs="Times New Roman"/>
          <w:sz w:val="28"/>
          <w:szCs w:val="28"/>
        </w:rPr>
      </w:pPr>
    </w:p>
    <w:p w:rsidR="00F8756D" w:rsidRPr="008C560D" w:rsidRDefault="00F8756D" w:rsidP="00F92269">
      <w:pPr>
        <w:pStyle w:val="a7"/>
        <w:spacing w:after="0"/>
        <w:ind w:firstLine="0"/>
        <w:jc w:val="left"/>
        <w:rPr>
          <w:rFonts w:ascii="Times New Roman" w:hAnsi="Times New Roman" w:cs="Times New Roman"/>
          <w:sz w:val="28"/>
          <w:szCs w:val="28"/>
        </w:rPr>
      </w:pPr>
    </w:p>
    <w:p w:rsidR="00F8756D" w:rsidRPr="008C560D" w:rsidRDefault="00F8756D" w:rsidP="00F92269">
      <w:pPr>
        <w:pStyle w:val="a7"/>
        <w:spacing w:after="0"/>
        <w:ind w:firstLine="0"/>
        <w:jc w:val="left"/>
        <w:rPr>
          <w:rFonts w:ascii="Times New Roman" w:hAnsi="Times New Roman" w:cs="Times New Roman"/>
          <w:sz w:val="28"/>
          <w:szCs w:val="28"/>
        </w:rPr>
      </w:pPr>
    </w:p>
    <w:p w:rsidR="00F8756D" w:rsidRPr="008C560D" w:rsidRDefault="00F8756D" w:rsidP="00F92269">
      <w:pPr>
        <w:pStyle w:val="a7"/>
        <w:spacing w:after="0"/>
        <w:ind w:firstLine="0"/>
        <w:jc w:val="left"/>
        <w:rPr>
          <w:rFonts w:ascii="Times New Roman" w:hAnsi="Times New Roman" w:cs="Times New Roman"/>
          <w:sz w:val="28"/>
          <w:szCs w:val="28"/>
        </w:rPr>
      </w:pPr>
    </w:p>
    <w:p w:rsidR="00F8756D" w:rsidRPr="008C560D" w:rsidRDefault="00F8756D" w:rsidP="00F92269">
      <w:pPr>
        <w:pStyle w:val="a7"/>
        <w:spacing w:after="0"/>
        <w:ind w:firstLine="0"/>
        <w:jc w:val="left"/>
        <w:rPr>
          <w:rFonts w:ascii="Times New Roman" w:hAnsi="Times New Roman" w:cs="Times New Roman"/>
          <w:sz w:val="28"/>
          <w:szCs w:val="28"/>
        </w:rPr>
      </w:pPr>
    </w:p>
    <w:p w:rsidR="00F8756D" w:rsidRPr="008C560D" w:rsidRDefault="00F8756D" w:rsidP="00F92269">
      <w:pPr>
        <w:pStyle w:val="a7"/>
        <w:spacing w:after="0"/>
        <w:ind w:firstLine="0"/>
        <w:jc w:val="left"/>
        <w:rPr>
          <w:rFonts w:ascii="Times New Roman" w:hAnsi="Times New Roman" w:cs="Times New Roman"/>
          <w:sz w:val="28"/>
          <w:szCs w:val="28"/>
        </w:rPr>
      </w:pPr>
    </w:p>
    <w:p w:rsidR="00F8756D" w:rsidRPr="008C560D" w:rsidRDefault="00F8756D" w:rsidP="00F92269">
      <w:pPr>
        <w:pStyle w:val="a7"/>
        <w:spacing w:after="0"/>
        <w:ind w:firstLine="0"/>
        <w:jc w:val="left"/>
        <w:rPr>
          <w:rFonts w:ascii="Times New Roman" w:hAnsi="Times New Roman" w:cs="Times New Roman"/>
          <w:sz w:val="28"/>
          <w:szCs w:val="28"/>
        </w:rPr>
      </w:pPr>
    </w:p>
    <w:p w:rsidR="00F8756D" w:rsidRPr="008C560D" w:rsidRDefault="00F8756D" w:rsidP="00F92269">
      <w:pPr>
        <w:pStyle w:val="a7"/>
        <w:spacing w:after="0"/>
        <w:ind w:firstLine="0"/>
        <w:jc w:val="left"/>
        <w:rPr>
          <w:rFonts w:ascii="Times New Roman" w:hAnsi="Times New Roman" w:cs="Times New Roman"/>
          <w:sz w:val="28"/>
          <w:szCs w:val="28"/>
        </w:rPr>
      </w:pPr>
    </w:p>
    <w:p w:rsidR="00F8756D" w:rsidRDefault="00F8756D" w:rsidP="00F92269">
      <w:pPr>
        <w:pStyle w:val="a7"/>
        <w:spacing w:after="0"/>
        <w:ind w:firstLine="0"/>
        <w:jc w:val="left"/>
        <w:rPr>
          <w:rFonts w:ascii="Times New Roman" w:hAnsi="Times New Roman" w:cs="Times New Roman"/>
          <w:sz w:val="28"/>
          <w:szCs w:val="28"/>
        </w:rPr>
      </w:pPr>
    </w:p>
    <w:p w:rsidR="00C0461E" w:rsidRDefault="00C0461E" w:rsidP="00F92269">
      <w:pPr>
        <w:pStyle w:val="a7"/>
        <w:spacing w:after="0"/>
        <w:ind w:firstLine="0"/>
        <w:jc w:val="left"/>
        <w:rPr>
          <w:rFonts w:ascii="Times New Roman" w:hAnsi="Times New Roman" w:cs="Times New Roman"/>
          <w:sz w:val="28"/>
          <w:szCs w:val="28"/>
        </w:rPr>
      </w:pPr>
    </w:p>
    <w:p w:rsidR="00186F21" w:rsidRDefault="00186F21" w:rsidP="00F92269">
      <w:pPr>
        <w:pStyle w:val="a7"/>
        <w:spacing w:after="0"/>
        <w:ind w:firstLine="0"/>
        <w:jc w:val="left"/>
        <w:rPr>
          <w:rFonts w:ascii="Times New Roman" w:hAnsi="Times New Roman" w:cs="Times New Roman"/>
          <w:sz w:val="28"/>
          <w:szCs w:val="28"/>
        </w:rPr>
      </w:pPr>
    </w:p>
    <w:p w:rsidR="00C0461E" w:rsidRDefault="00C0461E" w:rsidP="00F92269">
      <w:pPr>
        <w:pStyle w:val="a7"/>
        <w:spacing w:after="0"/>
        <w:ind w:firstLine="0"/>
        <w:jc w:val="left"/>
        <w:rPr>
          <w:rFonts w:ascii="Times New Roman" w:hAnsi="Times New Roman" w:cs="Times New Roman"/>
          <w:sz w:val="28"/>
          <w:szCs w:val="28"/>
        </w:rPr>
      </w:pPr>
    </w:p>
    <w:p w:rsidR="00F8756D" w:rsidRPr="008C560D" w:rsidRDefault="00F8756D" w:rsidP="00F92269">
      <w:pPr>
        <w:pStyle w:val="a7"/>
        <w:spacing w:after="0"/>
        <w:ind w:firstLine="0"/>
        <w:jc w:val="left"/>
        <w:rPr>
          <w:rFonts w:ascii="Times New Roman" w:hAnsi="Times New Roman" w:cs="Times New Roman"/>
          <w:sz w:val="28"/>
          <w:szCs w:val="28"/>
        </w:rPr>
      </w:pPr>
    </w:p>
    <w:p w:rsidR="00B23D1A" w:rsidRPr="008C560D" w:rsidRDefault="00B23D1A" w:rsidP="00F92269">
      <w:pPr>
        <w:pStyle w:val="a7"/>
        <w:spacing w:after="0"/>
        <w:ind w:firstLine="0"/>
        <w:jc w:val="left"/>
        <w:rPr>
          <w:rFonts w:ascii="Times New Roman" w:hAnsi="Times New Roman" w:cs="Times New Roman"/>
          <w:sz w:val="28"/>
          <w:szCs w:val="28"/>
        </w:rPr>
      </w:pPr>
    </w:p>
    <w:p w:rsidR="00F8756D" w:rsidRPr="008C560D" w:rsidRDefault="00F8756D" w:rsidP="00F92269">
      <w:pPr>
        <w:pStyle w:val="a7"/>
        <w:spacing w:after="0"/>
        <w:ind w:firstLine="0"/>
        <w:jc w:val="left"/>
        <w:rPr>
          <w:rFonts w:ascii="Times New Roman" w:hAnsi="Times New Roman" w:cs="Times New Roman"/>
          <w:sz w:val="28"/>
          <w:szCs w:val="28"/>
        </w:rPr>
      </w:pPr>
    </w:p>
    <w:p w:rsidR="00F8756D" w:rsidRPr="008C560D" w:rsidRDefault="00F8756D" w:rsidP="00F92269">
      <w:pPr>
        <w:pStyle w:val="a7"/>
        <w:spacing w:after="0"/>
        <w:ind w:firstLine="0"/>
        <w:jc w:val="left"/>
        <w:rPr>
          <w:rFonts w:ascii="Times New Roman" w:hAnsi="Times New Roman" w:cs="Times New Roman"/>
          <w:sz w:val="28"/>
          <w:szCs w:val="28"/>
        </w:rPr>
      </w:pPr>
    </w:p>
    <w:p w:rsidR="00F8756D" w:rsidRPr="008C560D" w:rsidRDefault="00F8756D" w:rsidP="00F92269">
      <w:pPr>
        <w:pStyle w:val="a7"/>
        <w:spacing w:after="0"/>
        <w:ind w:firstLine="0"/>
        <w:jc w:val="left"/>
        <w:rPr>
          <w:rFonts w:ascii="Times New Roman" w:hAnsi="Times New Roman" w:cs="Times New Roman"/>
          <w:sz w:val="28"/>
          <w:szCs w:val="28"/>
        </w:rPr>
      </w:pPr>
    </w:p>
    <w:p w:rsidR="00F8756D" w:rsidRPr="008C560D" w:rsidRDefault="00FB4331" w:rsidP="00F8756D">
      <w:pPr>
        <w:shd w:val="clear" w:color="auto" w:fill="FFFFFF"/>
        <w:spacing w:line="315" w:lineRule="atLeast"/>
        <w:jc w:val="right"/>
        <w:textAlignment w:val="baseline"/>
        <w:rPr>
          <w:b/>
          <w:spacing w:val="2"/>
          <w:szCs w:val="24"/>
        </w:rPr>
      </w:pPr>
      <w:r>
        <w:rPr>
          <w:b/>
          <w:spacing w:val="2"/>
          <w:szCs w:val="24"/>
        </w:rPr>
        <w:lastRenderedPageBreak/>
        <w:t>Приложение №</w:t>
      </w:r>
      <w:r w:rsidR="00892A7F">
        <w:rPr>
          <w:b/>
          <w:spacing w:val="2"/>
          <w:szCs w:val="24"/>
        </w:rPr>
        <w:t>12</w:t>
      </w:r>
    </w:p>
    <w:p w:rsidR="00F8756D" w:rsidRPr="008C560D" w:rsidRDefault="00F8756D" w:rsidP="00F8756D">
      <w:pPr>
        <w:pStyle w:val="a7"/>
        <w:spacing w:after="0"/>
        <w:ind w:firstLine="0"/>
        <w:jc w:val="right"/>
        <w:rPr>
          <w:rFonts w:ascii="Times New Roman" w:hAnsi="Times New Roman" w:cs="Times New Roman"/>
        </w:rPr>
      </w:pPr>
      <w:r w:rsidRPr="008C560D">
        <w:rPr>
          <w:rFonts w:ascii="Times New Roman" w:hAnsi="Times New Roman" w:cs="Times New Roman"/>
        </w:rPr>
        <w:t>к административному регламенту предоставления муниципальной услуги</w:t>
      </w:r>
    </w:p>
    <w:p w:rsidR="00F8756D" w:rsidRPr="008C560D" w:rsidRDefault="00F8756D" w:rsidP="00F8756D">
      <w:pPr>
        <w:pStyle w:val="a7"/>
        <w:spacing w:after="0"/>
        <w:ind w:firstLine="0"/>
        <w:jc w:val="right"/>
        <w:rPr>
          <w:rFonts w:ascii="Times New Roman" w:hAnsi="Times New Roman" w:cs="Times New Roman"/>
        </w:rPr>
      </w:pPr>
      <w:r w:rsidRPr="008C560D">
        <w:rPr>
          <w:rFonts w:ascii="Times New Roman" w:hAnsi="Times New Roman" w:cs="Times New Roman"/>
        </w:rPr>
        <w:t xml:space="preserve">«Приём заявлений, постановка на учёт и зачисление детей в </w:t>
      </w:r>
    </w:p>
    <w:p w:rsidR="00F8756D" w:rsidRPr="008C560D" w:rsidRDefault="00F8756D" w:rsidP="00F8756D">
      <w:pPr>
        <w:pStyle w:val="a7"/>
        <w:spacing w:after="0"/>
        <w:ind w:firstLine="0"/>
        <w:jc w:val="right"/>
        <w:rPr>
          <w:rFonts w:ascii="Times New Roman" w:hAnsi="Times New Roman" w:cs="Times New Roman"/>
        </w:rPr>
      </w:pPr>
      <w:r w:rsidRPr="008C560D">
        <w:rPr>
          <w:rFonts w:ascii="Times New Roman" w:hAnsi="Times New Roman" w:cs="Times New Roman"/>
        </w:rPr>
        <w:t xml:space="preserve">образовательные учреждения, реализующие основную образовательную </w:t>
      </w:r>
    </w:p>
    <w:p w:rsidR="00F8756D" w:rsidRPr="008C560D" w:rsidRDefault="00F8756D" w:rsidP="00F8756D">
      <w:pPr>
        <w:pStyle w:val="a7"/>
        <w:spacing w:after="0"/>
        <w:ind w:firstLine="0"/>
        <w:jc w:val="right"/>
        <w:rPr>
          <w:rFonts w:ascii="Times New Roman" w:hAnsi="Times New Roman" w:cs="Times New Roman"/>
        </w:rPr>
      </w:pPr>
      <w:r w:rsidRPr="008C560D">
        <w:rPr>
          <w:rFonts w:ascii="Times New Roman" w:hAnsi="Times New Roman" w:cs="Times New Roman"/>
        </w:rPr>
        <w:t>программу дошкольного образования (детские сады)»</w:t>
      </w:r>
    </w:p>
    <w:p w:rsidR="00D223D7" w:rsidRPr="008B4DF4" w:rsidRDefault="00D223D7" w:rsidP="00D223D7">
      <w:pPr>
        <w:shd w:val="clear" w:color="auto" w:fill="FFFFFF"/>
        <w:spacing w:line="315" w:lineRule="atLeast"/>
        <w:jc w:val="right"/>
        <w:textAlignment w:val="baseline"/>
        <w:rPr>
          <w:spacing w:val="2"/>
        </w:rPr>
      </w:pPr>
    </w:p>
    <w:p w:rsidR="00D223D7" w:rsidRPr="008B4DF4" w:rsidRDefault="00D223D7" w:rsidP="00D223D7">
      <w:pPr>
        <w:shd w:val="clear" w:color="auto" w:fill="FFFFFF"/>
        <w:jc w:val="center"/>
        <w:textAlignment w:val="baseline"/>
        <w:rPr>
          <w:b/>
          <w:spacing w:val="2"/>
          <w:sz w:val="28"/>
          <w:szCs w:val="28"/>
        </w:rPr>
      </w:pPr>
      <w:r w:rsidRPr="008B4DF4">
        <w:rPr>
          <w:b/>
          <w:spacing w:val="2"/>
          <w:sz w:val="28"/>
          <w:szCs w:val="28"/>
        </w:rPr>
        <w:t>Согласие родителей (законных представителей) ребенка</w:t>
      </w:r>
      <w:r w:rsidRPr="008B4DF4">
        <w:rPr>
          <w:b/>
          <w:spacing w:val="2"/>
          <w:sz w:val="28"/>
          <w:szCs w:val="28"/>
        </w:rPr>
        <w:br/>
        <w:t>на автоматизированную обработку персональных данных</w:t>
      </w:r>
    </w:p>
    <w:p w:rsidR="00D223D7" w:rsidRPr="008B4DF4" w:rsidRDefault="00D223D7" w:rsidP="00D223D7">
      <w:pPr>
        <w:shd w:val="clear" w:color="auto" w:fill="FFFFFF"/>
        <w:jc w:val="both"/>
        <w:textAlignment w:val="baseline"/>
        <w:rPr>
          <w:spacing w:val="2"/>
          <w:sz w:val="16"/>
          <w:szCs w:val="16"/>
        </w:rPr>
      </w:pPr>
    </w:p>
    <w:p w:rsidR="00D223D7" w:rsidRPr="008B4DF4" w:rsidRDefault="00D223D7" w:rsidP="00D223D7">
      <w:pPr>
        <w:shd w:val="clear" w:color="auto" w:fill="FFFFFF"/>
        <w:jc w:val="center"/>
        <w:textAlignment w:val="baseline"/>
        <w:rPr>
          <w:b/>
          <w:spacing w:val="2"/>
          <w:sz w:val="12"/>
          <w:szCs w:val="12"/>
        </w:rPr>
      </w:pPr>
      <w:r w:rsidRPr="008B4DF4">
        <w:rPr>
          <w:spacing w:val="2"/>
          <w:sz w:val="28"/>
          <w:szCs w:val="28"/>
        </w:rPr>
        <w:t>заявление</w:t>
      </w:r>
      <w:r w:rsidRPr="008B4DF4">
        <w:rPr>
          <w:spacing w:val="2"/>
          <w:sz w:val="28"/>
          <w:szCs w:val="28"/>
        </w:rPr>
        <w:br/>
      </w:r>
    </w:p>
    <w:p w:rsidR="00D223D7" w:rsidRPr="008B4DF4" w:rsidRDefault="00D223D7" w:rsidP="00D223D7">
      <w:pPr>
        <w:shd w:val="clear" w:color="auto" w:fill="FFFFFF"/>
        <w:spacing w:line="315" w:lineRule="atLeast"/>
        <w:textAlignment w:val="baseline"/>
        <w:rPr>
          <w:spacing w:val="2"/>
        </w:rPr>
      </w:pPr>
      <w:r w:rsidRPr="008B4DF4">
        <w:rPr>
          <w:b/>
          <w:spacing w:val="2"/>
          <w:sz w:val="28"/>
          <w:szCs w:val="28"/>
        </w:rPr>
        <w:t xml:space="preserve">Я </w:t>
      </w:r>
      <w:r w:rsidRPr="008B4DF4">
        <w:rPr>
          <w:spacing w:val="2"/>
          <w:sz w:val="20"/>
        </w:rPr>
        <w:t>(ФИО полностью):</w:t>
      </w:r>
      <w:r w:rsidRPr="008B4DF4">
        <w:rPr>
          <w:spacing w:val="2"/>
          <w:sz w:val="28"/>
          <w:szCs w:val="28"/>
        </w:rPr>
        <w:t xml:space="preserve"> ___________________________________________</w:t>
      </w:r>
      <w:r w:rsidR="00343F13">
        <w:rPr>
          <w:spacing w:val="2"/>
          <w:sz w:val="28"/>
          <w:szCs w:val="28"/>
        </w:rPr>
        <w:t>_</w:t>
      </w:r>
      <w:r w:rsidRPr="008B4DF4">
        <w:rPr>
          <w:spacing w:val="2"/>
          <w:sz w:val="28"/>
          <w:szCs w:val="28"/>
        </w:rPr>
        <w:t xml:space="preserve">________, </w:t>
      </w:r>
    </w:p>
    <w:p w:rsidR="00D223D7" w:rsidRPr="008B4DF4" w:rsidRDefault="00D223D7" w:rsidP="00D223D7">
      <w:pPr>
        <w:shd w:val="clear" w:color="auto" w:fill="FFFFFF"/>
        <w:spacing w:line="315" w:lineRule="atLeast"/>
        <w:textAlignment w:val="baseline"/>
        <w:rPr>
          <w:spacing w:val="2"/>
        </w:rPr>
      </w:pPr>
      <w:r w:rsidRPr="008B4DF4">
        <w:rPr>
          <w:spacing w:val="2"/>
        </w:rPr>
        <w:t xml:space="preserve">зарегистрированный (-ая) по адресу:_____________________________________________ </w:t>
      </w:r>
    </w:p>
    <w:p w:rsidR="00D223D7" w:rsidRPr="008B4DF4" w:rsidRDefault="00D223D7" w:rsidP="00D223D7">
      <w:pPr>
        <w:shd w:val="clear" w:color="auto" w:fill="FFFFFF"/>
        <w:textAlignment w:val="baseline"/>
        <w:rPr>
          <w:spacing w:val="2"/>
        </w:rPr>
      </w:pPr>
      <w:r w:rsidRPr="008B4DF4">
        <w:rPr>
          <w:spacing w:val="2"/>
        </w:rPr>
        <w:t>документа, удостоверяющего личность: серия:____________ номер:__________________</w:t>
      </w:r>
    </w:p>
    <w:p w:rsidR="00D223D7" w:rsidRPr="008B4DF4" w:rsidRDefault="00D223D7" w:rsidP="00D223D7">
      <w:pPr>
        <w:shd w:val="clear" w:color="auto" w:fill="FFFFFF"/>
        <w:textAlignment w:val="baseline"/>
        <w:rPr>
          <w:spacing w:val="2"/>
        </w:rPr>
      </w:pPr>
      <w:r w:rsidRPr="008B4DF4">
        <w:rPr>
          <w:spacing w:val="2"/>
        </w:rPr>
        <w:t xml:space="preserve">кем выдан:___________________________________________________________________ </w:t>
      </w:r>
    </w:p>
    <w:p w:rsidR="00D223D7" w:rsidRPr="008B4DF4" w:rsidRDefault="00D223D7" w:rsidP="00D223D7">
      <w:pPr>
        <w:shd w:val="clear" w:color="auto" w:fill="FFFFFF"/>
        <w:textAlignment w:val="baseline"/>
        <w:rPr>
          <w:spacing w:val="2"/>
        </w:rPr>
      </w:pPr>
      <w:r w:rsidRPr="008B4DF4">
        <w:rPr>
          <w:spacing w:val="2"/>
        </w:rPr>
        <w:t>дата выдачи:</w:t>
      </w:r>
      <w:r w:rsidR="006123B5">
        <w:rPr>
          <w:spacing w:val="2"/>
        </w:rPr>
        <w:t xml:space="preserve"> </w:t>
      </w:r>
      <w:r w:rsidRPr="008B4DF4">
        <w:rPr>
          <w:spacing w:val="2"/>
        </w:rPr>
        <w:t>___</w:t>
      </w:r>
      <w:r w:rsidR="006123B5">
        <w:rPr>
          <w:spacing w:val="2"/>
        </w:rPr>
        <w:t>. ____. 20____ г.</w:t>
      </w:r>
    </w:p>
    <w:p w:rsidR="00D223D7" w:rsidRPr="008B4DF4" w:rsidRDefault="00D223D7" w:rsidP="00D223D7">
      <w:pPr>
        <w:shd w:val="clear" w:color="auto" w:fill="FFFFFF"/>
        <w:textAlignment w:val="baseline"/>
        <w:rPr>
          <w:spacing w:val="2"/>
          <w:sz w:val="6"/>
          <w:szCs w:val="6"/>
        </w:rPr>
      </w:pPr>
    </w:p>
    <w:p w:rsidR="00D223D7" w:rsidRPr="008B4DF4" w:rsidRDefault="00D223D7" w:rsidP="00D223D7">
      <w:pPr>
        <w:shd w:val="clear" w:color="auto" w:fill="FFFFFF"/>
        <w:jc w:val="both"/>
        <w:textAlignment w:val="baseline"/>
        <w:rPr>
          <w:spacing w:val="2"/>
          <w:sz w:val="6"/>
          <w:szCs w:val="6"/>
        </w:rPr>
      </w:pPr>
      <w:r w:rsidRPr="008B4DF4">
        <w:rPr>
          <w:spacing w:val="2"/>
        </w:rPr>
        <w:t>С целью оказания муниципальной услуги в сфере образования в электронном виде даю своё согласие на обработку персональных данных:</w:t>
      </w:r>
    </w:p>
    <w:p w:rsidR="00D223D7" w:rsidRPr="008B4DF4" w:rsidRDefault="00D223D7" w:rsidP="00D223D7">
      <w:pPr>
        <w:shd w:val="clear" w:color="auto" w:fill="FFFFFF"/>
        <w:jc w:val="both"/>
        <w:textAlignment w:val="baseline"/>
        <w:rPr>
          <w:spacing w:val="2"/>
          <w:sz w:val="6"/>
          <w:szCs w:val="6"/>
        </w:rPr>
      </w:pPr>
    </w:p>
    <w:p w:rsidR="00D223D7" w:rsidRPr="008B4DF4" w:rsidRDefault="00D223D7" w:rsidP="00D223D7">
      <w:pPr>
        <w:shd w:val="clear" w:color="auto" w:fill="FFFFFF"/>
        <w:spacing w:line="315" w:lineRule="atLeast"/>
        <w:ind w:left="-142" w:firstLine="142"/>
        <w:textAlignment w:val="baseline"/>
        <w:rPr>
          <w:spacing w:val="2"/>
          <w:sz w:val="20"/>
        </w:rPr>
      </w:pPr>
      <w:r w:rsidRPr="008B4DF4">
        <w:rPr>
          <w:b/>
          <w:spacing w:val="2"/>
        </w:rPr>
        <w:t>ФИО родителя (законного представителя</w:t>
      </w:r>
      <w:r w:rsidRPr="008B4DF4">
        <w:rPr>
          <w:spacing w:val="2"/>
        </w:rPr>
        <w:t>): ________</w:t>
      </w:r>
      <w:r w:rsidRPr="008B4DF4">
        <w:rPr>
          <w:spacing w:val="2"/>
          <w:sz w:val="20"/>
        </w:rPr>
        <w:t>__________________________________</w:t>
      </w:r>
    </w:p>
    <w:p w:rsidR="00D223D7" w:rsidRPr="008B4DF4" w:rsidRDefault="00D223D7" w:rsidP="00D223D7">
      <w:pPr>
        <w:shd w:val="clear" w:color="auto" w:fill="FFFFFF"/>
        <w:textAlignment w:val="baseline"/>
        <w:rPr>
          <w:spacing w:val="2"/>
        </w:rPr>
      </w:pPr>
      <w:r w:rsidRPr="008B4DF4">
        <w:rPr>
          <w:spacing w:val="2"/>
        </w:rPr>
        <w:t>документа, удостоверяющего личность: серия:__________ номер:____________________</w:t>
      </w:r>
    </w:p>
    <w:p w:rsidR="00D223D7" w:rsidRPr="008B4DF4" w:rsidRDefault="00D223D7" w:rsidP="00D223D7">
      <w:pPr>
        <w:shd w:val="clear" w:color="auto" w:fill="FFFFFF"/>
        <w:textAlignment w:val="baseline"/>
        <w:rPr>
          <w:spacing w:val="2"/>
        </w:rPr>
      </w:pPr>
      <w:r w:rsidRPr="008B4DF4">
        <w:rPr>
          <w:spacing w:val="2"/>
        </w:rPr>
        <w:t>кем выдан:___________________________________________________________________</w:t>
      </w:r>
    </w:p>
    <w:p w:rsidR="00D223D7" w:rsidRPr="008B4DF4" w:rsidRDefault="00D223D7" w:rsidP="00D223D7">
      <w:pPr>
        <w:shd w:val="clear" w:color="auto" w:fill="FFFFFF"/>
        <w:textAlignment w:val="baseline"/>
        <w:rPr>
          <w:spacing w:val="2"/>
        </w:rPr>
      </w:pPr>
      <w:r w:rsidRPr="008B4DF4">
        <w:rPr>
          <w:spacing w:val="2"/>
        </w:rPr>
        <w:t>_________________________________________________ дата выдачи:________________</w:t>
      </w:r>
    </w:p>
    <w:p w:rsidR="00D223D7" w:rsidRPr="008B4DF4" w:rsidRDefault="00D223D7" w:rsidP="00D223D7">
      <w:pPr>
        <w:shd w:val="clear" w:color="auto" w:fill="FFFFFF"/>
        <w:spacing w:line="315" w:lineRule="atLeast"/>
        <w:textAlignment w:val="baseline"/>
        <w:rPr>
          <w:spacing w:val="2"/>
          <w:sz w:val="28"/>
          <w:szCs w:val="28"/>
        </w:rPr>
      </w:pPr>
      <w:r w:rsidRPr="008B4DF4">
        <w:rPr>
          <w:b/>
          <w:spacing w:val="2"/>
        </w:rPr>
        <w:t>ФИО ребенка (полностью)</w:t>
      </w:r>
      <w:r w:rsidRPr="008B4DF4">
        <w:rPr>
          <w:spacing w:val="2"/>
        </w:rPr>
        <w:t>:</w:t>
      </w:r>
      <w:r w:rsidRPr="008B4DF4">
        <w:rPr>
          <w:spacing w:val="2"/>
          <w:sz w:val="28"/>
          <w:szCs w:val="28"/>
        </w:rPr>
        <w:t xml:space="preserve"> ____________________________________________</w:t>
      </w:r>
    </w:p>
    <w:p w:rsidR="00D223D7" w:rsidRPr="008B4DF4" w:rsidRDefault="00D223D7" w:rsidP="00D223D7">
      <w:pPr>
        <w:shd w:val="clear" w:color="auto" w:fill="FFFFFF"/>
        <w:spacing w:line="315" w:lineRule="atLeast"/>
        <w:textAlignment w:val="baseline"/>
        <w:rPr>
          <w:spacing w:val="2"/>
          <w:sz w:val="28"/>
          <w:szCs w:val="28"/>
        </w:rPr>
      </w:pPr>
      <w:r w:rsidRPr="008B4DF4">
        <w:rPr>
          <w:spacing w:val="2"/>
          <w:sz w:val="28"/>
          <w:szCs w:val="28"/>
        </w:rPr>
        <w:t>_________________________________________________________________,</w:t>
      </w:r>
    </w:p>
    <w:p w:rsidR="00D223D7" w:rsidRPr="008B4DF4" w:rsidRDefault="00D223D7" w:rsidP="00D223D7">
      <w:pPr>
        <w:shd w:val="clear" w:color="auto" w:fill="FFFFFF"/>
        <w:spacing w:line="315" w:lineRule="atLeast"/>
        <w:textAlignment w:val="baseline"/>
        <w:rPr>
          <w:spacing w:val="2"/>
          <w:sz w:val="22"/>
          <w:szCs w:val="22"/>
        </w:rPr>
      </w:pPr>
      <w:r w:rsidRPr="008B4DF4">
        <w:rPr>
          <w:spacing w:val="2"/>
          <w:sz w:val="22"/>
          <w:szCs w:val="22"/>
        </w:rPr>
        <w:t>дата рождения: ___</w:t>
      </w:r>
      <w:r w:rsidR="00E92C99">
        <w:rPr>
          <w:spacing w:val="2"/>
          <w:sz w:val="22"/>
          <w:szCs w:val="22"/>
        </w:rPr>
        <w:t>. _____.  20_____ г.</w:t>
      </w:r>
    </w:p>
    <w:p w:rsidR="00D223D7" w:rsidRPr="008B4DF4" w:rsidRDefault="00D223D7" w:rsidP="00D223D7">
      <w:pPr>
        <w:shd w:val="clear" w:color="auto" w:fill="FFFFFF"/>
        <w:spacing w:line="315" w:lineRule="atLeast"/>
        <w:textAlignment w:val="baseline"/>
        <w:rPr>
          <w:spacing w:val="2"/>
          <w:sz w:val="22"/>
          <w:szCs w:val="22"/>
        </w:rPr>
      </w:pPr>
      <w:r w:rsidRPr="008B4DF4">
        <w:rPr>
          <w:b/>
          <w:spacing w:val="2"/>
          <w:sz w:val="22"/>
          <w:szCs w:val="22"/>
        </w:rPr>
        <w:t>данные р</w:t>
      </w:r>
      <w:r w:rsidRPr="008B4DF4">
        <w:rPr>
          <w:b/>
          <w:sz w:val="21"/>
          <w:szCs w:val="21"/>
        </w:rPr>
        <w:t>еквизитов записи акта о рождении ребенка или свидетельства о рождении ребенка</w:t>
      </w:r>
      <w:r w:rsidRPr="008B4DF4">
        <w:rPr>
          <w:spacing w:val="2"/>
          <w:sz w:val="22"/>
          <w:szCs w:val="22"/>
        </w:rPr>
        <w:t xml:space="preserve">: </w:t>
      </w:r>
    </w:p>
    <w:p w:rsidR="00D223D7" w:rsidRPr="008B4DF4" w:rsidRDefault="00D223D7" w:rsidP="00D223D7">
      <w:pPr>
        <w:shd w:val="clear" w:color="auto" w:fill="FFFFFF"/>
        <w:spacing w:line="315" w:lineRule="atLeast"/>
        <w:textAlignment w:val="baseline"/>
        <w:rPr>
          <w:spacing w:val="2"/>
          <w:sz w:val="22"/>
          <w:szCs w:val="22"/>
        </w:rPr>
      </w:pPr>
      <w:r w:rsidRPr="008B4DF4">
        <w:rPr>
          <w:spacing w:val="2"/>
          <w:sz w:val="22"/>
          <w:szCs w:val="22"/>
        </w:rPr>
        <w:t xml:space="preserve">серия: ______________, номер: _______________________________________________________, </w:t>
      </w:r>
    </w:p>
    <w:p w:rsidR="00D223D7" w:rsidRPr="008B4DF4" w:rsidRDefault="00D223D7" w:rsidP="00D223D7">
      <w:pPr>
        <w:shd w:val="clear" w:color="auto" w:fill="FFFFFF"/>
        <w:spacing w:line="315" w:lineRule="atLeast"/>
        <w:textAlignment w:val="baseline"/>
        <w:rPr>
          <w:spacing w:val="2"/>
          <w:sz w:val="22"/>
          <w:szCs w:val="22"/>
        </w:rPr>
      </w:pPr>
      <w:r w:rsidRPr="008B4DF4">
        <w:rPr>
          <w:spacing w:val="2"/>
          <w:sz w:val="22"/>
          <w:szCs w:val="22"/>
        </w:rPr>
        <w:t>кем выдан:___________________________________________________</w:t>
      </w:r>
      <w:r w:rsidRPr="008B4DF4">
        <w:rPr>
          <w:spacing w:val="2"/>
        </w:rPr>
        <w:t>_____________________</w:t>
      </w:r>
      <w:r w:rsidRPr="008B4DF4">
        <w:rPr>
          <w:spacing w:val="2"/>
          <w:sz w:val="22"/>
          <w:szCs w:val="22"/>
        </w:rPr>
        <w:br/>
        <w:t>_______________________________</w:t>
      </w:r>
      <w:r w:rsidRPr="008B4DF4">
        <w:rPr>
          <w:spacing w:val="2"/>
        </w:rPr>
        <w:t xml:space="preserve">__________ </w:t>
      </w:r>
      <w:r w:rsidRPr="008B4DF4">
        <w:rPr>
          <w:spacing w:val="2"/>
          <w:sz w:val="22"/>
          <w:szCs w:val="22"/>
        </w:rPr>
        <w:t>когда выдан:_____________________________</w:t>
      </w:r>
      <w:r w:rsidRPr="008B4DF4">
        <w:rPr>
          <w:spacing w:val="2"/>
          <w:sz w:val="22"/>
          <w:szCs w:val="22"/>
        </w:rPr>
        <w:br/>
        <w:t>Адрес фактического  проживания ребенка:______________________________________________</w:t>
      </w:r>
    </w:p>
    <w:p w:rsidR="00D223D7" w:rsidRPr="008B4DF4" w:rsidRDefault="00D223D7" w:rsidP="00D223D7">
      <w:pPr>
        <w:shd w:val="clear" w:color="auto" w:fill="FFFFFF"/>
        <w:spacing w:line="315" w:lineRule="atLeast"/>
        <w:textAlignment w:val="baseline"/>
        <w:rPr>
          <w:spacing w:val="2"/>
          <w:sz w:val="22"/>
          <w:szCs w:val="22"/>
        </w:rPr>
      </w:pPr>
      <w:r w:rsidRPr="008B4DF4">
        <w:rPr>
          <w:spacing w:val="2"/>
          <w:sz w:val="22"/>
          <w:szCs w:val="22"/>
        </w:rPr>
        <w:t>___________________________________________________________________________________</w:t>
      </w:r>
    </w:p>
    <w:p w:rsidR="00D223D7" w:rsidRPr="008B4DF4" w:rsidRDefault="00D223D7" w:rsidP="00D223D7">
      <w:pPr>
        <w:shd w:val="clear" w:color="auto" w:fill="FFFFFF"/>
        <w:spacing w:line="315" w:lineRule="atLeast"/>
        <w:textAlignment w:val="baseline"/>
        <w:rPr>
          <w:spacing w:val="2"/>
        </w:rPr>
      </w:pPr>
      <w:r w:rsidRPr="008B4DF4">
        <w:rPr>
          <w:spacing w:val="2"/>
          <w:sz w:val="22"/>
          <w:szCs w:val="22"/>
        </w:rPr>
        <w:t>сведения о здоровье:_______________________________________________</w:t>
      </w:r>
      <w:r w:rsidRPr="008B4DF4">
        <w:rPr>
          <w:spacing w:val="2"/>
        </w:rPr>
        <w:t>_________________</w:t>
      </w:r>
      <w:r w:rsidRPr="008B4DF4">
        <w:rPr>
          <w:spacing w:val="2"/>
          <w:sz w:val="22"/>
          <w:szCs w:val="22"/>
        </w:rPr>
        <w:t xml:space="preserve"> </w:t>
      </w:r>
      <w:r w:rsidRPr="008B4DF4">
        <w:rPr>
          <w:spacing w:val="2"/>
          <w:sz w:val="22"/>
          <w:szCs w:val="22"/>
        </w:rPr>
        <w:br/>
        <w:t xml:space="preserve">Наличие прав </w:t>
      </w:r>
      <w:r w:rsidRPr="008B4DF4">
        <w:rPr>
          <w:b/>
          <w:spacing w:val="2"/>
          <w:sz w:val="22"/>
          <w:szCs w:val="22"/>
        </w:rPr>
        <w:t>на льготное</w:t>
      </w:r>
      <w:r w:rsidRPr="008B4DF4">
        <w:rPr>
          <w:spacing w:val="2"/>
          <w:sz w:val="22"/>
          <w:szCs w:val="22"/>
        </w:rPr>
        <w:t xml:space="preserve"> зачисление в дошкольную образовательную организацию:</w:t>
      </w:r>
      <w:r w:rsidRPr="008B4DF4">
        <w:rPr>
          <w:spacing w:val="2"/>
        </w:rPr>
        <w:t>_________</w:t>
      </w:r>
    </w:p>
    <w:p w:rsidR="00D223D7" w:rsidRPr="008B4DF4" w:rsidRDefault="00D223D7" w:rsidP="00D223D7">
      <w:pPr>
        <w:shd w:val="clear" w:color="auto" w:fill="FFFFFF"/>
        <w:spacing w:line="315" w:lineRule="atLeast"/>
        <w:textAlignment w:val="baseline"/>
        <w:rPr>
          <w:spacing w:val="2"/>
          <w:sz w:val="12"/>
          <w:szCs w:val="12"/>
        </w:rPr>
      </w:pPr>
      <w:r w:rsidRPr="008B4DF4">
        <w:rPr>
          <w:spacing w:val="2"/>
        </w:rPr>
        <w:t>____________________________________________________________________________.</w:t>
      </w:r>
    </w:p>
    <w:p w:rsidR="00D223D7" w:rsidRDefault="00D223D7" w:rsidP="00D223D7">
      <w:pPr>
        <w:shd w:val="clear" w:color="auto" w:fill="FFFFFF"/>
        <w:spacing w:line="315" w:lineRule="atLeast"/>
        <w:jc w:val="both"/>
        <w:textAlignment w:val="baseline"/>
        <w:rPr>
          <w:spacing w:val="2"/>
          <w:szCs w:val="24"/>
        </w:rPr>
      </w:pPr>
      <w:r w:rsidRPr="00343F13">
        <w:rPr>
          <w:spacing w:val="2"/>
          <w:szCs w:val="24"/>
        </w:rPr>
        <w:t>в документарной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w:t>
      </w:r>
    </w:p>
    <w:p w:rsidR="00263AC2" w:rsidRDefault="00263AC2" w:rsidP="00343F13">
      <w:pPr>
        <w:shd w:val="clear" w:color="auto" w:fill="FFFFFF"/>
        <w:spacing w:line="240" w:lineRule="atLeast"/>
        <w:ind w:firstLine="720"/>
        <w:jc w:val="both"/>
        <w:textAlignment w:val="baseline"/>
        <w:rPr>
          <w:b/>
          <w:spacing w:val="2"/>
          <w:sz w:val="12"/>
          <w:szCs w:val="12"/>
        </w:rPr>
      </w:pPr>
    </w:p>
    <w:p w:rsidR="00D223D7" w:rsidRPr="00343F13" w:rsidRDefault="00D223D7" w:rsidP="00343F13">
      <w:pPr>
        <w:shd w:val="clear" w:color="auto" w:fill="FFFFFF"/>
        <w:spacing w:line="240" w:lineRule="atLeast"/>
        <w:ind w:firstLine="720"/>
        <w:jc w:val="both"/>
        <w:textAlignment w:val="baseline"/>
        <w:rPr>
          <w:spacing w:val="2"/>
          <w:szCs w:val="24"/>
        </w:rPr>
      </w:pPr>
      <w:r w:rsidRPr="00343F13">
        <w:rPr>
          <w:b/>
          <w:spacing w:val="2"/>
          <w:szCs w:val="24"/>
        </w:rPr>
        <w:t>Настоящее согласие действительно в течение</w:t>
      </w:r>
      <w:r w:rsidRPr="00343F13">
        <w:rPr>
          <w:spacing w:val="2"/>
          <w:szCs w:val="24"/>
        </w:rPr>
        <w:t xml:space="preserve"> срока оказания муниципальной услуги в сфере образования в электронном виде.</w:t>
      </w:r>
    </w:p>
    <w:p w:rsidR="00D223D7" w:rsidRPr="00343F13" w:rsidRDefault="00D223D7" w:rsidP="00343F13">
      <w:pPr>
        <w:shd w:val="clear" w:color="auto" w:fill="FFFFFF"/>
        <w:spacing w:line="240" w:lineRule="atLeast"/>
        <w:ind w:firstLine="720"/>
        <w:jc w:val="both"/>
        <w:textAlignment w:val="baseline"/>
        <w:rPr>
          <w:spacing w:val="2"/>
          <w:szCs w:val="24"/>
        </w:rPr>
      </w:pPr>
      <w:r w:rsidRPr="00343F13">
        <w:rPr>
          <w:spacing w:val="2"/>
          <w:szCs w:val="24"/>
        </w:rPr>
        <w:t xml:space="preserve">Настоящее согласие может быть отозвано мной в письменной форме. В случае отзыва настоящего согласия до истечения срока его действия я предупрежден о возможных последствиях прекращения обработки своих персональных данных и приостановления оказания муниципальной услуги в сфере образования в электронном виде. </w:t>
      </w:r>
    </w:p>
    <w:p w:rsidR="00D223D7" w:rsidRPr="008B4DF4" w:rsidRDefault="00D223D7" w:rsidP="00D223D7">
      <w:pPr>
        <w:shd w:val="clear" w:color="auto" w:fill="FFFFFF"/>
        <w:spacing w:line="315" w:lineRule="atLeast"/>
        <w:jc w:val="both"/>
        <w:textAlignment w:val="baseline"/>
        <w:rPr>
          <w:spacing w:val="2"/>
        </w:rPr>
      </w:pPr>
    </w:p>
    <w:p w:rsidR="00D223D7" w:rsidRPr="008C560D" w:rsidRDefault="00D223D7" w:rsidP="00511DF5">
      <w:pPr>
        <w:shd w:val="clear" w:color="auto" w:fill="FFFFFF"/>
        <w:spacing w:line="315" w:lineRule="atLeast"/>
        <w:ind w:left="4678" w:hanging="4678"/>
        <w:jc w:val="both"/>
        <w:textAlignment w:val="baseline"/>
        <w:rPr>
          <w:sz w:val="28"/>
          <w:szCs w:val="28"/>
        </w:rPr>
      </w:pPr>
      <w:r w:rsidRPr="008B4DF4">
        <w:rPr>
          <w:spacing w:val="2"/>
        </w:rPr>
        <w:t xml:space="preserve">«___»_________20___г.  </w:t>
      </w:r>
      <w:r w:rsidRPr="008B4DF4">
        <w:rPr>
          <w:spacing w:val="2"/>
          <w:sz w:val="28"/>
          <w:szCs w:val="28"/>
        </w:rPr>
        <w:t>_________________/__________________</w:t>
      </w:r>
      <w:r w:rsidRPr="008B4DF4">
        <w:rPr>
          <w:spacing w:val="2"/>
          <w:sz w:val="20"/>
        </w:rPr>
        <w:t xml:space="preserve">                                                                                                       </w:t>
      </w:r>
      <w:r w:rsidR="00511DF5">
        <w:rPr>
          <w:spacing w:val="2"/>
          <w:sz w:val="20"/>
        </w:rPr>
        <w:t xml:space="preserve">            </w:t>
      </w:r>
      <w:r w:rsidR="00491335">
        <w:rPr>
          <w:spacing w:val="2"/>
          <w:sz w:val="20"/>
        </w:rPr>
        <w:t xml:space="preserve">           </w:t>
      </w:r>
      <w:r w:rsidRPr="008B4DF4">
        <w:rPr>
          <w:spacing w:val="2"/>
          <w:sz w:val="20"/>
        </w:rPr>
        <w:t>подпись заявителя       /    расшифровка подписи</w:t>
      </w:r>
    </w:p>
    <w:p w:rsidR="00D223D7" w:rsidRPr="008C560D" w:rsidRDefault="00D223D7" w:rsidP="00D223D7">
      <w:pPr>
        <w:pStyle w:val="a7"/>
        <w:ind w:firstLine="0"/>
        <w:jc w:val="left"/>
        <w:rPr>
          <w:szCs w:val="28"/>
        </w:rPr>
      </w:pPr>
    </w:p>
    <w:sectPr w:rsidR="00D223D7" w:rsidRPr="008C560D" w:rsidSect="00EB4105">
      <w:footerReference w:type="default" r:id="rId26"/>
      <w:pgSz w:w="11906" w:h="16838"/>
      <w:pgMar w:top="794" w:right="707" w:bottom="568" w:left="1276" w:header="56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7E3" w:rsidRDefault="006F57E3" w:rsidP="0094154B">
      <w:r>
        <w:separator/>
      </w:r>
    </w:p>
  </w:endnote>
  <w:endnote w:type="continuationSeparator" w:id="0">
    <w:p w:rsidR="006F57E3" w:rsidRDefault="006F57E3" w:rsidP="0094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8FD" w:rsidRDefault="003018FD">
    <w:pPr>
      <w:pStyle w:val="af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7E3" w:rsidRDefault="006F57E3" w:rsidP="0094154B">
      <w:r>
        <w:separator/>
      </w:r>
    </w:p>
  </w:footnote>
  <w:footnote w:type="continuationSeparator" w:id="0">
    <w:p w:rsidR="006F57E3" w:rsidRDefault="006F57E3" w:rsidP="009415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eastAsia="Times New Roman"/>
      </w:rPr>
    </w:lvl>
    <w:lvl w:ilvl="1">
      <w:start w:val="1"/>
      <w:numFmt w:val="lowerLetter"/>
      <w:lvlText w:val="%2."/>
      <w:lvlJc w:val="left"/>
      <w:pPr>
        <w:tabs>
          <w:tab w:val="num" w:pos="1440"/>
        </w:tabs>
        <w:ind w:left="1440" w:hanging="360"/>
      </w:pPr>
      <w:rPr>
        <w:rFonts w:eastAsia="Times New Roman"/>
      </w:rPr>
    </w:lvl>
    <w:lvl w:ilvl="2">
      <w:start w:val="1"/>
      <w:numFmt w:val="lowerRoman"/>
      <w:suff w:val="nothing"/>
      <w:lvlText w:val="%3."/>
      <w:lvlJc w:val="right"/>
      <w:pPr>
        <w:tabs>
          <w:tab w:val="num" w:pos="0"/>
        </w:tabs>
        <w:ind w:left="2160" w:firstLine="0"/>
      </w:pPr>
      <w:rPr>
        <w:rFonts w:eastAsia="Times New Roman"/>
      </w:rPr>
    </w:lvl>
    <w:lvl w:ilvl="3">
      <w:start w:val="1"/>
      <w:numFmt w:val="decimal"/>
      <w:lvlText w:val="%4."/>
      <w:lvlJc w:val="left"/>
      <w:pPr>
        <w:tabs>
          <w:tab w:val="num" w:pos="2880"/>
        </w:tabs>
        <w:ind w:left="2880" w:hanging="360"/>
      </w:pPr>
      <w:rPr>
        <w:rFonts w:eastAsia="Times New Roman"/>
      </w:rPr>
    </w:lvl>
    <w:lvl w:ilvl="4">
      <w:start w:val="1"/>
      <w:numFmt w:val="lowerLetter"/>
      <w:lvlText w:val="%5."/>
      <w:lvlJc w:val="left"/>
      <w:pPr>
        <w:tabs>
          <w:tab w:val="num" w:pos="3600"/>
        </w:tabs>
        <w:ind w:left="3600" w:hanging="360"/>
      </w:pPr>
      <w:rPr>
        <w:rFonts w:eastAsia="Times New Roman"/>
      </w:rPr>
    </w:lvl>
    <w:lvl w:ilvl="5">
      <w:start w:val="1"/>
      <w:numFmt w:val="lowerRoman"/>
      <w:suff w:val="nothing"/>
      <w:lvlText w:val="%6."/>
      <w:lvlJc w:val="right"/>
      <w:pPr>
        <w:tabs>
          <w:tab w:val="num" w:pos="0"/>
        </w:tabs>
        <w:ind w:left="4320" w:firstLine="0"/>
      </w:pPr>
      <w:rPr>
        <w:rFonts w:eastAsia="Times New Roman"/>
      </w:rPr>
    </w:lvl>
    <w:lvl w:ilvl="6">
      <w:start w:val="1"/>
      <w:numFmt w:val="decimal"/>
      <w:lvlText w:val="%7."/>
      <w:lvlJc w:val="left"/>
      <w:pPr>
        <w:tabs>
          <w:tab w:val="num" w:pos="5040"/>
        </w:tabs>
        <w:ind w:left="5040" w:hanging="360"/>
      </w:pPr>
      <w:rPr>
        <w:rFonts w:eastAsia="Times New Roman"/>
      </w:rPr>
    </w:lvl>
    <w:lvl w:ilvl="7">
      <w:start w:val="1"/>
      <w:numFmt w:val="lowerLetter"/>
      <w:lvlText w:val="%8."/>
      <w:lvlJc w:val="left"/>
      <w:pPr>
        <w:tabs>
          <w:tab w:val="num" w:pos="5760"/>
        </w:tabs>
        <w:ind w:left="5760" w:hanging="360"/>
      </w:pPr>
      <w:rPr>
        <w:rFonts w:eastAsia="Times New Roman"/>
      </w:rPr>
    </w:lvl>
    <w:lvl w:ilvl="8">
      <w:start w:val="1"/>
      <w:numFmt w:val="lowerRoman"/>
      <w:suff w:val="nothing"/>
      <w:lvlText w:val="%9."/>
      <w:lvlJc w:val="right"/>
      <w:pPr>
        <w:tabs>
          <w:tab w:val="num" w:pos="0"/>
        </w:tabs>
        <w:ind w:left="6480" w:firstLine="0"/>
      </w:pPr>
      <w:rPr>
        <w:rFonts w:eastAsia="Times New Roman"/>
      </w:rPr>
    </w:lvl>
  </w:abstractNum>
  <w:abstractNum w:abstractNumId="1">
    <w:nsid w:val="00000003"/>
    <w:multiLevelType w:val="multilevel"/>
    <w:tmpl w:val="00000003"/>
    <w:name w:val="WW8Num3"/>
    <w:lvl w:ilvl="0">
      <w:start w:val="1"/>
      <w:numFmt w:val="decimal"/>
      <w:lvlText w:val="%1."/>
      <w:lvlJc w:val="left"/>
      <w:pPr>
        <w:tabs>
          <w:tab w:val="num" w:pos="1080"/>
        </w:tabs>
        <w:ind w:left="1080" w:hanging="360"/>
      </w:pPr>
      <w:rPr>
        <w:rFonts w:eastAsia="Times New Roman"/>
      </w:rPr>
    </w:lvl>
    <w:lvl w:ilvl="1">
      <w:start w:val="1"/>
      <w:numFmt w:val="decimal"/>
      <w:lvlText w:val="%2."/>
      <w:lvlJc w:val="left"/>
      <w:pPr>
        <w:tabs>
          <w:tab w:val="num" w:pos="1440"/>
        </w:tabs>
        <w:ind w:left="1440" w:hanging="360"/>
      </w:pPr>
      <w:rPr>
        <w:rFonts w:eastAsia="Times New Roman"/>
      </w:rPr>
    </w:lvl>
    <w:lvl w:ilvl="2">
      <w:start w:val="1"/>
      <w:numFmt w:val="decimal"/>
      <w:lvlText w:val="%3."/>
      <w:lvlJc w:val="left"/>
      <w:pPr>
        <w:tabs>
          <w:tab w:val="num" w:pos="2160"/>
        </w:tabs>
        <w:ind w:left="2160" w:hanging="360"/>
      </w:pPr>
      <w:rPr>
        <w:rFonts w:eastAsia="Times New Roman"/>
      </w:rPr>
    </w:lvl>
    <w:lvl w:ilvl="3">
      <w:start w:val="1"/>
      <w:numFmt w:val="decimal"/>
      <w:lvlText w:val="%4."/>
      <w:lvlJc w:val="left"/>
      <w:pPr>
        <w:tabs>
          <w:tab w:val="num" w:pos="2880"/>
        </w:tabs>
        <w:ind w:left="2880" w:hanging="360"/>
      </w:pPr>
      <w:rPr>
        <w:rFonts w:eastAsia="Times New Roman"/>
      </w:rPr>
    </w:lvl>
    <w:lvl w:ilvl="4">
      <w:start w:val="1"/>
      <w:numFmt w:val="decimal"/>
      <w:lvlText w:val="%5."/>
      <w:lvlJc w:val="left"/>
      <w:pPr>
        <w:tabs>
          <w:tab w:val="num" w:pos="3600"/>
        </w:tabs>
        <w:ind w:left="3600" w:hanging="360"/>
      </w:pPr>
      <w:rPr>
        <w:rFonts w:eastAsia="Times New Roman"/>
      </w:rPr>
    </w:lvl>
    <w:lvl w:ilvl="5">
      <w:start w:val="1"/>
      <w:numFmt w:val="decimal"/>
      <w:lvlText w:val="%6."/>
      <w:lvlJc w:val="left"/>
      <w:pPr>
        <w:tabs>
          <w:tab w:val="num" w:pos="4320"/>
        </w:tabs>
        <w:ind w:left="4320" w:hanging="360"/>
      </w:pPr>
      <w:rPr>
        <w:rFonts w:eastAsia="Times New Roman"/>
      </w:rPr>
    </w:lvl>
    <w:lvl w:ilvl="6">
      <w:start w:val="1"/>
      <w:numFmt w:val="decimal"/>
      <w:lvlText w:val="%7."/>
      <w:lvlJc w:val="left"/>
      <w:pPr>
        <w:tabs>
          <w:tab w:val="num" w:pos="5040"/>
        </w:tabs>
        <w:ind w:left="5040" w:hanging="360"/>
      </w:pPr>
      <w:rPr>
        <w:rFonts w:eastAsia="Times New Roman"/>
      </w:rPr>
    </w:lvl>
    <w:lvl w:ilvl="7">
      <w:start w:val="1"/>
      <w:numFmt w:val="decimal"/>
      <w:lvlText w:val="%8."/>
      <w:lvlJc w:val="left"/>
      <w:pPr>
        <w:tabs>
          <w:tab w:val="num" w:pos="5760"/>
        </w:tabs>
        <w:ind w:left="5760" w:hanging="360"/>
      </w:pPr>
      <w:rPr>
        <w:rFonts w:eastAsia="Times New Roman"/>
      </w:rPr>
    </w:lvl>
    <w:lvl w:ilvl="8">
      <w:start w:val="1"/>
      <w:numFmt w:val="decimal"/>
      <w:lvlText w:val="%9."/>
      <w:lvlJc w:val="left"/>
      <w:pPr>
        <w:tabs>
          <w:tab w:val="num" w:pos="6480"/>
        </w:tabs>
        <w:ind w:left="6480" w:hanging="360"/>
      </w:pPr>
      <w:rPr>
        <w:rFonts w:eastAsia="Times New Roman"/>
      </w:rPr>
    </w:lvl>
  </w:abstractNum>
  <w:abstractNum w:abstractNumId="2">
    <w:nsid w:val="00000004"/>
    <w:multiLevelType w:val="singleLevel"/>
    <w:tmpl w:val="04190011"/>
    <w:name w:val="WW8Num41"/>
    <w:lvl w:ilvl="0">
      <w:start w:val="1"/>
      <w:numFmt w:val="decimal"/>
      <w:lvlText w:val="%1)"/>
      <w:lvlJc w:val="left"/>
      <w:pPr>
        <w:ind w:left="720" w:hanging="360"/>
      </w:pPr>
      <w:rPr>
        <w:rFonts w:hint="default"/>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rPr>
        <w:rFonts w:eastAsia="Times New Roman"/>
      </w:rPr>
    </w:lvl>
    <w:lvl w:ilvl="1">
      <w:start w:val="1"/>
      <w:numFmt w:val="lowerLetter"/>
      <w:lvlText w:val="%2."/>
      <w:lvlJc w:val="left"/>
      <w:pPr>
        <w:tabs>
          <w:tab w:val="num" w:pos="1440"/>
        </w:tabs>
        <w:ind w:left="1440" w:hanging="360"/>
      </w:pPr>
      <w:rPr>
        <w:rFonts w:eastAsia="Times New Roman"/>
      </w:rPr>
    </w:lvl>
    <w:lvl w:ilvl="2">
      <w:start w:val="1"/>
      <w:numFmt w:val="lowerRoman"/>
      <w:suff w:val="nothing"/>
      <w:lvlText w:val="%3."/>
      <w:lvlJc w:val="right"/>
      <w:pPr>
        <w:tabs>
          <w:tab w:val="num" w:pos="0"/>
        </w:tabs>
        <w:ind w:left="2160" w:firstLine="0"/>
      </w:pPr>
      <w:rPr>
        <w:rFonts w:eastAsia="Times New Roman"/>
      </w:rPr>
    </w:lvl>
    <w:lvl w:ilvl="3">
      <w:start w:val="1"/>
      <w:numFmt w:val="decimal"/>
      <w:lvlText w:val="%4."/>
      <w:lvlJc w:val="left"/>
      <w:pPr>
        <w:tabs>
          <w:tab w:val="num" w:pos="2880"/>
        </w:tabs>
        <w:ind w:left="2880" w:hanging="360"/>
      </w:pPr>
      <w:rPr>
        <w:rFonts w:eastAsia="Times New Roman"/>
      </w:rPr>
    </w:lvl>
    <w:lvl w:ilvl="4">
      <w:start w:val="1"/>
      <w:numFmt w:val="lowerLetter"/>
      <w:lvlText w:val="%5."/>
      <w:lvlJc w:val="left"/>
      <w:pPr>
        <w:tabs>
          <w:tab w:val="num" w:pos="3600"/>
        </w:tabs>
        <w:ind w:left="3600" w:hanging="360"/>
      </w:pPr>
      <w:rPr>
        <w:rFonts w:eastAsia="Times New Roman"/>
      </w:rPr>
    </w:lvl>
    <w:lvl w:ilvl="5">
      <w:start w:val="1"/>
      <w:numFmt w:val="lowerRoman"/>
      <w:suff w:val="nothing"/>
      <w:lvlText w:val="%6."/>
      <w:lvlJc w:val="right"/>
      <w:pPr>
        <w:tabs>
          <w:tab w:val="num" w:pos="0"/>
        </w:tabs>
        <w:ind w:left="4320" w:firstLine="0"/>
      </w:pPr>
      <w:rPr>
        <w:rFonts w:eastAsia="Times New Roman"/>
      </w:rPr>
    </w:lvl>
    <w:lvl w:ilvl="6">
      <w:start w:val="1"/>
      <w:numFmt w:val="decimal"/>
      <w:lvlText w:val="%7."/>
      <w:lvlJc w:val="left"/>
      <w:pPr>
        <w:tabs>
          <w:tab w:val="num" w:pos="5040"/>
        </w:tabs>
        <w:ind w:left="5040" w:hanging="360"/>
      </w:pPr>
      <w:rPr>
        <w:rFonts w:eastAsia="Times New Roman"/>
      </w:rPr>
    </w:lvl>
    <w:lvl w:ilvl="7">
      <w:start w:val="1"/>
      <w:numFmt w:val="lowerLetter"/>
      <w:lvlText w:val="%8."/>
      <w:lvlJc w:val="left"/>
      <w:pPr>
        <w:tabs>
          <w:tab w:val="num" w:pos="5760"/>
        </w:tabs>
        <w:ind w:left="5760" w:hanging="360"/>
      </w:pPr>
      <w:rPr>
        <w:rFonts w:eastAsia="Times New Roman"/>
      </w:rPr>
    </w:lvl>
    <w:lvl w:ilvl="8">
      <w:start w:val="1"/>
      <w:numFmt w:val="lowerRoman"/>
      <w:suff w:val="nothing"/>
      <w:lvlText w:val="%9."/>
      <w:lvlJc w:val="right"/>
      <w:pPr>
        <w:tabs>
          <w:tab w:val="num" w:pos="0"/>
        </w:tabs>
        <w:ind w:left="6480" w:firstLine="0"/>
      </w:pPr>
      <w:rPr>
        <w:rFonts w:eastAsia="Times New Roman"/>
      </w:rPr>
    </w:lvl>
  </w:abstractNum>
  <w:abstractNum w:abstractNumId="4">
    <w:nsid w:val="00000007"/>
    <w:multiLevelType w:val="multilevel"/>
    <w:tmpl w:val="00000007"/>
    <w:name w:val="WW8Num15"/>
    <w:lvl w:ilvl="0">
      <w:start w:val="2"/>
      <w:numFmt w:val="decimal"/>
      <w:lvlText w:val="%1"/>
      <w:lvlJc w:val="left"/>
      <w:pPr>
        <w:tabs>
          <w:tab w:val="num" w:pos="0"/>
        </w:tabs>
        <w:ind w:left="375" w:hanging="375"/>
      </w:pPr>
      <w:rPr>
        <w:rFonts w:ascii="Times New Roman" w:hAnsi="Times New Roman" w:cs="Times New Roman" w:hint="default"/>
        <w:spacing w:val="2"/>
        <w:sz w:val="28"/>
        <w:szCs w:val="28"/>
      </w:rPr>
    </w:lvl>
    <w:lvl w:ilvl="1">
      <w:start w:val="3"/>
      <w:numFmt w:val="decimal"/>
      <w:lvlText w:val="%1.%2"/>
      <w:lvlJc w:val="left"/>
      <w:pPr>
        <w:tabs>
          <w:tab w:val="num" w:pos="0"/>
        </w:tabs>
        <w:ind w:left="1226" w:hanging="375"/>
      </w:pPr>
      <w:rPr>
        <w:rFonts w:ascii="Times New Roman" w:hAnsi="Times New Roman" w:cs="Times New Roman" w:hint="default"/>
        <w:spacing w:val="2"/>
        <w:sz w:val="28"/>
        <w:szCs w:val="28"/>
      </w:rPr>
    </w:lvl>
    <w:lvl w:ilvl="2">
      <w:start w:val="1"/>
      <w:numFmt w:val="decimal"/>
      <w:lvlText w:val="%1.%2.%3"/>
      <w:lvlJc w:val="left"/>
      <w:pPr>
        <w:tabs>
          <w:tab w:val="num" w:pos="0"/>
        </w:tabs>
        <w:ind w:left="2422" w:hanging="720"/>
      </w:pPr>
      <w:rPr>
        <w:rFonts w:ascii="Times New Roman" w:hAnsi="Times New Roman" w:cs="Times New Roman" w:hint="default"/>
        <w:spacing w:val="2"/>
        <w:sz w:val="28"/>
        <w:szCs w:val="28"/>
      </w:rPr>
    </w:lvl>
    <w:lvl w:ilvl="3">
      <w:start w:val="1"/>
      <w:numFmt w:val="decimal"/>
      <w:lvlText w:val="%1.%2.%3.%4"/>
      <w:lvlJc w:val="left"/>
      <w:pPr>
        <w:tabs>
          <w:tab w:val="num" w:pos="0"/>
        </w:tabs>
        <w:ind w:left="3273" w:hanging="720"/>
      </w:pPr>
      <w:rPr>
        <w:rFonts w:ascii="Times New Roman" w:hAnsi="Times New Roman" w:cs="Times New Roman" w:hint="default"/>
        <w:spacing w:val="2"/>
        <w:sz w:val="28"/>
        <w:szCs w:val="28"/>
      </w:rPr>
    </w:lvl>
    <w:lvl w:ilvl="4">
      <w:start w:val="1"/>
      <w:numFmt w:val="decimal"/>
      <w:lvlText w:val="%1.%2.%3.%4.%5"/>
      <w:lvlJc w:val="left"/>
      <w:pPr>
        <w:tabs>
          <w:tab w:val="num" w:pos="0"/>
        </w:tabs>
        <w:ind w:left="4484" w:hanging="1080"/>
      </w:pPr>
      <w:rPr>
        <w:rFonts w:ascii="Times New Roman" w:hAnsi="Times New Roman" w:cs="Times New Roman" w:hint="default"/>
        <w:spacing w:val="2"/>
        <w:sz w:val="28"/>
        <w:szCs w:val="28"/>
      </w:rPr>
    </w:lvl>
    <w:lvl w:ilvl="5">
      <w:start w:val="1"/>
      <w:numFmt w:val="decimal"/>
      <w:lvlText w:val="%1.%2.%3.%4.%5.%6"/>
      <w:lvlJc w:val="left"/>
      <w:pPr>
        <w:tabs>
          <w:tab w:val="num" w:pos="0"/>
        </w:tabs>
        <w:ind w:left="5335" w:hanging="1080"/>
      </w:pPr>
      <w:rPr>
        <w:rFonts w:ascii="Times New Roman" w:hAnsi="Times New Roman" w:cs="Times New Roman" w:hint="default"/>
        <w:spacing w:val="2"/>
        <w:sz w:val="28"/>
        <w:szCs w:val="28"/>
      </w:rPr>
    </w:lvl>
    <w:lvl w:ilvl="6">
      <w:start w:val="1"/>
      <w:numFmt w:val="decimal"/>
      <w:lvlText w:val="%1.%2.%3.%4.%5.%6.%7"/>
      <w:lvlJc w:val="left"/>
      <w:pPr>
        <w:tabs>
          <w:tab w:val="num" w:pos="0"/>
        </w:tabs>
        <w:ind w:left="6546" w:hanging="1440"/>
      </w:pPr>
      <w:rPr>
        <w:rFonts w:ascii="Times New Roman" w:hAnsi="Times New Roman" w:cs="Times New Roman" w:hint="default"/>
        <w:spacing w:val="2"/>
        <w:sz w:val="28"/>
        <w:szCs w:val="28"/>
      </w:rPr>
    </w:lvl>
    <w:lvl w:ilvl="7">
      <w:start w:val="1"/>
      <w:numFmt w:val="decimal"/>
      <w:lvlText w:val="%1.%2.%3.%4.%5.%6.%7.%8"/>
      <w:lvlJc w:val="left"/>
      <w:pPr>
        <w:tabs>
          <w:tab w:val="num" w:pos="0"/>
        </w:tabs>
        <w:ind w:left="7397" w:hanging="1440"/>
      </w:pPr>
      <w:rPr>
        <w:rFonts w:ascii="Times New Roman" w:hAnsi="Times New Roman" w:cs="Times New Roman" w:hint="default"/>
        <w:spacing w:val="2"/>
        <w:sz w:val="28"/>
        <w:szCs w:val="28"/>
      </w:rPr>
    </w:lvl>
    <w:lvl w:ilvl="8">
      <w:start w:val="1"/>
      <w:numFmt w:val="decimal"/>
      <w:lvlText w:val="%1.%2.%3.%4.%5.%6.%7.%8.%9"/>
      <w:lvlJc w:val="left"/>
      <w:pPr>
        <w:tabs>
          <w:tab w:val="num" w:pos="0"/>
        </w:tabs>
        <w:ind w:left="8608" w:hanging="1800"/>
      </w:pPr>
      <w:rPr>
        <w:rFonts w:ascii="Times New Roman" w:hAnsi="Times New Roman" w:cs="Times New Roman" w:hint="default"/>
        <w:spacing w:val="2"/>
        <w:sz w:val="28"/>
        <w:szCs w:val="28"/>
      </w:rPr>
    </w:lvl>
  </w:abstractNum>
  <w:abstractNum w:abstractNumId="5">
    <w:nsid w:val="0000000A"/>
    <w:multiLevelType w:val="multilevel"/>
    <w:tmpl w:val="EFE83016"/>
    <w:name w:val="WW8Num19"/>
    <w:lvl w:ilvl="0">
      <w:start w:val="3"/>
      <w:numFmt w:val="decimal"/>
      <w:lvlText w:val="%1"/>
      <w:lvlJc w:val="left"/>
      <w:pPr>
        <w:tabs>
          <w:tab w:val="num" w:pos="0"/>
        </w:tabs>
        <w:ind w:left="375" w:hanging="375"/>
      </w:pPr>
      <w:rPr>
        <w:rFonts w:ascii="Times New Roman" w:hAnsi="Times New Roman" w:cs="Times New Roman" w:hint="default"/>
        <w:sz w:val="28"/>
        <w:szCs w:val="28"/>
      </w:rPr>
    </w:lvl>
    <w:lvl w:ilvl="1">
      <w:start w:val="2"/>
      <w:numFmt w:val="decimal"/>
      <w:lvlText w:val="%1.%2"/>
      <w:lvlJc w:val="left"/>
      <w:pPr>
        <w:tabs>
          <w:tab w:val="num" w:pos="0"/>
        </w:tabs>
        <w:ind w:left="1226" w:hanging="375"/>
      </w:pPr>
      <w:rPr>
        <w:rFonts w:ascii="Times New Roman" w:hAnsi="Times New Roman" w:cs="Times New Roman" w:hint="default"/>
        <w:b w:val="0"/>
        <w:sz w:val="28"/>
        <w:szCs w:val="28"/>
      </w:rPr>
    </w:lvl>
    <w:lvl w:ilvl="2">
      <w:start w:val="1"/>
      <w:numFmt w:val="decimal"/>
      <w:lvlText w:val="%1.%2.%3"/>
      <w:lvlJc w:val="left"/>
      <w:pPr>
        <w:tabs>
          <w:tab w:val="num" w:pos="0"/>
        </w:tabs>
        <w:ind w:left="2422" w:hanging="720"/>
      </w:pPr>
      <w:rPr>
        <w:rFonts w:ascii="Times New Roman" w:hAnsi="Times New Roman" w:cs="Times New Roman" w:hint="default"/>
        <w:sz w:val="28"/>
        <w:szCs w:val="28"/>
      </w:rPr>
    </w:lvl>
    <w:lvl w:ilvl="3">
      <w:start w:val="1"/>
      <w:numFmt w:val="decimal"/>
      <w:lvlText w:val="%1.%2.%3.%4"/>
      <w:lvlJc w:val="left"/>
      <w:pPr>
        <w:tabs>
          <w:tab w:val="num" w:pos="0"/>
        </w:tabs>
        <w:ind w:left="3633" w:hanging="1080"/>
      </w:pPr>
      <w:rPr>
        <w:rFonts w:ascii="Times New Roman" w:hAnsi="Times New Roman" w:cs="Times New Roman" w:hint="default"/>
        <w:sz w:val="28"/>
        <w:szCs w:val="28"/>
      </w:rPr>
    </w:lvl>
    <w:lvl w:ilvl="4">
      <w:start w:val="1"/>
      <w:numFmt w:val="decimal"/>
      <w:lvlText w:val="%1.%2.%3.%4.%5"/>
      <w:lvlJc w:val="left"/>
      <w:pPr>
        <w:tabs>
          <w:tab w:val="num" w:pos="0"/>
        </w:tabs>
        <w:ind w:left="4484" w:hanging="1080"/>
      </w:pPr>
      <w:rPr>
        <w:rFonts w:ascii="Times New Roman" w:hAnsi="Times New Roman" w:cs="Times New Roman" w:hint="default"/>
        <w:sz w:val="28"/>
        <w:szCs w:val="28"/>
      </w:rPr>
    </w:lvl>
    <w:lvl w:ilvl="5">
      <w:start w:val="1"/>
      <w:numFmt w:val="decimal"/>
      <w:lvlText w:val="%1.%2.%3.%4.%5.%6"/>
      <w:lvlJc w:val="left"/>
      <w:pPr>
        <w:tabs>
          <w:tab w:val="num" w:pos="0"/>
        </w:tabs>
        <w:ind w:left="5695" w:hanging="1440"/>
      </w:pPr>
      <w:rPr>
        <w:rFonts w:ascii="Times New Roman" w:hAnsi="Times New Roman" w:cs="Times New Roman" w:hint="default"/>
        <w:sz w:val="28"/>
        <w:szCs w:val="28"/>
      </w:rPr>
    </w:lvl>
    <w:lvl w:ilvl="6">
      <w:start w:val="1"/>
      <w:numFmt w:val="decimal"/>
      <w:lvlText w:val="%1.%2.%3.%4.%5.%6.%7"/>
      <w:lvlJc w:val="left"/>
      <w:pPr>
        <w:tabs>
          <w:tab w:val="num" w:pos="0"/>
        </w:tabs>
        <w:ind w:left="6546" w:hanging="1440"/>
      </w:pPr>
      <w:rPr>
        <w:rFonts w:ascii="Times New Roman" w:hAnsi="Times New Roman" w:cs="Times New Roman" w:hint="default"/>
        <w:sz w:val="28"/>
        <w:szCs w:val="28"/>
      </w:rPr>
    </w:lvl>
    <w:lvl w:ilvl="7">
      <w:start w:val="1"/>
      <w:numFmt w:val="decimal"/>
      <w:lvlText w:val="%1.%2.%3.%4.%5.%6.%7.%8"/>
      <w:lvlJc w:val="left"/>
      <w:pPr>
        <w:tabs>
          <w:tab w:val="num" w:pos="0"/>
        </w:tabs>
        <w:ind w:left="7757" w:hanging="1800"/>
      </w:pPr>
      <w:rPr>
        <w:rFonts w:ascii="Times New Roman" w:hAnsi="Times New Roman" w:cs="Times New Roman" w:hint="default"/>
        <w:sz w:val="28"/>
        <w:szCs w:val="28"/>
      </w:rPr>
    </w:lvl>
    <w:lvl w:ilvl="8">
      <w:start w:val="1"/>
      <w:numFmt w:val="decimal"/>
      <w:lvlText w:val="%1.%2.%3.%4.%5.%6.%7.%8.%9"/>
      <w:lvlJc w:val="left"/>
      <w:pPr>
        <w:tabs>
          <w:tab w:val="num" w:pos="0"/>
        </w:tabs>
        <w:ind w:left="8968" w:hanging="2160"/>
      </w:pPr>
      <w:rPr>
        <w:rFonts w:ascii="Times New Roman" w:hAnsi="Times New Roman" w:cs="Times New Roman" w:hint="default"/>
        <w:sz w:val="28"/>
        <w:szCs w:val="28"/>
      </w:rPr>
    </w:lvl>
  </w:abstractNum>
  <w:abstractNum w:abstractNumId="6">
    <w:nsid w:val="0000000F"/>
    <w:multiLevelType w:val="multilevel"/>
    <w:tmpl w:val="0000000F"/>
    <w:name w:val="WW8Num25"/>
    <w:lvl w:ilvl="0">
      <w:start w:val="2"/>
      <w:numFmt w:val="decimal"/>
      <w:lvlText w:val="%1"/>
      <w:lvlJc w:val="left"/>
      <w:pPr>
        <w:tabs>
          <w:tab w:val="num" w:pos="0"/>
        </w:tabs>
        <w:ind w:left="525" w:hanging="525"/>
      </w:pPr>
      <w:rPr>
        <w:rFonts w:hint="default"/>
        <w:spacing w:val="2"/>
        <w:sz w:val="28"/>
        <w:szCs w:val="28"/>
      </w:rPr>
    </w:lvl>
    <w:lvl w:ilvl="1">
      <w:start w:val="22"/>
      <w:numFmt w:val="decimal"/>
      <w:lvlText w:val="%1.%2"/>
      <w:lvlJc w:val="left"/>
      <w:pPr>
        <w:tabs>
          <w:tab w:val="num" w:pos="283"/>
        </w:tabs>
        <w:ind w:left="1518" w:hanging="525"/>
      </w:pPr>
      <w:rPr>
        <w:rFonts w:hint="default"/>
        <w:spacing w:val="2"/>
        <w:sz w:val="28"/>
        <w:szCs w:val="28"/>
      </w:rPr>
    </w:lvl>
    <w:lvl w:ilvl="2">
      <w:start w:val="1"/>
      <w:numFmt w:val="decimal"/>
      <w:lvlText w:val="%1.%2.%3"/>
      <w:lvlJc w:val="left"/>
      <w:pPr>
        <w:tabs>
          <w:tab w:val="num" w:pos="0"/>
        </w:tabs>
        <w:ind w:left="1854" w:hanging="720"/>
      </w:pPr>
      <w:rPr>
        <w:rFonts w:hint="default"/>
        <w:spacing w:val="2"/>
        <w:sz w:val="28"/>
        <w:szCs w:val="28"/>
      </w:rPr>
    </w:lvl>
    <w:lvl w:ilvl="3">
      <w:start w:val="1"/>
      <w:numFmt w:val="decimal"/>
      <w:lvlText w:val="%1.%2.%3.%4"/>
      <w:lvlJc w:val="left"/>
      <w:pPr>
        <w:tabs>
          <w:tab w:val="num" w:pos="0"/>
        </w:tabs>
        <w:ind w:left="2781" w:hanging="1080"/>
      </w:pPr>
      <w:rPr>
        <w:rFonts w:hint="default"/>
        <w:spacing w:val="2"/>
        <w:sz w:val="28"/>
        <w:szCs w:val="28"/>
      </w:rPr>
    </w:lvl>
    <w:lvl w:ilvl="4">
      <w:start w:val="1"/>
      <w:numFmt w:val="decimal"/>
      <w:lvlText w:val="%1.%2.%3.%4.%5"/>
      <w:lvlJc w:val="left"/>
      <w:pPr>
        <w:tabs>
          <w:tab w:val="num" w:pos="0"/>
        </w:tabs>
        <w:ind w:left="3348" w:hanging="1080"/>
      </w:pPr>
      <w:rPr>
        <w:rFonts w:hint="default"/>
        <w:spacing w:val="2"/>
        <w:sz w:val="28"/>
        <w:szCs w:val="28"/>
      </w:rPr>
    </w:lvl>
    <w:lvl w:ilvl="5">
      <w:start w:val="1"/>
      <w:numFmt w:val="decimal"/>
      <w:lvlText w:val="%1.%2.%3.%4.%5.%6"/>
      <w:lvlJc w:val="left"/>
      <w:pPr>
        <w:tabs>
          <w:tab w:val="num" w:pos="0"/>
        </w:tabs>
        <w:ind w:left="4275" w:hanging="1440"/>
      </w:pPr>
      <w:rPr>
        <w:rFonts w:hint="default"/>
        <w:spacing w:val="2"/>
        <w:sz w:val="28"/>
        <w:szCs w:val="28"/>
      </w:rPr>
    </w:lvl>
    <w:lvl w:ilvl="6">
      <w:start w:val="1"/>
      <w:numFmt w:val="decimal"/>
      <w:lvlText w:val="%1.%2.%3.%4.%5.%6.%7"/>
      <w:lvlJc w:val="left"/>
      <w:pPr>
        <w:tabs>
          <w:tab w:val="num" w:pos="0"/>
        </w:tabs>
        <w:ind w:left="4842" w:hanging="1440"/>
      </w:pPr>
      <w:rPr>
        <w:rFonts w:hint="default"/>
        <w:spacing w:val="2"/>
        <w:sz w:val="28"/>
        <w:szCs w:val="28"/>
      </w:rPr>
    </w:lvl>
    <w:lvl w:ilvl="7">
      <w:start w:val="1"/>
      <w:numFmt w:val="decimal"/>
      <w:lvlText w:val="%1.%2.%3.%4.%5.%6.%7.%8"/>
      <w:lvlJc w:val="left"/>
      <w:pPr>
        <w:tabs>
          <w:tab w:val="num" w:pos="0"/>
        </w:tabs>
        <w:ind w:left="5769" w:hanging="1800"/>
      </w:pPr>
      <w:rPr>
        <w:rFonts w:hint="default"/>
        <w:spacing w:val="2"/>
        <w:sz w:val="28"/>
        <w:szCs w:val="28"/>
      </w:rPr>
    </w:lvl>
    <w:lvl w:ilvl="8">
      <w:start w:val="1"/>
      <w:numFmt w:val="decimal"/>
      <w:lvlText w:val="%1.%2.%3.%4.%5.%6.%7.%8.%9"/>
      <w:lvlJc w:val="left"/>
      <w:pPr>
        <w:tabs>
          <w:tab w:val="num" w:pos="0"/>
        </w:tabs>
        <w:ind w:left="6696" w:hanging="2160"/>
      </w:pPr>
      <w:rPr>
        <w:rFonts w:hint="default"/>
        <w:spacing w:val="2"/>
        <w:sz w:val="28"/>
        <w:szCs w:val="28"/>
      </w:rPr>
    </w:lvl>
  </w:abstractNum>
  <w:abstractNum w:abstractNumId="7">
    <w:nsid w:val="00000011"/>
    <w:multiLevelType w:val="multilevel"/>
    <w:tmpl w:val="6D1E9F4A"/>
    <w:name w:val="WW8Num27"/>
    <w:lvl w:ilvl="0">
      <w:start w:val="2"/>
      <w:numFmt w:val="decimal"/>
      <w:lvlText w:val="%1"/>
      <w:lvlJc w:val="left"/>
      <w:pPr>
        <w:tabs>
          <w:tab w:val="num" w:pos="0"/>
        </w:tabs>
        <w:ind w:left="375" w:hanging="375"/>
      </w:pPr>
      <w:rPr>
        <w:rFonts w:hint="default"/>
      </w:rPr>
    </w:lvl>
    <w:lvl w:ilvl="1">
      <w:start w:val="1"/>
      <w:numFmt w:val="decimal"/>
      <w:lvlText w:val="%1.%2"/>
      <w:lvlJc w:val="left"/>
      <w:pPr>
        <w:tabs>
          <w:tab w:val="num" w:pos="0"/>
        </w:tabs>
        <w:ind w:left="659" w:hanging="375"/>
      </w:pPr>
      <w:rPr>
        <w:rFonts w:ascii="Times New Roman" w:hAnsi="Times New Roman" w:cs="Times New Roman" w:hint="default"/>
        <w:sz w:val="28"/>
        <w:szCs w:val="28"/>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932" w:hanging="1080"/>
      </w:pPr>
      <w:rPr>
        <w:rFonts w:hint="default"/>
      </w:rPr>
    </w:lvl>
    <w:lvl w:ilvl="4">
      <w:start w:val="1"/>
      <w:numFmt w:val="decimal"/>
      <w:lvlText w:val="%1.%2.%3.%4.%5"/>
      <w:lvlJc w:val="left"/>
      <w:pPr>
        <w:tabs>
          <w:tab w:val="num" w:pos="0"/>
        </w:tabs>
        <w:ind w:left="2216" w:hanging="1080"/>
      </w:pPr>
      <w:rPr>
        <w:rFonts w:hint="default"/>
      </w:rPr>
    </w:lvl>
    <w:lvl w:ilvl="5">
      <w:start w:val="1"/>
      <w:numFmt w:val="decimal"/>
      <w:lvlText w:val="%1.%2.%3.%4.%5.%6"/>
      <w:lvlJc w:val="left"/>
      <w:pPr>
        <w:tabs>
          <w:tab w:val="num" w:pos="0"/>
        </w:tabs>
        <w:ind w:left="2860" w:hanging="1440"/>
      </w:pPr>
      <w:rPr>
        <w:rFonts w:hint="default"/>
      </w:rPr>
    </w:lvl>
    <w:lvl w:ilvl="6">
      <w:start w:val="1"/>
      <w:numFmt w:val="decimal"/>
      <w:lvlText w:val="%1.%2.%3.%4.%5.%6.%7"/>
      <w:lvlJc w:val="left"/>
      <w:pPr>
        <w:tabs>
          <w:tab w:val="num" w:pos="0"/>
        </w:tabs>
        <w:ind w:left="3144" w:hanging="1440"/>
      </w:pPr>
      <w:rPr>
        <w:rFonts w:hint="default"/>
      </w:rPr>
    </w:lvl>
    <w:lvl w:ilvl="7">
      <w:start w:val="1"/>
      <w:numFmt w:val="decimal"/>
      <w:lvlText w:val="%1.%2.%3.%4.%5.%6.%7.%8"/>
      <w:lvlJc w:val="left"/>
      <w:pPr>
        <w:tabs>
          <w:tab w:val="num" w:pos="0"/>
        </w:tabs>
        <w:ind w:left="3788" w:hanging="1800"/>
      </w:pPr>
      <w:rPr>
        <w:rFonts w:hint="default"/>
      </w:rPr>
    </w:lvl>
    <w:lvl w:ilvl="8">
      <w:start w:val="1"/>
      <w:numFmt w:val="decimal"/>
      <w:lvlText w:val="%1.%2.%3.%4.%5.%6.%7.%8.%9"/>
      <w:lvlJc w:val="left"/>
      <w:pPr>
        <w:tabs>
          <w:tab w:val="num" w:pos="0"/>
        </w:tabs>
        <w:ind w:left="4432" w:hanging="2160"/>
      </w:pPr>
      <w:rPr>
        <w:rFonts w:hint="default"/>
      </w:rPr>
    </w:lvl>
  </w:abstractNum>
  <w:abstractNum w:abstractNumId="8">
    <w:nsid w:val="00000012"/>
    <w:multiLevelType w:val="multilevel"/>
    <w:tmpl w:val="9C783202"/>
    <w:name w:val="WW8Num28"/>
    <w:lvl w:ilvl="0">
      <w:start w:val="2"/>
      <w:numFmt w:val="decimal"/>
      <w:lvlText w:val="%1"/>
      <w:lvlJc w:val="left"/>
      <w:pPr>
        <w:tabs>
          <w:tab w:val="num" w:pos="0"/>
        </w:tabs>
        <w:ind w:left="375" w:hanging="375"/>
      </w:pPr>
      <w:rPr>
        <w:rFonts w:ascii="Times New Roman" w:hAnsi="Times New Roman" w:cs="Times New Roman" w:hint="default"/>
        <w:sz w:val="28"/>
        <w:szCs w:val="28"/>
      </w:rPr>
    </w:lvl>
    <w:lvl w:ilvl="1">
      <w:start w:val="2"/>
      <w:numFmt w:val="decimal"/>
      <w:lvlText w:val="%1.%2"/>
      <w:lvlJc w:val="left"/>
      <w:pPr>
        <w:tabs>
          <w:tab w:val="num" w:pos="0"/>
        </w:tabs>
        <w:ind w:left="1510" w:hanging="375"/>
      </w:pPr>
      <w:rPr>
        <w:rFonts w:ascii="Times New Roman" w:hAnsi="Times New Roman" w:cs="Times New Roman" w:hint="default"/>
        <w:color w:val="auto"/>
        <w:sz w:val="28"/>
        <w:szCs w:val="28"/>
      </w:rPr>
    </w:lvl>
    <w:lvl w:ilvl="2">
      <w:start w:val="1"/>
      <w:numFmt w:val="decimal"/>
      <w:lvlText w:val="%1.%2.%3"/>
      <w:lvlJc w:val="left"/>
      <w:pPr>
        <w:tabs>
          <w:tab w:val="num" w:pos="0"/>
        </w:tabs>
        <w:ind w:left="2990" w:hanging="720"/>
      </w:pPr>
      <w:rPr>
        <w:rFonts w:ascii="Times New Roman" w:hAnsi="Times New Roman" w:cs="Times New Roman" w:hint="default"/>
        <w:sz w:val="28"/>
        <w:szCs w:val="28"/>
      </w:rPr>
    </w:lvl>
    <w:lvl w:ilvl="3">
      <w:start w:val="1"/>
      <w:numFmt w:val="decimal"/>
      <w:lvlText w:val="%1.%2.%3.%4"/>
      <w:lvlJc w:val="left"/>
      <w:pPr>
        <w:tabs>
          <w:tab w:val="num" w:pos="0"/>
        </w:tabs>
        <w:ind w:left="4485" w:hanging="1080"/>
      </w:pPr>
      <w:rPr>
        <w:rFonts w:ascii="Times New Roman" w:hAnsi="Times New Roman" w:cs="Times New Roman" w:hint="default"/>
        <w:sz w:val="28"/>
        <w:szCs w:val="28"/>
      </w:rPr>
    </w:lvl>
    <w:lvl w:ilvl="4">
      <w:start w:val="1"/>
      <w:numFmt w:val="decimal"/>
      <w:lvlText w:val="%1.%2.%3.%4.%5"/>
      <w:lvlJc w:val="left"/>
      <w:pPr>
        <w:tabs>
          <w:tab w:val="num" w:pos="0"/>
        </w:tabs>
        <w:ind w:left="5620" w:hanging="1080"/>
      </w:pPr>
      <w:rPr>
        <w:rFonts w:ascii="Times New Roman" w:hAnsi="Times New Roman" w:cs="Times New Roman" w:hint="default"/>
        <w:sz w:val="28"/>
        <w:szCs w:val="28"/>
      </w:rPr>
    </w:lvl>
    <w:lvl w:ilvl="5">
      <w:start w:val="1"/>
      <w:numFmt w:val="decimal"/>
      <w:lvlText w:val="%1.%2.%3.%4.%5.%6"/>
      <w:lvlJc w:val="left"/>
      <w:pPr>
        <w:tabs>
          <w:tab w:val="num" w:pos="0"/>
        </w:tabs>
        <w:ind w:left="7115" w:hanging="1440"/>
      </w:pPr>
      <w:rPr>
        <w:rFonts w:ascii="Times New Roman" w:hAnsi="Times New Roman" w:cs="Times New Roman" w:hint="default"/>
        <w:sz w:val="28"/>
        <w:szCs w:val="28"/>
      </w:rPr>
    </w:lvl>
    <w:lvl w:ilvl="6">
      <w:start w:val="1"/>
      <w:numFmt w:val="decimal"/>
      <w:lvlText w:val="%1.%2.%3.%4.%5.%6.%7"/>
      <w:lvlJc w:val="left"/>
      <w:pPr>
        <w:tabs>
          <w:tab w:val="num" w:pos="0"/>
        </w:tabs>
        <w:ind w:left="8250" w:hanging="1440"/>
      </w:pPr>
      <w:rPr>
        <w:rFonts w:ascii="Times New Roman" w:hAnsi="Times New Roman" w:cs="Times New Roman" w:hint="default"/>
        <w:sz w:val="28"/>
        <w:szCs w:val="28"/>
      </w:rPr>
    </w:lvl>
    <w:lvl w:ilvl="7">
      <w:start w:val="1"/>
      <w:numFmt w:val="decimal"/>
      <w:lvlText w:val="%1.%2.%3.%4.%5.%6.%7.%8"/>
      <w:lvlJc w:val="left"/>
      <w:pPr>
        <w:tabs>
          <w:tab w:val="num" w:pos="0"/>
        </w:tabs>
        <w:ind w:left="9745" w:hanging="1800"/>
      </w:pPr>
      <w:rPr>
        <w:rFonts w:ascii="Times New Roman" w:hAnsi="Times New Roman" w:cs="Times New Roman" w:hint="default"/>
        <w:sz w:val="28"/>
        <w:szCs w:val="28"/>
      </w:rPr>
    </w:lvl>
    <w:lvl w:ilvl="8">
      <w:start w:val="1"/>
      <w:numFmt w:val="decimal"/>
      <w:lvlText w:val="%1.%2.%3.%4.%5.%6.%7.%8.%9"/>
      <w:lvlJc w:val="left"/>
      <w:pPr>
        <w:tabs>
          <w:tab w:val="num" w:pos="0"/>
        </w:tabs>
        <w:ind w:left="11240" w:hanging="2160"/>
      </w:pPr>
      <w:rPr>
        <w:rFonts w:ascii="Times New Roman" w:hAnsi="Times New Roman" w:cs="Times New Roman" w:hint="default"/>
        <w:sz w:val="28"/>
        <w:szCs w:val="28"/>
      </w:rPr>
    </w:lvl>
  </w:abstractNum>
  <w:abstractNum w:abstractNumId="9">
    <w:nsid w:val="00000013"/>
    <w:multiLevelType w:val="multilevel"/>
    <w:tmpl w:val="34701A28"/>
    <w:name w:val="WW8Num29"/>
    <w:lvl w:ilvl="0">
      <w:start w:val="1"/>
      <w:numFmt w:val="decimal"/>
      <w:lvlText w:val="%1"/>
      <w:lvlJc w:val="left"/>
      <w:pPr>
        <w:tabs>
          <w:tab w:val="num" w:pos="0"/>
        </w:tabs>
        <w:ind w:left="525" w:hanging="525"/>
      </w:pPr>
      <w:rPr>
        <w:rFonts w:ascii="Times New Roman" w:hAnsi="Times New Roman" w:cs="Times New Roman" w:hint="default"/>
        <w:sz w:val="28"/>
        <w:szCs w:val="28"/>
      </w:rPr>
    </w:lvl>
    <w:lvl w:ilvl="1">
      <w:start w:val="9"/>
      <w:numFmt w:val="decimal"/>
      <w:lvlText w:val="%1.%2"/>
      <w:lvlJc w:val="left"/>
      <w:pPr>
        <w:tabs>
          <w:tab w:val="num" w:pos="0"/>
        </w:tabs>
        <w:ind w:left="1245" w:hanging="525"/>
      </w:pPr>
      <w:rPr>
        <w:rFonts w:ascii="Times New Roman" w:hAnsi="Times New Roman" w:cs="Times New Roman" w:hint="default"/>
        <w:sz w:val="28"/>
        <w:szCs w:val="28"/>
      </w:rPr>
    </w:lvl>
    <w:lvl w:ilvl="2">
      <w:start w:val="1"/>
      <w:numFmt w:val="decimal"/>
      <w:lvlText w:val="%1.%2.%3"/>
      <w:lvlJc w:val="left"/>
      <w:pPr>
        <w:tabs>
          <w:tab w:val="num" w:pos="0"/>
        </w:tabs>
        <w:ind w:left="2160" w:hanging="720"/>
      </w:pPr>
      <w:rPr>
        <w:rFonts w:ascii="Times New Roman" w:hAnsi="Times New Roman" w:cs="Times New Roman" w:hint="default"/>
        <w:sz w:val="28"/>
        <w:szCs w:val="28"/>
      </w:rPr>
    </w:lvl>
    <w:lvl w:ilvl="3">
      <w:start w:val="1"/>
      <w:numFmt w:val="decimal"/>
      <w:lvlText w:val="%1.%2.%3.%4"/>
      <w:lvlJc w:val="left"/>
      <w:pPr>
        <w:tabs>
          <w:tab w:val="num" w:pos="0"/>
        </w:tabs>
        <w:ind w:left="3240" w:hanging="1080"/>
      </w:pPr>
      <w:rPr>
        <w:rFonts w:ascii="Times New Roman" w:hAnsi="Times New Roman" w:cs="Times New Roman" w:hint="default"/>
        <w:sz w:val="28"/>
        <w:szCs w:val="28"/>
      </w:rPr>
    </w:lvl>
    <w:lvl w:ilvl="4">
      <w:start w:val="1"/>
      <w:numFmt w:val="decimal"/>
      <w:lvlText w:val="%1.%2.%3.%4.%5"/>
      <w:lvlJc w:val="left"/>
      <w:pPr>
        <w:tabs>
          <w:tab w:val="num" w:pos="0"/>
        </w:tabs>
        <w:ind w:left="3960" w:hanging="1080"/>
      </w:pPr>
      <w:rPr>
        <w:rFonts w:ascii="Times New Roman" w:hAnsi="Times New Roman" w:cs="Times New Roman" w:hint="default"/>
        <w:sz w:val="28"/>
        <w:szCs w:val="28"/>
      </w:rPr>
    </w:lvl>
    <w:lvl w:ilvl="5">
      <w:start w:val="1"/>
      <w:numFmt w:val="decimal"/>
      <w:lvlText w:val="%1.%2.%3.%4.%5.%6"/>
      <w:lvlJc w:val="left"/>
      <w:pPr>
        <w:tabs>
          <w:tab w:val="num" w:pos="0"/>
        </w:tabs>
        <w:ind w:left="5040" w:hanging="1440"/>
      </w:pPr>
      <w:rPr>
        <w:rFonts w:ascii="Times New Roman" w:hAnsi="Times New Roman" w:cs="Times New Roman" w:hint="default"/>
        <w:sz w:val="28"/>
        <w:szCs w:val="28"/>
      </w:rPr>
    </w:lvl>
    <w:lvl w:ilvl="6">
      <w:start w:val="1"/>
      <w:numFmt w:val="decimal"/>
      <w:lvlText w:val="%1.%2.%3.%4.%5.%6.%7"/>
      <w:lvlJc w:val="left"/>
      <w:pPr>
        <w:tabs>
          <w:tab w:val="num" w:pos="0"/>
        </w:tabs>
        <w:ind w:left="5760" w:hanging="1440"/>
      </w:pPr>
      <w:rPr>
        <w:rFonts w:ascii="Times New Roman" w:hAnsi="Times New Roman" w:cs="Times New Roman" w:hint="default"/>
        <w:sz w:val="28"/>
        <w:szCs w:val="28"/>
      </w:rPr>
    </w:lvl>
    <w:lvl w:ilvl="7">
      <w:start w:val="1"/>
      <w:numFmt w:val="decimal"/>
      <w:lvlText w:val="%1.%2.%3.%4.%5.%6.%7.%8"/>
      <w:lvlJc w:val="left"/>
      <w:pPr>
        <w:tabs>
          <w:tab w:val="num" w:pos="0"/>
        </w:tabs>
        <w:ind w:left="6840" w:hanging="1800"/>
      </w:pPr>
      <w:rPr>
        <w:rFonts w:ascii="Times New Roman" w:hAnsi="Times New Roman" w:cs="Times New Roman" w:hint="default"/>
        <w:sz w:val="28"/>
        <w:szCs w:val="28"/>
      </w:rPr>
    </w:lvl>
    <w:lvl w:ilvl="8">
      <w:start w:val="1"/>
      <w:numFmt w:val="decimal"/>
      <w:lvlText w:val="%1.%2.%3.%4.%5.%6.%7.%8.%9"/>
      <w:lvlJc w:val="left"/>
      <w:pPr>
        <w:tabs>
          <w:tab w:val="num" w:pos="0"/>
        </w:tabs>
        <w:ind w:left="7920" w:hanging="2160"/>
      </w:pPr>
      <w:rPr>
        <w:rFonts w:ascii="Times New Roman" w:hAnsi="Times New Roman" w:cs="Times New Roman" w:hint="default"/>
        <w:sz w:val="28"/>
        <w:szCs w:val="28"/>
      </w:rPr>
    </w:lvl>
  </w:abstractNum>
  <w:abstractNum w:abstractNumId="10">
    <w:nsid w:val="00000018"/>
    <w:multiLevelType w:val="singleLevel"/>
    <w:tmpl w:val="04190011"/>
    <w:name w:val="WW8Num41"/>
    <w:lvl w:ilvl="0">
      <w:start w:val="1"/>
      <w:numFmt w:val="decimal"/>
      <w:lvlText w:val="%1)"/>
      <w:lvlJc w:val="left"/>
      <w:pPr>
        <w:ind w:left="720" w:hanging="360"/>
      </w:pPr>
      <w:rPr>
        <w:rFonts w:hint="default"/>
      </w:rPr>
    </w:lvl>
  </w:abstractNum>
  <w:abstractNum w:abstractNumId="11">
    <w:nsid w:val="0000001A"/>
    <w:multiLevelType w:val="multilevel"/>
    <w:tmpl w:val="0000001A"/>
    <w:name w:val="WW8Num40"/>
    <w:lvl w:ilvl="0">
      <w:start w:val="4"/>
      <w:numFmt w:val="decimal"/>
      <w:lvlText w:val="%1"/>
      <w:lvlJc w:val="left"/>
      <w:pPr>
        <w:tabs>
          <w:tab w:val="num" w:pos="0"/>
        </w:tabs>
        <w:ind w:left="375" w:hanging="375"/>
      </w:pPr>
      <w:rPr>
        <w:rFonts w:hint="default"/>
        <w:spacing w:val="2"/>
        <w:sz w:val="28"/>
        <w:szCs w:val="28"/>
      </w:rPr>
    </w:lvl>
    <w:lvl w:ilvl="1">
      <w:start w:val="4"/>
      <w:numFmt w:val="decimal"/>
      <w:lvlText w:val="%1.%2"/>
      <w:lvlJc w:val="left"/>
      <w:pPr>
        <w:tabs>
          <w:tab w:val="num" w:pos="0"/>
        </w:tabs>
        <w:ind w:left="943" w:hanging="375"/>
      </w:pPr>
      <w:rPr>
        <w:rFonts w:hint="default"/>
        <w:spacing w:val="2"/>
        <w:sz w:val="28"/>
        <w:szCs w:val="28"/>
      </w:rPr>
    </w:lvl>
    <w:lvl w:ilvl="2">
      <w:start w:val="1"/>
      <w:numFmt w:val="decimal"/>
      <w:lvlText w:val="%1.%2.%3"/>
      <w:lvlJc w:val="left"/>
      <w:pPr>
        <w:tabs>
          <w:tab w:val="num" w:pos="0"/>
        </w:tabs>
        <w:ind w:left="720" w:hanging="720"/>
      </w:pPr>
      <w:rPr>
        <w:rFonts w:hint="default"/>
        <w:spacing w:val="2"/>
        <w:sz w:val="28"/>
        <w:szCs w:val="28"/>
      </w:rPr>
    </w:lvl>
    <w:lvl w:ilvl="3">
      <w:start w:val="1"/>
      <w:numFmt w:val="decimal"/>
      <w:lvlText w:val="%1.%2.%3.%4"/>
      <w:lvlJc w:val="left"/>
      <w:pPr>
        <w:tabs>
          <w:tab w:val="num" w:pos="0"/>
        </w:tabs>
        <w:ind w:left="1080" w:hanging="1080"/>
      </w:pPr>
      <w:rPr>
        <w:rFonts w:hint="default"/>
        <w:spacing w:val="2"/>
        <w:sz w:val="28"/>
        <w:szCs w:val="28"/>
      </w:rPr>
    </w:lvl>
    <w:lvl w:ilvl="4">
      <w:start w:val="1"/>
      <w:numFmt w:val="decimal"/>
      <w:lvlText w:val="%1.%2.%3.%4.%5"/>
      <w:lvlJc w:val="left"/>
      <w:pPr>
        <w:tabs>
          <w:tab w:val="num" w:pos="0"/>
        </w:tabs>
        <w:ind w:left="1080" w:hanging="1080"/>
      </w:pPr>
      <w:rPr>
        <w:rFonts w:hint="default"/>
        <w:spacing w:val="2"/>
        <w:sz w:val="28"/>
        <w:szCs w:val="28"/>
      </w:rPr>
    </w:lvl>
    <w:lvl w:ilvl="5">
      <w:start w:val="1"/>
      <w:numFmt w:val="decimal"/>
      <w:lvlText w:val="%1.%2.%3.%4.%5.%6"/>
      <w:lvlJc w:val="left"/>
      <w:pPr>
        <w:tabs>
          <w:tab w:val="num" w:pos="0"/>
        </w:tabs>
        <w:ind w:left="1440" w:hanging="1440"/>
      </w:pPr>
      <w:rPr>
        <w:rFonts w:hint="default"/>
        <w:spacing w:val="2"/>
        <w:sz w:val="28"/>
        <w:szCs w:val="28"/>
      </w:rPr>
    </w:lvl>
    <w:lvl w:ilvl="6">
      <w:start w:val="1"/>
      <w:numFmt w:val="decimal"/>
      <w:lvlText w:val="%1.%2.%3.%4.%5.%6.%7"/>
      <w:lvlJc w:val="left"/>
      <w:pPr>
        <w:tabs>
          <w:tab w:val="num" w:pos="0"/>
        </w:tabs>
        <w:ind w:left="1440" w:hanging="1440"/>
      </w:pPr>
      <w:rPr>
        <w:rFonts w:hint="default"/>
        <w:spacing w:val="2"/>
        <w:sz w:val="28"/>
        <w:szCs w:val="28"/>
      </w:rPr>
    </w:lvl>
    <w:lvl w:ilvl="7">
      <w:start w:val="1"/>
      <w:numFmt w:val="decimal"/>
      <w:lvlText w:val="%1.%2.%3.%4.%5.%6.%7.%8"/>
      <w:lvlJc w:val="left"/>
      <w:pPr>
        <w:tabs>
          <w:tab w:val="num" w:pos="0"/>
        </w:tabs>
        <w:ind w:left="1800" w:hanging="1800"/>
      </w:pPr>
      <w:rPr>
        <w:rFonts w:hint="default"/>
        <w:spacing w:val="2"/>
        <w:sz w:val="28"/>
        <w:szCs w:val="28"/>
      </w:rPr>
    </w:lvl>
    <w:lvl w:ilvl="8">
      <w:start w:val="1"/>
      <w:numFmt w:val="decimal"/>
      <w:lvlText w:val="%1.%2.%3.%4.%5.%6.%7.%8.%9"/>
      <w:lvlJc w:val="left"/>
      <w:pPr>
        <w:tabs>
          <w:tab w:val="num" w:pos="0"/>
        </w:tabs>
        <w:ind w:left="2160" w:hanging="2160"/>
      </w:pPr>
      <w:rPr>
        <w:rFonts w:hint="default"/>
        <w:spacing w:val="2"/>
        <w:sz w:val="28"/>
        <w:szCs w:val="28"/>
      </w:rPr>
    </w:lvl>
  </w:abstractNum>
  <w:abstractNum w:abstractNumId="12">
    <w:nsid w:val="0000001B"/>
    <w:multiLevelType w:val="singleLevel"/>
    <w:tmpl w:val="04190011"/>
    <w:name w:val="WW8Num41"/>
    <w:lvl w:ilvl="0">
      <w:start w:val="1"/>
      <w:numFmt w:val="decimal"/>
      <w:lvlText w:val="%1)"/>
      <w:lvlJc w:val="left"/>
      <w:pPr>
        <w:ind w:left="720" w:hanging="360"/>
      </w:pPr>
      <w:rPr>
        <w:rFonts w:hint="default"/>
      </w:rPr>
    </w:lvl>
  </w:abstractNum>
  <w:abstractNum w:abstractNumId="13">
    <w:nsid w:val="0000001E"/>
    <w:multiLevelType w:val="multilevel"/>
    <w:tmpl w:val="0000001E"/>
    <w:name w:val="WW8Num44"/>
    <w:lvl w:ilvl="0">
      <w:start w:val="5"/>
      <w:numFmt w:val="decimal"/>
      <w:lvlText w:val="%1"/>
      <w:lvlJc w:val="left"/>
      <w:pPr>
        <w:tabs>
          <w:tab w:val="num" w:pos="0"/>
        </w:tabs>
        <w:ind w:left="375" w:hanging="375"/>
      </w:pPr>
      <w:rPr>
        <w:rFonts w:hint="default"/>
      </w:rPr>
    </w:lvl>
    <w:lvl w:ilvl="1">
      <w:start w:val="3"/>
      <w:numFmt w:val="decimal"/>
      <w:lvlText w:val="%1.%2"/>
      <w:lvlJc w:val="left"/>
      <w:pPr>
        <w:tabs>
          <w:tab w:val="num" w:pos="0"/>
        </w:tabs>
        <w:ind w:left="2284" w:hanging="375"/>
      </w:pPr>
      <w:rPr>
        <w:rFonts w:hint="default"/>
      </w:rPr>
    </w:lvl>
    <w:lvl w:ilvl="2">
      <w:start w:val="1"/>
      <w:numFmt w:val="decimal"/>
      <w:lvlText w:val="%1.%2.%3"/>
      <w:lvlJc w:val="left"/>
      <w:pPr>
        <w:tabs>
          <w:tab w:val="num" w:pos="0"/>
        </w:tabs>
        <w:ind w:left="4538" w:hanging="720"/>
      </w:pPr>
      <w:rPr>
        <w:rFonts w:hint="default"/>
      </w:rPr>
    </w:lvl>
    <w:lvl w:ilvl="3">
      <w:start w:val="1"/>
      <w:numFmt w:val="decimal"/>
      <w:lvlText w:val="%1.%2.%3.%4"/>
      <w:lvlJc w:val="left"/>
      <w:pPr>
        <w:tabs>
          <w:tab w:val="num" w:pos="0"/>
        </w:tabs>
        <w:ind w:left="6807" w:hanging="1080"/>
      </w:pPr>
      <w:rPr>
        <w:rFonts w:hint="default"/>
      </w:rPr>
    </w:lvl>
    <w:lvl w:ilvl="4">
      <w:start w:val="1"/>
      <w:numFmt w:val="decimal"/>
      <w:lvlText w:val="%1.%2.%3.%4.%5"/>
      <w:lvlJc w:val="left"/>
      <w:pPr>
        <w:tabs>
          <w:tab w:val="num" w:pos="0"/>
        </w:tabs>
        <w:ind w:left="8716" w:hanging="1080"/>
      </w:pPr>
      <w:rPr>
        <w:rFonts w:hint="default"/>
      </w:rPr>
    </w:lvl>
    <w:lvl w:ilvl="5">
      <w:start w:val="1"/>
      <w:numFmt w:val="decimal"/>
      <w:lvlText w:val="%1.%2.%3.%4.%5.%6"/>
      <w:lvlJc w:val="left"/>
      <w:pPr>
        <w:tabs>
          <w:tab w:val="num" w:pos="0"/>
        </w:tabs>
        <w:ind w:left="10985" w:hanging="1440"/>
      </w:pPr>
      <w:rPr>
        <w:rFonts w:hint="default"/>
      </w:rPr>
    </w:lvl>
    <w:lvl w:ilvl="6">
      <w:start w:val="1"/>
      <w:numFmt w:val="decimal"/>
      <w:lvlText w:val="%1.%2.%3.%4.%5.%6.%7"/>
      <w:lvlJc w:val="left"/>
      <w:pPr>
        <w:tabs>
          <w:tab w:val="num" w:pos="0"/>
        </w:tabs>
        <w:ind w:left="12894" w:hanging="1440"/>
      </w:pPr>
      <w:rPr>
        <w:rFonts w:hint="default"/>
      </w:rPr>
    </w:lvl>
    <w:lvl w:ilvl="7">
      <w:start w:val="1"/>
      <w:numFmt w:val="decimal"/>
      <w:lvlText w:val="%1.%2.%3.%4.%5.%6.%7.%8"/>
      <w:lvlJc w:val="left"/>
      <w:pPr>
        <w:tabs>
          <w:tab w:val="num" w:pos="0"/>
        </w:tabs>
        <w:ind w:left="15163" w:hanging="1800"/>
      </w:pPr>
      <w:rPr>
        <w:rFonts w:hint="default"/>
      </w:rPr>
    </w:lvl>
    <w:lvl w:ilvl="8">
      <w:start w:val="1"/>
      <w:numFmt w:val="decimal"/>
      <w:lvlText w:val="%1.%2.%3.%4.%5.%6.%7.%8.%9"/>
      <w:lvlJc w:val="left"/>
      <w:pPr>
        <w:tabs>
          <w:tab w:val="num" w:pos="0"/>
        </w:tabs>
        <w:ind w:left="17432" w:hanging="2160"/>
      </w:pPr>
      <w:rPr>
        <w:rFonts w:hint="default"/>
      </w:rPr>
    </w:lvl>
  </w:abstractNum>
  <w:abstractNum w:abstractNumId="14">
    <w:nsid w:val="00000020"/>
    <w:multiLevelType w:val="singleLevel"/>
    <w:tmpl w:val="04190011"/>
    <w:name w:val="WW8Num41"/>
    <w:lvl w:ilvl="0">
      <w:start w:val="1"/>
      <w:numFmt w:val="decimal"/>
      <w:lvlText w:val="%1)"/>
      <w:lvlJc w:val="left"/>
      <w:pPr>
        <w:ind w:left="1400" w:hanging="360"/>
      </w:pPr>
      <w:rPr>
        <w:rFonts w:hint="default"/>
      </w:rPr>
    </w:lvl>
  </w:abstractNum>
  <w:abstractNum w:abstractNumId="15">
    <w:nsid w:val="00000022"/>
    <w:multiLevelType w:val="multilevel"/>
    <w:tmpl w:val="E8C4602A"/>
    <w:name w:val="WW8Num49"/>
    <w:lvl w:ilvl="0">
      <w:start w:val="4"/>
      <w:numFmt w:val="decimal"/>
      <w:lvlText w:val="%1"/>
      <w:lvlJc w:val="left"/>
      <w:pPr>
        <w:tabs>
          <w:tab w:val="num" w:pos="0"/>
        </w:tabs>
        <w:ind w:left="375" w:hanging="375"/>
      </w:pPr>
      <w:rPr>
        <w:rFonts w:hint="default"/>
      </w:rPr>
    </w:lvl>
    <w:lvl w:ilvl="1">
      <w:start w:val="9"/>
      <w:numFmt w:val="decimal"/>
      <w:lvlText w:val="%1.%2"/>
      <w:lvlJc w:val="left"/>
      <w:pPr>
        <w:tabs>
          <w:tab w:val="num" w:pos="0"/>
        </w:tabs>
        <w:ind w:left="943" w:hanging="375"/>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6">
    <w:nsid w:val="00000024"/>
    <w:multiLevelType w:val="multilevel"/>
    <w:tmpl w:val="00000024"/>
    <w:name w:val="WW8Num51"/>
    <w:lvl w:ilvl="0">
      <w:start w:val="1"/>
      <w:numFmt w:val="decimal"/>
      <w:lvlText w:val="%1."/>
      <w:lvlJc w:val="left"/>
      <w:pPr>
        <w:tabs>
          <w:tab w:val="num" w:pos="0"/>
        </w:tabs>
        <w:ind w:left="720" w:hanging="360"/>
      </w:pPr>
      <w:rPr>
        <w:rFonts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7">
    <w:nsid w:val="00000026"/>
    <w:multiLevelType w:val="singleLevel"/>
    <w:tmpl w:val="04190011"/>
    <w:name w:val="WW8Num41"/>
    <w:lvl w:ilvl="0">
      <w:start w:val="1"/>
      <w:numFmt w:val="decimal"/>
      <w:lvlText w:val="%1)"/>
      <w:lvlJc w:val="left"/>
      <w:pPr>
        <w:ind w:left="1440" w:hanging="360"/>
      </w:pPr>
      <w:rPr>
        <w:rFonts w:hint="default"/>
      </w:rPr>
    </w:lvl>
  </w:abstractNum>
  <w:abstractNum w:abstractNumId="18">
    <w:nsid w:val="00000027"/>
    <w:multiLevelType w:val="multilevel"/>
    <w:tmpl w:val="00000027"/>
    <w:name w:val="WW8Num55"/>
    <w:lvl w:ilvl="0">
      <w:start w:val="1"/>
      <w:numFmt w:val="decimal"/>
      <w:lvlText w:val="%1"/>
      <w:lvlJc w:val="left"/>
      <w:pPr>
        <w:tabs>
          <w:tab w:val="num" w:pos="0"/>
        </w:tabs>
        <w:ind w:left="525" w:hanging="525"/>
      </w:pPr>
      <w:rPr>
        <w:rFonts w:hint="default"/>
        <w:spacing w:val="2"/>
        <w:sz w:val="28"/>
        <w:szCs w:val="28"/>
      </w:rPr>
    </w:lvl>
    <w:lvl w:ilvl="1">
      <w:start w:val="19"/>
      <w:numFmt w:val="decimal"/>
      <w:lvlText w:val="%1.%2"/>
      <w:lvlJc w:val="left"/>
      <w:pPr>
        <w:tabs>
          <w:tab w:val="num" w:pos="0"/>
        </w:tabs>
        <w:ind w:left="951" w:hanging="525"/>
      </w:pPr>
      <w:rPr>
        <w:rFonts w:hint="default"/>
        <w:spacing w:val="2"/>
        <w:sz w:val="28"/>
        <w:szCs w:val="28"/>
      </w:rPr>
    </w:lvl>
    <w:lvl w:ilvl="2">
      <w:start w:val="1"/>
      <w:numFmt w:val="decimal"/>
      <w:lvlText w:val="%1.%2.%3"/>
      <w:lvlJc w:val="left"/>
      <w:pPr>
        <w:tabs>
          <w:tab w:val="num" w:pos="0"/>
        </w:tabs>
        <w:ind w:left="720" w:hanging="720"/>
      </w:pPr>
      <w:rPr>
        <w:rFonts w:hint="default"/>
        <w:spacing w:val="2"/>
        <w:sz w:val="28"/>
        <w:szCs w:val="28"/>
      </w:rPr>
    </w:lvl>
    <w:lvl w:ilvl="3">
      <w:start w:val="1"/>
      <w:numFmt w:val="decimal"/>
      <w:lvlText w:val="%1.%2.%3.%4"/>
      <w:lvlJc w:val="left"/>
      <w:pPr>
        <w:tabs>
          <w:tab w:val="num" w:pos="0"/>
        </w:tabs>
        <w:ind w:left="1080" w:hanging="1080"/>
      </w:pPr>
      <w:rPr>
        <w:rFonts w:hint="default"/>
        <w:spacing w:val="2"/>
        <w:sz w:val="28"/>
        <w:szCs w:val="28"/>
      </w:rPr>
    </w:lvl>
    <w:lvl w:ilvl="4">
      <w:start w:val="1"/>
      <w:numFmt w:val="decimal"/>
      <w:lvlText w:val="%1.%2.%3.%4.%5"/>
      <w:lvlJc w:val="left"/>
      <w:pPr>
        <w:tabs>
          <w:tab w:val="num" w:pos="0"/>
        </w:tabs>
        <w:ind w:left="1080" w:hanging="1080"/>
      </w:pPr>
      <w:rPr>
        <w:rFonts w:hint="default"/>
        <w:spacing w:val="2"/>
        <w:sz w:val="28"/>
        <w:szCs w:val="28"/>
      </w:rPr>
    </w:lvl>
    <w:lvl w:ilvl="5">
      <w:start w:val="1"/>
      <w:numFmt w:val="decimal"/>
      <w:lvlText w:val="%1.%2.%3.%4.%5.%6"/>
      <w:lvlJc w:val="left"/>
      <w:pPr>
        <w:tabs>
          <w:tab w:val="num" w:pos="0"/>
        </w:tabs>
        <w:ind w:left="1440" w:hanging="1440"/>
      </w:pPr>
      <w:rPr>
        <w:rFonts w:hint="default"/>
        <w:spacing w:val="2"/>
        <w:sz w:val="28"/>
        <w:szCs w:val="28"/>
      </w:rPr>
    </w:lvl>
    <w:lvl w:ilvl="6">
      <w:start w:val="1"/>
      <w:numFmt w:val="decimal"/>
      <w:lvlText w:val="%1.%2.%3.%4.%5.%6.%7"/>
      <w:lvlJc w:val="left"/>
      <w:pPr>
        <w:tabs>
          <w:tab w:val="num" w:pos="0"/>
        </w:tabs>
        <w:ind w:left="1440" w:hanging="1440"/>
      </w:pPr>
      <w:rPr>
        <w:rFonts w:hint="default"/>
        <w:spacing w:val="2"/>
        <w:sz w:val="28"/>
        <w:szCs w:val="28"/>
      </w:rPr>
    </w:lvl>
    <w:lvl w:ilvl="7">
      <w:start w:val="1"/>
      <w:numFmt w:val="decimal"/>
      <w:lvlText w:val="%1.%2.%3.%4.%5.%6.%7.%8"/>
      <w:lvlJc w:val="left"/>
      <w:pPr>
        <w:tabs>
          <w:tab w:val="num" w:pos="0"/>
        </w:tabs>
        <w:ind w:left="1800" w:hanging="1800"/>
      </w:pPr>
      <w:rPr>
        <w:rFonts w:hint="default"/>
        <w:spacing w:val="2"/>
        <w:sz w:val="28"/>
        <w:szCs w:val="28"/>
      </w:rPr>
    </w:lvl>
    <w:lvl w:ilvl="8">
      <w:start w:val="1"/>
      <w:numFmt w:val="decimal"/>
      <w:lvlText w:val="%1.%2.%3.%4.%5.%6.%7.%8.%9"/>
      <w:lvlJc w:val="left"/>
      <w:pPr>
        <w:tabs>
          <w:tab w:val="num" w:pos="0"/>
        </w:tabs>
        <w:ind w:left="2160" w:hanging="2160"/>
      </w:pPr>
      <w:rPr>
        <w:rFonts w:hint="default"/>
        <w:spacing w:val="2"/>
        <w:sz w:val="28"/>
        <w:szCs w:val="28"/>
      </w:rPr>
    </w:lvl>
  </w:abstractNum>
  <w:abstractNum w:abstractNumId="19">
    <w:nsid w:val="037C4D7B"/>
    <w:multiLevelType w:val="hybridMultilevel"/>
    <w:tmpl w:val="6B7A9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6AC1D1D"/>
    <w:multiLevelType w:val="hybridMultilevel"/>
    <w:tmpl w:val="41D032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0CC759A3"/>
    <w:multiLevelType w:val="hybridMultilevel"/>
    <w:tmpl w:val="1FD6C5D4"/>
    <w:lvl w:ilvl="0" w:tplc="0419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nsid w:val="12713E4B"/>
    <w:multiLevelType w:val="multilevel"/>
    <w:tmpl w:val="221AA3E0"/>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3">
    <w:nsid w:val="17875874"/>
    <w:multiLevelType w:val="hybridMultilevel"/>
    <w:tmpl w:val="44DC2D24"/>
    <w:lvl w:ilvl="0" w:tplc="44420C6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4">
    <w:nsid w:val="28CD73DE"/>
    <w:multiLevelType w:val="multilevel"/>
    <w:tmpl w:val="C4F09C6E"/>
    <w:lvl w:ilvl="0">
      <w:start w:val="2"/>
      <w:numFmt w:val="decimal"/>
      <w:lvlText w:val="%1"/>
      <w:lvlJc w:val="left"/>
      <w:pPr>
        <w:ind w:left="360" w:hanging="360"/>
      </w:pPr>
      <w:rPr>
        <w:rFonts w:hint="default"/>
      </w:rPr>
    </w:lvl>
    <w:lvl w:ilvl="1">
      <w:start w:val="3"/>
      <w:numFmt w:val="decimal"/>
      <w:lvlText w:val="%1.%2"/>
      <w:lvlJc w:val="left"/>
      <w:pPr>
        <w:ind w:left="1019" w:hanging="360"/>
      </w:pPr>
      <w:rPr>
        <w:rFonts w:hint="default"/>
      </w:rPr>
    </w:lvl>
    <w:lvl w:ilvl="2">
      <w:start w:val="1"/>
      <w:numFmt w:val="decimal"/>
      <w:lvlText w:val="%1.%2.%3"/>
      <w:lvlJc w:val="left"/>
      <w:pPr>
        <w:ind w:left="2038" w:hanging="720"/>
      </w:pPr>
      <w:rPr>
        <w:rFonts w:hint="default"/>
      </w:rPr>
    </w:lvl>
    <w:lvl w:ilvl="3">
      <w:start w:val="1"/>
      <w:numFmt w:val="decimal"/>
      <w:lvlText w:val="%1.%2.%3.%4"/>
      <w:lvlJc w:val="left"/>
      <w:pPr>
        <w:ind w:left="2697" w:hanging="72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735" w:hanging="1440"/>
      </w:pPr>
      <w:rPr>
        <w:rFonts w:hint="default"/>
      </w:rPr>
    </w:lvl>
    <w:lvl w:ilvl="6">
      <w:start w:val="1"/>
      <w:numFmt w:val="decimal"/>
      <w:lvlText w:val="%1.%2.%3.%4.%5.%6.%7"/>
      <w:lvlJc w:val="left"/>
      <w:pPr>
        <w:ind w:left="5394" w:hanging="1440"/>
      </w:pPr>
      <w:rPr>
        <w:rFonts w:hint="default"/>
      </w:rPr>
    </w:lvl>
    <w:lvl w:ilvl="7">
      <w:start w:val="1"/>
      <w:numFmt w:val="decimal"/>
      <w:lvlText w:val="%1.%2.%3.%4.%5.%6.%7.%8"/>
      <w:lvlJc w:val="left"/>
      <w:pPr>
        <w:ind w:left="6413" w:hanging="1800"/>
      </w:pPr>
      <w:rPr>
        <w:rFonts w:hint="default"/>
      </w:rPr>
    </w:lvl>
    <w:lvl w:ilvl="8">
      <w:start w:val="1"/>
      <w:numFmt w:val="decimal"/>
      <w:lvlText w:val="%1.%2.%3.%4.%5.%6.%7.%8.%9"/>
      <w:lvlJc w:val="left"/>
      <w:pPr>
        <w:ind w:left="7072" w:hanging="1800"/>
      </w:pPr>
      <w:rPr>
        <w:rFonts w:hint="default"/>
      </w:rPr>
    </w:lvl>
  </w:abstractNum>
  <w:abstractNum w:abstractNumId="25">
    <w:nsid w:val="35A407BB"/>
    <w:multiLevelType w:val="hybridMultilevel"/>
    <w:tmpl w:val="AB0EC4B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41E6DE4"/>
    <w:multiLevelType w:val="multilevel"/>
    <w:tmpl w:val="7416E9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47873E76"/>
    <w:multiLevelType w:val="hybridMultilevel"/>
    <w:tmpl w:val="C6DC9502"/>
    <w:lvl w:ilvl="0" w:tplc="422C1EC0">
      <w:start w:val="1"/>
      <w:numFmt w:val="decimal"/>
      <w:lvlText w:val="%1."/>
      <w:lvlJc w:val="left"/>
      <w:pPr>
        <w:ind w:left="720" w:hanging="360"/>
      </w:pPr>
    </w:lvl>
    <w:lvl w:ilvl="1" w:tplc="F06AC0FC" w:tentative="1">
      <w:start w:val="1"/>
      <w:numFmt w:val="lowerLetter"/>
      <w:lvlText w:val="%2."/>
      <w:lvlJc w:val="left"/>
      <w:pPr>
        <w:ind w:left="1440" w:hanging="360"/>
      </w:pPr>
    </w:lvl>
    <w:lvl w:ilvl="2" w:tplc="0842121C" w:tentative="1">
      <w:start w:val="1"/>
      <w:numFmt w:val="lowerRoman"/>
      <w:lvlText w:val="%3."/>
      <w:lvlJc w:val="right"/>
      <w:pPr>
        <w:ind w:left="2160" w:hanging="180"/>
      </w:pPr>
    </w:lvl>
    <w:lvl w:ilvl="3" w:tplc="085067DA" w:tentative="1">
      <w:start w:val="1"/>
      <w:numFmt w:val="decimal"/>
      <w:lvlText w:val="%4."/>
      <w:lvlJc w:val="left"/>
      <w:pPr>
        <w:ind w:left="2880" w:hanging="360"/>
      </w:pPr>
    </w:lvl>
    <w:lvl w:ilvl="4" w:tplc="7AB4AD84" w:tentative="1">
      <w:start w:val="1"/>
      <w:numFmt w:val="lowerLetter"/>
      <w:lvlText w:val="%5."/>
      <w:lvlJc w:val="left"/>
      <w:pPr>
        <w:ind w:left="3600" w:hanging="360"/>
      </w:pPr>
    </w:lvl>
    <w:lvl w:ilvl="5" w:tplc="0D8C1280" w:tentative="1">
      <w:start w:val="1"/>
      <w:numFmt w:val="lowerRoman"/>
      <w:lvlText w:val="%6."/>
      <w:lvlJc w:val="right"/>
      <w:pPr>
        <w:ind w:left="4320" w:hanging="180"/>
      </w:pPr>
    </w:lvl>
    <w:lvl w:ilvl="6" w:tplc="F8D8FE78" w:tentative="1">
      <w:start w:val="1"/>
      <w:numFmt w:val="decimal"/>
      <w:lvlText w:val="%7."/>
      <w:lvlJc w:val="left"/>
      <w:pPr>
        <w:ind w:left="5040" w:hanging="360"/>
      </w:pPr>
    </w:lvl>
    <w:lvl w:ilvl="7" w:tplc="1068AAC8" w:tentative="1">
      <w:start w:val="1"/>
      <w:numFmt w:val="lowerLetter"/>
      <w:lvlText w:val="%8."/>
      <w:lvlJc w:val="left"/>
      <w:pPr>
        <w:ind w:left="5760" w:hanging="360"/>
      </w:pPr>
    </w:lvl>
    <w:lvl w:ilvl="8" w:tplc="2A1A9EBC" w:tentative="1">
      <w:start w:val="1"/>
      <w:numFmt w:val="lowerRoman"/>
      <w:lvlText w:val="%9."/>
      <w:lvlJc w:val="right"/>
      <w:pPr>
        <w:ind w:left="6480" w:hanging="180"/>
      </w:pPr>
    </w:lvl>
  </w:abstractNum>
  <w:abstractNum w:abstractNumId="28">
    <w:nsid w:val="4FDB3CF9"/>
    <w:multiLevelType w:val="multilevel"/>
    <w:tmpl w:val="BAE2174E"/>
    <w:lvl w:ilvl="0">
      <w:start w:val="3"/>
      <w:numFmt w:val="decimal"/>
      <w:lvlText w:val="%1."/>
      <w:lvlJc w:val="left"/>
      <w:pPr>
        <w:ind w:left="585" w:hanging="585"/>
      </w:pPr>
      <w:rPr>
        <w:rFonts w:hint="default"/>
      </w:rPr>
    </w:lvl>
    <w:lvl w:ilvl="1">
      <w:start w:val="9"/>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9">
    <w:nsid w:val="55752C13"/>
    <w:multiLevelType w:val="hybridMultilevel"/>
    <w:tmpl w:val="44DC2D24"/>
    <w:lvl w:ilvl="0" w:tplc="44420C6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0">
    <w:nsid w:val="59A60093"/>
    <w:multiLevelType w:val="multilevel"/>
    <w:tmpl w:val="57C456D8"/>
    <w:lvl w:ilvl="0">
      <w:start w:val="2"/>
      <w:numFmt w:val="decimal"/>
      <w:lvlText w:val="%1"/>
      <w:lvlJc w:val="left"/>
      <w:pPr>
        <w:ind w:left="360" w:hanging="360"/>
      </w:pPr>
      <w:rPr>
        <w:rFonts w:hint="default"/>
      </w:rPr>
    </w:lvl>
    <w:lvl w:ilvl="1">
      <w:start w:val="3"/>
      <w:numFmt w:val="decimal"/>
      <w:lvlText w:val="%1.%2"/>
      <w:lvlJc w:val="left"/>
      <w:pPr>
        <w:ind w:left="1019" w:hanging="360"/>
      </w:pPr>
      <w:rPr>
        <w:rFonts w:hint="default"/>
      </w:rPr>
    </w:lvl>
    <w:lvl w:ilvl="2">
      <w:start w:val="1"/>
      <w:numFmt w:val="decimal"/>
      <w:lvlText w:val="%1.%2.%3"/>
      <w:lvlJc w:val="left"/>
      <w:pPr>
        <w:ind w:left="2038" w:hanging="720"/>
      </w:pPr>
      <w:rPr>
        <w:rFonts w:hint="default"/>
      </w:rPr>
    </w:lvl>
    <w:lvl w:ilvl="3">
      <w:start w:val="1"/>
      <w:numFmt w:val="decimal"/>
      <w:lvlText w:val="%1.%2.%3.%4"/>
      <w:lvlJc w:val="left"/>
      <w:pPr>
        <w:ind w:left="2697" w:hanging="720"/>
      </w:pPr>
      <w:rPr>
        <w:rFonts w:hint="default"/>
      </w:rPr>
    </w:lvl>
    <w:lvl w:ilvl="4">
      <w:start w:val="1"/>
      <w:numFmt w:val="decimal"/>
      <w:lvlText w:val="%1.%2.%3.%4.%5"/>
      <w:lvlJc w:val="left"/>
      <w:pPr>
        <w:ind w:left="3716" w:hanging="1080"/>
      </w:pPr>
      <w:rPr>
        <w:rFonts w:hint="default"/>
      </w:rPr>
    </w:lvl>
    <w:lvl w:ilvl="5">
      <w:start w:val="1"/>
      <w:numFmt w:val="decimal"/>
      <w:lvlText w:val="%1.%2.%3.%4.%5.%6"/>
      <w:lvlJc w:val="left"/>
      <w:pPr>
        <w:ind w:left="4735" w:hanging="1440"/>
      </w:pPr>
      <w:rPr>
        <w:rFonts w:hint="default"/>
      </w:rPr>
    </w:lvl>
    <w:lvl w:ilvl="6">
      <w:start w:val="1"/>
      <w:numFmt w:val="decimal"/>
      <w:lvlText w:val="%1.%2.%3.%4.%5.%6.%7"/>
      <w:lvlJc w:val="left"/>
      <w:pPr>
        <w:ind w:left="5394" w:hanging="1440"/>
      </w:pPr>
      <w:rPr>
        <w:rFonts w:hint="default"/>
      </w:rPr>
    </w:lvl>
    <w:lvl w:ilvl="7">
      <w:start w:val="1"/>
      <w:numFmt w:val="decimal"/>
      <w:lvlText w:val="%1.%2.%3.%4.%5.%6.%7.%8"/>
      <w:lvlJc w:val="left"/>
      <w:pPr>
        <w:ind w:left="6413" w:hanging="1800"/>
      </w:pPr>
      <w:rPr>
        <w:rFonts w:hint="default"/>
      </w:rPr>
    </w:lvl>
    <w:lvl w:ilvl="8">
      <w:start w:val="1"/>
      <w:numFmt w:val="decimal"/>
      <w:lvlText w:val="%1.%2.%3.%4.%5.%6.%7.%8.%9"/>
      <w:lvlJc w:val="left"/>
      <w:pPr>
        <w:ind w:left="7072" w:hanging="1800"/>
      </w:pPr>
      <w:rPr>
        <w:rFonts w:hint="default"/>
      </w:rPr>
    </w:lvl>
  </w:abstractNum>
  <w:abstractNum w:abstractNumId="31">
    <w:nsid w:val="611F2F28"/>
    <w:multiLevelType w:val="hybridMultilevel"/>
    <w:tmpl w:val="4B847E8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641A0570"/>
    <w:multiLevelType w:val="hybridMultilevel"/>
    <w:tmpl w:val="786C56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6BB07EDC"/>
    <w:multiLevelType w:val="hybridMultilevel"/>
    <w:tmpl w:val="7460E8D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4">
    <w:nsid w:val="6DB16460"/>
    <w:multiLevelType w:val="multilevel"/>
    <w:tmpl w:val="ED521B84"/>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5">
    <w:nsid w:val="722832F0"/>
    <w:multiLevelType w:val="hybridMultilevel"/>
    <w:tmpl w:val="D0DABE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77B47EF6"/>
    <w:multiLevelType w:val="hybridMultilevel"/>
    <w:tmpl w:val="B6F2F8AE"/>
    <w:lvl w:ilvl="0" w:tplc="8DF69236">
      <w:start w:val="1"/>
      <w:numFmt w:val="decimal"/>
      <w:lvlText w:val="%1."/>
      <w:lvlJc w:val="left"/>
      <w:pPr>
        <w:ind w:left="720" w:hanging="360"/>
      </w:pPr>
      <w:rPr>
        <w:rFonts w:hint="default"/>
      </w:rPr>
    </w:lvl>
    <w:lvl w:ilvl="1" w:tplc="AD64696E" w:tentative="1">
      <w:start w:val="1"/>
      <w:numFmt w:val="lowerLetter"/>
      <w:lvlText w:val="%2."/>
      <w:lvlJc w:val="left"/>
      <w:pPr>
        <w:ind w:left="1440" w:hanging="360"/>
      </w:pPr>
    </w:lvl>
    <w:lvl w:ilvl="2" w:tplc="3F4A4A44" w:tentative="1">
      <w:start w:val="1"/>
      <w:numFmt w:val="lowerRoman"/>
      <w:lvlText w:val="%3."/>
      <w:lvlJc w:val="right"/>
      <w:pPr>
        <w:ind w:left="2160" w:hanging="180"/>
      </w:pPr>
    </w:lvl>
    <w:lvl w:ilvl="3" w:tplc="66F6561C" w:tentative="1">
      <w:start w:val="1"/>
      <w:numFmt w:val="decimal"/>
      <w:lvlText w:val="%4."/>
      <w:lvlJc w:val="left"/>
      <w:pPr>
        <w:ind w:left="2880" w:hanging="360"/>
      </w:pPr>
    </w:lvl>
    <w:lvl w:ilvl="4" w:tplc="DCDED07A" w:tentative="1">
      <w:start w:val="1"/>
      <w:numFmt w:val="lowerLetter"/>
      <w:lvlText w:val="%5."/>
      <w:lvlJc w:val="left"/>
      <w:pPr>
        <w:ind w:left="3600" w:hanging="360"/>
      </w:pPr>
    </w:lvl>
    <w:lvl w:ilvl="5" w:tplc="764E0812" w:tentative="1">
      <w:start w:val="1"/>
      <w:numFmt w:val="lowerRoman"/>
      <w:lvlText w:val="%6."/>
      <w:lvlJc w:val="right"/>
      <w:pPr>
        <w:ind w:left="4320" w:hanging="180"/>
      </w:pPr>
    </w:lvl>
    <w:lvl w:ilvl="6" w:tplc="F96C4420" w:tentative="1">
      <w:start w:val="1"/>
      <w:numFmt w:val="decimal"/>
      <w:lvlText w:val="%7."/>
      <w:lvlJc w:val="left"/>
      <w:pPr>
        <w:ind w:left="5040" w:hanging="360"/>
      </w:pPr>
    </w:lvl>
    <w:lvl w:ilvl="7" w:tplc="CBC62A4C" w:tentative="1">
      <w:start w:val="1"/>
      <w:numFmt w:val="lowerLetter"/>
      <w:lvlText w:val="%8."/>
      <w:lvlJc w:val="left"/>
      <w:pPr>
        <w:ind w:left="5760" w:hanging="360"/>
      </w:pPr>
    </w:lvl>
    <w:lvl w:ilvl="8" w:tplc="F020A7EE" w:tentative="1">
      <w:start w:val="1"/>
      <w:numFmt w:val="lowerRoman"/>
      <w:lvlText w:val="%9."/>
      <w:lvlJc w:val="right"/>
      <w:pPr>
        <w:ind w:left="6480" w:hanging="180"/>
      </w:pPr>
    </w:lvl>
  </w:abstractNum>
  <w:abstractNum w:abstractNumId="37">
    <w:nsid w:val="7B1B091E"/>
    <w:multiLevelType w:val="hybridMultilevel"/>
    <w:tmpl w:val="F2DC97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4"/>
  </w:num>
  <w:num w:numId="4">
    <w:abstractNumId w:val="5"/>
  </w:num>
  <w:num w:numId="5">
    <w:abstractNumId w:val="7"/>
  </w:num>
  <w:num w:numId="6">
    <w:abstractNumId w:val="10"/>
  </w:num>
  <w:num w:numId="7">
    <w:abstractNumId w:val="12"/>
  </w:num>
  <w:num w:numId="8">
    <w:abstractNumId w:val="16"/>
  </w:num>
  <w:num w:numId="9">
    <w:abstractNumId w:val="26"/>
  </w:num>
  <w:num w:numId="10">
    <w:abstractNumId w:val="19"/>
  </w:num>
  <w:num w:numId="11">
    <w:abstractNumId w:val="25"/>
  </w:num>
  <w:num w:numId="12">
    <w:abstractNumId w:val="31"/>
  </w:num>
  <w:num w:numId="13">
    <w:abstractNumId w:val="37"/>
    <w:lvlOverride w:ilvl="0"/>
    <w:lvlOverride w:ilvl="1"/>
    <w:lvlOverride w:ilvl="2"/>
    <w:lvlOverride w:ilvl="3"/>
    <w:lvlOverride w:ilvl="4"/>
    <w:lvlOverride w:ilvl="5"/>
    <w:lvlOverride w:ilvl="6"/>
    <w:lvlOverride w:ilvl="7"/>
    <w:lvlOverride w:ilvl="8"/>
  </w:num>
  <w:num w:numId="14">
    <w:abstractNumId w:val="35"/>
    <w:lvlOverride w:ilvl="0"/>
    <w:lvlOverride w:ilvl="1"/>
    <w:lvlOverride w:ilvl="2"/>
    <w:lvlOverride w:ilvl="3"/>
    <w:lvlOverride w:ilvl="4"/>
    <w:lvlOverride w:ilvl="5"/>
    <w:lvlOverride w:ilvl="6"/>
    <w:lvlOverride w:ilvl="7"/>
    <w:lvlOverride w:ilvl="8"/>
  </w:num>
  <w:num w:numId="15">
    <w:abstractNumId w:val="32"/>
    <w:lvlOverride w:ilvl="0"/>
    <w:lvlOverride w:ilvl="1"/>
    <w:lvlOverride w:ilvl="2"/>
    <w:lvlOverride w:ilvl="3"/>
    <w:lvlOverride w:ilvl="4"/>
    <w:lvlOverride w:ilvl="5"/>
    <w:lvlOverride w:ilvl="6"/>
    <w:lvlOverride w:ilvl="7"/>
    <w:lvlOverride w:ilvl="8"/>
  </w:num>
  <w:num w:numId="16">
    <w:abstractNumId w:val="33"/>
  </w:num>
  <w:num w:numId="17">
    <w:abstractNumId w:val="20"/>
  </w:num>
  <w:num w:numId="18">
    <w:abstractNumId w:val="21"/>
  </w:num>
  <w:num w:numId="19">
    <w:abstractNumId w:val="29"/>
  </w:num>
  <w:num w:numId="20">
    <w:abstractNumId w:val="28"/>
  </w:num>
  <w:num w:numId="21">
    <w:abstractNumId w:val="23"/>
  </w:num>
  <w:num w:numId="22">
    <w:abstractNumId w:val="34"/>
  </w:num>
  <w:num w:numId="23">
    <w:abstractNumId w:val="30"/>
  </w:num>
  <w:num w:numId="24">
    <w:abstractNumId w:val="24"/>
  </w:num>
  <w:num w:numId="25">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889"/>
    <w:rsid w:val="000000E9"/>
    <w:rsid w:val="00004150"/>
    <w:rsid w:val="00005F93"/>
    <w:rsid w:val="00006AF3"/>
    <w:rsid w:val="00011F23"/>
    <w:rsid w:val="00015E24"/>
    <w:rsid w:val="000161CE"/>
    <w:rsid w:val="00020B45"/>
    <w:rsid w:val="000223FD"/>
    <w:rsid w:val="000239A7"/>
    <w:rsid w:val="00023F7F"/>
    <w:rsid w:val="00024F27"/>
    <w:rsid w:val="00026666"/>
    <w:rsid w:val="000272AB"/>
    <w:rsid w:val="00027B5F"/>
    <w:rsid w:val="000323A1"/>
    <w:rsid w:val="00032562"/>
    <w:rsid w:val="00034C9A"/>
    <w:rsid w:val="00036749"/>
    <w:rsid w:val="00036835"/>
    <w:rsid w:val="00036991"/>
    <w:rsid w:val="000410FA"/>
    <w:rsid w:val="00041669"/>
    <w:rsid w:val="00041FD8"/>
    <w:rsid w:val="0004200C"/>
    <w:rsid w:val="00045246"/>
    <w:rsid w:val="00045365"/>
    <w:rsid w:val="00045749"/>
    <w:rsid w:val="00046258"/>
    <w:rsid w:val="000462BD"/>
    <w:rsid w:val="00047C8C"/>
    <w:rsid w:val="00047E8F"/>
    <w:rsid w:val="00050965"/>
    <w:rsid w:val="00050D6D"/>
    <w:rsid w:val="000515F2"/>
    <w:rsid w:val="00051DBB"/>
    <w:rsid w:val="00052DF2"/>
    <w:rsid w:val="00055C43"/>
    <w:rsid w:val="000564AB"/>
    <w:rsid w:val="00056A60"/>
    <w:rsid w:val="00057A99"/>
    <w:rsid w:val="0006152D"/>
    <w:rsid w:val="00061B8D"/>
    <w:rsid w:val="00061F7E"/>
    <w:rsid w:val="0006495D"/>
    <w:rsid w:val="00064F94"/>
    <w:rsid w:val="0006575C"/>
    <w:rsid w:val="00065B3E"/>
    <w:rsid w:val="00066D2C"/>
    <w:rsid w:val="000677DB"/>
    <w:rsid w:val="000704C5"/>
    <w:rsid w:val="00070C4A"/>
    <w:rsid w:val="00070DC3"/>
    <w:rsid w:val="00071F67"/>
    <w:rsid w:val="0007265E"/>
    <w:rsid w:val="0007772E"/>
    <w:rsid w:val="000779B3"/>
    <w:rsid w:val="00077A9F"/>
    <w:rsid w:val="00080C2E"/>
    <w:rsid w:val="00081998"/>
    <w:rsid w:val="000846B1"/>
    <w:rsid w:val="000856E4"/>
    <w:rsid w:val="000900F1"/>
    <w:rsid w:val="00092DDE"/>
    <w:rsid w:val="00092F20"/>
    <w:rsid w:val="0009321B"/>
    <w:rsid w:val="000937F7"/>
    <w:rsid w:val="000953E4"/>
    <w:rsid w:val="00097921"/>
    <w:rsid w:val="000A14C2"/>
    <w:rsid w:val="000A37A6"/>
    <w:rsid w:val="000A37F8"/>
    <w:rsid w:val="000A44B7"/>
    <w:rsid w:val="000A577E"/>
    <w:rsid w:val="000A6114"/>
    <w:rsid w:val="000A6778"/>
    <w:rsid w:val="000A7C15"/>
    <w:rsid w:val="000B0C8E"/>
    <w:rsid w:val="000B31FD"/>
    <w:rsid w:val="000B47BE"/>
    <w:rsid w:val="000B53C0"/>
    <w:rsid w:val="000B5CAC"/>
    <w:rsid w:val="000B69CA"/>
    <w:rsid w:val="000C0B25"/>
    <w:rsid w:val="000C0D8D"/>
    <w:rsid w:val="000C149A"/>
    <w:rsid w:val="000C2158"/>
    <w:rsid w:val="000C2702"/>
    <w:rsid w:val="000C2F1B"/>
    <w:rsid w:val="000C3142"/>
    <w:rsid w:val="000C31BC"/>
    <w:rsid w:val="000C3F7C"/>
    <w:rsid w:val="000C485B"/>
    <w:rsid w:val="000C5F1F"/>
    <w:rsid w:val="000C7BC1"/>
    <w:rsid w:val="000D1D37"/>
    <w:rsid w:val="000D2A42"/>
    <w:rsid w:val="000D2F87"/>
    <w:rsid w:val="000D486E"/>
    <w:rsid w:val="000D50C9"/>
    <w:rsid w:val="000D55F0"/>
    <w:rsid w:val="000D5C68"/>
    <w:rsid w:val="000E0CF7"/>
    <w:rsid w:val="000E135F"/>
    <w:rsid w:val="000E2D7B"/>
    <w:rsid w:val="000E436C"/>
    <w:rsid w:val="000E4591"/>
    <w:rsid w:val="000E579B"/>
    <w:rsid w:val="000E6465"/>
    <w:rsid w:val="000E69A1"/>
    <w:rsid w:val="000E7D1F"/>
    <w:rsid w:val="000F04EE"/>
    <w:rsid w:val="000F1C8B"/>
    <w:rsid w:val="000F3B8C"/>
    <w:rsid w:val="000F4611"/>
    <w:rsid w:val="000F5D66"/>
    <w:rsid w:val="000F61AB"/>
    <w:rsid w:val="000F6358"/>
    <w:rsid w:val="000F6FA6"/>
    <w:rsid w:val="000F714A"/>
    <w:rsid w:val="001008D6"/>
    <w:rsid w:val="00100DE0"/>
    <w:rsid w:val="00104D78"/>
    <w:rsid w:val="001057C0"/>
    <w:rsid w:val="001061C2"/>
    <w:rsid w:val="00107143"/>
    <w:rsid w:val="00107178"/>
    <w:rsid w:val="001073ED"/>
    <w:rsid w:val="00110BCA"/>
    <w:rsid w:val="00110FA0"/>
    <w:rsid w:val="00112FC3"/>
    <w:rsid w:val="001132F2"/>
    <w:rsid w:val="00113A39"/>
    <w:rsid w:val="00114B2D"/>
    <w:rsid w:val="0011558B"/>
    <w:rsid w:val="0012050B"/>
    <w:rsid w:val="00120BB5"/>
    <w:rsid w:val="00120FEE"/>
    <w:rsid w:val="001210E0"/>
    <w:rsid w:val="0012209C"/>
    <w:rsid w:val="00122B3A"/>
    <w:rsid w:val="00122C4F"/>
    <w:rsid w:val="0012358E"/>
    <w:rsid w:val="00125CBB"/>
    <w:rsid w:val="001263D5"/>
    <w:rsid w:val="00126D3D"/>
    <w:rsid w:val="00126E88"/>
    <w:rsid w:val="0012743B"/>
    <w:rsid w:val="00127B89"/>
    <w:rsid w:val="00130F91"/>
    <w:rsid w:val="00132318"/>
    <w:rsid w:val="001325A7"/>
    <w:rsid w:val="0013295A"/>
    <w:rsid w:val="00132FA6"/>
    <w:rsid w:val="001330A9"/>
    <w:rsid w:val="00134CCF"/>
    <w:rsid w:val="001359A4"/>
    <w:rsid w:val="00136706"/>
    <w:rsid w:val="0013675E"/>
    <w:rsid w:val="0014058D"/>
    <w:rsid w:val="001435BB"/>
    <w:rsid w:val="00145684"/>
    <w:rsid w:val="00147DB2"/>
    <w:rsid w:val="00150008"/>
    <w:rsid w:val="0015049B"/>
    <w:rsid w:val="001505C8"/>
    <w:rsid w:val="00150ED6"/>
    <w:rsid w:val="00151033"/>
    <w:rsid w:val="00151A20"/>
    <w:rsid w:val="001526FD"/>
    <w:rsid w:val="00152B3D"/>
    <w:rsid w:val="00155698"/>
    <w:rsid w:val="00155B83"/>
    <w:rsid w:val="00155D27"/>
    <w:rsid w:val="00155D97"/>
    <w:rsid w:val="001562C4"/>
    <w:rsid w:val="001562CA"/>
    <w:rsid w:val="00156ED3"/>
    <w:rsid w:val="00156F0B"/>
    <w:rsid w:val="00157670"/>
    <w:rsid w:val="001601D8"/>
    <w:rsid w:val="001606AF"/>
    <w:rsid w:val="00160DCB"/>
    <w:rsid w:val="00160E96"/>
    <w:rsid w:val="001617E6"/>
    <w:rsid w:val="00161A5F"/>
    <w:rsid w:val="00162493"/>
    <w:rsid w:val="00163087"/>
    <w:rsid w:val="001649F0"/>
    <w:rsid w:val="00165565"/>
    <w:rsid w:val="00165E4F"/>
    <w:rsid w:val="001668BB"/>
    <w:rsid w:val="00166AC2"/>
    <w:rsid w:val="001700CA"/>
    <w:rsid w:val="00170E4F"/>
    <w:rsid w:val="0017203D"/>
    <w:rsid w:val="00172DD6"/>
    <w:rsid w:val="00174EA1"/>
    <w:rsid w:val="00175216"/>
    <w:rsid w:val="00175D93"/>
    <w:rsid w:val="00176BE5"/>
    <w:rsid w:val="00181172"/>
    <w:rsid w:val="0018222F"/>
    <w:rsid w:val="00184C40"/>
    <w:rsid w:val="00185B6E"/>
    <w:rsid w:val="00185F19"/>
    <w:rsid w:val="00186DC0"/>
    <w:rsid w:val="00186F21"/>
    <w:rsid w:val="0019319E"/>
    <w:rsid w:val="001949D4"/>
    <w:rsid w:val="00194A3A"/>
    <w:rsid w:val="00196AAF"/>
    <w:rsid w:val="00196C96"/>
    <w:rsid w:val="001970F1"/>
    <w:rsid w:val="001971D1"/>
    <w:rsid w:val="001A085F"/>
    <w:rsid w:val="001A0C2D"/>
    <w:rsid w:val="001A0ED3"/>
    <w:rsid w:val="001A184B"/>
    <w:rsid w:val="001A3758"/>
    <w:rsid w:val="001A56EF"/>
    <w:rsid w:val="001A6B26"/>
    <w:rsid w:val="001B1675"/>
    <w:rsid w:val="001B1BA8"/>
    <w:rsid w:val="001B377B"/>
    <w:rsid w:val="001B522A"/>
    <w:rsid w:val="001C1E23"/>
    <w:rsid w:val="001C1EAE"/>
    <w:rsid w:val="001C27E0"/>
    <w:rsid w:val="001C3157"/>
    <w:rsid w:val="001C36A6"/>
    <w:rsid w:val="001C3BC1"/>
    <w:rsid w:val="001C4057"/>
    <w:rsid w:val="001C4142"/>
    <w:rsid w:val="001C478A"/>
    <w:rsid w:val="001C4CD9"/>
    <w:rsid w:val="001C569C"/>
    <w:rsid w:val="001C57CB"/>
    <w:rsid w:val="001D0FCF"/>
    <w:rsid w:val="001D183F"/>
    <w:rsid w:val="001D45AC"/>
    <w:rsid w:val="001D4D5C"/>
    <w:rsid w:val="001D76C8"/>
    <w:rsid w:val="001E0D8A"/>
    <w:rsid w:val="001E1AB4"/>
    <w:rsid w:val="001E2AA0"/>
    <w:rsid w:val="001E3394"/>
    <w:rsid w:val="001E3BA4"/>
    <w:rsid w:val="001E43C5"/>
    <w:rsid w:val="001E4DC6"/>
    <w:rsid w:val="001F3CA9"/>
    <w:rsid w:val="001F4A65"/>
    <w:rsid w:val="001F4E72"/>
    <w:rsid w:val="001F4FB6"/>
    <w:rsid w:val="001F5C36"/>
    <w:rsid w:val="001F6B06"/>
    <w:rsid w:val="001F7DB2"/>
    <w:rsid w:val="00200344"/>
    <w:rsid w:val="00204DDB"/>
    <w:rsid w:val="00204EE0"/>
    <w:rsid w:val="00205552"/>
    <w:rsid w:val="00206D9E"/>
    <w:rsid w:val="00206E92"/>
    <w:rsid w:val="00207581"/>
    <w:rsid w:val="00210190"/>
    <w:rsid w:val="00210A49"/>
    <w:rsid w:val="002119F4"/>
    <w:rsid w:val="00212027"/>
    <w:rsid w:val="00214273"/>
    <w:rsid w:val="00215068"/>
    <w:rsid w:val="00216386"/>
    <w:rsid w:val="00216949"/>
    <w:rsid w:val="00217322"/>
    <w:rsid w:val="00223847"/>
    <w:rsid w:val="00225480"/>
    <w:rsid w:val="002259AA"/>
    <w:rsid w:val="00226F0A"/>
    <w:rsid w:val="00227BE9"/>
    <w:rsid w:val="002303FD"/>
    <w:rsid w:val="002318FF"/>
    <w:rsid w:val="002319ED"/>
    <w:rsid w:val="00231DDA"/>
    <w:rsid w:val="00232787"/>
    <w:rsid w:val="002351BA"/>
    <w:rsid w:val="002359F9"/>
    <w:rsid w:val="00236C21"/>
    <w:rsid w:val="002406BF"/>
    <w:rsid w:val="002407B2"/>
    <w:rsid w:val="00240A68"/>
    <w:rsid w:val="00241764"/>
    <w:rsid w:val="002417B4"/>
    <w:rsid w:val="002420D2"/>
    <w:rsid w:val="00242F89"/>
    <w:rsid w:val="0024318C"/>
    <w:rsid w:val="00247942"/>
    <w:rsid w:val="00247978"/>
    <w:rsid w:val="002505E1"/>
    <w:rsid w:val="002507DE"/>
    <w:rsid w:val="0025150D"/>
    <w:rsid w:val="0025164E"/>
    <w:rsid w:val="00252DA6"/>
    <w:rsid w:val="00253AC6"/>
    <w:rsid w:val="002544E3"/>
    <w:rsid w:val="00256DC1"/>
    <w:rsid w:val="00257041"/>
    <w:rsid w:val="002605B1"/>
    <w:rsid w:val="00260A8B"/>
    <w:rsid w:val="00260B60"/>
    <w:rsid w:val="00261E40"/>
    <w:rsid w:val="00262101"/>
    <w:rsid w:val="0026275B"/>
    <w:rsid w:val="0026342B"/>
    <w:rsid w:val="00263497"/>
    <w:rsid w:val="00263AC2"/>
    <w:rsid w:val="00264CE5"/>
    <w:rsid w:val="0026504C"/>
    <w:rsid w:val="00265355"/>
    <w:rsid w:val="002662D2"/>
    <w:rsid w:val="002665FA"/>
    <w:rsid w:val="00266B77"/>
    <w:rsid w:val="00267F5D"/>
    <w:rsid w:val="0027224D"/>
    <w:rsid w:val="00272285"/>
    <w:rsid w:val="00272C30"/>
    <w:rsid w:val="002734E6"/>
    <w:rsid w:val="00273CE8"/>
    <w:rsid w:val="00275178"/>
    <w:rsid w:val="00280175"/>
    <w:rsid w:val="00280455"/>
    <w:rsid w:val="002807B6"/>
    <w:rsid w:val="00280CEF"/>
    <w:rsid w:val="00281215"/>
    <w:rsid w:val="0028285B"/>
    <w:rsid w:val="002830AB"/>
    <w:rsid w:val="002831E7"/>
    <w:rsid w:val="002874EB"/>
    <w:rsid w:val="00287A3C"/>
    <w:rsid w:val="00287D6F"/>
    <w:rsid w:val="00293426"/>
    <w:rsid w:val="0029378F"/>
    <w:rsid w:val="00293B01"/>
    <w:rsid w:val="00295742"/>
    <w:rsid w:val="00295D37"/>
    <w:rsid w:val="00296848"/>
    <w:rsid w:val="00297D4B"/>
    <w:rsid w:val="002A0C52"/>
    <w:rsid w:val="002A2E6E"/>
    <w:rsid w:val="002A48B7"/>
    <w:rsid w:val="002A564A"/>
    <w:rsid w:val="002A565D"/>
    <w:rsid w:val="002A5DE6"/>
    <w:rsid w:val="002A63F6"/>
    <w:rsid w:val="002A77BD"/>
    <w:rsid w:val="002B0DC8"/>
    <w:rsid w:val="002B12AC"/>
    <w:rsid w:val="002B17E8"/>
    <w:rsid w:val="002B2898"/>
    <w:rsid w:val="002B309D"/>
    <w:rsid w:val="002B31CA"/>
    <w:rsid w:val="002B4473"/>
    <w:rsid w:val="002B5926"/>
    <w:rsid w:val="002C1209"/>
    <w:rsid w:val="002C1636"/>
    <w:rsid w:val="002C1ED4"/>
    <w:rsid w:val="002C2646"/>
    <w:rsid w:val="002C3CF2"/>
    <w:rsid w:val="002D0B43"/>
    <w:rsid w:val="002D19E3"/>
    <w:rsid w:val="002D2960"/>
    <w:rsid w:val="002D363A"/>
    <w:rsid w:val="002D3FE4"/>
    <w:rsid w:val="002D4825"/>
    <w:rsid w:val="002D4CFD"/>
    <w:rsid w:val="002E451F"/>
    <w:rsid w:val="002E5BA3"/>
    <w:rsid w:val="002E5DD7"/>
    <w:rsid w:val="002E64DE"/>
    <w:rsid w:val="002F11CC"/>
    <w:rsid w:val="002F1B9A"/>
    <w:rsid w:val="002F2968"/>
    <w:rsid w:val="002F2A62"/>
    <w:rsid w:val="002F3699"/>
    <w:rsid w:val="002F399D"/>
    <w:rsid w:val="002F779A"/>
    <w:rsid w:val="0030121F"/>
    <w:rsid w:val="003018FD"/>
    <w:rsid w:val="00301AF6"/>
    <w:rsid w:val="003031EA"/>
    <w:rsid w:val="003052AC"/>
    <w:rsid w:val="003057CF"/>
    <w:rsid w:val="00306877"/>
    <w:rsid w:val="003101FA"/>
    <w:rsid w:val="003109BA"/>
    <w:rsid w:val="003113FA"/>
    <w:rsid w:val="003117F6"/>
    <w:rsid w:val="0031214F"/>
    <w:rsid w:val="00314294"/>
    <w:rsid w:val="00314CFB"/>
    <w:rsid w:val="00316D92"/>
    <w:rsid w:val="003179EC"/>
    <w:rsid w:val="00320D9B"/>
    <w:rsid w:val="00320EF6"/>
    <w:rsid w:val="0032134E"/>
    <w:rsid w:val="00321BEC"/>
    <w:rsid w:val="00322C12"/>
    <w:rsid w:val="00322CF9"/>
    <w:rsid w:val="0032396C"/>
    <w:rsid w:val="00324CCE"/>
    <w:rsid w:val="00325662"/>
    <w:rsid w:val="003278CF"/>
    <w:rsid w:val="0033014B"/>
    <w:rsid w:val="0033016A"/>
    <w:rsid w:val="003334FD"/>
    <w:rsid w:val="003356A0"/>
    <w:rsid w:val="00335AD9"/>
    <w:rsid w:val="00336565"/>
    <w:rsid w:val="00340A1F"/>
    <w:rsid w:val="003423CE"/>
    <w:rsid w:val="00343465"/>
    <w:rsid w:val="00343F13"/>
    <w:rsid w:val="00346827"/>
    <w:rsid w:val="0034704B"/>
    <w:rsid w:val="003474BF"/>
    <w:rsid w:val="00347529"/>
    <w:rsid w:val="00351AA4"/>
    <w:rsid w:val="00352604"/>
    <w:rsid w:val="00353136"/>
    <w:rsid w:val="00355EC4"/>
    <w:rsid w:val="0035646C"/>
    <w:rsid w:val="00356A67"/>
    <w:rsid w:val="003575FD"/>
    <w:rsid w:val="00360451"/>
    <w:rsid w:val="00360FC8"/>
    <w:rsid w:val="00361184"/>
    <w:rsid w:val="003611E2"/>
    <w:rsid w:val="00361EBD"/>
    <w:rsid w:val="00362327"/>
    <w:rsid w:val="00362DE5"/>
    <w:rsid w:val="00362F29"/>
    <w:rsid w:val="00363EFB"/>
    <w:rsid w:val="00365101"/>
    <w:rsid w:val="003659D9"/>
    <w:rsid w:val="00370BEA"/>
    <w:rsid w:val="00371D46"/>
    <w:rsid w:val="00373134"/>
    <w:rsid w:val="0037314A"/>
    <w:rsid w:val="00373C4A"/>
    <w:rsid w:val="00374EC4"/>
    <w:rsid w:val="00375D02"/>
    <w:rsid w:val="00375F8F"/>
    <w:rsid w:val="00376586"/>
    <w:rsid w:val="003774DD"/>
    <w:rsid w:val="00381449"/>
    <w:rsid w:val="00382541"/>
    <w:rsid w:val="00382A35"/>
    <w:rsid w:val="00382CB7"/>
    <w:rsid w:val="00384EBF"/>
    <w:rsid w:val="00386837"/>
    <w:rsid w:val="003870E0"/>
    <w:rsid w:val="00387C3C"/>
    <w:rsid w:val="003903AA"/>
    <w:rsid w:val="00390B42"/>
    <w:rsid w:val="00390E58"/>
    <w:rsid w:val="00391213"/>
    <w:rsid w:val="0039161F"/>
    <w:rsid w:val="00391FE6"/>
    <w:rsid w:val="0039389B"/>
    <w:rsid w:val="00393ABE"/>
    <w:rsid w:val="003952C8"/>
    <w:rsid w:val="00395363"/>
    <w:rsid w:val="003960E2"/>
    <w:rsid w:val="00396241"/>
    <w:rsid w:val="00396E61"/>
    <w:rsid w:val="003976F9"/>
    <w:rsid w:val="003977DE"/>
    <w:rsid w:val="003A0263"/>
    <w:rsid w:val="003A25AA"/>
    <w:rsid w:val="003A4492"/>
    <w:rsid w:val="003A4965"/>
    <w:rsid w:val="003A51F8"/>
    <w:rsid w:val="003A5275"/>
    <w:rsid w:val="003A5F91"/>
    <w:rsid w:val="003A7AC7"/>
    <w:rsid w:val="003A7B59"/>
    <w:rsid w:val="003A7C27"/>
    <w:rsid w:val="003B1209"/>
    <w:rsid w:val="003B1B19"/>
    <w:rsid w:val="003B57F6"/>
    <w:rsid w:val="003B5FDA"/>
    <w:rsid w:val="003B66F4"/>
    <w:rsid w:val="003B6C52"/>
    <w:rsid w:val="003B760A"/>
    <w:rsid w:val="003C0D81"/>
    <w:rsid w:val="003C1EF7"/>
    <w:rsid w:val="003C2862"/>
    <w:rsid w:val="003C2D2D"/>
    <w:rsid w:val="003C5C34"/>
    <w:rsid w:val="003C5F24"/>
    <w:rsid w:val="003C6D2C"/>
    <w:rsid w:val="003D0B6F"/>
    <w:rsid w:val="003D11C4"/>
    <w:rsid w:val="003D1794"/>
    <w:rsid w:val="003D181E"/>
    <w:rsid w:val="003D187E"/>
    <w:rsid w:val="003D228F"/>
    <w:rsid w:val="003D2AF7"/>
    <w:rsid w:val="003D450C"/>
    <w:rsid w:val="003D4533"/>
    <w:rsid w:val="003D5EE8"/>
    <w:rsid w:val="003D5F51"/>
    <w:rsid w:val="003D6702"/>
    <w:rsid w:val="003D723C"/>
    <w:rsid w:val="003E003A"/>
    <w:rsid w:val="003E0170"/>
    <w:rsid w:val="003E0B9F"/>
    <w:rsid w:val="003E2741"/>
    <w:rsid w:val="003E2F5C"/>
    <w:rsid w:val="003E3110"/>
    <w:rsid w:val="003E319E"/>
    <w:rsid w:val="003E7D1C"/>
    <w:rsid w:val="003F05AC"/>
    <w:rsid w:val="003F0B44"/>
    <w:rsid w:val="003F137A"/>
    <w:rsid w:val="003F21FF"/>
    <w:rsid w:val="003F234B"/>
    <w:rsid w:val="003F2D49"/>
    <w:rsid w:val="003F4827"/>
    <w:rsid w:val="003F7D6A"/>
    <w:rsid w:val="004001B8"/>
    <w:rsid w:val="00401F3B"/>
    <w:rsid w:val="00403DFE"/>
    <w:rsid w:val="0040446D"/>
    <w:rsid w:val="0040447A"/>
    <w:rsid w:val="00404C00"/>
    <w:rsid w:val="00406492"/>
    <w:rsid w:val="00407BB1"/>
    <w:rsid w:val="00407CBC"/>
    <w:rsid w:val="00410143"/>
    <w:rsid w:val="00410D65"/>
    <w:rsid w:val="004129CC"/>
    <w:rsid w:val="00413056"/>
    <w:rsid w:val="00415216"/>
    <w:rsid w:val="004158D1"/>
    <w:rsid w:val="00416545"/>
    <w:rsid w:val="00417399"/>
    <w:rsid w:val="00417A13"/>
    <w:rsid w:val="00417C94"/>
    <w:rsid w:val="00417CAB"/>
    <w:rsid w:val="00417F1F"/>
    <w:rsid w:val="00420461"/>
    <w:rsid w:val="00420B9D"/>
    <w:rsid w:val="00421633"/>
    <w:rsid w:val="00423C23"/>
    <w:rsid w:val="00423F5B"/>
    <w:rsid w:val="0042448D"/>
    <w:rsid w:val="004245EE"/>
    <w:rsid w:val="00424FE0"/>
    <w:rsid w:val="00426EE0"/>
    <w:rsid w:val="00427BD4"/>
    <w:rsid w:val="00427E5A"/>
    <w:rsid w:val="00430399"/>
    <w:rsid w:val="0043153E"/>
    <w:rsid w:val="00432037"/>
    <w:rsid w:val="00432CD1"/>
    <w:rsid w:val="0043329D"/>
    <w:rsid w:val="00433830"/>
    <w:rsid w:val="0043580F"/>
    <w:rsid w:val="00436028"/>
    <w:rsid w:val="00436E26"/>
    <w:rsid w:val="00440545"/>
    <w:rsid w:val="00443A80"/>
    <w:rsid w:val="00444125"/>
    <w:rsid w:val="004467D3"/>
    <w:rsid w:val="00446D95"/>
    <w:rsid w:val="00447CB3"/>
    <w:rsid w:val="00451FBA"/>
    <w:rsid w:val="00452561"/>
    <w:rsid w:val="00453425"/>
    <w:rsid w:val="00454816"/>
    <w:rsid w:val="00456F7A"/>
    <w:rsid w:val="00460B5F"/>
    <w:rsid w:val="00462E8D"/>
    <w:rsid w:val="00463387"/>
    <w:rsid w:val="00463BF1"/>
    <w:rsid w:val="00464FF8"/>
    <w:rsid w:val="004654F7"/>
    <w:rsid w:val="00465884"/>
    <w:rsid w:val="00466D19"/>
    <w:rsid w:val="00466D20"/>
    <w:rsid w:val="00467867"/>
    <w:rsid w:val="004678B1"/>
    <w:rsid w:val="00467C94"/>
    <w:rsid w:val="00467FAB"/>
    <w:rsid w:val="00471C54"/>
    <w:rsid w:val="00472217"/>
    <w:rsid w:val="004725B5"/>
    <w:rsid w:val="00472B0C"/>
    <w:rsid w:val="00473A13"/>
    <w:rsid w:val="004751D5"/>
    <w:rsid w:val="004755DE"/>
    <w:rsid w:val="004758A8"/>
    <w:rsid w:val="00486446"/>
    <w:rsid w:val="00486553"/>
    <w:rsid w:val="004870CE"/>
    <w:rsid w:val="00487F39"/>
    <w:rsid w:val="0049023F"/>
    <w:rsid w:val="0049053E"/>
    <w:rsid w:val="00491335"/>
    <w:rsid w:val="00493897"/>
    <w:rsid w:val="00494FA5"/>
    <w:rsid w:val="004961E5"/>
    <w:rsid w:val="004964A4"/>
    <w:rsid w:val="00496CB4"/>
    <w:rsid w:val="00496E63"/>
    <w:rsid w:val="00497517"/>
    <w:rsid w:val="004A0EC4"/>
    <w:rsid w:val="004A11D4"/>
    <w:rsid w:val="004A316D"/>
    <w:rsid w:val="004A56D9"/>
    <w:rsid w:val="004A57AD"/>
    <w:rsid w:val="004A590F"/>
    <w:rsid w:val="004A632D"/>
    <w:rsid w:val="004A63B6"/>
    <w:rsid w:val="004A6D50"/>
    <w:rsid w:val="004B1867"/>
    <w:rsid w:val="004B255A"/>
    <w:rsid w:val="004B3834"/>
    <w:rsid w:val="004B521D"/>
    <w:rsid w:val="004B6223"/>
    <w:rsid w:val="004C1A89"/>
    <w:rsid w:val="004C1B91"/>
    <w:rsid w:val="004C619F"/>
    <w:rsid w:val="004D1365"/>
    <w:rsid w:val="004D201F"/>
    <w:rsid w:val="004D4429"/>
    <w:rsid w:val="004D62B8"/>
    <w:rsid w:val="004E1C32"/>
    <w:rsid w:val="004E2796"/>
    <w:rsid w:val="004E3018"/>
    <w:rsid w:val="004E6DF2"/>
    <w:rsid w:val="004F138D"/>
    <w:rsid w:val="004F2D8C"/>
    <w:rsid w:val="004F2F6A"/>
    <w:rsid w:val="004F3004"/>
    <w:rsid w:val="004F46A6"/>
    <w:rsid w:val="004F5294"/>
    <w:rsid w:val="004F59B7"/>
    <w:rsid w:val="004F755F"/>
    <w:rsid w:val="005011BB"/>
    <w:rsid w:val="0050183E"/>
    <w:rsid w:val="00501C8A"/>
    <w:rsid w:val="0050214A"/>
    <w:rsid w:val="0050308F"/>
    <w:rsid w:val="00503EBB"/>
    <w:rsid w:val="00504129"/>
    <w:rsid w:val="00504B83"/>
    <w:rsid w:val="00504EBA"/>
    <w:rsid w:val="00504FBA"/>
    <w:rsid w:val="005056A5"/>
    <w:rsid w:val="005059EC"/>
    <w:rsid w:val="00505DCB"/>
    <w:rsid w:val="00507049"/>
    <w:rsid w:val="005102E2"/>
    <w:rsid w:val="005109F8"/>
    <w:rsid w:val="00511D2A"/>
    <w:rsid w:val="00511D43"/>
    <w:rsid w:val="00511DF5"/>
    <w:rsid w:val="00512347"/>
    <w:rsid w:val="005144C2"/>
    <w:rsid w:val="005152B5"/>
    <w:rsid w:val="00517844"/>
    <w:rsid w:val="00517B22"/>
    <w:rsid w:val="005201D0"/>
    <w:rsid w:val="00520BA6"/>
    <w:rsid w:val="005240C1"/>
    <w:rsid w:val="00525645"/>
    <w:rsid w:val="005258E7"/>
    <w:rsid w:val="00526D6C"/>
    <w:rsid w:val="005277A8"/>
    <w:rsid w:val="00527857"/>
    <w:rsid w:val="0053040B"/>
    <w:rsid w:val="00530E5E"/>
    <w:rsid w:val="00532A3D"/>
    <w:rsid w:val="00532E3C"/>
    <w:rsid w:val="005337FC"/>
    <w:rsid w:val="00533C46"/>
    <w:rsid w:val="00534977"/>
    <w:rsid w:val="00536839"/>
    <w:rsid w:val="0053762C"/>
    <w:rsid w:val="00537697"/>
    <w:rsid w:val="00542817"/>
    <w:rsid w:val="00543140"/>
    <w:rsid w:val="00543DBD"/>
    <w:rsid w:val="00545D2A"/>
    <w:rsid w:val="00545D97"/>
    <w:rsid w:val="0054666B"/>
    <w:rsid w:val="00546C5F"/>
    <w:rsid w:val="0054704E"/>
    <w:rsid w:val="005470A6"/>
    <w:rsid w:val="005472D2"/>
    <w:rsid w:val="005507B4"/>
    <w:rsid w:val="0055137E"/>
    <w:rsid w:val="00551B8C"/>
    <w:rsid w:val="00551B9A"/>
    <w:rsid w:val="00551CAB"/>
    <w:rsid w:val="0055406B"/>
    <w:rsid w:val="00555AAE"/>
    <w:rsid w:val="00555E28"/>
    <w:rsid w:val="00556DC0"/>
    <w:rsid w:val="0055738E"/>
    <w:rsid w:val="00561055"/>
    <w:rsid w:val="005638BC"/>
    <w:rsid w:val="00565174"/>
    <w:rsid w:val="005657C4"/>
    <w:rsid w:val="005658B8"/>
    <w:rsid w:val="005659F7"/>
    <w:rsid w:val="00565BB3"/>
    <w:rsid w:val="00571828"/>
    <w:rsid w:val="0057192F"/>
    <w:rsid w:val="00573A2B"/>
    <w:rsid w:val="005742C8"/>
    <w:rsid w:val="00574681"/>
    <w:rsid w:val="005749F7"/>
    <w:rsid w:val="005755DA"/>
    <w:rsid w:val="00580749"/>
    <w:rsid w:val="0058196A"/>
    <w:rsid w:val="005819E2"/>
    <w:rsid w:val="00581B6C"/>
    <w:rsid w:val="0058292B"/>
    <w:rsid w:val="00583092"/>
    <w:rsid w:val="00584541"/>
    <w:rsid w:val="00585C43"/>
    <w:rsid w:val="00586E7C"/>
    <w:rsid w:val="00586FDB"/>
    <w:rsid w:val="005908D0"/>
    <w:rsid w:val="00590AFB"/>
    <w:rsid w:val="00590E67"/>
    <w:rsid w:val="00591B21"/>
    <w:rsid w:val="0059365C"/>
    <w:rsid w:val="00593CDB"/>
    <w:rsid w:val="00593E6E"/>
    <w:rsid w:val="0059512B"/>
    <w:rsid w:val="005959D5"/>
    <w:rsid w:val="0059614A"/>
    <w:rsid w:val="00597497"/>
    <w:rsid w:val="00597DB7"/>
    <w:rsid w:val="005A17E1"/>
    <w:rsid w:val="005A248A"/>
    <w:rsid w:val="005A2B07"/>
    <w:rsid w:val="005A34A8"/>
    <w:rsid w:val="005A438C"/>
    <w:rsid w:val="005A56A1"/>
    <w:rsid w:val="005A5B0B"/>
    <w:rsid w:val="005A6D54"/>
    <w:rsid w:val="005A7575"/>
    <w:rsid w:val="005B020F"/>
    <w:rsid w:val="005B54A4"/>
    <w:rsid w:val="005C311D"/>
    <w:rsid w:val="005C5077"/>
    <w:rsid w:val="005C5B6C"/>
    <w:rsid w:val="005C672B"/>
    <w:rsid w:val="005D04C6"/>
    <w:rsid w:val="005D105B"/>
    <w:rsid w:val="005D1DF1"/>
    <w:rsid w:val="005D1F93"/>
    <w:rsid w:val="005D261F"/>
    <w:rsid w:val="005D32D3"/>
    <w:rsid w:val="005D3F25"/>
    <w:rsid w:val="005D4419"/>
    <w:rsid w:val="005D4B7B"/>
    <w:rsid w:val="005D51DC"/>
    <w:rsid w:val="005D538F"/>
    <w:rsid w:val="005D5DC3"/>
    <w:rsid w:val="005D6027"/>
    <w:rsid w:val="005D6424"/>
    <w:rsid w:val="005D707F"/>
    <w:rsid w:val="005E05E9"/>
    <w:rsid w:val="005E31C3"/>
    <w:rsid w:val="005E35DD"/>
    <w:rsid w:val="005E3DC6"/>
    <w:rsid w:val="005E60EB"/>
    <w:rsid w:val="005E68A2"/>
    <w:rsid w:val="005E6F1D"/>
    <w:rsid w:val="005F00D1"/>
    <w:rsid w:val="005F0390"/>
    <w:rsid w:val="005F1326"/>
    <w:rsid w:val="005F20AC"/>
    <w:rsid w:val="005F3E03"/>
    <w:rsid w:val="005F42FC"/>
    <w:rsid w:val="005F738C"/>
    <w:rsid w:val="0060313D"/>
    <w:rsid w:val="00603E78"/>
    <w:rsid w:val="00604259"/>
    <w:rsid w:val="00604A42"/>
    <w:rsid w:val="006069F1"/>
    <w:rsid w:val="00610D9E"/>
    <w:rsid w:val="006113A1"/>
    <w:rsid w:val="006123B5"/>
    <w:rsid w:val="00612A49"/>
    <w:rsid w:val="00612AD8"/>
    <w:rsid w:val="00613889"/>
    <w:rsid w:val="00615EDC"/>
    <w:rsid w:val="006176C1"/>
    <w:rsid w:val="00617C38"/>
    <w:rsid w:val="0062271D"/>
    <w:rsid w:val="00622D71"/>
    <w:rsid w:val="006275C4"/>
    <w:rsid w:val="006306D3"/>
    <w:rsid w:val="006310BC"/>
    <w:rsid w:val="00631572"/>
    <w:rsid w:val="00631628"/>
    <w:rsid w:val="00632538"/>
    <w:rsid w:val="00633F65"/>
    <w:rsid w:val="006415F2"/>
    <w:rsid w:val="006416C6"/>
    <w:rsid w:val="00642250"/>
    <w:rsid w:val="0064253E"/>
    <w:rsid w:val="00643FB9"/>
    <w:rsid w:val="00646447"/>
    <w:rsid w:val="00647563"/>
    <w:rsid w:val="00647576"/>
    <w:rsid w:val="00654FD2"/>
    <w:rsid w:val="006550EE"/>
    <w:rsid w:val="0065628A"/>
    <w:rsid w:val="00657674"/>
    <w:rsid w:val="00660A1B"/>
    <w:rsid w:val="0066108B"/>
    <w:rsid w:val="0066182E"/>
    <w:rsid w:val="00661AD1"/>
    <w:rsid w:val="00661E57"/>
    <w:rsid w:val="0066313A"/>
    <w:rsid w:val="00663AC9"/>
    <w:rsid w:val="00664C2A"/>
    <w:rsid w:val="0066526B"/>
    <w:rsid w:val="00665CDB"/>
    <w:rsid w:val="00666552"/>
    <w:rsid w:val="00667217"/>
    <w:rsid w:val="00667943"/>
    <w:rsid w:val="00670448"/>
    <w:rsid w:val="00670A51"/>
    <w:rsid w:val="006729B2"/>
    <w:rsid w:val="00677164"/>
    <w:rsid w:val="00682241"/>
    <w:rsid w:val="00683386"/>
    <w:rsid w:val="00683F81"/>
    <w:rsid w:val="00684A02"/>
    <w:rsid w:val="00685D5F"/>
    <w:rsid w:val="006870D2"/>
    <w:rsid w:val="00687812"/>
    <w:rsid w:val="00687D0E"/>
    <w:rsid w:val="00687D3C"/>
    <w:rsid w:val="0069126A"/>
    <w:rsid w:val="006928DC"/>
    <w:rsid w:val="00693097"/>
    <w:rsid w:val="006930BE"/>
    <w:rsid w:val="00693E00"/>
    <w:rsid w:val="00693F59"/>
    <w:rsid w:val="00694E4F"/>
    <w:rsid w:val="00695D44"/>
    <w:rsid w:val="00695E75"/>
    <w:rsid w:val="006962A4"/>
    <w:rsid w:val="00697027"/>
    <w:rsid w:val="00697C69"/>
    <w:rsid w:val="006A0296"/>
    <w:rsid w:val="006A30BA"/>
    <w:rsid w:val="006A478B"/>
    <w:rsid w:val="006A500B"/>
    <w:rsid w:val="006A5472"/>
    <w:rsid w:val="006A6526"/>
    <w:rsid w:val="006A6EC2"/>
    <w:rsid w:val="006A7A38"/>
    <w:rsid w:val="006A7B9C"/>
    <w:rsid w:val="006B3799"/>
    <w:rsid w:val="006B4124"/>
    <w:rsid w:val="006B4F81"/>
    <w:rsid w:val="006B54A0"/>
    <w:rsid w:val="006B5640"/>
    <w:rsid w:val="006B5B8E"/>
    <w:rsid w:val="006B6A21"/>
    <w:rsid w:val="006B7553"/>
    <w:rsid w:val="006C05CA"/>
    <w:rsid w:val="006C1CAB"/>
    <w:rsid w:val="006C461E"/>
    <w:rsid w:val="006C5656"/>
    <w:rsid w:val="006C56CB"/>
    <w:rsid w:val="006C57FA"/>
    <w:rsid w:val="006C5F41"/>
    <w:rsid w:val="006C66A0"/>
    <w:rsid w:val="006C6D36"/>
    <w:rsid w:val="006C70BD"/>
    <w:rsid w:val="006C738D"/>
    <w:rsid w:val="006C7B1B"/>
    <w:rsid w:val="006D16E8"/>
    <w:rsid w:val="006D1C7C"/>
    <w:rsid w:val="006D3C7F"/>
    <w:rsid w:val="006D4676"/>
    <w:rsid w:val="006D55C6"/>
    <w:rsid w:val="006D5C9A"/>
    <w:rsid w:val="006D734A"/>
    <w:rsid w:val="006D7942"/>
    <w:rsid w:val="006D7CB0"/>
    <w:rsid w:val="006E02D0"/>
    <w:rsid w:val="006E0614"/>
    <w:rsid w:val="006E10CF"/>
    <w:rsid w:val="006E1CFB"/>
    <w:rsid w:val="006E355A"/>
    <w:rsid w:val="006E516C"/>
    <w:rsid w:val="006E5978"/>
    <w:rsid w:val="006E5A26"/>
    <w:rsid w:val="006E659C"/>
    <w:rsid w:val="006E700C"/>
    <w:rsid w:val="006F16FF"/>
    <w:rsid w:val="006F24A8"/>
    <w:rsid w:val="006F2C7C"/>
    <w:rsid w:val="006F2DE9"/>
    <w:rsid w:val="006F4B5F"/>
    <w:rsid w:val="006F57E3"/>
    <w:rsid w:val="006F5EA8"/>
    <w:rsid w:val="006F61FF"/>
    <w:rsid w:val="006F76B2"/>
    <w:rsid w:val="006F7B55"/>
    <w:rsid w:val="007035E1"/>
    <w:rsid w:val="00705E5C"/>
    <w:rsid w:val="00707240"/>
    <w:rsid w:val="00707C22"/>
    <w:rsid w:val="007103A2"/>
    <w:rsid w:val="00712CA5"/>
    <w:rsid w:val="007132A8"/>
    <w:rsid w:val="00714B64"/>
    <w:rsid w:val="007159BF"/>
    <w:rsid w:val="00717F57"/>
    <w:rsid w:val="00720F37"/>
    <w:rsid w:val="00721502"/>
    <w:rsid w:val="007225B2"/>
    <w:rsid w:val="007236BC"/>
    <w:rsid w:val="00724554"/>
    <w:rsid w:val="00726158"/>
    <w:rsid w:val="007273ED"/>
    <w:rsid w:val="00727778"/>
    <w:rsid w:val="00730735"/>
    <w:rsid w:val="007326EF"/>
    <w:rsid w:val="00733DB6"/>
    <w:rsid w:val="00734E00"/>
    <w:rsid w:val="00735768"/>
    <w:rsid w:val="0073648C"/>
    <w:rsid w:val="0073686D"/>
    <w:rsid w:val="007372DA"/>
    <w:rsid w:val="00737627"/>
    <w:rsid w:val="00737B4F"/>
    <w:rsid w:val="007400D8"/>
    <w:rsid w:val="0074023C"/>
    <w:rsid w:val="007427F5"/>
    <w:rsid w:val="00743BB4"/>
    <w:rsid w:val="00745304"/>
    <w:rsid w:val="007453B5"/>
    <w:rsid w:val="00746B6A"/>
    <w:rsid w:val="00747270"/>
    <w:rsid w:val="00747833"/>
    <w:rsid w:val="007503EB"/>
    <w:rsid w:val="007506B4"/>
    <w:rsid w:val="007519E5"/>
    <w:rsid w:val="00752534"/>
    <w:rsid w:val="00753250"/>
    <w:rsid w:val="00753777"/>
    <w:rsid w:val="007549A6"/>
    <w:rsid w:val="00754DD5"/>
    <w:rsid w:val="00756376"/>
    <w:rsid w:val="00757ECB"/>
    <w:rsid w:val="0076152D"/>
    <w:rsid w:val="00764840"/>
    <w:rsid w:val="0076495D"/>
    <w:rsid w:val="00764BFB"/>
    <w:rsid w:val="0076570E"/>
    <w:rsid w:val="007705BD"/>
    <w:rsid w:val="00771265"/>
    <w:rsid w:val="00773BDB"/>
    <w:rsid w:val="00773D34"/>
    <w:rsid w:val="0077445F"/>
    <w:rsid w:val="00776666"/>
    <w:rsid w:val="00776E59"/>
    <w:rsid w:val="00777BDF"/>
    <w:rsid w:val="00780181"/>
    <w:rsid w:val="007808DE"/>
    <w:rsid w:val="00780E3A"/>
    <w:rsid w:val="00781A73"/>
    <w:rsid w:val="0078227E"/>
    <w:rsid w:val="0078242E"/>
    <w:rsid w:val="007828D5"/>
    <w:rsid w:val="00784875"/>
    <w:rsid w:val="00786898"/>
    <w:rsid w:val="00791505"/>
    <w:rsid w:val="00795517"/>
    <w:rsid w:val="007955F8"/>
    <w:rsid w:val="00795798"/>
    <w:rsid w:val="00795E82"/>
    <w:rsid w:val="00796B9D"/>
    <w:rsid w:val="007A2933"/>
    <w:rsid w:val="007A2A26"/>
    <w:rsid w:val="007A4502"/>
    <w:rsid w:val="007A4C02"/>
    <w:rsid w:val="007A4C96"/>
    <w:rsid w:val="007A73DA"/>
    <w:rsid w:val="007A7525"/>
    <w:rsid w:val="007B114F"/>
    <w:rsid w:val="007B1C30"/>
    <w:rsid w:val="007B2CF6"/>
    <w:rsid w:val="007B3348"/>
    <w:rsid w:val="007B3D79"/>
    <w:rsid w:val="007B3F9F"/>
    <w:rsid w:val="007B4061"/>
    <w:rsid w:val="007B466B"/>
    <w:rsid w:val="007B4F0E"/>
    <w:rsid w:val="007B692A"/>
    <w:rsid w:val="007B6F0F"/>
    <w:rsid w:val="007B78C0"/>
    <w:rsid w:val="007B797A"/>
    <w:rsid w:val="007C09E9"/>
    <w:rsid w:val="007C2524"/>
    <w:rsid w:val="007C35F9"/>
    <w:rsid w:val="007C406D"/>
    <w:rsid w:val="007C40C7"/>
    <w:rsid w:val="007C4B7E"/>
    <w:rsid w:val="007C5258"/>
    <w:rsid w:val="007C579E"/>
    <w:rsid w:val="007C6554"/>
    <w:rsid w:val="007C7304"/>
    <w:rsid w:val="007D157F"/>
    <w:rsid w:val="007D36EB"/>
    <w:rsid w:val="007D3DC8"/>
    <w:rsid w:val="007D48DC"/>
    <w:rsid w:val="007D52CB"/>
    <w:rsid w:val="007D557C"/>
    <w:rsid w:val="007D69A1"/>
    <w:rsid w:val="007D6ABA"/>
    <w:rsid w:val="007D6E91"/>
    <w:rsid w:val="007E2194"/>
    <w:rsid w:val="007E2A9C"/>
    <w:rsid w:val="007E3A0D"/>
    <w:rsid w:val="007E4968"/>
    <w:rsid w:val="007E6E3F"/>
    <w:rsid w:val="007E75C7"/>
    <w:rsid w:val="007E7DFC"/>
    <w:rsid w:val="007F2448"/>
    <w:rsid w:val="007F34AA"/>
    <w:rsid w:val="007F3DF3"/>
    <w:rsid w:val="007F58F2"/>
    <w:rsid w:val="007F62BD"/>
    <w:rsid w:val="007F6AF6"/>
    <w:rsid w:val="00801655"/>
    <w:rsid w:val="00801C96"/>
    <w:rsid w:val="00801D82"/>
    <w:rsid w:val="00801E59"/>
    <w:rsid w:val="008022CF"/>
    <w:rsid w:val="00805252"/>
    <w:rsid w:val="008053E5"/>
    <w:rsid w:val="008056FF"/>
    <w:rsid w:val="00806014"/>
    <w:rsid w:val="00806FD8"/>
    <w:rsid w:val="00807587"/>
    <w:rsid w:val="00807DD1"/>
    <w:rsid w:val="00811AFE"/>
    <w:rsid w:val="00812364"/>
    <w:rsid w:val="00812996"/>
    <w:rsid w:val="008131A3"/>
    <w:rsid w:val="00813DC3"/>
    <w:rsid w:val="00814055"/>
    <w:rsid w:val="008141FC"/>
    <w:rsid w:val="0081704D"/>
    <w:rsid w:val="00817381"/>
    <w:rsid w:val="008175F7"/>
    <w:rsid w:val="00821101"/>
    <w:rsid w:val="0082169A"/>
    <w:rsid w:val="00823E1E"/>
    <w:rsid w:val="00824223"/>
    <w:rsid w:val="00825BD9"/>
    <w:rsid w:val="00827730"/>
    <w:rsid w:val="00830610"/>
    <w:rsid w:val="008322C3"/>
    <w:rsid w:val="00832AAA"/>
    <w:rsid w:val="00833605"/>
    <w:rsid w:val="00834DE8"/>
    <w:rsid w:val="0083573E"/>
    <w:rsid w:val="008371BF"/>
    <w:rsid w:val="0083770F"/>
    <w:rsid w:val="00841536"/>
    <w:rsid w:val="00842712"/>
    <w:rsid w:val="00842D38"/>
    <w:rsid w:val="00842D8E"/>
    <w:rsid w:val="00843377"/>
    <w:rsid w:val="008459C3"/>
    <w:rsid w:val="00852905"/>
    <w:rsid w:val="00852B70"/>
    <w:rsid w:val="008533BA"/>
    <w:rsid w:val="00853C7E"/>
    <w:rsid w:val="00853DF0"/>
    <w:rsid w:val="00856DA9"/>
    <w:rsid w:val="00857365"/>
    <w:rsid w:val="008573F1"/>
    <w:rsid w:val="008578ED"/>
    <w:rsid w:val="0086120F"/>
    <w:rsid w:val="00862C8E"/>
    <w:rsid w:val="00865007"/>
    <w:rsid w:val="00865A54"/>
    <w:rsid w:val="0086699F"/>
    <w:rsid w:val="008706CB"/>
    <w:rsid w:val="00870780"/>
    <w:rsid w:val="008726E4"/>
    <w:rsid w:val="00874AE2"/>
    <w:rsid w:val="00875CFB"/>
    <w:rsid w:val="008762A4"/>
    <w:rsid w:val="00876357"/>
    <w:rsid w:val="008775A9"/>
    <w:rsid w:val="00881C31"/>
    <w:rsid w:val="00881FFC"/>
    <w:rsid w:val="00882A43"/>
    <w:rsid w:val="00883648"/>
    <w:rsid w:val="008846E8"/>
    <w:rsid w:val="0088637E"/>
    <w:rsid w:val="008907CA"/>
    <w:rsid w:val="0089159A"/>
    <w:rsid w:val="00892A7F"/>
    <w:rsid w:val="00892FE0"/>
    <w:rsid w:val="00893F1C"/>
    <w:rsid w:val="0089509B"/>
    <w:rsid w:val="00896BA1"/>
    <w:rsid w:val="00897C36"/>
    <w:rsid w:val="008A02F5"/>
    <w:rsid w:val="008A1D05"/>
    <w:rsid w:val="008A3177"/>
    <w:rsid w:val="008A32E4"/>
    <w:rsid w:val="008A32F4"/>
    <w:rsid w:val="008A3501"/>
    <w:rsid w:val="008A3E59"/>
    <w:rsid w:val="008A3EBE"/>
    <w:rsid w:val="008A5C9E"/>
    <w:rsid w:val="008A5EDB"/>
    <w:rsid w:val="008A6017"/>
    <w:rsid w:val="008A655B"/>
    <w:rsid w:val="008A77C1"/>
    <w:rsid w:val="008A7A5A"/>
    <w:rsid w:val="008A7C6A"/>
    <w:rsid w:val="008B002B"/>
    <w:rsid w:val="008B04D0"/>
    <w:rsid w:val="008B0FB9"/>
    <w:rsid w:val="008B1626"/>
    <w:rsid w:val="008B3A1D"/>
    <w:rsid w:val="008B3C53"/>
    <w:rsid w:val="008B7D73"/>
    <w:rsid w:val="008C3E82"/>
    <w:rsid w:val="008C43CF"/>
    <w:rsid w:val="008C4EAC"/>
    <w:rsid w:val="008C560D"/>
    <w:rsid w:val="008C70CB"/>
    <w:rsid w:val="008C7A67"/>
    <w:rsid w:val="008D0605"/>
    <w:rsid w:val="008D11AC"/>
    <w:rsid w:val="008D58A6"/>
    <w:rsid w:val="008D5CB3"/>
    <w:rsid w:val="008D6A50"/>
    <w:rsid w:val="008D7D7B"/>
    <w:rsid w:val="008E0A92"/>
    <w:rsid w:val="008E145F"/>
    <w:rsid w:val="008E2C57"/>
    <w:rsid w:val="008E2EC6"/>
    <w:rsid w:val="008E3498"/>
    <w:rsid w:val="008E3EE6"/>
    <w:rsid w:val="008E7978"/>
    <w:rsid w:val="008E7DC4"/>
    <w:rsid w:val="008F104B"/>
    <w:rsid w:val="008F1EA0"/>
    <w:rsid w:val="008F20D9"/>
    <w:rsid w:val="008F339D"/>
    <w:rsid w:val="008F38F9"/>
    <w:rsid w:val="008F5F12"/>
    <w:rsid w:val="008F7B65"/>
    <w:rsid w:val="008F7D1F"/>
    <w:rsid w:val="008F7F56"/>
    <w:rsid w:val="009009B6"/>
    <w:rsid w:val="009019AE"/>
    <w:rsid w:val="00903E71"/>
    <w:rsid w:val="00903FDB"/>
    <w:rsid w:val="00904397"/>
    <w:rsid w:val="00904793"/>
    <w:rsid w:val="00905238"/>
    <w:rsid w:val="00907389"/>
    <w:rsid w:val="00907559"/>
    <w:rsid w:val="00907BF8"/>
    <w:rsid w:val="009102CB"/>
    <w:rsid w:val="00910664"/>
    <w:rsid w:val="0091080B"/>
    <w:rsid w:val="00910E29"/>
    <w:rsid w:val="0091138C"/>
    <w:rsid w:val="00911A73"/>
    <w:rsid w:val="00911B06"/>
    <w:rsid w:val="00912D52"/>
    <w:rsid w:val="00913774"/>
    <w:rsid w:val="00913DB4"/>
    <w:rsid w:val="00914A11"/>
    <w:rsid w:val="00915C4F"/>
    <w:rsid w:val="0091732E"/>
    <w:rsid w:val="00917528"/>
    <w:rsid w:val="0091796D"/>
    <w:rsid w:val="009200C6"/>
    <w:rsid w:val="009201B8"/>
    <w:rsid w:val="009220ED"/>
    <w:rsid w:val="00923166"/>
    <w:rsid w:val="009234A4"/>
    <w:rsid w:val="0092358C"/>
    <w:rsid w:val="00923B79"/>
    <w:rsid w:val="00925928"/>
    <w:rsid w:val="00927D37"/>
    <w:rsid w:val="00931C18"/>
    <w:rsid w:val="0093380A"/>
    <w:rsid w:val="009353BE"/>
    <w:rsid w:val="00936167"/>
    <w:rsid w:val="0093637B"/>
    <w:rsid w:val="00937267"/>
    <w:rsid w:val="00937E2C"/>
    <w:rsid w:val="00940119"/>
    <w:rsid w:val="009408BD"/>
    <w:rsid w:val="009408E8"/>
    <w:rsid w:val="009414C9"/>
    <w:rsid w:val="0094154B"/>
    <w:rsid w:val="0094181F"/>
    <w:rsid w:val="009418AD"/>
    <w:rsid w:val="0094234E"/>
    <w:rsid w:val="00943BE5"/>
    <w:rsid w:val="00944285"/>
    <w:rsid w:val="0094572F"/>
    <w:rsid w:val="00946930"/>
    <w:rsid w:val="00946C01"/>
    <w:rsid w:val="00946EEE"/>
    <w:rsid w:val="00947D4A"/>
    <w:rsid w:val="00951254"/>
    <w:rsid w:val="0095223F"/>
    <w:rsid w:val="00953A9B"/>
    <w:rsid w:val="00953D75"/>
    <w:rsid w:val="00954112"/>
    <w:rsid w:val="0095417A"/>
    <w:rsid w:val="00954E83"/>
    <w:rsid w:val="0095572E"/>
    <w:rsid w:val="009615CB"/>
    <w:rsid w:val="00962969"/>
    <w:rsid w:val="00963E84"/>
    <w:rsid w:val="009673D7"/>
    <w:rsid w:val="009677F1"/>
    <w:rsid w:val="00972190"/>
    <w:rsid w:val="009725BA"/>
    <w:rsid w:val="00974F64"/>
    <w:rsid w:val="00976BA5"/>
    <w:rsid w:val="00977319"/>
    <w:rsid w:val="00977AD4"/>
    <w:rsid w:val="009804DA"/>
    <w:rsid w:val="00981738"/>
    <w:rsid w:val="00981AF0"/>
    <w:rsid w:val="00983834"/>
    <w:rsid w:val="00983969"/>
    <w:rsid w:val="00983DB2"/>
    <w:rsid w:val="00983F34"/>
    <w:rsid w:val="009841BE"/>
    <w:rsid w:val="00984755"/>
    <w:rsid w:val="00984EC3"/>
    <w:rsid w:val="0098793B"/>
    <w:rsid w:val="00990458"/>
    <w:rsid w:val="00993C9F"/>
    <w:rsid w:val="00996B44"/>
    <w:rsid w:val="00997362"/>
    <w:rsid w:val="009A1789"/>
    <w:rsid w:val="009A2059"/>
    <w:rsid w:val="009A2168"/>
    <w:rsid w:val="009A2C14"/>
    <w:rsid w:val="009A30A7"/>
    <w:rsid w:val="009A359D"/>
    <w:rsid w:val="009A45FE"/>
    <w:rsid w:val="009A6BCB"/>
    <w:rsid w:val="009B0A06"/>
    <w:rsid w:val="009B0A9D"/>
    <w:rsid w:val="009B3660"/>
    <w:rsid w:val="009B42EE"/>
    <w:rsid w:val="009B5364"/>
    <w:rsid w:val="009B57C6"/>
    <w:rsid w:val="009B5B7C"/>
    <w:rsid w:val="009B633E"/>
    <w:rsid w:val="009B6400"/>
    <w:rsid w:val="009B65FF"/>
    <w:rsid w:val="009B68C9"/>
    <w:rsid w:val="009C1E9E"/>
    <w:rsid w:val="009C2547"/>
    <w:rsid w:val="009C3A7A"/>
    <w:rsid w:val="009C6247"/>
    <w:rsid w:val="009C634C"/>
    <w:rsid w:val="009C76CB"/>
    <w:rsid w:val="009C7BD7"/>
    <w:rsid w:val="009C7D2F"/>
    <w:rsid w:val="009C7EEF"/>
    <w:rsid w:val="009D160A"/>
    <w:rsid w:val="009D1F15"/>
    <w:rsid w:val="009D2F92"/>
    <w:rsid w:val="009D3536"/>
    <w:rsid w:val="009D4109"/>
    <w:rsid w:val="009D70AC"/>
    <w:rsid w:val="009D7B8B"/>
    <w:rsid w:val="009E1DF0"/>
    <w:rsid w:val="009E3561"/>
    <w:rsid w:val="009E4883"/>
    <w:rsid w:val="009E49EC"/>
    <w:rsid w:val="009E5FE5"/>
    <w:rsid w:val="009E654D"/>
    <w:rsid w:val="009F0D93"/>
    <w:rsid w:val="009F1052"/>
    <w:rsid w:val="009F1298"/>
    <w:rsid w:val="009F1A04"/>
    <w:rsid w:val="009F3881"/>
    <w:rsid w:val="009F3F45"/>
    <w:rsid w:val="009F6BD6"/>
    <w:rsid w:val="00A00930"/>
    <w:rsid w:val="00A00B98"/>
    <w:rsid w:val="00A01F6E"/>
    <w:rsid w:val="00A029D0"/>
    <w:rsid w:val="00A02DE1"/>
    <w:rsid w:val="00A037AC"/>
    <w:rsid w:val="00A03DBB"/>
    <w:rsid w:val="00A044D0"/>
    <w:rsid w:val="00A04DBB"/>
    <w:rsid w:val="00A06749"/>
    <w:rsid w:val="00A06C9C"/>
    <w:rsid w:val="00A102B4"/>
    <w:rsid w:val="00A1155B"/>
    <w:rsid w:val="00A117E4"/>
    <w:rsid w:val="00A12346"/>
    <w:rsid w:val="00A1238B"/>
    <w:rsid w:val="00A1380C"/>
    <w:rsid w:val="00A13FE8"/>
    <w:rsid w:val="00A1451C"/>
    <w:rsid w:val="00A15B48"/>
    <w:rsid w:val="00A1660D"/>
    <w:rsid w:val="00A175B7"/>
    <w:rsid w:val="00A22E67"/>
    <w:rsid w:val="00A2401C"/>
    <w:rsid w:val="00A24142"/>
    <w:rsid w:val="00A2648A"/>
    <w:rsid w:val="00A265F9"/>
    <w:rsid w:val="00A26A67"/>
    <w:rsid w:val="00A323C5"/>
    <w:rsid w:val="00A329CB"/>
    <w:rsid w:val="00A33C20"/>
    <w:rsid w:val="00A35C17"/>
    <w:rsid w:val="00A35EB6"/>
    <w:rsid w:val="00A36F86"/>
    <w:rsid w:val="00A417F7"/>
    <w:rsid w:val="00A43E9D"/>
    <w:rsid w:val="00A466C6"/>
    <w:rsid w:val="00A478B9"/>
    <w:rsid w:val="00A4795E"/>
    <w:rsid w:val="00A5008F"/>
    <w:rsid w:val="00A51BD8"/>
    <w:rsid w:val="00A524AF"/>
    <w:rsid w:val="00A52510"/>
    <w:rsid w:val="00A537F1"/>
    <w:rsid w:val="00A548CA"/>
    <w:rsid w:val="00A55122"/>
    <w:rsid w:val="00A55951"/>
    <w:rsid w:val="00A567AA"/>
    <w:rsid w:val="00A56BDC"/>
    <w:rsid w:val="00A6006D"/>
    <w:rsid w:val="00A60447"/>
    <w:rsid w:val="00A6505A"/>
    <w:rsid w:val="00A6527B"/>
    <w:rsid w:val="00A65451"/>
    <w:rsid w:val="00A67250"/>
    <w:rsid w:val="00A677C7"/>
    <w:rsid w:val="00A70730"/>
    <w:rsid w:val="00A73638"/>
    <w:rsid w:val="00A833D3"/>
    <w:rsid w:val="00A85421"/>
    <w:rsid w:val="00A86472"/>
    <w:rsid w:val="00A86DB0"/>
    <w:rsid w:val="00A874E9"/>
    <w:rsid w:val="00A87C5C"/>
    <w:rsid w:val="00A92868"/>
    <w:rsid w:val="00A92A39"/>
    <w:rsid w:val="00A92BA8"/>
    <w:rsid w:val="00A92ECD"/>
    <w:rsid w:val="00A9310C"/>
    <w:rsid w:val="00A95361"/>
    <w:rsid w:val="00A95CE7"/>
    <w:rsid w:val="00A961F1"/>
    <w:rsid w:val="00A966B8"/>
    <w:rsid w:val="00A968CC"/>
    <w:rsid w:val="00A968FA"/>
    <w:rsid w:val="00A9756C"/>
    <w:rsid w:val="00AA2650"/>
    <w:rsid w:val="00AA56B4"/>
    <w:rsid w:val="00AA7AEE"/>
    <w:rsid w:val="00AB07CD"/>
    <w:rsid w:val="00AB11E1"/>
    <w:rsid w:val="00AB1318"/>
    <w:rsid w:val="00AB3A4F"/>
    <w:rsid w:val="00AB54F9"/>
    <w:rsid w:val="00AB65BB"/>
    <w:rsid w:val="00AC0356"/>
    <w:rsid w:val="00AC179E"/>
    <w:rsid w:val="00AC1BDF"/>
    <w:rsid w:val="00AC1C30"/>
    <w:rsid w:val="00AC3B0D"/>
    <w:rsid w:val="00AC6527"/>
    <w:rsid w:val="00AC6A8E"/>
    <w:rsid w:val="00AC7B69"/>
    <w:rsid w:val="00AD0959"/>
    <w:rsid w:val="00AD224A"/>
    <w:rsid w:val="00AD2719"/>
    <w:rsid w:val="00AD5CDF"/>
    <w:rsid w:val="00AD6073"/>
    <w:rsid w:val="00AD6276"/>
    <w:rsid w:val="00AD680B"/>
    <w:rsid w:val="00AE1043"/>
    <w:rsid w:val="00AE1124"/>
    <w:rsid w:val="00AE17ED"/>
    <w:rsid w:val="00AE1EE2"/>
    <w:rsid w:val="00AE235B"/>
    <w:rsid w:val="00AE2887"/>
    <w:rsid w:val="00AE2F6E"/>
    <w:rsid w:val="00AE3307"/>
    <w:rsid w:val="00AE3EEB"/>
    <w:rsid w:val="00AE4814"/>
    <w:rsid w:val="00AE5575"/>
    <w:rsid w:val="00AE6E32"/>
    <w:rsid w:val="00AE72DA"/>
    <w:rsid w:val="00AE7BA6"/>
    <w:rsid w:val="00AF0F98"/>
    <w:rsid w:val="00AF20EA"/>
    <w:rsid w:val="00AF338A"/>
    <w:rsid w:val="00AF4AD9"/>
    <w:rsid w:val="00AF4CAA"/>
    <w:rsid w:val="00AF5445"/>
    <w:rsid w:val="00AF5AF8"/>
    <w:rsid w:val="00AF686C"/>
    <w:rsid w:val="00B00499"/>
    <w:rsid w:val="00B00D01"/>
    <w:rsid w:val="00B03CF6"/>
    <w:rsid w:val="00B061F0"/>
    <w:rsid w:val="00B06A4C"/>
    <w:rsid w:val="00B074E4"/>
    <w:rsid w:val="00B118FD"/>
    <w:rsid w:val="00B125BF"/>
    <w:rsid w:val="00B138BF"/>
    <w:rsid w:val="00B141A5"/>
    <w:rsid w:val="00B14ACD"/>
    <w:rsid w:val="00B2038B"/>
    <w:rsid w:val="00B2069D"/>
    <w:rsid w:val="00B20F6E"/>
    <w:rsid w:val="00B222AD"/>
    <w:rsid w:val="00B23D1A"/>
    <w:rsid w:val="00B25539"/>
    <w:rsid w:val="00B26922"/>
    <w:rsid w:val="00B26944"/>
    <w:rsid w:val="00B2721D"/>
    <w:rsid w:val="00B275F2"/>
    <w:rsid w:val="00B3100A"/>
    <w:rsid w:val="00B3183F"/>
    <w:rsid w:val="00B35E8C"/>
    <w:rsid w:val="00B3686C"/>
    <w:rsid w:val="00B36BDB"/>
    <w:rsid w:val="00B409C7"/>
    <w:rsid w:val="00B41E0A"/>
    <w:rsid w:val="00B433D7"/>
    <w:rsid w:val="00B437B9"/>
    <w:rsid w:val="00B43B0C"/>
    <w:rsid w:val="00B43CE3"/>
    <w:rsid w:val="00B45D19"/>
    <w:rsid w:val="00B47C54"/>
    <w:rsid w:val="00B50C1F"/>
    <w:rsid w:val="00B521BD"/>
    <w:rsid w:val="00B56333"/>
    <w:rsid w:val="00B57331"/>
    <w:rsid w:val="00B57B99"/>
    <w:rsid w:val="00B617B3"/>
    <w:rsid w:val="00B6369C"/>
    <w:rsid w:val="00B66D66"/>
    <w:rsid w:val="00B677AB"/>
    <w:rsid w:val="00B7154C"/>
    <w:rsid w:val="00B71C12"/>
    <w:rsid w:val="00B739E4"/>
    <w:rsid w:val="00B74C74"/>
    <w:rsid w:val="00B77649"/>
    <w:rsid w:val="00B81852"/>
    <w:rsid w:val="00B81C68"/>
    <w:rsid w:val="00B82B02"/>
    <w:rsid w:val="00B846EE"/>
    <w:rsid w:val="00B84AE4"/>
    <w:rsid w:val="00B87CEF"/>
    <w:rsid w:val="00B928E8"/>
    <w:rsid w:val="00B93AE7"/>
    <w:rsid w:val="00B945CA"/>
    <w:rsid w:val="00B95922"/>
    <w:rsid w:val="00B96EF2"/>
    <w:rsid w:val="00B9770C"/>
    <w:rsid w:val="00B97F0F"/>
    <w:rsid w:val="00BA0791"/>
    <w:rsid w:val="00BA144F"/>
    <w:rsid w:val="00BA15E0"/>
    <w:rsid w:val="00BA1DB7"/>
    <w:rsid w:val="00BA2500"/>
    <w:rsid w:val="00BA32FC"/>
    <w:rsid w:val="00BA4AD3"/>
    <w:rsid w:val="00BA684C"/>
    <w:rsid w:val="00BB047A"/>
    <w:rsid w:val="00BB0FD6"/>
    <w:rsid w:val="00BB13E1"/>
    <w:rsid w:val="00BB1A39"/>
    <w:rsid w:val="00BB3358"/>
    <w:rsid w:val="00BB490B"/>
    <w:rsid w:val="00BB4A4C"/>
    <w:rsid w:val="00BB539F"/>
    <w:rsid w:val="00BB7EE2"/>
    <w:rsid w:val="00BB7FAE"/>
    <w:rsid w:val="00BC0529"/>
    <w:rsid w:val="00BC1677"/>
    <w:rsid w:val="00BC2212"/>
    <w:rsid w:val="00BC24A6"/>
    <w:rsid w:val="00BC31AC"/>
    <w:rsid w:val="00BC3B05"/>
    <w:rsid w:val="00BC3B7E"/>
    <w:rsid w:val="00BC75C0"/>
    <w:rsid w:val="00BC7D59"/>
    <w:rsid w:val="00BD002C"/>
    <w:rsid w:val="00BD0CAD"/>
    <w:rsid w:val="00BD158D"/>
    <w:rsid w:val="00BD28DD"/>
    <w:rsid w:val="00BD4D9A"/>
    <w:rsid w:val="00BD4E0B"/>
    <w:rsid w:val="00BD52FC"/>
    <w:rsid w:val="00BE0B8E"/>
    <w:rsid w:val="00BE1578"/>
    <w:rsid w:val="00BE1868"/>
    <w:rsid w:val="00BE1948"/>
    <w:rsid w:val="00BE6D30"/>
    <w:rsid w:val="00BE724F"/>
    <w:rsid w:val="00BE7CB5"/>
    <w:rsid w:val="00BF0B95"/>
    <w:rsid w:val="00BF1D84"/>
    <w:rsid w:val="00BF2168"/>
    <w:rsid w:val="00BF2642"/>
    <w:rsid w:val="00BF2B50"/>
    <w:rsid w:val="00BF2C15"/>
    <w:rsid w:val="00BF2DDC"/>
    <w:rsid w:val="00BF4308"/>
    <w:rsid w:val="00BF4505"/>
    <w:rsid w:val="00BF61D5"/>
    <w:rsid w:val="00C0073C"/>
    <w:rsid w:val="00C00D61"/>
    <w:rsid w:val="00C0131C"/>
    <w:rsid w:val="00C02080"/>
    <w:rsid w:val="00C02BA6"/>
    <w:rsid w:val="00C0461E"/>
    <w:rsid w:val="00C0505E"/>
    <w:rsid w:val="00C06893"/>
    <w:rsid w:val="00C06CF8"/>
    <w:rsid w:val="00C1019C"/>
    <w:rsid w:val="00C11AF7"/>
    <w:rsid w:val="00C1227A"/>
    <w:rsid w:val="00C13394"/>
    <w:rsid w:val="00C16761"/>
    <w:rsid w:val="00C17D2D"/>
    <w:rsid w:val="00C20655"/>
    <w:rsid w:val="00C20C25"/>
    <w:rsid w:val="00C22222"/>
    <w:rsid w:val="00C2231D"/>
    <w:rsid w:val="00C23748"/>
    <w:rsid w:val="00C254FB"/>
    <w:rsid w:val="00C25F39"/>
    <w:rsid w:val="00C260B8"/>
    <w:rsid w:val="00C26ED5"/>
    <w:rsid w:val="00C30DE2"/>
    <w:rsid w:val="00C33029"/>
    <w:rsid w:val="00C330E6"/>
    <w:rsid w:val="00C34BA6"/>
    <w:rsid w:val="00C36522"/>
    <w:rsid w:val="00C37876"/>
    <w:rsid w:val="00C45ECB"/>
    <w:rsid w:val="00C46188"/>
    <w:rsid w:val="00C50201"/>
    <w:rsid w:val="00C50D45"/>
    <w:rsid w:val="00C50E3D"/>
    <w:rsid w:val="00C5154E"/>
    <w:rsid w:val="00C51B4F"/>
    <w:rsid w:val="00C532B6"/>
    <w:rsid w:val="00C536CE"/>
    <w:rsid w:val="00C53CA7"/>
    <w:rsid w:val="00C5706A"/>
    <w:rsid w:val="00C57BE5"/>
    <w:rsid w:val="00C6001F"/>
    <w:rsid w:val="00C6029E"/>
    <w:rsid w:val="00C60D79"/>
    <w:rsid w:val="00C6176A"/>
    <w:rsid w:val="00C62F27"/>
    <w:rsid w:val="00C638E7"/>
    <w:rsid w:val="00C64C27"/>
    <w:rsid w:val="00C64C71"/>
    <w:rsid w:val="00C657C1"/>
    <w:rsid w:val="00C669FC"/>
    <w:rsid w:val="00C718D0"/>
    <w:rsid w:val="00C72871"/>
    <w:rsid w:val="00C74280"/>
    <w:rsid w:val="00C74B14"/>
    <w:rsid w:val="00C75A7A"/>
    <w:rsid w:val="00C75D35"/>
    <w:rsid w:val="00C777D8"/>
    <w:rsid w:val="00C832B3"/>
    <w:rsid w:val="00C83B36"/>
    <w:rsid w:val="00C83E51"/>
    <w:rsid w:val="00C84FC6"/>
    <w:rsid w:val="00C86408"/>
    <w:rsid w:val="00C90383"/>
    <w:rsid w:val="00C9087B"/>
    <w:rsid w:val="00C92068"/>
    <w:rsid w:val="00C9460C"/>
    <w:rsid w:val="00C94705"/>
    <w:rsid w:val="00C94A55"/>
    <w:rsid w:val="00C94F01"/>
    <w:rsid w:val="00C9545C"/>
    <w:rsid w:val="00CA097D"/>
    <w:rsid w:val="00CA1922"/>
    <w:rsid w:val="00CA1AA5"/>
    <w:rsid w:val="00CA1EF5"/>
    <w:rsid w:val="00CA3F1E"/>
    <w:rsid w:val="00CA401D"/>
    <w:rsid w:val="00CA4EE2"/>
    <w:rsid w:val="00CA5BBC"/>
    <w:rsid w:val="00CA779A"/>
    <w:rsid w:val="00CB026F"/>
    <w:rsid w:val="00CB2823"/>
    <w:rsid w:val="00CB39AD"/>
    <w:rsid w:val="00CB4516"/>
    <w:rsid w:val="00CB4676"/>
    <w:rsid w:val="00CB7730"/>
    <w:rsid w:val="00CC02C7"/>
    <w:rsid w:val="00CC0A0E"/>
    <w:rsid w:val="00CC2769"/>
    <w:rsid w:val="00CC30FE"/>
    <w:rsid w:val="00CC3396"/>
    <w:rsid w:val="00CC4359"/>
    <w:rsid w:val="00CC492A"/>
    <w:rsid w:val="00CC4D5F"/>
    <w:rsid w:val="00CC5701"/>
    <w:rsid w:val="00CC71B2"/>
    <w:rsid w:val="00CD0C61"/>
    <w:rsid w:val="00CD0ED9"/>
    <w:rsid w:val="00CD15C5"/>
    <w:rsid w:val="00CD175A"/>
    <w:rsid w:val="00CD3DB3"/>
    <w:rsid w:val="00CD4312"/>
    <w:rsid w:val="00CD503F"/>
    <w:rsid w:val="00CD6609"/>
    <w:rsid w:val="00CD6F9A"/>
    <w:rsid w:val="00CD7FF3"/>
    <w:rsid w:val="00CE06D5"/>
    <w:rsid w:val="00CE0AE4"/>
    <w:rsid w:val="00CE0D06"/>
    <w:rsid w:val="00CE1FD8"/>
    <w:rsid w:val="00CE3388"/>
    <w:rsid w:val="00CE4482"/>
    <w:rsid w:val="00CE4DB4"/>
    <w:rsid w:val="00CE526F"/>
    <w:rsid w:val="00CE5407"/>
    <w:rsid w:val="00CE7273"/>
    <w:rsid w:val="00CF1229"/>
    <w:rsid w:val="00CF2545"/>
    <w:rsid w:val="00CF318B"/>
    <w:rsid w:val="00CF3310"/>
    <w:rsid w:val="00CF35A3"/>
    <w:rsid w:val="00CF3FE6"/>
    <w:rsid w:val="00CF4287"/>
    <w:rsid w:val="00CF495B"/>
    <w:rsid w:val="00CF7688"/>
    <w:rsid w:val="00D00327"/>
    <w:rsid w:val="00D00C28"/>
    <w:rsid w:val="00D00F74"/>
    <w:rsid w:val="00D019B4"/>
    <w:rsid w:val="00D02288"/>
    <w:rsid w:val="00D0237E"/>
    <w:rsid w:val="00D02A65"/>
    <w:rsid w:val="00D03CF0"/>
    <w:rsid w:val="00D03DBF"/>
    <w:rsid w:val="00D06545"/>
    <w:rsid w:val="00D10F05"/>
    <w:rsid w:val="00D10F17"/>
    <w:rsid w:val="00D1253C"/>
    <w:rsid w:val="00D128AA"/>
    <w:rsid w:val="00D15A1A"/>
    <w:rsid w:val="00D15FDC"/>
    <w:rsid w:val="00D16542"/>
    <w:rsid w:val="00D17426"/>
    <w:rsid w:val="00D1749E"/>
    <w:rsid w:val="00D204AA"/>
    <w:rsid w:val="00D20986"/>
    <w:rsid w:val="00D21086"/>
    <w:rsid w:val="00D22321"/>
    <w:rsid w:val="00D223D7"/>
    <w:rsid w:val="00D22422"/>
    <w:rsid w:val="00D2277D"/>
    <w:rsid w:val="00D23165"/>
    <w:rsid w:val="00D243CD"/>
    <w:rsid w:val="00D24A60"/>
    <w:rsid w:val="00D24EA6"/>
    <w:rsid w:val="00D2691C"/>
    <w:rsid w:val="00D26AF7"/>
    <w:rsid w:val="00D27289"/>
    <w:rsid w:val="00D27CC5"/>
    <w:rsid w:val="00D27EF2"/>
    <w:rsid w:val="00D27FBD"/>
    <w:rsid w:val="00D30B48"/>
    <w:rsid w:val="00D3236F"/>
    <w:rsid w:val="00D32383"/>
    <w:rsid w:val="00D32F7D"/>
    <w:rsid w:val="00D3310C"/>
    <w:rsid w:val="00D3401F"/>
    <w:rsid w:val="00D355D2"/>
    <w:rsid w:val="00D359E9"/>
    <w:rsid w:val="00D36A52"/>
    <w:rsid w:val="00D40181"/>
    <w:rsid w:val="00D402F5"/>
    <w:rsid w:val="00D40D6A"/>
    <w:rsid w:val="00D4164B"/>
    <w:rsid w:val="00D417E3"/>
    <w:rsid w:val="00D423A9"/>
    <w:rsid w:val="00D429EB"/>
    <w:rsid w:val="00D42DA9"/>
    <w:rsid w:val="00D4448E"/>
    <w:rsid w:val="00D50F20"/>
    <w:rsid w:val="00D51186"/>
    <w:rsid w:val="00D52869"/>
    <w:rsid w:val="00D53435"/>
    <w:rsid w:val="00D54F30"/>
    <w:rsid w:val="00D577DD"/>
    <w:rsid w:val="00D57D55"/>
    <w:rsid w:val="00D61CFA"/>
    <w:rsid w:val="00D62044"/>
    <w:rsid w:val="00D64DD4"/>
    <w:rsid w:val="00D65275"/>
    <w:rsid w:val="00D654A1"/>
    <w:rsid w:val="00D65E15"/>
    <w:rsid w:val="00D65EE5"/>
    <w:rsid w:val="00D6660D"/>
    <w:rsid w:val="00D672CA"/>
    <w:rsid w:val="00D674F2"/>
    <w:rsid w:val="00D70FDF"/>
    <w:rsid w:val="00D71A30"/>
    <w:rsid w:val="00D73EC6"/>
    <w:rsid w:val="00D743BE"/>
    <w:rsid w:val="00D7478D"/>
    <w:rsid w:val="00D750F0"/>
    <w:rsid w:val="00D76480"/>
    <w:rsid w:val="00D807FA"/>
    <w:rsid w:val="00D83A54"/>
    <w:rsid w:val="00D83ED6"/>
    <w:rsid w:val="00D83EDE"/>
    <w:rsid w:val="00D8471F"/>
    <w:rsid w:val="00D84C2C"/>
    <w:rsid w:val="00D86685"/>
    <w:rsid w:val="00D869C9"/>
    <w:rsid w:val="00D87EB1"/>
    <w:rsid w:val="00D87FF5"/>
    <w:rsid w:val="00D90B02"/>
    <w:rsid w:val="00D911FA"/>
    <w:rsid w:val="00D91764"/>
    <w:rsid w:val="00D92E1B"/>
    <w:rsid w:val="00D95430"/>
    <w:rsid w:val="00D96AFF"/>
    <w:rsid w:val="00D974A9"/>
    <w:rsid w:val="00DA2DA1"/>
    <w:rsid w:val="00DA3FA0"/>
    <w:rsid w:val="00DA4040"/>
    <w:rsid w:val="00DA4867"/>
    <w:rsid w:val="00DA49FA"/>
    <w:rsid w:val="00DA4C60"/>
    <w:rsid w:val="00DA5BB8"/>
    <w:rsid w:val="00DA5BC8"/>
    <w:rsid w:val="00DA6545"/>
    <w:rsid w:val="00DA6AD0"/>
    <w:rsid w:val="00DA74C6"/>
    <w:rsid w:val="00DB0400"/>
    <w:rsid w:val="00DB0FB1"/>
    <w:rsid w:val="00DB1D8E"/>
    <w:rsid w:val="00DB27EC"/>
    <w:rsid w:val="00DB2AC0"/>
    <w:rsid w:val="00DB3EDB"/>
    <w:rsid w:val="00DB58EF"/>
    <w:rsid w:val="00DC3B08"/>
    <w:rsid w:val="00DC55D1"/>
    <w:rsid w:val="00DD12B8"/>
    <w:rsid w:val="00DD24BF"/>
    <w:rsid w:val="00DD2A48"/>
    <w:rsid w:val="00DD3146"/>
    <w:rsid w:val="00DD372E"/>
    <w:rsid w:val="00DD4A70"/>
    <w:rsid w:val="00DD5EB0"/>
    <w:rsid w:val="00DD5F43"/>
    <w:rsid w:val="00DD6686"/>
    <w:rsid w:val="00DD7690"/>
    <w:rsid w:val="00DE08A9"/>
    <w:rsid w:val="00DE10B0"/>
    <w:rsid w:val="00DE1F37"/>
    <w:rsid w:val="00DE25E0"/>
    <w:rsid w:val="00DE33F5"/>
    <w:rsid w:val="00DE3CEC"/>
    <w:rsid w:val="00DE4BAD"/>
    <w:rsid w:val="00DE4F56"/>
    <w:rsid w:val="00DE56F3"/>
    <w:rsid w:val="00DE5F62"/>
    <w:rsid w:val="00DE653D"/>
    <w:rsid w:val="00DF1889"/>
    <w:rsid w:val="00DF2393"/>
    <w:rsid w:val="00DF428F"/>
    <w:rsid w:val="00DF678F"/>
    <w:rsid w:val="00DF70D4"/>
    <w:rsid w:val="00E002B3"/>
    <w:rsid w:val="00E0033B"/>
    <w:rsid w:val="00E0151C"/>
    <w:rsid w:val="00E01906"/>
    <w:rsid w:val="00E02E90"/>
    <w:rsid w:val="00E04B33"/>
    <w:rsid w:val="00E05603"/>
    <w:rsid w:val="00E05D3B"/>
    <w:rsid w:val="00E06335"/>
    <w:rsid w:val="00E073D5"/>
    <w:rsid w:val="00E11C54"/>
    <w:rsid w:val="00E12095"/>
    <w:rsid w:val="00E13BA3"/>
    <w:rsid w:val="00E158F7"/>
    <w:rsid w:val="00E15BA6"/>
    <w:rsid w:val="00E16119"/>
    <w:rsid w:val="00E171F1"/>
    <w:rsid w:val="00E17252"/>
    <w:rsid w:val="00E1745B"/>
    <w:rsid w:val="00E213DA"/>
    <w:rsid w:val="00E21E06"/>
    <w:rsid w:val="00E2369A"/>
    <w:rsid w:val="00E241E8"/>
    <w:rsid w:val="00E24840"/>
    <w:rsid w:val="00E249FF"/>
    <w:rsid w:val="00E316C2"/>
    <w:rsid w:val="00E3173D"/>
    <w:rsid w:val="00E31EFC"/>
    <w:rsid w:val="00E321DA"/>
    <w:rsid w:val="00E35E8D"/>
    <w:rsid w:val="00E361E3"/>
    <w:rsid w:val="00E3693A"/>
    <w:rsid w:val="00E37880"/>
    <w:rsid w:val="00E40F92"/>
    <w:rsid w:val="00E412EF"/>
    <w:rsid w:val="00E42340"/>
    <w:rsid w:val="00E4303A"/>
    <w:rsid w:val="00E43E6D"/>
    <w:rsid w:val="00E4604E"/>
    <w:rsid w:val="00E4789E"/>
    <w:rsid w:val="00E4797E"/>
    <w:rsid w:val="00E522F7"/>
    <w:rsid w:val="00E5238D"/>
    <w:rsid w:val="00E5389C"/>
    <w:rsid w:val="00E5439A"/>
    <w:rsid w:val="00E54C65"/>
    <w:rsid w:val="00E57F3C"/>
    <w:rsid w:val="00E60C88"/>
    <w:rsid w:val="00E620DE"/>
    <w:rsid w:val="00E626CD"/>
    <w:rsid w:val="00E656BC"/>
    <w:rsid w:val="00E66A13"/>
    <w:rsid w:val="00E66FB7"/>
    <w:rsid w:val="00E671A1"/>
    <w:rsid w:val="00E672D4"/>
    <w:rsid w:val="00E70514"/>
    <w:rsid w:val="00E7086C"/>
    <w:rsid w:val="00E7148C"/>
    <w:rsid w:val="00E71D80"/>
    <w:rsid w:val="00E74A70"/>
    <w:rsid w:val="00E74D24"/>
    <w:rsid w:val="00E75743"/>
    <w:rsid w:val="00E7680F"/>
    <w:rsid w:val="00E77B89"/>
    <w:rsid w:val="00E8045A"/>
    <w:rsid w:val="00E80B91"/>
    <w:rsid w:val="00E81894"/>
    <w:rsid w:val="00E81E72"/>
    <w:rsid w:val="00E81F4F"/>
    <w:rsid w:val="00E8238B"/>
    <w:rsid w:val="00E83BCF"/>
    <w:rsid w:val="00E84B66"/>
    <w:rsid w:val="00E85A1D"/>
    <w:rsid w:val="00E871DB"/>
    <w:rsid w:val="00E90DCF"/>
    <w:rsid w:val="00E92C99"/>
    <w:rsid w:val="00E93A22"/>
    <w:rsid w:val="00E947D3"/>
    <w:rsid w:val="00E94A04"/>
    <w:rsid w:val="00E94A4F"/>
    <w:rsid w:val="00E9636C"/>
    <w:rsid w:val="00E96E2B"/>
    <w:rsid w:val="00E979BF"/>
    <w:rsid w:val="00EA10FB"/>
    <w:rsid w:val="00EA178D"/>
    <w:rsid w:val="00EA2873"/>
    <w:rsid w:val="00EA33DC"/>
    <w:rsid w:val="00EA5B06"/>
    <w:rsid w:val="00EA6621"/>
    <w:rsid w:val="00EA73CE"/>
    <w:rsid w:val="00EB004E"/>
    <w:rsid w:val="00EB35A5"/>
    <w:rsid w:val="00EB3AD6"/>
    <w:rsid w:val="00EB4072"/>
    <w:rsid w:val="00EB40EF"/>
    <w:rsid w:val="00EB4105"/>
    <w:rsid w:val="00EB43AF"/>
    <w:rsid w:val="00EB4D7A"/>
    <w:rsid w:val="00EB7135"/>
    <w:rsid w:val="00EB74ED"/>
    <w:rsid w:val="00EC1DD2"/>
    <w:rsid w:val="00EC3196"/>
    <w:rsid w:val="00EC4CAC"/>
    <w:rsid w:val="00EC6249"/>
    <w:rsid w:val="00EC624C"/>
    <w:rsid w:val="00EC7080"/>
    <w:rsid w:val="00EC7EBE"/>
    <w:rsid w:val="00ED23F2"/>
    <w:rsid w:val="00ED2E89"/>
    <w:rsid w:val="00ED6CF2"/>
    <w:rsid w:val="00ED75CC"/>
    <w:rsid w:val="00ED7DD0"/>
    <w:rsid w:val="00EE12AB"/>
    <w:rsid w:val="00EE4C16"/>
    <w:rsid w:val="00EE619A"/>
    <w:rsid w:val="00EE62B3"/>
    <w:rsid w:val="00EE70A0"/>
    <w:rsid w:val="00EE7DA9"/>
    <w:rsid w:val="00EF0314"/>
    <w:rsid w:val="00EF17FE"/>
    <w:rsid w:val="00EF1EAD"/>
    <w:rsid w:val="00EF28CF"/>
    <w:rsid w:val="00EF5082"/>
    <w:rsid w:val="00EF6450"/>
    <w:rsid w:val="00EF69BD"/>
    <w:rsid w:val="00F008B7"/>
    <w:rsid w:val="00F02184"/>
    <w:rsid w:val="00F022A2"/>
    <w:rsid w:val="00F03D87"/>
    <w:rsid w:val="00F04680"/>
    <w:rsid w:val="00F07588"/>
    <w:rsid w:val="00F076A9"/>
    <w:rsid w:val="00F07B3F"/>
    <w:rsid w:val="00F108A1"/>
    <w:rsid w:val="00F134A8"/>
    <w:rsid w:val="00F1395F"/>
    <w:rsid w:val="00F13B07"/>
    <w:rsid w:val="00F140FA"/>
    <w:rsid w:val="00F1425C"/>
    <w:rsid w:val="00F165E1"/>
    <w:rsid w:val="00F17D7D"/>
    <w:rsid w:val="00F20667"/>
    <w:rsid w:val="00F216BC"/>
    <w:rsid w:val="00F21BF2"/>
    <w:rsid w:val="00F2220D"/>
    <w:rsid w:val="00F23C10"/>
    <w:rsid w:val="00F274A6"/>
    <w:rsid w:val="00F31D38"/>
    <w:rsid w:val="00F32B08"/>
    <w:rsid w:val="00F35001"/>
    <w:rsid w:val="00F35FD2"/>
    <w:rsid w:val="00F37822"/>
    <w:rsid w:val="00F37CBF"/>
    <w:rsid w:val="00F401BC"/>
    <w:rsid w:val="00F40470"/>
    <w:rsid w:val="00F422D4"/>
    <w:rsid w:val="00F422F2"/>
    <w:rsid w:val="00F43386"/>
    <w:rsid w:val="00F43C42"/>
    <w:rsid w:val="00F45840"/>
    <w:rsid w:val="00F459CB"/>
    <w:rsid w:val="00F459CE"/>
    <w:rsid w:val="00F46F88"/>
    <w:rsid w:val="00F47662"/>
    <w:rsid w:val="00F47A40"/>
    <w:rsid w:val="00F529CB"/>
    <w:rsid w:val="00F52ACC"/>
    <w:rsid w:val="00F54B93"/>
    <w:rsid w:val="00F54D45"/>
    <w:rsid w:val="00F562F9"/>
    <w:rsid w:val="00F56A74"/>
    <w:rsid w:val="00F60D6E"/>
    <w:rsid w:val="00F61455"/>
    <w:rsid w:val="00F61A19"/>
    <w:rsid w:val="00F620C1"/>
    <w:rsid w:val="00F63F9B"/>
    <w:rsid w:val="00F706A9"/>
    <w:rsid w:val="00F70B56"/>
    <w:rsid w:val="00F70CE5"/>
    <w:rsid w:val="00F71B83"/>
    <w:rsid w:val="00F72477"/>
    <w:rsid w:val="00F72B55"/>
    <w:rsid w:val="00F73ACB"/>
    <w:rsid w:val="00F73C3B"/>
    <w:rsid w:val="00F74202"/>
    <w:rsid w:val="00F761F9"/>
    <w:rsid w:val="00F76609"/>
    <w:rsid w:val="00F7771C"/>
    <w:rsid w:val="00F803DE"/>
    <w:rsid w:val="00F80BFC"/>
    <w:rsid w:val="00F81E96"/>
    <w:rsid w:val="00F82315"/>
    <w:rsid w:val="00F84606"/>
    <w:rsid w:val="00F86007"/>
    <w:rsid w:val="00F86CD4"/>
    <w:rsid w:val="00F872FE"/>
    <w:rsid w:val="00F8756D"/>
    <w:rsid w:val="00F87B4F"/>
    <w:rsid w:val="00F90E32"/>
    <w:rsid w:val="00F91060"/>
    <w:rsid w:val="00F92269"/>
    <w:rsid w:val="00F92FA3"/>
    <w:rsid w:val="00F9327D"/>
    <w:rsid w:val="00F96801"/>
    <w:rsid w:val="00F97CF9"/>
    <w:rsid w:val="00FA10F3"/>
    <w:rsid w:val="00FA2921"/>
    <w:rsid w:val="00FA2B06"/>
    <w:rsid w:val="00FA4C4D"/>
    <w:rsid w:val="00FA56DA"/>
    <w:rsid w:val="00FA6CB7"/>
    <w:rsid w:val="00FA7062"/>
    <w:rsid w:val="00FA7E0A"/>
    <w:rsid w:val="00FB021B"/>
    <w:rsid w:val="00FB1651"/>
    <w:rsid w:val="00FB1971"/>
    <w:rsid w:val="00FB1C1E"/>
    <w:rsid w:val="00FB36EE"/>
    <w:rsid w:val="00FB4331"/>
    <w:rsid w:val="00FB4391"/>
    <w:rsid w:val="00FB6900"/>
    <w:rsid w:val="00FC03E5"/>
    <w:rsid w:val="00FC1D12"/>
    <w:rsid w:val="00FC42F6"/>
    <w:rsid w:val="00FC571D"/>
    <w:rsid w:val="00FC5B38"/>
    <w:rsid w:val="00FD14D6"/>
    <w:rsid w:val="00FD1556"/>
    <w:rsid w:val="00FD1EE8"/>
    <w:rsid w:val="00FD1FDB"/>
    <w:rsid w:val="00FD21C3"/>
    <w:rsid w:val="00FD359B"/>
    <w:rsid w:val="00FD3CF2"/>
    <w:rsid w:val="00FD4FE1"/>
    <w:rsid w:val="00FD5B3B"/>
    <w:rsid w:val="00FD5C5F"/>
    <w:rsid w:val="00FD7D7F"/>
    <w:rsid w:val="00FE0A31"/>
    <w:rsid w:val="00FE5DF0"/>
    <w:rsid w:val="00FE69D9"/>
    <w:rsid w:val="00FE6A40"/>
    <w:rsid w:val="00FE7590"/>
    <w:rsid w:val="00FE7800"/>
    <w:rsid w:val="00FF0607"/>
    <w:rsid w:val="00FF52E5"/>
    <w:rsid w:val="00FF5E16"/>
    <w:rsid w:val="00FF6749"/>
    <w:rsid w:val="00FF7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rsid w:val="00F87B4F"/>
    <w:pPr>
      <w:keepNext/>
      <w:spacing w:before="240" w:after="60"/>
      <w:outlineLvl w:val="1"/>
    </w:pPr>
    <w:rPr>
      <w:rFonts w:ascii="Arial" w:hAnsi="Arial" w:cs="Arial"/>
      <w:b/>
      <w:bCs/>
      <w:i/>
      <w:iCs/>
      <w:sz w:val="28"/>
      <w:szCs w:val="28"/>
    </w:rPr>
  </w:style>
  <w:style w:type="paragraph" w:styleId="4">
    <w:name w:val="heading 4"/>
    <w:basedOn w:val="a"/>
    <w:next w:val="a"/>
    <w:qFormat/>
    <w:pPr>
      <w:keepNext/>
      <w:ind w:left="2160" w:firstLine="720"/>
      <w:outlineLvl w:val="3"/>
    </w:pPr>
    <w:rPr>
      <w:b/>
      <w:sz w:val="32"/>
    </w:rPr>
  </w:style>
  <w:style w:type="paragraph" w:styleId="9">
    <w:name w:val="heading 9"/>
    <w:basedOn w:val="a"/>
    <w:next w:val="a"/>
    <w:link w:val="90"/>
    <w:qFormat/>
    <w:rsid w:val="00757ECB"/>
    <w:pPr>
      <w:overflowPunct w:val="0"/>
      <w:autoSpaceDE w:val="0"/>
      <w:autoSpaceDN w:val="0"/>
      <w:adjustRightInd w:val="0"/>
      <w:spacing w:before="240" w:after="60"/>
      <w:textAlignment w:val="baseline"/>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ъект"/>
    <w:basedOn w:val="a"/>
    <w:next w:val="a"/>
    <w:rsid w:val="00CC5701"/>
    <w:pPr>
      <w:widowControl w:val="0"/>
      <w:autoSpaceDE w:val="0"/>
      <w:autoSpaceDN w:val="0"/>
      <w:adjustRightInd w:val="0"/>
      <w:ind w:firstLine="720"/>
      <w:jc w:val="both"/>
    </w:pPr>
    <w:rPr>
      <w:rFonts w:ascii="Arial" w:hAnsi="Arial" w:cs="Arial"/>
      <w:sz w:val="20"/>
    </w:rPr>
  </w:style>
  <w:style w:type="paragraph" w:customStyle="1" w:styleId="a4">
    <w:name w:val="МОН"/>
    <w:basedOn w:val="a"/>
    <w:rsid w:val="00CC5701"/>
    <w:pPr>
      <w:spacing w:line="360" w:lineRule="auto"/>
      <w:ind w:firstLine="709"/>
      <w:jc w:val="both"/>
    </w:pPr>
    <w:rPr>
      <w:sz w:val="28"/>
      <w:szCs w:val="24"/>
    </w:rPr>
  </w:style>
  <w:style w:type="paragraph" w:customStyle="1" w:styleId="a5">
    <w:name w:val="Знак Знак"/>
    <w:basedOn w:val="a"/>
    <w:rsid w:val="00584541"/>
    <w:pPr>
      <w:spacing w:after="160" w:line="240" w:lineRule="exact"/>
    </w:pPr>
    <w:rPr>
      <w:rFonts w:ascii="Verdana" w:hAnsi="Verdana" w:cs="Verdana"/>
      <w:sz w:val="20"/>
      <w:lang w:val="en-US" w:eastAsia="en-US"/>
    </w:rPr>
  </w:style>
  <w:style w:type="paragraph" w:styleId="a6">
    <w:name w:val="Balloon Text"/>
    <w:basedOn w:val="a"/>
    <w:rsid w:val="001D45AC"/>
    <w:rPr>
      <w:rFonts w:ascii="Tahoma" w:hAnsi="Tahoma" w:cs="Tahoma"/>
      <w:sz w:val="16"/>
      <w:szCs w:val="16"/>
    </w:rPr>
  </w:style>
  <w:style w:type="paragraph" w:styleId="a7">
    <w:name w:val="Body Text"/>
    <w:basedOn w:val="a"/>
    <w:link w:val="a8"/>
    <w:rsid w:val="004755DE"/>
    <w:pPr>
      <w:widowControl w:val="0"/>
      <w:autoSpaceDE w:val="0"/>
      <w:autoSpaceDN w:val="0"/>
      <w:adjustRightInd w:val="0"/>
      <w:spacing w:after="120"/>
      <w:ind w:firstLine="720"/>
      <w:jc w:val="both"/>
    </w:pPr>
    <w:rPr>
      <w:rFonts w:ascii="Arial" w:hAnsi="Arial" w:cs="Arial"/>
      <w:sz w:val="20"/>
    </w:rPr>
  </w:style>
  <w:style w:type="character" w:customStyle="1" w:styleId="a8">
    <w:name w:val="Основной текст Знак"/>
    <w:link w:val="a7"/>
    <w:locked/>
    <w:rsid w:val="004755DE"/>
    <w:rPr>
      <w:rFonts w:ascii="Arial" w:hAnsi="Arial" w:cs="Arial"/>
      <w:lang w:val="ru-RU" w:eastAsia="ru-RU" w:bidi="ar-SA"/>
    </w:rPr>
  </w:style>
  <w:style w:type="paragraph" w:customStyle="1" w:styleId="ConsNormal">
    <w:name w:val="ConsNormal"/>
    <w:rsid w:val="004755DE"/>
    <w:pPr>
      <w:widowControl w:val="0"/>
      <w:autoSpaceDE w:val="0"/>
      <w:autoSpaceDN w:val="0"/>
      <w:adjustRightInd w:val="0"/>
      <w:ind w:firstLine="720"/>
    </w:pPr>
    <w:rPr>
      <w:rFonts w:ascii="Arial" w:hAnsi="Arial" w:cs="Arial"/>
    </w:rPr>
  </w:style>
  <w:style w:type="character" w:customStyle="1" w:styleId="Absatz-Standardschriftart">
    <w:name w:val="Absatz-Standardschriftart"/>
    <w:rsid w:val="00583092"/>
  </w:style>
  <w:style w:type="paragraph" w:styleId="a9">
    <w:name w:val="List Paragraph"/>
    <w:aliases w:val="ТЗ список,Абзац списка нумерованный,Цветной список - Акцент 11,Bullet List,FooterText,numbered,ПС - Нумерованный,Абзац списка литеральный,Абзац списка41,Bullet Number,Индексы,Num Bullet 1,Paragraphe de liste1,lp1"/>
    <w:basedOn w:val="a"/>
    <w:link w:val="aa"/>
    <w:uiPriority w:val="34"/>
    <w:qFormat/>
    <w:rsid w:val="00430399"/>
    <w:pPr>
      <w:ind w:left="708"/>
    </w:pPr>
    <w:rPr>
      <w:szCs w:val="24"/>
    </w:rPr>
  </w:style>
  <w:style w:type="paragraph" w:customStyle="1" w:styleId="10">
    <w:name w:val="Основной текст1"/>
    <w:rsid w:val="00430399"/>
    <w:pPr>
      <w:widowControl w:val="0"/>
      <w:snapToGrid w:val="0"/>
      <w:ind w:firstLine="504"/>
      <w:jc w:val="both"/>
    </w:pPr>
    <w:rPr>
      <w:color w:val="000000"/>
      <w:sz w:val="28"/>
    </w:rPr>
  </w:style>
  <w:style w:type="paragraph" w:customStyle="1" w:styleId="ConsPlusNormal">
    <w:name w:val="ConsPlusNormal"/>
    <w:rsid w:val="00092F20"/>
    <w:pPr>
      <w:widowControl w:val="0"/>
      <w:autoSpaceDE w:val="0"/>
      <w:autoSpaceDN w:val="0"/>
      <w:adjustRightInd w:val="0"/>
      <w:ind w:firstLine="720"/>
    </w:pPr>
    <w:rPr>
      <w:rFonts w:ascii="Arial" w:hAnsi="Arial" w:cs="Arial"/>
    </w:rPr>
  </w:style>
  <w:style w:type="character" w:styleId="ab">
    <w:name w:val="Hyperlink"/>
    <w:rsid w:val="003E003A"/>
    <w:rPr>
      <w:color w:val="0000FF"/>
      <w:u w:val="single"/>
    </w:rPr>
  </w:style>
  <w:style w:type="table" w:styleId="ac">
    <w:name w:val="Table Grid"/>
    <w:basedOn w:val="a1"/>
    <w:uiPriority w:val="39"/>
    <w:rsid w:val="00F87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 Знак1 Знак Знак Знак Знак Знак Знак"/>
    <w:basedOn w:val="a"/>
    <w:rsid w:val="00E81894"/>
    <w:pPr>
      <w:spacing w:after="160" w:line="240" w:lineRule="exact"/>
    </w:pPr>
    <w:rPr>
      <w:rFonts w:ascii="Verdana" w:hAnsi="Verdana"/>
      <w:sz w:val="20"/>
      <w:lang w:val="en-US" w:eastAsia="en-US"/>
    </w:rPr>
  </w:style>
  <w:style w:type="paragraph" w:styleId="ad">
    <w:name w:val="Normal (Web)"/>
    <w:basedOn w:val="a"/>
    <w:uiPriority w:val="99"/>
    <w:rsid w:val="00A2648A"/>
    <w:pPr>
      <w:spacing w:before="100" w:beforeAutospacing="1" w:after="100" w:afterAutospacing="1"/>
    </w:pPr>
    <w:rPr>
      <w:szCs w:val="24"/>
    </w:rPr>
  </w:style>
  <w:style w:type="paragraph" w:customStyle="1" w:styleId="DefaultParagraphFontParaChar">
    <w:name w:val="Default Paragraph Font Para Char Знак Знак Знак Знак"/>
    <w:basedOn w:val="a"/>
    <w:rsid w:val="00843377"/>
    <w:pPr>
      <w:spacing w:after="160" w:line="240" w:lineRule="exact"/>
    </w:pPr>
    <w:rPr>
      <w:rFonts w:ascii="Verdana" w:hAnsi="Verdana"/>
      <w:szCs w:val="24"/>
      <w:lang w:val="en-US" w:eastAsia="en-US"/>
    </w:rPr>
  </w:style>
  <w:style w:type="paragraph" w:styleId="ae">
    <w:name w:val="No Spacing"/>
    <w:qFormat/>
    <w:rsid w:val="00843377"/>
    <w:rPr>
      <w:rFonts w:ascii="Calibri" w:hAnsi="Calibri"/>
      <w:sz w:val="22"/>
      <w:szCs w:val="22"/>
    </w:rPr>
  </w:style>
  <w:style w:type="paragraph" w:customStyle="1" w:styleId="aleft1">
    <w:name w:val="aleft1"/>
    <w:basedOn w:val="a"/>
    <w:rsid w:val="00843377"/>
    <w:rPr>
      <w:szCs w:val="24"/>
    </w:rPr>
  </w:style>
  <w:style w:type="paragraph" w:styleId="20">
    <w:name w:val="Body Text Indent 2"/>
    <w:basedOn w:val="a"/>
    <w:rsid w:val="00BC3B05"/>
    <w:pPr>
      <w:spacing w:after="120" w:line="480" w:lineRule="auto"/>
      <w:ind w:left="283"/>
    </w:pPr>
  </w:style>
  <w:style w:type="character" w:customStyle="1" w:styleId="s102">
    <w:name w:val="s_102"/>
    <w:rsid w:val="000000E9"/>
    <w:rPr>
      <w:b/>
      <w:bCs/>
      <w:color w:val="000080"/>
    </w:rPr>
  </w:style>
  <w:style w:type="paragraph" w:customStyle="1" w:styleId="af">
    <w:name w:val="Таблицы (моноширинный)"/>
    <w:basedOn w:val="a"/>
    <w:next w:val="a"/>
    <w:rsid w:val="00757ECB"/>
    <w:pPr>
      <w:widowControl w:val="0"/>
      <w:autoSpaceDE w:val="0"/>
      <w:autoSpaceDN w:val="0"/>
      <w:adjustRightInd w:val="0"/>
      <w:jc w:val="both"/>
    </w:pPr>
    <w:rPr>
      <w:rFonts w:ascii="Courier New" w:hAnsi="Courier New" w:cs="Courier New"/>
      <w:sz w:val="20"/>
    </w:rPr>
  </w:style>
  <w:style w:type="character" w:customStyle="1" w:styleId="90">
    <w:name w:val="Заголовок 9 Знак"/>
    <w:link w:val="9"/>
    <w:rsid w:val="00757ECB"/>
    <w:rPr>
      <w:rFonts w:ascii="Cambria" w:hAnsi="Cambria"/>
      <w:sz w:val="22"/>
      <w:szCs w:val="22"/>
      <w:lang w:val="ru-RU" w:eastAsia="ru-RU" w:bidi="ar-SA"/>
    </w:rPr>
  </w:style>
  <w:style w:type="paragraph" w:styleId="af0">
    <w:name w:val="Body Text Indent"/>
    <w:basedOn w:val="a"/>
    <w:rsid w:val="007236BC"/>
    <w:pPr>
      <w:spacing w:after="120"/>
      <w:ind w:left="283"/>
    </w:pPr>
    <w:rPr>
      <w:szCs w:val="24"/>
    </w:rPr>
  </w:style>
  <w:style w:type="character" w:styleId="af1">
    <w:name w:val="Strong"/>
    <w:qFormat/>
    <w:rsid w:val="00EA178D"/>
    <w:rPr>
      <w:b/>
      <w:bCs/>
    </w:rPr>
  </w:style>
  <w:style w:type="paragraph" w:styleId="z-">
    <w:name w:val="HTML Top of Form"/>
    <w:basedOn w:val="a"/>
    <w:next w:val="a"/>
    <w:hidden/>
    <w:rsid w:val="00EA178D"/>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EA178D"/>
    <w:pPr>
      <w:pBdr>
        <w:top w:val="single" w:sz="6" w:space="1" w:color="auto"/>
      </w:pBdr>
      <w:jc w:val="center"/>
    </w:pPr>
    <w:rPr>
      <w:rFonts w:ascii="Arial" w:hAnsi="Arial" w:cs="Arial"/>
      <w:vanish/>
      <w:sz w:val="16"/>
      <w:szCs w:val="16"/>
    </w:rPr>
  </w:style>
  <w:style w:type="paragraph" w:customStyle="1" w:styleId="af2">
    <w:name w:val="Знак Знак Знак Знак"/>
    <w:basedOn w:val="a"/>
    <w:rsid w:val="00F40470"/>
    <w:pPr>
      <w:spacing w:after="160" w:line="240" w:lineRule="exact"/>
    </w:pPr>
    <w:rPr>
      <w:rFonts w:ascii="Verdana" w:hAnsi="Verdana"/>
      <w:sz w:val="20"/>
      <w:lang w:val="en-US" w:eastAsia="en-US"/>
    </w:rPr>
  </w:style>
  <w:style w:type="paragraph" w:styleId="af3">
    <w:name w:val="header"/>
    <w:basedOn w:val="a"/>
    <w:link w:val="af4"/>
    <w:rsid w:val="0094154B"/>
    <w:pPr>
      <w:tabs>
        <w:tab w:val="center" w:pos="4677"/>
        <w:tab w:val="right" w:pos="9355"/>
      </w:tabs>
    </w:pPr>
  </w:style>
  <w:style w:type="character" w:customStyle="1" w:styleId="af4">
    <w:name w:val="Верхний колонтитул Знак"/>
    <w:link w:val="af3"/>
    <w:rsid w:val="0094154B"/>
    <w:rPr>
      <w:sz w:val="24"/>
    </w:rPr>
  </w:style>
  <w:style w:type="paragraph" w:styleId="af5">
    <w:name w:val="footer"/>
    <w:basedOn w:val="a"/>
    <w:link w:val="af6"/>
    <w:uiPriority w:val="99"/>
    <w:rsid w:val="0094154B"/>
    <w:pPr>
      <w:tabs>
        <w:tab w:val="center" w:pos="4677"/>
        <w:tab w:val="right" w:pos="9355"/>
      </w:tabs>
    </w:pPr>
  </w:style>
  <w:style w:type="character" w:customStyle="1" w:styleId="af6">
    <w:name w:val="Нижний колонтитул Знак"/>
    <w:link w:val="af5"/>
    <w:uiPriority w:val="99"/>
    <w:rsid w:val="0094154B"/>
    <w:rPr>
      <w:sz w:val="24"/>
    </w:rPr>
  </w:style>
  <w:style w:type="paragraph" w:customStyle="1" w:styleId="rtejustify">
    <w:name w:val="rtejustify"/>
    <w:basedOn w:val="a"/>
    <w:rsid w:val="004964A4"/>
    <w:pPr>
      <w:spacing w:before="144" w:after="120"/>
      <w:jc w:val="both"/>
    </w:pPr>
    <w:rPr>
      <w:szCs w:val="24"/>
    </w:rPr>
  </w:style>
  <w:style w:type="paragraph" w:styleId="af7">
    <w:name w:val="Document Map"/>
    <w:basedOn w:val="a"/>
    <w:link w:val="af8"/>
    <w:rsid w:val="000B31FD"/>
    <w:rPr>
      <w:rFonts w:ascii="Tahoma" w:hAnsi="Tahoma"/>
      <w:sz w:val="16"/>
      <w:szCs w:val="16"/>
    </w:rPr>
  </w:style>
  <w:style w:type="character" w:customStyle="1" w:styleId="af8">
    <w:name w:val="Схема документа Знак"/>
    <w:link w:val="af7"/>
    <w:rsid w:val="000B31FD"/>
    <w:rPr>
      <w:rFonts w:ascii="Tahoma" w:hAnsi="Tahoma" w:cs="Tahoma"/>
      <w:sz w:val="16"/>
      <w:szCs w:val="16"/>
    </w:rPr>
  </w:style>
  <w:style w:type="paragraph" w:customStyle="1" w:styleId="af9">
    <w:name w:val="Знак"/>
    <w:basedOn w:val="a"/>
    <w:rsid w:val="00A35EB6"/>
    <w:pPr>
      <w:spacing w:before="100" w:beforeAutospacing="1" w:after="100" w:afterAutospacing="1"/>
    </w:pPr>
    <w:rPr>
      <w:rFonts w:ascii="Tahoma" w:hAnsi="Tahoma"/>
      <w:sz w:val="20"/>
      <w:lang w:val="en-US" w:eastAsia="en-US"/>
    </w:rPr>
  </w:style>
  <w:style w:type="paragraph" w:customStyle="1" w:styleId="afa">
    <w:name w:val="???????? ?????"/>
    <w:basedOn w:val="a"/>
    <w:rsid w:val="00580749"/>
    <w:pPr>
      <w:widowControl w:val="0"/>
      <w:suppressAutoHyphens/>
      <w:ind w:firstLine="504"/>
      <w:jc w:val="both"/>
    </w:pPr>
    <w:rPr>
      <w:color w:val="000000"/>
      <w:kern w:val="1"/>
      <w:szCs w:val="24"/>
      <w:lang w:eastAsia="hi-IN" w:bidi="hi-IN"/>
    </w:rPr>
  </w:style>
  <w:style w:type="paragraph" w:customStyle="1" w:styleId="12">
    <w:name w:val="Абзац списка1"/>
    <w:basedOn w:val="a"/>
    <w:rsid w:val="00580749"/>
    <w:pPr>
      <w:widowControl w:val="0"/>
      <w:suppressAutoHyphens/>
      <w:ind w:left="708"/>
    </w:pPr>
    <w:rPr>
      <w:kern w:val="1"/>
      <w:szCs w:val="24"/>
      <w:lang w:eastAsia="hi-IN" w:bidi="hi-IN"/>
    </w:rPr>
  </w:style>
  <w:style w:type="character" w:customStyle="1" w:styleId="21">
    <w:name w:val="Основной текст (2)_"/>
    <w:link w:val="22"/>
    <w:rsid w:val="00B45D19"/>
    <w:rPr>
      <w:b/>
      <w:bCs/>
      <w:spacing w:val="2"/>
      <w:sz w:val="21"/>
      <w:szCs w:val="21"/>
      <w:shd w:val="clear" w:color="auto" w:fill="FFFFFF"/>
    </w:rPr>
  </w:style>
  <w:style w:type="character" w:customStyle="1" w:styleId="afb">
    <w:name w:val="Основной текст_"/>
    <w:link w:val="110"/>
    <w:rsid w:val="00B45D19"/>
    <w:rPr>
      <w:spacing w:val="2"/>
      <w:sz w:val="21"/>
      <w:szCs w:val="21"/>
      <w:shd w:val="clear" w:color="auto" w:fill="FFFFFF"/>
    </w:rPr>
  </w:style>
  <w:style w:type="paragraph" w:customStyle="1" w:styleId="22">
    <w:name w:val="Основной текст (2)"/>
    <w:basedOn w:val="a"/>
    <w:link w:val="21"/>
    <w:rsid w:val="00B45D19"/>
    <w:pPr>
      <w:widowControl w:val="0"/>
      <w:shd w:val="clear" w:color="auto" w:fill="FFFFFF"/>
      <w:spacing w:after="60" w:line="0" w:lineRule="atLeast"/>
      <w:jc w:val="right"/>
    </w:pPr>
    <w:rPr>
      <w:b/>
      <w:bCs/>
      <w:spacing w:val="2"/>
      <w:sz w:val="21"/>
      <w:szCs w:val="21"/>
    </w:rPr>
  </w:style>
  <w:style w:type="paragraph" w:customStyle="1" w:styleId="110">
    <w:name w:val="Основной текст11"/>
    <w:basedOn w:val="a"/>
    <w:link w:val="afb"/>
    <w:rsid w:val="00B45D19"/>
    <w:pPr>
      <w:widowControl w:val="0"/>
      <w:shd w:val="clear" w:color="auto" w:fill="FFFFFF"/>
      <w:spacing w:before="60" w:after="240" w:line="274" w:lineRule="exact"/>
      <w:jc w:val="right"/>
    </w:pPr>
    <w:rPr>
      <w:spacing w:val="2"/>
      <w:sz w:val="21"/>
      <w:szCs w:val="21"/>
    </w:rPr>
  </w:style>
  <w:style w:type="character" w:customStyle="1" w:styleId="85pt0pt">
    <w:name w:val="Основной текст + 8;5 pt;Интервал 0 pt"/>
    <w:rsid w:val="00B45D19"/>
    <w:rPr>
      <w:rFonts w:ascii="Times New Roman" w:eastAsia="Times New Roman" w:hAnsi="Times New Roman" w:cs="Times New Roman"/>
      <w:b w:val="0"/>
      <w:bCs w:val="0"/>
      <w:i w:val="0"/>
      <w:iCs w:val="0"/>
      <w:smallCaps w:val="0"/>
      <w:strike w:val="0"/>
      <w:color w:val="000000"/>
      <w:spacing w:val="4"/>
      <w:w w:val="100"/>
      <w:position w:val="0"/>
      <w:sz w:val="17"/>
      <w:szCs w:val="17"/>
      <w:u w:val="none"/>
      <w:shd w:val="clear" w:color="auto" w:fill="FFFFFF"/>
      <w:lang w:val="ru-RU"/>
    </w:rPr>
  </w:style>
  <w:style w:type="character" w:customStyle="1" w:styleId="85pt0pt0">
    <w:name w:val="Основной текст + 8;5 pt;Полужирный;Интервал 0 pt"/>
    <w:rsid w:val="00B45D19"/>
    <w:rPr>
      <w:rFonts w:ascii="Times New Roman" w:eastAsia="Times New Roman" w:hAnsi="Times New Roman" w:cs="Times New Roman"/>
      <w:b/>
      <w:bCs/>
      <w:i w:val="0"/>
      <w:iCs w:val="0"/>
      <w:smallCaps w:val="0"/>
      <w:strike w:val="0"/>
      <w:color w:val="000000"/>
      <w:spacing w:val="5"/>
      <w:w w:val="100"/>
      <w:position w:val="0"/>
      <w:sz w:val="17"/>
      <w:szCs w:val="17"/>
      <w:u w:val="none"/>
      <w:shd w:val="clear" w:color="auto" w:fill="FFFFFF"/>
      <w:lang w:val="ru-RU"/>
    </w:rPr>
  </w:style>
  <w:style w:type="character" w:customStyle="1" w:styleId="TrebuchetMS9pt0pt">
    <w:name w:val="Основной текст + Trebuchet MS;9 pt;Интервал 0 pt"/>
    <w:rsid w:val="00B45D19"/>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FFFFFF"/>
    </w:rPr>
  </w:style>
  <w:style w:type="character" w:customStyle="1" w:styleId="10pt0pt">
    <w:name w:val="Основной текст + 10 pt;Интервал 0 pt"/>
    <w:rsid w:val="00B45D19"/>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125pt0pt">
    <w:name w:val="Основной текст + 12;5 pt;Курсив;Интервал 0 pt"/>
    <w:rsid w:val="00B45D19"/>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rPr>
  </w:style>
  <w:style w:type="character" w:customStyle="1" w:styleId="CenturyGothic10pt0pt60">
    <w:name w:val="Основной текст + Century Gothic;10 pt;Полужирный;Малые прописные;Интервал 0 pt;Масштаб 60%"/>
    <w:rsid w:val="00B45D19"/>
    <w:rPr>
      <w:rFonts w:ascii="Century Gothic" w:eastAsia="Century Gothic" w:hAnsi="Century Gothic" w:cs="Century Gothic"/>
      <w:b/>
      <w:bCs/>
      <w:i w:val="0"/>
      <w:iCs w:val="0"/>
      <w:smallCaps/>
      <w:strike w:val="0"/>
      <w:color w:val="000000"/>
      <w:spacing w:val="-5"/>
      <w:w w:val="60"/>
      <w:position w:val="0"/>
      <w:sz w:val="20"/>
      <w:szCs w:val="20"/>
      <w:u w:val="none"/>
      <w:shd w:val="clear" w:color="auto" w:fill="FFFFFF"/>
      <w:lang w:val="en-US"/>
    </w:rPr>
  </w:style>
  <w:style w:type="character" w:customStyle="1" w:styleId="WW8Num1z0">
    <w:name w:val="WW8Num1z0"/>
    <w:rsid w:val="00660A1B"/>
    <w:rPr>
      <w:rFonts w:eastAsia="Times New Roman"/>
    </w:rPr>
  </w:style>
  <w:style w:type="character" w:customStyle="1" w:styleId="WW8Num2z0">
    <w:name w:val="WW8Num2z0"/>
    <w:rsid w:val="00660A1B"/>
    <w:rPr>
      <w:rFonts w:eastAsia="Times New Roman"/>
    </w:rPr>
  </w:style>
  <w:style w:type="character" w:customStyle="1" w:styleId="WW8Num3z0">
    <w:name w:val="WW8Num3z0"/>
    <w:rsid w:val="00660A1B"/>
    <w:rPr>
      <w:rFonts w:eastAsia="Times New Roman"/>
    </w:rPr>
  </w:style>
  <w:style w:type="character" w:customStyle="1" w:styleId="WW8Num4z0">
    <w:name w:val="WW8Num4z0"/>
    <w:rsid w:val="00660A1B"/>
    <w:rPr>
      <w:rFonts w:hint="default"/>
    </w:rPr>
  </w:style>
  <w:style w:type="character" w:customStyle="1" w:styleId="WW8Num5z0">
    <w:name w:val="WW8Num5z0"/>
    <w:rsid w:val="00660A1B"/>
    <w:rPr>
      <w:rFonts w:ascii="Symbol" w:hAnsi="Symbol" w:cs="Symbol" w:hint="default"/>
    </w:rPr>
  </w:style>
  <w:style w:type="character" w:customStyle="1" w:styleId="WW8Num5z1">
    <w:name w:val="WW8Num5z1"/>
    <w:rsid w:val="00660A1B"/>
    <w:rPr>
      <w:rFonts w:ascii="Courier New" w:hAnsi="Courier New" w:cs="Courier New" w:hint="default"/>
    </w:rPr>
  </w:style>
  <w:style w:type="character" w:customStyle="1" w:styleId="WW8Num5z2">
    <w:name w:val="WW8Num5z2"/>
    <w:rsid w:val="00660A1B"/>
    <w:rPr>
      <w:rFonts w:ascii="Wingdings" w:hAnsi="Wingdings" w:cs="Wingdings" w:hint="default"/>
    </w:rPr>
  </w:style>
  <w:style w:type="character" w:customStyle="1" w:styleId="WW8Num6z0">
    <w:name w:val="WW8Num6z0"/>
    <w:rsid w:val="00660A1B"/>
    <w:rPr>
      <w:rFonts w:hint="default"/>
    </w:rPr>
  </w:style>
  <w:style w:type="character" w:customStyle="1" w:styleId="WW8Num6z1">
    <w:name w:val="WW8Num6z1"/>
    <w:rsid w:val="00660A1B"/>
  </w:style>
  <w:style w:type="character" w:customStyle="1" w:styleId="WW8Num6z2">
    <w:name w:val="WW8Num6z2"/>
    <w:rsid w:val="00660A1B"/>
  </w:style>
  <w:style w:type="character" w:customStyle="1" w:styleId="WW8Num6z3">
    <w:name w:val="WW8Num6z3"/>
    <w:rsid w:val="00660A1B"/>
  </w:style>
  <w:style w:type="character" w:customStyle="1" w:styleId="WW8Num6z4">
    <w:name w:val="WW8Num6z4"/>
    <w:rsid w:val="00660A1B"/>
  </w:style>
  <w:style w:type="character" w:customStyle="1" w:styleId="WW8Num6z5">
    <w:name w:val="WW8Num6z5"/>
    <w:rsid w:val="00660A1B"/>
  </w:style>
  <w:style w:type="character" w:customStyle="1" w:styleId="WW8Num6z6">
    <w:name w:val="WW8Num6z6"/>
    <w:rsid w:val="00660A1B"/>
  </w:style>
  <w:style w:type="character" w:customStyle="1" w:styleId="WW8Num6z7">
    <w:name w:val="WW8Num6z7"/>
    <w:rsid w:val="00660A1B"/>
  </w:style>
  <w:style w:type="character" w:customStyle="1" w:styleId="WW8Num6z8">
    <w:name w:val="WW8Num6z8"/>
    <w:rsid w:val="00660A1B"/>
  </w:style>
  <w:style w:type="character" w:customStyle="1" w:styleId="WW8Num7z0">
    <w:name w:val="WW8Num7z0"/>
    <w:rsid w:val="00660A1B"/>
    <w:rPr>
      <w:rFonts w:ascii="Symbol" w:hAnsi="Symbol" w:cs="Symbol" w:hint="default"/>
      <w:sz w:val="28"/>
      <w:szCs w:val="28"/>
    </w:rPr>
  </w:style>
  <w:style w:type="character" w:customStyle="1" w:styleId="WW8Num7z1">
    <w:name w:val="WW8Num7z1"/>
    <w:rsid w:val="00660A1B"/>
    <w:rPr>
      <w:rFonts w:ascii="Courier New" w:hAnsi="Courier New" w:cs="Courier New" w:hint="default"/>
    </w:rPr>
  </w:style>
  <w:style w:type="character" w:customStyle="1" w:styleId="WW8Num7z2">
    <w:name w:val="WW8Num7z2"/>
    <w:rsid w:val="00660A1B"/>
    <w:rPr>
      <w:rFonts w:ascii="Wingdings" w:hAnsi="Wingdings" w:cs="Wingdings" w:hint="default"/>
    </w:rPr>
  </w:style>
  <w:style w:type="character" w:customStyle="1" w:styleId="WW8Num8z0">
    <w:name w:val="WW8Num8z0"/>
    <w:rsid w:val="00660A1B"/>
    <w:rPr>
      <w:rFonts w:hint="default"/>
    </w:rPr>
  </w:style>
  <w:style w:type="character" w:customStyle="1" w:styleId="WW8Num8z1">
    <w:name w:val="WW8Num8z1"/>
    <w:rsid w:val="00660A1B"/>
  </w:style>
  <w:style w:type="character" w:customStyle="1" w:styleId="WW8Num8z2">
    <w:name w:val="WW8Num8z2"/>
    <w:rsid w:val="00660A1B"/>
  </w:style>
  <w:style w:type="character" w:customStyle="1" w:styleId="WW8Num8z3">
    <w:name w:val="WW8Num8z3"/>
    <w:rsid w:val="00660A1B"/>
  </w:style>
  <w:style w:type="character" w:customStyle="1" w:styleId="WW8Num8z4">
    <w:name w:val="WW8Num8z4"/>
    <w:rsid w:val="00660A1B"/>
  </w:style>
  <w:style w:type="character" w:customStyle="1" w:styleId="WW8Num8z5">
    <w:name w:val="WW8Num8z5"/>
    <w:rsid w:val="00660A1B"/>
  </w:style>
  <w:style w:type="character" w:customStyle="1" w:styleId="WW8Num8z6">
    <w:name w:val="WW8Num8z6"/>
    <w:rsid w:val="00660A1B"/>
  </w:style>
  <w:style w:type="character" w:customStyle="1" w:styleId="WW8Num8z7">
    <w:name w:val="WW8Num8z7"/>
    <w:rsid w:val="00660A1B"/>
  </w:style>
  <w:style w:type="character" w:customStyle="1" w:styleId="WW8Num8z8">
    <w:name w:val="WW8Num8z8"/>
    <w:rsid w:val="00660A1B"/>
  </w:style>
  <w:style w:type="character" w:customStyle="1" w:styleId="WW8Num9z0">
    <w:name w:val="WW8Num9z0"/>
    <w:rsid w:val="00660A1B"/>
    <w:rPr>
      <w:rFonts w:ascii="Symbol" w:hAnsi="Symbol" w:cs="Symbol" w:hint="default"/>
    </w:rPr>
  </w:style>
  <w:style w:type="character" w:customStyle="1" w:styleId="WW8Num9z1">
    <w:name w:val="WW8Num9z1"/>
    <w:rsid w:val="00660A1B"/>
    <w:rPr>
      <w:rFonts w:ascii="Courier New" w:hAnsi="Courier New" w:cs="Courier New" w:hint="default"/>
    </w:rPr>
  </w:style>
  <w:style w:type="character" w:customStyle="1" w:styleId="WW8Num9z2">
    <w:name w:val="WW8Num9z2"/>
    <w:rsid w:val="00660A1B"/>
    <w:rPr>
      <w:rFonts w:ascii="Wingdings" w:hAnsi="Wingdings" w:cs="Wingdings" w:hint="default"/>
    </w:rPr>
  </w:style>
  <w:style w:type="character" w:customStyle="1" w:styleId="WW8Num10z0">
    <w:name w:val="WW8Num10z0"/>
    <w:rsid w:val="00660A1B"/>
    <w:rPr>
      <w:rFonts w:hint="default"/>
      <w:strike w:val="0"/>
      <w:dstrike w:val="0"/>
    </w:rPr>
  </w:style>
  <w:style w:type="character" w:customStyle="1" w:styleId="WW8Num10z1">
    <w:name w:val="WW8Num10z1"/>
    <w:rsid w:val="00660A1B"/>
    <w:rPr>
      <w:rFonts w:ascii="Times New Roman" w:hAnsi="Times New Roman" w:cs="Times New Roman" w:hint="default"/>
      <w:sz w:val="28"/>
      <w:szCs w:val="28"/>
    </w:rPr>
  </w:style>
  <w:style w:type="character" w:customStyle="1" w:styleId="WW8Num10z2">
    <w:name w:val="WW8Num10z2"/>
    <w:rsid w:val="00660A1B"/>
    <w:rPr>
      <w:rFonts w:hint="default"/>
    </w:rPr>
  </w:style>
  <w:style w:type="character" w:customStyle="1" w:styleId="WW8Num11z0">
    <w:name w:val="WW8Num11z0"/>
    <w:rsid w:val="00660A1B"/>
    <w:rPr>
      <w:rFonts w:ascii="Symbol" w:hAnsi="Symbol" w:cs="Symbol" w:hint="default"/>
    </w:rPr>
  </w:style>
  <w:style w:type="character" w:customStyle="1" w:styleId="WW8Num11z1">
    <w:name w:val="WW8Num11z1"/>
    <w:rsid w:val="00660A1B"/>
    <w:rPr>
      <w:rFonts w:ascii="Courier New" w:hAnsi="Courier New" w:cs="Courier New" w:hint="default"/>
    </w:rPr>
  </w:style>
  <w:style w:type="character" w:customStyle="1" w:styleId="WW8Num11z2">
    <w:name w:val="WW8Num11z2"/>
    <w:rsid w:val="00660A1B"/>
    <w:rPr>
      <w:rFonts w:ascii="Wingdings" w:hAnsi="Wingdings" w:cs="Wingdings" w:hint="default"/>
    </w:rPr>
  </w:style>
  <w:style w:type="character" w:customStyle="1" w:styleId="WW8Num12z0">
    <w:name w:val="WW8Num12z0"/>
    <w:rsid w:val="00660A1B"/>
    <w:rPr>
      <w:rFonts w:ascii="Symbol" w:hAnsi="Symbol" w:cs="Symbol" w:hint="default"/>
    </w:rPr>
  </w:style>
  <w:style w:type="character" w:customStyle="1" w:styleId="WW8Num12z1">
    <w:name w:val="WW8Num12z1"/>
    <w:rsid w:val="00660A1B"/>
    <w:rPr>
      <w:rFonts w:ascii="Courier New" w:hAnsi="Courier New" w:cs="Courier New" w:hint="default"/>
    </w:rPr>
  </w:style>
  <w:style w:type="character" w:customStyle="1" w:styleId="WW8Num12z2">
    <w:name w:val="WW8Num12z2"/>
    <w:rsid w:val="00660A1B"/>
    <w:rPr>
      <w:rFonts w:ascii="Wingdings" w:hAnsi="Wingdings" w:cs="Wingdings" w:hint="default"/>
    </w:rPr>
  </w:style>
  <w:style w:type="character" w:customStyle="1" w:styleId="WW8Num13z0">
    <w:name w:val="WW8Num13z0"/>
    <w:rsid w:val="00660A1B"/>
    <w:rPr>
      <w:rFonts w:hint="default"/>
      <w:strike w:val="0"/>
      <w:dstrike w:val="0"/>
    </w:rPr>
  </w:style>
  <w:style w:type="character" w:customStyle="1" w:styleId="WW8Num13z1">
    <w:name w:val="WW8Num13z1"/>
    <w:rsid w:val="00660A1B"/>
    <w:rPr>
      <w:rFonts w:ascii="Times New Roman" w:hAnsi="Times New Roman" w:cs="Times New Roman" w:hint="default"/>
      <w:sz w:val="28"/>
      <w:szCs w:val="28"/>
    </w:rPr>
  </w:style>
  <w:style w:type="character" w:customStyle="1" w:styleId="WW8Num13z2">
    <w:name w:val="WW8Num13z2"/>
    <w:rsid w:val="00660A1B"/>
    <w:rPr>
      <w:rFonts w:hint="default"/>
    </w:rPr>
  </w:style>
  <w:style w:type="character" w:customStyle="1" w:styleId="WW8Num14z0">
    <w:name w:val="WW8Num14z0"/>
    <w:rsid w:val="00660A1B"/>
    <w:rPr>
      <w:rFonts w:hint="default"/>
    </w:rPr>
  </w:style>
  <w:style w:type="character" w:customStyle="1" w:styleId="WW8Num15z0">
    <w:name w:val="WW8Num15z0"/>
    <w:rsid w:val="00660A1B"/>
    <w:rPr>
      <w:rFonts w:ascii="Times New Roman" w:hAnsi="Times New Roman" w:cs="Times New Roman" w:hint="default"/>
      <w:spacing w:val="2"/>
      <w:sz w:val="28"/>
      <w:szCs w:val="28"/>
    </w:rPr>
  </w:style>
  <w:style w:type="character" w:customStyle="1" w:styleId="WW8Num16z0">
    <w:name w:val="WW8Num16z0"/>
    <w:rsid w:val="00660A1B"/>
    <w:rPr>
      <w:rFonts w:ascii="Symbol" w:hAnsi="Symbol" w:cs="Symbol" w:hint="default"/>
      <w:spacing w:val="2"/>
      <w:sz w:val="28"/>
      <w:szCs w:val="28"/>
    </w:rPr>
  </w:style>
  <w:style w:type="character" w:customStyle="1" w:styleId="WW8Num16z1">
    <w:name w:val="WW8Num16z1"/>
    <w:rsid w:val="00660A1B"/>
    <w:rPr>
      <w:rFonts w:ascii="Courier New" w:hAnsi="Courier New" w:cs="Courier New" w:hint="default"/>
    </w:rPr>
  </w:style>
  <w:style w:type="character" w:customStyle="1" w:styleId="WW8Num16z2">
    <w:name w:val="WW8Num16z2"/>
    <w:rsid w:val="00660A1B"/>
    <w:rPr>
      <w:rFonts w:ascii="Wingdings" w:hAnsi="Wingdings" w:cs="Wingdings" w:hint="default"/>
    </w:rPr>
  </w:style>
  <w:style w:type="character" w:customStyle="1" w:styleId="WW8Num17z0">
    <w:name w:val="WW8Num17z0"/>
    <w:rsid w:val="00660A1B"/>
    <w:rPr>
      <w:rFonts w:hint="default"/>
      <w:strike w:val="0"/>
      <w:dstrike w:val="0"/>
    </w:rPr>
  </w:style>
  <w:style w:type="character" w:customStyle="1" w:styleId="WW8Num17z1">
    <w:name w:val="WW8Num17z1"/>
    <w:rsid w:val="00660A1B"/>
    <w:rPr>
      <w:rFonts w:ascii="Times New Roman" w:hAnsi="Times New Roman" w:cs="Times New Roman" w:hint="default"/>
      <w:sz w:val="28"/>
      <w:szCs w:val="28"/>
    </w:rPr>
  </w:style>
  <w:style w:type="character" w:customStyle="1" w:styleId="WW8Num17z2">
    <w:name w:val="WW8Num17z2"/>
    <w:rsid w:val="00660A1B"/>
    <w:rPr>
      <w:rFonts w:hint="default"/>
    </w:rPr>
  </w:style>
  <w:style w:type="character" w:customStyle="1" w:styleId="WW8Num18z0">
    <w:name w:val="WW8Num18z0"/>
    <w:rsid w:val="00660A1B"/>
    <w:rPr>
      <w:rFonts w:ascii="Symbol" w:hAnsi="Symbol" w:cs="Symbol" w:hint="default"/>
      <w:spacing w:val="2"/>
      <w:sz w:val="28"/>
      <w:szCs w:val="28"/>
    </w:rPr>
  </w:style>
  <w:style w:type="character" w:customStyle="1" w:styleId="WW8Num18z1">
    <w:name w:val="WW8Num18z1"/>
    <w:rsid w:val="00660A1B"/>
    <w:rPr>
      <w:rFonts w:ascii="Courier New" w:hAnsi="Courier New" w:cs="Courier New" w:hint="default"/>
    </w:rPr>
  </w:style>
  <w:style w:type="character" w:customStyle="1" w:styleId="WW8Num18z2">
    <w:name w:val="WW8Num18z2"/>
    <w:rsid w:val="00660A1B"/>
    <w:rPr>
      <w:rFonts w:ascii="Wingdings" w:hAnsi="Wingdings" w:cs="Wingdings" w:hint="default"/>
    </w:rPr>
  </w:style>
  <w:style w:type="character" w:customStyle="1" w:styleId="WW8Num19z0">
    <w:name w:val="WW8Num19z0"/>
    <w:rsid w:val="00660A1B"/>
    <w:rPr>
      <w:rFonts w:ascii="Times New Roman" w:hAnsi="Times New Roman" w:cs="Times New Roman" w:hint="default"/>
      <w:sz w:val="28"/>
      <w:szCs w:val="28"/>
    </w:rPr>
  </w:style>
  <w:style w:type="character" w:customStyle="1" w:styleId="WW8Num20z0">
    <w:name w:val="WW8Num20z0"/>
    <w:rsid w:val="00660A1B"/>
    <w:rPr>
      <w:rFonts w:ascii="Symbol" w:hAnsi="Symbol" w:cs="Symbol" w:hint="default"/>
    </w:rPr>
  </w:style>
  <w:style w:type="character" w:customStyle="1" w:styleId="WW8Num20z1">
    <w:name w:val="WW8Num20z1"/>
    <w:rsid w:val="00660A1B"/>
    <w:rPr>
      <w:rFonts w:ascii="Courier New" w:hAnsi="Courier New" w:cs="Courier New" w:hint="default"/>
    </w:rPr>
  </w:style>
  <w:style w:type="character" w:customStyle="1" w:styleId="WW8Num20z2">
    <w:name w:val="WW8Num20z2"/>
    <w:rsid w:val="00660A1B"/>
    <w:rPr>
      <w:rFonts w:ascii="Wingdings" w:hAnsi="Wingdings" w:cs="Wingdings" w:hint="default"/>
    </w:rPr>
  </w:style>
  <w:style w:type="character" w:customStyle="1" w:styleId="WW8Num21z0">
    <w:name w:val="WW8Num21z0"/>
    <w:rsid w:val="00660A1B"/>
    <w:rPr>
      <w:rFonts w:ascii="Symbol" w:hAnsi="Symbol" w:cs="Symbol" w:hint="default"/>
      <w:sz w:val="28"/>
      <w:szCs w:val="28"/>
    </w:rPr>
  </w:style>
  <w:style w:type="character" w:customStyle="1" w:styleId="WW8Num21z1">
    <w:name w:val="WW8Num21z1"/>
    <w:rsid w:val="00660A1B"/>
    <w:rPr>
      <w:rFonts w:ascii="Courier New" w:hAnsi="Courier New" w:cs="Courier New" w:hint="default"/>
    </w:rPr>
  </w:style>
  <w:style w:type="character" w:customStyle="1" w:styleId="WW8Num21z2">
    <w:name w:val="WW8Num21z2"/>
    <w:rsid w:val="00660A1B"/>
    <w:rPr>
      <w:rFonts w:ascii="Wingdings" w:hAnsi="Wingdings" w:cs="Wingdings" w:hint="default"/>
    </w:rPr>
  </w:style>
  <w:style w:type="character" w:customStyle="1" w:styleId="WW8Num22z0">
    <w:name w:val="WW8Num22z0"/>
    <w:rsid w:val="00660A1B"/>
    <w:rPr>
      <w:rFonts w:ascii="Symbol" w:hAnsi="Symbol" w:cs="Symbol" w:hint="default"/>
      <w:spacing w:val="2"/>
      <w:sz w:val="28"/>
      <w:szCs w:val="28"/>
    </w:rPr>
  </w:style>
  <w:style w:type="character" w:customStyle="1" w:styleId="WW8Num22z1">
    <w:name w:val="WW8Num22z1"/>
    <w:rsid w:val="00660A1B"/>
    <w:rPr>
      <w:rFonts w:ascii="Courier New" w:hAnsi="Courier New" w:cs="Courier New" w:hint="default"/>
    </w:rPr>
  </w:style>
  <w:style w:type="character" w:customStyle="1" w:styleId="WW8Num22z2">
    <w:name w:val="WW8Num22z2"/>
    <w:rsid w:val="00660A1B"/>
    <w:rPr>
      <w:rFonts w:ascii="Wingdings" w:hAnsi="Wingdings" w:cs="Wingdings" w:hint="default"/>
    </w:rPr>
  </w:style>
  <w:style w:type="character" w:customStyle="1" w:styleId="WW8Num23z0">
    <w:name w:val="WW8Num23z0"/>
    <w:rsid w:val="00660A1B"/>
    <w:rPr>
      <w:rFonts w:hint="default"/>
      <w:strike w:val="0"/>
      <w:dstrike w:val="0"/>
    </w:rPr>
  </w:style>
  <w:style w:type="character" w:customStyle="1" w:styleId="WW8Num23z1">
    <w:name w:val="WW8Num23z1"/>
    <w:rsid w:val="00660A1B"/>
    <w:rPr>
      <w:rFonts w:ascii="Times New Roman" w:hAnsi="Times New Roman" w:cs="Times New Roman" w:hint="default"/>
      <w:spacing w:val="2"/>
      <w:sz w:val="28"/>
      <w:szCs w:val="28"/>
    </w:rPr>
  </w:style>
  <w:style w:type="character" w:customStyle="1" w:styleId="WW8Num23z2">
    <w:name w:val="WW8Num23z2"/>
    <w:rsid w:val="00660A1B"/>
    <w:rPr>
      <w:rFonts w:hint="default"/>
    </w:rPr>
  </w:style>
  <w:style w:type="character" w:customStyle="1" w:styleId="WW8Num24z0">
    <w:name w:val="WW8Num24z0"/>
    <w:rsid w:val="00660A1B"/>
    <w:rPr>
      <w:rFonts w:hint="default"/>
    </w:rPr>
  </w:style>
  <w:style w:type="character" w:customStyle="1" w:styleId="WW8Num25z0">
    <w:name w:val="WW8Num25z0"/>
    <w:rsid w:val="00660A1B"/>
    <w:rPr>
      <w:rFonts w:hint="default"/>
      <w:spacing w:val="2"/>
      <w:sz w:val="28"/>
      <w:szCs w:val="28"/>
    </w:rPr>
  </w:style>
  <w:style w:type="character" w:customStyle="1" w:styleId="WW8Num26z0">
    <w:name w:val="WW8Num26z0"/>
    <w:rsid w:val="00660A1B"/>
    <w:rPr>
      <w:rFonts w:ascii="Symbol" w:hAnsi="Symbol" w:cs="Symbol" w:hint="default"/>
      <w:spacing w:val="2"/>
      <w:sz w:val="28"/>
      <w:szCs w:val="28"/>
    </w:rPr>
  </w:style>
  <w:style w:type="character" w:customStyle="1" w:styleId="WW8Num26z1">
    <w:name w:val="WW8Num26z1"/>
    <w:rsid w:val="00660A1B"/>
    <w:rPr>
      <w:rFonts w:ascii="Courier New" w:hAnsi="Courier New" w:cs="Courier New" w:hint="default"/>
    </w:rPr>
  </w:style>
  <w:style w:type="character" w:customStyle="1" w:styleId="WW8Num26z2">
    <w:name w:val="WW8Num26z2"/>
    <w:rsid w:val="00660A1B"/>
    <w:rPr>
      <w:rFonts w:ascii="Wingdings" w:hAnsi="Wingdings" w:cs="Wingdings" w:hint="default"/>
    </w:rPr>
  </w:style>
  <w:style w:type="character" w:customStyle="1" w:styleId="WW8Num27z0">
    <w:name w:val="WW8Num27z0"/>
    <w:rsid w:val="00660A1B"/>
    <w:rPr>
      <w:rFonts w:hint="default"/>
    </w:rPr>
  </w:style>
  <w:style w:type="character" w:customStyle="1" w:styleId="WW8Num28z0">
    <w:name w:val="WW8Num28z0"/>
    <w:rsid w:val="00660A1B"/>
    <w:rPr>
      <w:rFonts w:ascii="Times New Roman" w:hAnsi="Times New Roman" w:cs="Times New Roman" w:hint="default"/>
      <w:sz w:val="28"/>
      <w:szCs w:val="28"/>
    </w:rPr>
  </w:style>
  <w:style w:type="character" w:customStyle="1" w:styleId="WW8Num29z0">
    <w:name w:val="WW8Num29z0"/>
    <w:rsid w:val="00660A1B"/>
    <w:rPr>
      <w:rFonts w:ascii="Times New Roman" w:hAnsi="Times New Roman" w:cs="Times New Roman" w:hint="default"/>
      <w:sz w:val="28"/>
      <w:szCs w:val="28"/>
    </w:rPr>
  </w:style>
  <w:style w:type="character" w:customStyle="1" w:styleId="WW8Num30z0">
    <w:name w:val="WW8Num30z0"/>
    <w:rsid w:val="00660A1B"/>
    <w:rPr>
      <w:rFonts w:ascii="Symbol" w:hAnsi="Symbol" w:cs="Symbol" w:hint="default"/>
    </w:rPr>
  </w:style>
  <w:style w:type="character" w:customStyle="1" w:styleId="WW8Num30z1">
    <w:name w:val="WW8Num30z1"/>
    <w:rsid w:val="00660A1B"/>
    <w:rPr>
      <w:rFonts w:ascii="Courier New" w:hAnsi="Courier New" w:cs="Courier New" w:hint="default"/>
    </w:rPr>
  </w:style>
  <w:style w:type="character" w:customStyle="1" w:styleId="WW8Num30z2">
    <w:name w:val="WW8Num30z2"/>
    <w:rsid w:val="00660A1B"/>
    <w:rPr>
      <w:rFonts w:ascii="Wingdings" w:hAnsi="Wingdings" w:cs="Wingdings" w:hint="default"/>
    </w:rPr>
  </w:style>
  <w:style w:type="character" w:customStyle="1" w:styleId="WW8Num31z0">
    <w:name w:val="WW8Num31z0"/>
    <w:rsid w:val="00660A1B"/>
    <w:rPr>
      <w:rFonts w:hint="default"/>
      <w:spacing w:val="2"/>
      <w:sz w:val="28"/>
      <w:szCs w:val="28"/>
    </w:rPr>
  </w:style>
  <w:style w:type="character" w:customStyle="1" w:styleId="WW8Num32z0">
    <w:name w:val="WW8Num32z0"/>
    <w:rsid w:val="00660A1B"/>
    <w:rPr>
      <w:rFonts w:ascii="Symbol" w:hAnsi="Symbol" w:cs="Symbol" w:hint="default"/>
    </w:rPr>
  </w:style>
  <w:style w:type="character" w:customStyle="1" w:styleId="WW8Num32z1">
    <w:name w:val="WW8Num32z1"/>
    <w:rsid w:val="00660A1B"/>
    <w:rPr>
      <w:rFonts w:ascii="Courier New" w:hAnsi="Courier New" w:cs="Courier New" w:hint="default"/>
    </w:rPr>
  </w:style>
  <w:style w:type="character" w:customStyle="1" w:styleId="WW8Num32z2">
    <w:name w:val="WW8Num32z2"/>
    <w:rsid w:val="00660A1B"/>
    <w:rPr>
      <w:rFonts w:ascii="Wingdings" w:hAnsi="Wingdings" w:cs="Wingdings" w:hint="default"/>
    </w:rPr>
  </w:style>
  <w:style w:type="character" w:customStyle="1" w:styleId="WW8Num33z0">
    <w:name w:val="WW8Num33z0"/>
    <w:rsid w:val="00660A1B"/>
    <w:rPr>
      <w:rFonts w:hint="default"/>
    </w:rPr>
  </w:style>
  <w:style w:type="character" w:customStyle="1" w:styleId="WW8Num34z0">
    <w:name w:val="WW8Num34z0"/>
    <w:rsid w:val="00660A1B"/>
  </w:style>
  <w:style w:type="character" w:customStyle="1" w:styleId="WW8Num34z1">
    <w:name w:val="WW8Num34z1"/>
    <w:rsid w:val="00660A1B"/>
    <w:rPr>
      <w:rFonts w:hint="default"/>
    </w:rPr>
  </w:style>
  <w:style w:type="character" w:customStyle="1" w:styleId="WW8Num35z0">
    <w:name w:val="WW8Num35z0"/>
    <w:rsid w:val="00660A1B"/>
    <w:rPr>
      <w:rFonts w:ascii="Symbol" w:hAnsi="Symbol" w:cs="Symbol" w:hint="default"/>
      <w:spacing w:val="2"/>
      <w:sz w:val="28"/>
      <w:szCs w:val="28"/>
    </w:rPr>
  </w:style>
  <w:style w:type="character" w:customStyle="1" w:styleId="WW8Num35z1">
    <w:name w:val="WW8Num35z1"/>
    <w:rsid w:val="00660A1B"/>
    <w:rPr>
      <w:rFonts w:ascii="Courier New" w:hAnsi="Courier New" w:cs="Courier New" w:hint="default"/>
    </w:rPr>
  </w:style>
  <w:style w:type="character" w:customStyle="1" w:styleId="WW8Num35z2">
    <w:name w:val="WW8Num35z2"/>
    <w:rsid w:val="00660A1B"/>
    <w:rPr>
      <w:rFonts w:ascii="Wingdings" w:hAnsi="Wingdings" w:cs="Wingdings" w:hint="default"/>
    </w:rPr>
  </w:style>
  <w:style w:type="character" w:customStyle="1" w:styleId="WW8Num36z0">
    <w:name w:val="WW8Num36z0"/>
    <w:rsid w:val="00660A1B"/>
    <w:rPr>
      <w:rFonts w:hint="default"/>
    </w:rPr>
  </w:style>
  <w:style w:type="character" w:customStyle="1" w:styleId="WW8Num37z0">
    <w:name w:val="WW8Num37z0"/>
    <w:rsid w:val="00660A1B"/>
    <w:rPr>
      <w:rFonts w:ascii="Symbol" w:hAnsi="Symbol" w:cs="Symbol" w:hint="default"/>
    </w:rPr>
  </w:style>
  <w:style w:type="character" w:customStyle="1" w:styleId="WW8Num37z1">
    <w:name w:val="WW8Num37z1"/>
    <w:rsid w:val="00660A1B"/>
    <w:rPr>
      <w:rFonts w:ascii="Courier New" w:hAnsi="Courier New" w:cs="Courier New" w:hint="default"/>
    </w:rPr>
  </w:style>
  <w:style w:type="character" w:customStyle="1" w:styleId="WW8Num37z2">
    <w:name w:val="WW8Num37z2"/>
    <w:rsid w:val="00660A1B"/>
    <w:rPr>
      <w:rFonts w:ascii="Wingdings" w:hAnsi="Wingdings" w:cs="Wingdings" w:hint="default"/>
    </w:rPr>
  </w:style>
  <w:style w:type="character" w:customStyle="1" w:styleId="WW8Num38z0">
    <w:name w:val="WW8Num38z0"/>
    <w:rsid w:val="00660A1B"/>
    <w:rPr>
      <w:rFonts w:hint="default"/>
    </w:rPr>
  </w:style>
  <w:style w:type="character" w:customStyle="1" w:styleId="WW8Num39z0">
    <w:name w:val="WW8Num39z0"/>
    <w:rsid w:val="00660A1B"/>
    <w:rPr>
      <w:rFonts w:ascii="Symbol" w:hAnsi="Symbol" w:cs="Symbol" w:hint="default"/>
    </w:rPr>
  </w:style>
  <w:style w:type="character" w:customStyle="1" w:styleId="WW8Num39z1">
    <w:name w:val="WW8Num39z1"/>
    <w:rsid w:val="00660A1B"/>
    <w:rPr>
      <w:rFonts w:ascii="Courier New" w:hAnsi="Courier New" w:cs="Courier New" w:hint="default"/>
    </w:rPr>
  </w:style>
  <w:style w:type="character" w:customStyle="1" w:styleId="WW8Num39z2">
    <w:name w:val="WW8Num39z2"/>
    <w:rsid w:val="00660A1B"/>
    <w:rPr>
      <w:rFonts w:ascii="Wingdings" w:hAnsi="Wingdings" w:cs="Wingdings" w:hint="default"/>
    </w:rPr>
  </w:style>
  <w:style w:type="character" w:customStyle="1" w:styleId="WW8Num40z0">
    <w:name w:val="WW8Num40z0"/>
    <w:rsid w:val="00660A1B"/>
    <w:rPr>
      <w:rFonts w:hint="default"/>
      <w:spacing w:val="2"/>
      <w:sz w:val="28"/>
      <w:szCs w:val="28"/>
    </w:rPr>
  </w:style>
  <w:style w:type="character" w:customStyle="1" w:styleId="WW8Num41z0">
    <w:name w:val="WW8Num41z0"/>
    <w:rsid w:val="00660A1B"/>
    <w:rPr>
      <w:rFonts w:ascii="Symbol" w:hAnsi="Symbol" w:cs="Symbol" w:hint="default"/>
    </w:rPr>
  </w:style>
  <w:style w:type="character" w:customStyle="1" w:styleId="WW8Num41z1">
    <w:name w:val="WW8Num41z1"/>
    <w:rsid w:val="00660A1B"/>
    <w:rPr>
      <w:rFonts w:ascii="Courier New" w:hAnsi="Courier New" w:cs="Courier New" w:hint="default"/>
    </w:rPr>
  </w:style>
  <w:style w:type="character" w:customStyle="1" w:styleId="WW8Num41z2">
    <w:name w:val="WW8Num41z2"/>
    <w:rsid w:val="00660A1B"/>
    <w:rPr>
      <w:rFonts w:ascii="Wingdings" w:hAnsi="Wingdings" w:cs="Wingdings" w:hint="default"/>
    </w:rPr>
  </w:style>
  <w:style w:type="character" w:customStyle="1" w:styleId="WW8Num42z0">
    <w:name w:val="WW8Num42z0"/>
    <w:rsid w:val="00660A1B"/>
    <w:rPr>
      <w:rFonts w:ascii="Times New Roman" w:hAnsi="Times New Roman" w:cs="Times New Roman" w:hint="default"/>
      <w:spacing w:val="2"/>
      <w:sz w:val="28"/>
      <w:szCs w:val="28"/>
    </w:rPr>
  </w:style>
  <w:style w:type="character" w:customStyle="1" w:styleId="WW8Num43z0">
    <w:name w:val="WW8Num43z0"/>
    <w:rsid w:val="00660A1B"/>
    <w:rPr>
      <w:rFonts w:ascii="Symbol" w:hAnsi="Symbol" w:cs="Symbol" w:hint="default"/>
      <w:spacing w:val="2"/>
      <w:sz w:val="28"/>
      <w:szCs w:val="28"/>
    </w:rPr>
  </w:style>
  <w:style w:type="character" w:customStyle="1" w:styleId="WW8Num43z1">
    <w:name w:val="WW8Num43z1"/>
    <w:rsid w:val="00660A1B"/>
    <w:rPr>
      <w:rFonts w:ascii="Courier New" w:hAnsi="Courier New" w:cs="Courier New" w:hint="default"/>
    </w:rPr>
  </w:style>
  <w:style w:type="character" w:customStyle="1" w:styleId="WW8Num43z2">
    <w:name w:val="WW8Num43z2"/>
    <w:rsid w:val="00660A1B"/>
    <w:rPr>
      <w:rFonts w:ascii="Wingdings" w:hAnsi="Wingdings" w:cs="Wingdings" w:hint="default"/>
    </w:rPr>
  </w:style>
  <w:style w:type="character" w:customStyle="1" w:styleId="WW8Num44z0">
    <w:name w:val="WW8Num44z0"/>
    <w:rsid w:val="00660A1B"/>
    <w:rPr>
      <w:rFonts w:hint="default"/>
    </w:rPr>
  </w:style>
  <w:style w:type="character" w:customStyle="1" w:styleId="WW8Num45z0">
    <w:name w:val="WW8Num45z0"/>
    <w:rsid w:val="00660A1B"/>
    <w:rPr>
      <w:rFonts w:ascii="Symbol" w:hAnsi="Symbol" w:cs="Symbol" w:hint="default"/>
    </w:rPr>
  </w:style>
  <w:style w:type="character" w:customStyle="1" w:styleId="WW8Num45z1">
    <w:name w:val="WW8Num45z1"/>
    <w:rsid w:val="00660A1B"/>
    <w:rPr>
      <w:rFonts w:ascii="Courier New" w:hAnsi="Courier New" w:cs="Courier New" w:hint="default"/>
    </w:rPr>
  </w:style>
  <w:style w:type="character" w:customStyle="1" w:styleId="WW8Num45z2">
    <w:name w:val="WW8Num45z2"/>
    <w:rsid w:val="00660A1B"/>
    <w:rPr>
      <w:rFonts w:ascii="Wingdings" w:hAnsi="Wingdings" w:cs="Wingdings" w:hint="default"/>
    </w:rPr>
  </w:style>
  <w:style w:type="character" w:customStyle="1" w:styleId="WW8Num46z0">
    <w:name w:val="WW8Num46z0"/>
    <w:rsid w:val="00660A1B"/>
    <w:rPr>
      <w:rFonts w:hint="default"/>
    </w:rPr>
  </w:style>
  <w:style w:type="character" w:customStyle="1" w:styleId="WW8Num47z0">
    <w:name w:val="WW8Num47z0"/>
    <w:rsid w:val="00660A1B"/>
    <w:rPr>
      <w:rFonts w:ascii="Symbol" w:hAnsi="Symbol" w:cs="Symbol" w:hint="default"/>
    </w:rPr>
  </w:style>
  <w:style w:type="character" w:customStyle="1" w:styleId="WW8Num47z1">
    <w:name w:val="WW8Num47z1"/>
    <w:rsid w:val="00660A1B"/>
    <w:rPr>
      <w:rFonts w:ascii="Courier New" w:hAnsi="Courier New" w:cs="Courier New" w:hint="default"/>
    </w:rPr>
  </w:style>
  <w:style w:type="character" w:customStyle="1" w:styleId="WW8Num47z2">
    <w:name w:val="WW8Num47z2"/>
    <w:rsid w:val="00660A1B"/>
    <w:rPr>
      <w:rFonts w:ascii="Wingdings" w:hAnsi="Wingdings" w:cs="Wingdings" w:hint="default"/>
    </w:rPr>
  </w:style>
  <w:style w:type="character" w:customStyle="1" w:styleId="WW8Num48z0">
    <w:name w:val="WW8Num48z0"/>
    <w:rsid w:val="00660A1B"/>
    <w:rPr>
      <w:rFonts w:hint="default"/>
    </w:rPr>
  </w:style>
  <w:style w:type="character" w:customStyle="1" w:styleId="WW8Num48z1">
    <w:name w:val="WW8Num48z1"/>
    <w:rsid w:val="00660A1B"/>
    <w:rPr>
      <w:rFonts w:ascii="Times New Roman" w:hAnsi="Times New Roman" w:cs="Times New Roman" w:hint="default"/>
      <w:sz w:val="28"/>
      <w:szCs w:val="28"/>
    </w:rPr>
  </w:style>
  <w:style w:type="character" w:customStyle="1" w:styleId="WW8Num49z0">
    <w:name w:val="WW8Num49z0"/>
    <w:rsid w:val="00660A1B"/>
    <w:rPr>
      <w:rFonts w:hint="default"/>
    </w:rPr>
  </w:style>
  <w:style w:type="character" w:customStyle="1" w:styleId="WW8Num50z0">
    <w:name w:val="WW8Num50z0"/>
    <w:rsid w:val="00660A1B"/>
    <w:rPr>
      <w:rFonts w:ascii="Symbol" w:hAnsi="Symbol" w:cs="Symbol" w:hint="default"/>
      <w:spacing w:val="2"/>
      <w:sz w:val="28"/>
      <w:szCs w:val="28"/>
    </w:rPr>
  </w:style>
  <w:style w:type="character" w:customStyle="1" w:styleId="WW8Num50z1">
    <w:name w:val="WW8Num50z1"/>
    <w:rsid w:val="00660A1B"/>
    <w:rPr>
      <w:rFonts w:ascii="Courier New" w:hAnsi="Courier New" w:cs="Courier New" w:hint="default"/>
    </w:rPr>
  </w:style>
  <w:style w:type="character" w:customStyle="1" w:styleId="WW8Num50z2">
    <w:name w:val="WW8Num50z2"/>
    <w:rsid w:val="00660A1B"/>
    <w:rPr>
      <w:rFonts w:ascii="Wingdings" w:hAnsi="Wingdings" w:cs="Wingdings" w:hint="default"/>
    </w:rPr>
  </w:style>
  <w:style w:type="character" w:customStyle="1" w:styleId="WW8Num51z0">
    <w:name w:val="WW8Num51z0"/>
    <w:rsid w:val="00660A1B"/>
    <w:rPr>
      <w:rFonts w:hint="default"/>
    </w:rPr>
  </w:style>
  <w:style w:type="character" w:customStyle="1" w:styleId="WW8Num52z0">
    <w:name w:val="WW8Num52z0"/>
    <w:rsid w:val="00660A1B"/>
    <w:rPr>
      <w:rFonts w:ascii="Symbol" w:hAnsi="Symbol" w:cs="Symbol" w:hint="default"/>
      <w:spacing w:val="0"/>
    </w:rPr>
  </w:style>
  <w:style w:type="character" w:customStyle="1" w:styleId="WW8Num52z1">
    <w:name w:val="WW8Num52z1"/>
    <w:rsid w:val="00660A1B"/>
    <w:rPr>
      <w:rFonts w:ascii="Courier New" w:hAnsi="Courier New" w:cs="Courier New" w:hint="default"/>
    </w:rPr>
  </w:style>
  <w:style w:type="character" w:customStyle="1" w:styleId="WW8Num52z2">
    <w:name w:val="WW8Num52z2"/>
    <w:rsid w:val="00660A1B"/>
    <w:rPr>
      <w:rFonts w:ascii="Wingdings" w:hAnsi="Wingdings" w:cs="Wingdings" w:hint="default"/>
    </w:rPr>
  </w:style>
  <w:style w:type="character" w:customStyle="1" w:styleId="WW8Num53z0">
    <w:name w:val="WW8Num53z0"/>
    <w:rsid w:val="00660A1B"/>
    <w:rPr>
      <w:rFonts w:hint="default"/>
    </w:rPr>
  </w:style>
  <w:style w:type="character" w:customStyle="1" w:styleId="WW8Num54z0">
    <w:name w:val="WW8Num54z0"/>
    <w:rsid w:val="00660A1B"/>
    <w:rPr>
      <w:rFonts w:ascii="Symbol" w:hAnsi="Symbol" w:cs="Symbol" w:hint="default"/>
    </w:rPr>
  </w:style>
  <w:style w:type="character" w:customStyle="1" w:styleId="WW8Num54z1">
    <w:name w:val="WW8Num54z1"/>
    <w:rsid w:val="00660A1B"/>
    <w:rPr>
      <w:rFonts w:ascii="Courier New" w:hAnsi="Courier New" w:cs="Courier New" w:hint="default"/>
    </w:rPr>
  </w:style>
  <w:style w:type="character" w:customStyle="1" w:styleId="WW8Num54z2">
    <w:name w:val="WW8Num54z2"/>
    <w:rsid w:val="00660A1B"/>
    <w:rPr>
      <w:rFonts w:ascii="Wingdings" w:hAnsi="Wingdings" w:cs="Wingdings" w:hint="default"/>
    </w:rPr>
  </w:style>
  <w:style w:type="character" w:customStyle="1" w:styleId="WW8Num55z0">
    <w:name w:val="WW8Num55z0"/>
    <w:rsid w:val="00660A1B"/>
    <w:rPr>
      <w:rFonts w:hint="default"/>
      <w:spacing w:val="2"/>
      <w:sz w:val="28"/>
      <w:szCs w:val="28"/>
    </w:rPr>
  </w:style>
  <w:style w:type="character" w:customStyle="1" w:styleId="WW8Num56z0">
    <w:name w:val="WW8Num56z0"/>
    <w:rsid w:val="00660A1B"/>
    <w:rPr>
      <w:rFonts w:ascii="Symbol" w:hAnsi="Symbol" w:cs="Symbol" w:hint="default"/>
      <w:spacing w:val="2"/>
      <w:sz w:val="28"/>
      <w:szCs w:val="28"/>
    </w:rPr>
  </w:style>
  <w:style w:type="character" w:customStyle="1" w:styleId="WW8Num56z1">
    <w:name w:val="WW8Num56z1"/>
    <w:rsid w:val="00660A1B"/>
    <w:rPr>
      <w:rFonts w:ascii="Courier New" w:hAnsi="Courier New" w:cs="Courier New" w:hint="default"/>
    </w:rPr>
  </w:style>
  <w:style w:type="character" w:customStyle="1" w:styleId="WW8Num56z2">
    <w:name w:val="WW8Num56z2"/>
    <w:rsid w:val="00660A1B"/>
    <w:rPr>
      <w:rFonts w:ascii="Wingdings" w:hAnsi="Wingdings" w:cs="Wingdings" w:hint="default"/>
    </w:rPr>
  </w:style>
  <w:style w:type="character" w:customStyle="1" w:styleId="WW8Num57z0">
    <w:name w:val="WW8Num57z0"/>
    <w:rsid w:val="00660A1B"/>
    <w:rPr>
      <w:rFonts w:hint="default"/>
      <w:spacing w:val="2"/>
      <w:sz w:val="28"/>
      <w:szCs w:val="28"/>
    </w:rPr>
  </w:style>
  <w:style w:type="character" w:customStyle="1" w:styleId="WW8Num58z0">
    <w:name w:val="WW8Num58z0"/>
    <w:rsid w:val="00660A1B"/>
    <w:rPr>
      <w:rFonts w:hint="default"/>
    </w:rPr>
  </w:style>
  <w:style w:type="character" w:customStyle="1" w:styleId="WW8Num58z1">
    <w:name w:val="WW8Num58z1"/>
    <w:rsid w:val="00660A1B"/>
  </w:style>
  <w:style w:type="character" w:customStyle="1" w:styleId="WW8Num58z2">
    <w:name w:val="WW8Num58z2"/>
    <w:rsid w:val="00660A1B"/>
  </w:style>
  <w:style w:type="character" w:customStyle="1" w:styleId="WW8Num58z3">
    <w:name w:val="WW8Num58z3"/>
    <w:rsid w:val="00660A1B"/>
  </w:style>
  <w:style w:type="character" w:customStyle="1" w:styleId="WW8Num58z4">
    <w:name w:val="WW8Num58z4"/>
    <w:rsid w:val="00660A1B"/>
  </w:style>
  <w:style w:type="character" w:customStyle="1" w:styleId="WW8Num58z5">
    <w:name w:val="WW8Num58z5"/>
    <w:rsid w:val="00660A1B"/>
  </w:style>
  <w:style w:type="character" w:customStyle="1" w:styleId="WW8Num58z6">
    <w:name w:val="WW8Num58z6"/>
    <w:rsid w:val="00660A1B"/>
  </w:style>
  <w:style w:type="character" w:customStyle="1" w:styleId="WW8Num58z7">
    <w:name w:val="WW8Num58z7"/>
    <w:rsid w:val="00660A1B"/>
  </w:style>
  <w:style w:type="character" w:customStyle="1" w:styleId="WW8Num58z8">
    <w:name w:val="WW8Num58z8"/>
    <w:rsid w:val="00660A1B"/>
  </w:style>
  <w:style w:type="character" w:customStyle="1" w:styleId="WW8Num59z0">
    <w:name w:val="WW8Num59z0"/>
    <w:rsid w:val="00660A1B"/>
    <w:rPr>
      <w:rFonts w:hint="default"/>
    </w:rPr>
  </w:style>
  <w:style w:type="character" w:customStyle="1" w:styleId="WW8Num60z0">
    <w:name w:val="WW8Num60z0"/>
    <w:rsid w:val="00660A1B"/>
  </w:style>
  <w:style w:type="character" w:customStyle="1" w:styleId="WW8Num60z1">
    <w:name w:val="WW8Num60z1"/>
    <w:rsid w:val="00660A1B"/>
  </w:style>
  <w:style w:type="character" w:customStyle="1" w:styleId="WW8Num60z2">
    <w:name w:val="WW8Num60z2"/>
    <w:rsid w:val="00660A1B"/>
  </w:style>
  <w:style w:type="character" w:customStyle="1" w:styleId="WW8Num60z3">
    <w:name w:val="WW8Num60z3"/>
    <w:rsid w:val="00660A1B"/>
  </w:style>
  <w:style w:type="character" w:customStyle="1" w:styleId="WW8Num60z4">
    <w:name w:val="WW8Num60z4"/>
    <w:rsid w:val="00660A1B"/>
  </w:style>
  <w:style w:type="character" w:customStyle="1" w:styleId="WW8Num60z5">
    <w:name w:val="WW8Num60z5"/>
    <w:rsid w:val="00660A1B"/>
  </w:style>
  <w:style w:type="character" w:customStyle="1" w:styleId="WW8Num60z6">
    <w:name w:val="WW8Num60z6"/>
    <w:rsid w:val="00660A1B"/>
  </w:style>
  <w:style w:type="character" w:customStyle="1" w:styleId="WW8Num60z7">
    <w:name w:val="WW8Num60z7"/>
    <w:rsid w:val="00660A1B"/>
  </w:style>
  <w:style w:type="character" w:customStyle="1" w:styleId="WW8Num60z8">
    <w:name w:val="WW8Num60z8"/>
    <w:rsid w:val="00660A1B"/>
  </w:style>
  <w:style w:type="character" w:customStyle="1" w:styleId="13">
    <w:name w:val="Основной шрифт абзаца1"/>
    <w:rsid w:val="00660A1B"/>
  </w:style>
  <w:style w:type="paragraph" w:styleId="afc">
    <w:name w:val="Title"/>
    <w:aliases w:val="Заголовок"/>
    <w:basedOn w:val="a"/>
    <w:next w:val="a7"/>
    <w:rsid w:val="00660A1B"/>
    <w:pPr>
      <w:keepNext/>
      <w:suppressAutoHyphens/>
      <w:spacing w:before="240" w:after="120"/>
    </w:pPr>
    <w:rPr>
      <w:rFonts w:ascii="Arial" w:eastAsia="Microsoft YaHei" w:hAnsi="Arial" w:cs="Mangal"/>
      <w:sz w:val="28"/>
      <w:szCs w:val="28"/>
      <w:lang w:eastAsia="ar-SA"/>
    </w:rPr>
  </w:style>
  <w:style w:type="paragraph" w:styleId="afd">
    <w:name w:val="List"/>
    <w:basedOn w:val="a7"/>
    <w:rsid w:val="00660A1B"/>
    <w:pPr>
      <w:suppressAutoHyphens/>
      <w:autoSpaceDN/>
      <w:adjustRightInd/>
    </w:pPr>
    <w:rPr>
      <w:rFonts w:cs="Mangal"/>
      <w:lang w:eastAsia="ar-SA"/>
    </w:rPr>
  </w:style>
  <w:style w:type="paragraph" w:customStyle="1" w:styleId="14">
    <w:name w:val="Название1"/>
    <w:basedOn w:val="a"/>
    <w:rsid w:val="00660A1B"/>
    <w:pPr>
      <w:suppressLineNumbers/>
      <w:suppressAutoHyphens/>
      <w:spacing w:before="120" w:after="120"/>
    </w:pPr>
    <w:rPr>
      <w:rFonts w:cs="Mangal"/>
      <w:i/>
      <w:iCs/>
      <w:szCs w:val="24"/>
      <w:lang w:eastAsia="ar-SA"/>
    </w:rPr>
  </w:style>
  <w:style w:type="paragraph" w:customStyle="1" w:styleId="15">
    <w:name w:val="Указатель1"/>
    <w:basedOn w:val="a"/>
    <w:rsid w:val="00660A1B"/>
    <w:pPr>
      <w:suppressLineNumbers/>
      <w:suppressAutoHyphens/>
    </w:pPr>
    <w:rPr>
      <w:rFonts w:cs="Mangal"/>
      <w:lang w:eastAsia="ar-SA"/>
    </w:rPr>
  </w:style>
  <w:style w:type="paragraph" w:customStyle="1" w:styleId="210">
    <w:name w:val="Основной текст с отступом 21"/>
    <w:basedOn w:val="a"/>
    <w:rsid w:val="00660A1B"/>
    <w:pPr>
      <w:suppressAutoHyphens/>
      <w:spacing w:after="120" w:line="480" w:lineRule="auto"/>
      <w:ind w:left="283"/>
    </w:pPr>
    <w:rPr>
      <w:lang w:eastAsia="ar-SA"/>
    </w:rPr>
  </w:style>
  <w:style w:type="paragraph" w:customStyle="1" w:styleId="16">
    <w:name w:val="Схема документа1"/>
    <w:basedOn w:val="a"/>
    <w:rsid w:val="00660A1B"/>
    <w:pPr>
      <w:suppressAutoHyphens/>
    </w:pPr>
    <w:rPr>
      <w:rFonts w:ascii="Tahoma" w:hAnsi="Tahoma" w:cs="Tahoma"/>
      <w:sz w:val="16"/>
      <w:szCs w:val="16"/>
      <w:lang w:eastAsia="ar-SA"/>
    </w:rPr>
  </w:style>
  <w:style w:type="paragraph" w:customStyle="1" w:styleId="3">
    <w:name w:val="Основной текст3"/>
    <w:basedOn w:val="a"/>
    <w:rsid w:val="00660A1B"/>
    <w:pPr>
      <w:widowControl w:val="0"/>
      <w:shd w:val="clear" w:color="auto" w:fill="FFFFFF"/>
      <w:suppressAutoHyphens/>
      <w:spacing w:before="1080" w:line="322" w:lineRule="exact"/>
      <w:ind w:hanging="540"/>
      <w:jc w:val="both"/>
    </w:pPr>
    <w:rPr>
      <w:rFonts w:ascii="Calibri" w:eastAsia="Calibri" w:hAnsi="Calibri" w:cs="Calibri"/>
      <w:spacing w:val="7"/>
      <w:sz w:val="20"/>
      <w:lang w:eastAsia="ar-SA"/>
    </w:rPr>
  </w:style>
  <w:style w:type="paragraph" w:customStyle="1" w:styleId="ConsPlusTitle">
    <w:name w:val="ConsPlusTitle"/>
    <w:uiPriority w:val="99"/>
    <w:rsid w:val="008A77C1"/>
    <w:pPr>
      <w:widowControl w:val="0"/>
      <w:autoSpaceDE w:val="0"/>
      <w:autoSpaceDN w:val="0"/>
      <w:adjustRightInd w:val="0"/>
    </w:pPr>
    <w:rPr>
      <w:b/>
      <w:bCs/>
      <w:sz w:val="24"/>
      <w:szCs w:val="24"/>
    </w:rPr>
  </w:style>
  <w:style w:type="paragraph" w:customStyle="1" w:styleId="ConsPlusNonformat">
    <w:name w:val="ConsPlusNonformat"/>
    <w:rsid w:val="008A77C1"/>
    <w:pPr>
      <w:autoSpaceDE w:val="0"/>
      <w:autoSpaceDN w:val="0"/>
      <w:adjustRightInd w:val="0"/>
    </w:pPr>
    <w:rPr>
      <w:rFonts w:ascii="Courier New" w:hAnsi="Courier New" w:cs="Courier New"/>
      <w:lang w:eastAsia="en-US"/>
    </w:rPr>
  </w:style>
  <w:style w:type="paragraph" w:customStyle="1" w:styleId="pboth">
    <w:name w:val="pboth"/>
    <w:basedOn w:val="a"/>
    <w:rsid w:val="00E002B3"/>
    <w:pPr>
      <w:spacing w:before="100" w:beforeAutospacing="1" w:after="100" w:afterAutospacing="1"/>
    </w:pPr>
    <w:rPr>
      <w:szCs w:val="24"/>
    </w:rPr>
  </w:style>
  <w:style w:type="character" w:customStyle="1" w:styleId="afe">
    <w:name w:val="Неразрешенное упоминание"/>
    <w:uiPriority w:val="99"/>
    <w:semiHidden/>
    <w:unhideWhenUsed/>
    <w:rsid w:val="00504FBA"/>
    <w:rPr>
      <w:color w:val="605E5C"/>
      <w:shd w:val="clear" w:color="auto" w:fill="E1DFDD"/>
    </w:rPr>
  </w:style>
  <w:style w:type="character" w:customStyle="1" w:styleId="aa">
    <w:name w:val="Абзац списка Знак"/>
    <w:aliases w:val="ТЗ список Знак,Абзац списка нумерованный Знак,Цветной список - Акцент 11 Знак,Bullet List Знак,FooterText Знак,numbered Знак,ПС - Нумерованный Знак,Абзац списка литеральный Знак,Абзац списка41 Знак,Bullet Number Знак,Индексы Знак"/>
    <w:link w:val="a9"/>
    <w:uiPriority w:val="34"/>
    <w:rsid w:val="00E7148C"/>
    <w:rPr>
      <w:sz w:val="24"/>
      <w:szCs w:val="24"/>
    </w:rPr>
  </w:style>
  <w:style w:type="paragraph" w:customStyle="1" w:styleId="120">
    <w:name w:val="Мой 12"/>
    <w:basedOn w:val="a"/>
    <w:qFormat/>
    <w:rsid w:val="00CC02C7"/>
    <w:pPr>
      <w:ind w:firstLine="709"/>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rsid w:val="00F87B4F"/>
    <w:pPr>
      <w:keepNext/>
      <w:spacing w:before="240" w:after="60"/>
      <w:outlineLvl w:val="1"/>
    </w:pPr>
    <w:rPr>
      <w:rFonts w:ascii="Arial" w:hAnsi="Arial" w:cs="Arial"/>
      <w:b/>
      <w:bCs/>
      <w:i/>
      <w:iCs/>
      <w:sz w:val="28"/>
      <w:szCs w:val="28"/>
    </w:rPr>
  </w:style>
  <w:style w:type="paragraph" w:styleId="4">
    <w:name w:val="heading 4"/>
    <w:basedOn w:val="a"/>
    <w:next w:val="a"/>
    <w:qFormat/>
    <w:pPr>
      <w:keepNext/>
      <w:ind w:left="2160" w:firstLine="720"/>
      <w:outlineLvl w:val="3"/>
    </w:pPr>
    <w:rPr>
      <w:b/>
      <w:sz w:val="32"/>
    </w:rPr>
  </w:style>
  <w:style w:type="paragraph" w:styleId="9">
    <w:name w:val="heading 9"/>
    <w:basedOn w:val="a"/>
    <w:next w:val="a"/>
    <w:link w:val="90"/>
    <w:qFormat/>
    <w:rsid w:val="00757ECB"/>
    <w:pPr>
      <w:overflowPunct w:val="0"/>
      <w:autoSpaceDE w:val="0"/>
      <w:autoSpaceDN w:val="0"/>
      <w:adjustRightInd w:val="0"/>
      <w:spacing w:before="240" w:after="60"/>
      <w:textAlignment w:val="baseline"/>
      <w:outlineLvl w:val="8"/>
    </w:pPr>
    <w:rPr>
      <w:rFonts w:ascii="Cambria" w:hAnsi="Cambria"/>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ъект"/>
    <w:basedOn w:val="a"/>
    <w:next w:val="a"/>
    <w:rsid w:val="00CC5701"/>
    <w:pPr>
      <w:widowControl w:val="0"/>
      <w:autoSpaceDE w:val="0"/>
      <w:autoSpaceDN w:val="0"/>
      <w:adjustRightInd w:val="0"/>
      <w:ind w:firstLine="720"/>
      <w:jc w:val="both"/>
    </w:pPr>
    <w:rPr>
      <w:rFonts w:ascii="Arial" w:hAnsi="Arial" w:cs="Arial"/>
      <w:sz w:val="20"/>
    </w:rPr>
  </w:style>
  <w:style w:type="paragraph" w:customStyle="1" w:styleId="a4">
    <w:name w:val="МОН"/>
    <w:basedOn w:val="a"/>
    <w:rsid w:val="00CC5701"/>
    <w:pPr>
      <w:spacing w:line="360" w:lineRule="auto"/>
      <w:ind w:firstLine="709"/>
      <w:jc w:val="both"/>
    </w:pPr>
    <w:rPr>
      <w:sz w:val="28"/>
      <w:szCs w:val="24"/>
    </w:rPr>
  </w:style>
  <w:style w:type="paragraph" w:customStyle="1" w:styleId="a5">
    <w:name w:val="Знак Знак"/>
    <w:basedOn w:val="a"/>
    <w:rsid w:val="00584541"/>
    <w:pPr>
      <w:spacing w:after="160" w:line="240" w:lineRule="exact"/>
    </w:pPr>
    <w:rPr>
      <w:rFonts w:ascii="Verdana" w:hAnsi="Verdana" w:cs="Verdana"/>
      <w:sz w:val="20"/>
      <w:lang w:val="en-US" w:eastAsia="en-US"/>
    </w:rPr>
  </w:style>
  <w:style w:type="paragraph" w:styleId="a6">
    <w:name w:val="Balloon Text"/>
    <w:basedOn w:val="a"/>
    <w:rsid w:val="001D45AC"/>
    <w:rPr>
      <w:rFonts w:ascii="Tahoma" w:hAnsi="Tahoma" w:cs="Tahoma"/>
      <w:sz w:val="16"/>
      <w:szCs w:val="16"/>
    </w:rPr>
  </w:style>
  <w:style w:type="paragraph" w:styleId="a7">
    <w:name w:val="Body Text"/>
    <w:basedOn w:val="a"/>
    <w:link w:val="a8"/>
    <w:rsid w:val="004755DE"/>
    <w:pPr>
      <w:widowControl w:val="0"/>
      <w:autoSpaceDE w:val="0"/>
      <w:autoSpaceDN w:val="0"/>
      <w:adjustRightInd w:val="0"/>
      <w:spacing w:after="120"/>
      <w:ind w:firstLine="720"/>
      <w:jc w:val="both"/>
    </w:pPr>
    <w:rPr>
      <w:rFonts w:ascii="Arial" w:hAnsi="Arial" w:cs="Arial"/>
      <w:sz w:val="20"/>
    </w:rPr>
  </w:style>
  <w:style w:type="character" w:customStyle="1" w:styleId="a8">
    <w:name w:val="Основной текст Знак"/>
    <w:link w:val="a7"/>
    <w:locked/>
    <w:rsid w:val="004755DE"/>
    <w:rPr>
      <w:rFonts w:ascii="Arial" w:hAnsi="Arial" w:cs="Arial"/>
      <w:lang w:val="ru-RU" w:eastAsia="ru-RU" w:bidi="ar-SA"/>
    </w:rPr>
  </w:style>
  <w:style w:type="paragraph" w:customStyle="1" w:styleId="ConsNormal">
    <w:name w:val="ConsNormal"/>
    <w:rsid w:val="004755DE"/>
    <w:pPr>
      <w:widowControl w:val="0"/>
      <w:autoSpaceDE w:val="0"/>
      <w:autoSpaceDN w:val="0"/>
      <w:adjustRightInd w:val="0"/>
      <w:ind w:firstLine="720"/>
    </w:pPr>
    <w:rPr>
      <w:rFonts w:ascii="Arial" w:hAnsi="Arial" w:cs="Arial"/>
    </w:rPr>
  </w:style>
  <w:style w:type="character" w:customStyle="1" w:styleId="Absatz-Standardschriftart">
    <w:name w:val="Absatz-Standardschriftart"/>
    <w:rsid w:val="00583092"/>
  </w:style>
  <w:style w:type="paragraph" w:styleId="a9">
    <w:name w:val="List Paragraph"/>
    <w:aliases w:val="ТЗ список,Абзац списка нумерованный,Цветной список - Акцент 11,Bullet List,FooterText,numbered,ПС - Нумерованный,Абзац списка литеральный,Абзац списка41,Bullet Number,Индексы,Num Bullet 1,Paragraphe de liste1,lp1"/>
    <w:basedOn w:val="a"/>
    <w:link w:val="aa"/>
    <w:uiPriority w:val="34"/>
    <w:qFormat/>
    <w:rsid w:val="00430399"/>
    <w:pPr>
      <w:ind w:left="708"/>
    </w:pPr>
    <w:rPr>
      <w:szCs w:val="24"/>
    </w:rPr>
  </w:style>
  <w:style w:type="paragraph" w:customStyle="1" w:styleId="10">
    <w:name w:val="Основной текст1"/>
    <w:rsid w:val="00430399"/>
    <w:pPr>
      <w:widowControl w:val="0"/>
      <w:snapToGrid w:val="0"/>
      <w:ind w:firstLine="504"/>
      <w:jc w:val="both"/>
    </w:pPr>
    <w:rPr>
      <w:color w:val="000000"/>
      <w:sz w:val="28"/>
    </w:rPr>
  </w:style>
  <w:style w:type="paragraph" w:customStyle="1" w:styleId="ConsPlusNormal">
    <w:name w:val="ConsPlusNormal"/>
    <w:rsid w:val="00092F20"/>
    <w:pPr>
      <w:widowControl w:val="0"/>
      <w:autoSpaceDE w:val="0"/>
      <w:autoSpaceDN w:val="0"/>
      <w:adjustRightInd w:val="0"/>
      <w:ind w:firstLine="720"/>
    </w:pPr>
    <w:rPr>
      <w:rFonts w:ascii="Arial" w:hAnsi="Arial" w:cs="Arial"/>
    </w:rPr>
  </w:style>
  <w:style w:type="character" w:styleId="ab">
    <w:name w:val="Hyperlink"/>
    <w:rsid w:val="003E003A"/>
    <w:rPr>
      <w:color w:val="0000FF"/>
      <w:u w:val="single"/>
    </w:rPr>
  </w:style>
  <w:style w:type="table" w:styleId="ac">
    <w:name w:val="Table Grid"/>
    <w:basedOn w:val="a1"/>
    <w:uiPriority w:val="39"/>
    <w:rsid w:val="00F87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 Знак1 Знак Знак Знак Знак Знак Знак"/>
    <w:basedOn w:val="a"/>
    <w:rsid w:val="00E81894"/>
    <w:pPr>
      <w:spacing w:after="160" w:line="240" w:lineRule="exact"/>
    </w:pPr>
    <w:rPr>
      <w:rFonts w:ascii="Verdana" w:hAnsi="Verdana"/>
      <w:sz w:val="20"/>
      <w:lang w:val="en-US" w:eastAsia="en-US"/>
    </w:rPr>
  </w:style>
  <w:style w:type="paragraph" w:styleId="ad">
    <w:name w:val="Normal (Web)"/>
    <w:basedOn w:val="a"/>
    <w:uiPriority w:val="99"/>
    <w:rsid w:val="00A2648A"/>
    <w:pPr>
      <w:spacing w:before="100" w:beforeAutospacing="1" w:after="100" w:afterAutospacing="1"/>
    </w:pPr>
    <w:rPr>
      <w:szCs w:val="24"/>
    </w:rPr>
  </w:style>
  <w:style w:type="paragraph" w:customStyle="1" w:styleId="DefaultParagraphFontParaChar">
    <w:name w:val="Default Paragraph Font Para Char Знак Знак Знак Знак"/>
    <w:basedOn w:val="a"/>
    <w:rsid w:val="00843377"/>
    <w:pPr>
      <w:spacing w:after="160" w:line="240" w:lineRule="exact"/>
    </w:pPr>
    <w:rPr>
      <w:rFonts w:ascii="Verdana" w:hAnsi="Verdana"/>
      <w:szCs w:val="24"/>
      <w:lang w:val="en-US" w:eastAsia="en-US"/>
    </w:rPr>
  </w:style>
  <w:style w:type="paragraph" w:styleId="ae">
    <w:name w:val="No Spacing"/>
    <w:qFormat/>
    <w:rsid w:val="00843377"/>
    <w:rPr>
      <w:rFonts w:ascii="Calibri" w:hAnsi="Calibri"/>
      <w:sz w:val="22"/>
      <w:szCs w:val="22"/>
    </w:rPr>
  </w:style>
  <w:style w:type="paragraph" w:customStyle="1" w:styleId="aleft1">
    <w:name w:val="aleft1"/>
    <w:basedOn w:val="a"/>
    <w:rsid w:val="00843377"/>
    <w:rPr>
      <w:szCs w:val="24"/>
    </w:rPr>
  </w:style>
  <w:style w:type="paragraph" w:styleId="20">
    <w:name w:val="Body Text Indent 2"/>
    <w:basedOn w:val="a"/>
    <w:rsid w:val="00BC3B05"/>
    <w:pPr>
      <w:spacing w:after="120" w:line="480" w:lineRule="auto"/>
      <w:ind w:left="283"/>
    </w:pPr>
  </w:style>
  <w:style w:type="character" w:customStyle="1" w:styleId="s102">
    <w:name w:val="s_102"/>
    <w:rsid w:val="000000E9"/>
    <w:rPr>
      <w:b/>
      <w:bCs/>
      <w:color w:val="000080"/>
    </w:rPr>
  </w:style>
  <w:style w:type="paragraph" w:customStyle="1" w:styleId="af">
    <w:name w:val="Таблицы (моноширинный)"/>
    <w:basedOn w:val="a"/>
    <w:next w:val="a"/>
    <w:rsid w:val="00757ECB"/>
    <w:pPr>
      <w:widowControl w:val="0"/>
      <w:autoSpaceDE w:val="0"/>
      <w:autoSpaceDN w:val="0"/>
      <w:adjustRightInd w:val="0"/>
      <w:jc w:val="both"/>
    </w:pPr>
    <w:rPr>
      <w:rFonts w:ascii="Courier New" w:hAnsi="Courier New" w:cs="Courier New"/>
      <w:sz w:val="20"/>
    </w:rPr>
  </w:style>
  <w:style w:type="character" w:customStyle="1" w:styleId="90">
    <w:name w:val="Заголовок 9 Знак"/>
    <w:link w:val="9"/>
    <w:rsid w:val="00757ECB"/>
    <w:rPr>
      <w:rFonts w:ascii="Cambria" w:hAnsi="Cambria"/>
      <w:sz w:val="22"/>
      <w:szCs w:val="22"/>
      <w:lang w:val="ru-RU" w:eastAsia="ru-RU" w:bidi="ar-SA"/>
    </w:rPr>
  </w:style>
  <w:style w:type="paragraph" w:styleId="af0">
    <w:name w:val="Body Text Indent"/>
    <w:basedOn w:val="a"/>
    <w:rsid w:val="007236BC"/>
    <w:pPr>
      <w:spacing w:after="120"/>
      <w:ind w:left="283"/>
    </w:pPr>
    <w:rPr>
      <w:szCs w:val="24"/>
    </w:rPr>
  </w:style>
  <w:style w:type="character" w:styleId="af1">
    <w:name w:val="Strong"/>
    <w:qFormat/>
    <w:rsid w:val="00EA178D"/>
    <w:rPr>
      <w:b/>
      <w:bCs/>
    </w:rPr>
  </w:style>
  <w:style w:type="paragraph" w:styleId="z-">
    <w:name w:val="HTML Top of Form"/>
    <w:basedOn w:val="a"/>
    <w:next w:val="a"/>
    <w:hidden/>
    <w:rsid w:val="00EA178D"/>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EA178D"/>
    <w:pPr>
      <w:pBdr>
        <w:top w:val="single" w:sz="6" w:space="1" w:color="auto"/>
      </w:pBdr>
      <w:jc w:val="center"/>
    </w:pPr>
    <w:rPr>
      <w:rFonts w:ascii="Arial" w:hAnsi="Arial" w:cs="Arial"/>
      <w:vanish/>
      <w:sz w:val="16"/>
      <w:szCs w:val="16"/>
    </w:rPr>
  </w:style>
  <w:style w:type="paragraph" w:customStyle="1" w:styleId="af2">
    <w:name w:val="Знак Знак Знак Знак"/>
    <w:basedOn w:val="a"/>
    <w:rsid w:val="00F40470"/>
    <w:pPr>
      <w:spacing w:after="160" w:line="240" w:lineRule="exact"/>
    </w:pPr>
    <w:rPr>
      <w:rFonts w:ascii="Verdana" w:hAnsi="Verdana"/>
      <w:sz w:val="20"/>
      <w:lang w:val="en-US" w:eastAsia="en-US"/>
    </w:rPr>
  </w:style>
  <w:style w:type="paragraph" w:styleId="af3">
    <w:name w:val="header"/>
    <w:basedOn w:val="a"/>
    <w:link w:val="af4"/>
    <w:rsid w:val="0094154B"/>
    <w:pPr>
      <w:tabs>
        <w:tab w:val="center" w:pos="4677"/>
        <w:tab w:val="right" w:pos="9355"/>
      </w:tabs>
    </w:pPr>
  </w:style>
  <w:style w:type="character" w:customStyle="1" w:styleId="af4">
    <w:name w:val="Верхний колонтитул Знак"/>
    <w:link w:val="af3"/>
    <w:rsid w:val="0094154B"/>
    <w:rPr>
      <w:sz w:val="24"/>
    </w:rPr>
  </w:style>
  <w:style w:type="paragraph" w:styleId="af5">
    <w:name w:val="footer"/>
    <w:basedOn w:val="a"/>
    <w:link w:val="af6"/>
    <w:uiPriority w:val="99"/>
    <w:rsid w:val="0094154B"/>
    <w:pPr>
      <w:tabs>
        <w:tab w:val="center" w:pos="4677"/>
        <w:tab w:val="right" w:pos="9355"/>
      </w:tabs>
    </w:pPr>
  </w:style>
  <w:style w:type="character" w:customStyle="1" w:styleId="af6">
    <w:name w:val="Нижний колонтитул Знак"/>
    <w:link w:val="af5"/>
    <w:uiPriority w:val="99"/>
    <w:rsid w:val="0094154B"/>
    <w:rPr>
      <w:sz w:val="24"/>
    </w:rPr>
  </w:style>
  <w:style w:type="paragraph" w:customStyle="1" w:styleId="rtejustify">
    <w:name w:val="rtejustify"/>
    <w:basedOn w:val="a"/>
    <w:rsid w:val="004964A4"/>
    <w:pPr>
      <w:spacing w:before="144" w:after="120"/>
      <w:jc w:val="both"/>
    </w:pPr>
    <w:rPr>
      <w:szCs w:val="24"/>
    </w:rPr>
  </w:style>
  <w:style w:type="paragraph" w:styleId="af7">
    <w:name w:val="Document Map"/>
    <w:basedOn w:val="a"/>
    <w:link w:val="af8"/>
    <w:rsid w:val="000B31FD"/>
    <w:rPr>
      <w:rFonts w:ascii="Tahoma" w:hAnsi="Tahoma"/>
      <w:sz w:val="16"/>
      <w:szCs w:val="16"/>
    </w:rPr>
  </w:style>
  <w:style w:type="character" w:customStyle="1" w:styleId="af8">
    <w:name w:val="Схема документа Знак"/>
    <w:link w:val="af7"/>
    <w:rsid w:val="000B31FD"/>
    <w:rPr>
      <w:rFonts w:ascii="Tahoma" w:hAnsi="Tahoma" w:cs="Tahoma"/>
      <w:sz w:val="16"/>
      <w:szCs w:val="16"/>
    </w:rPr>
  </w:style>
  <w:style w:type="paragraph" w:customStyle="1" w:styleId="af9">
    <w:name w:val="Знак"/>
    <w:basedOn w:val="a"/>
    <w:rsid w:val="00A35EB6"/>
    <w:pPr>
      <w:spacing w:before="100" w:beforeAutospacing="1" w:after="100" w:afterAutospacing="1"/>
    </w:pPr>
    <w:rPr>
      <w:rFonts w:ascii="Tahoma" w:hAnsi="Tahoma"/>
      <w:sz w:val="20"/>
      <w:lang w:val="en-US" w:eastAsia="en-US"/>
    </w:rPr>
  </w:style>
  <w:style w:type="paragraph" w:customStyle="1" w:styleId="afa">
    <w:name w:val="???????? ?????"/>
    <w:basedOn w:val="a"/>
    <w:rsid w:val="00580749"/>
    <w:pPr>
      <w:widowControl w:val="0"/>
      <w:suppressAutoHyphens/>
      <w:ind w:firstLine="504"/>
      <w:jc w:val="both"/>
    </w:pPr>
    <w:rPr>
      <w:color w:val="000000"/>
      <w:kern w:val="1"/>
      <w:szCs w:val="24"/>
      <w:lang w:eastAsia="hi-IN" w:bidi="hi-IN"/>
    </w:rPr>
  </w:style>
  <w:style w:type="paragraph" w:customStyle="1" w:styleId="12">
    <w:name w:val="Абзац списка1"/>
    <w:basedOn w:val="a"/>
    <w:rsid w:val="00580749"/>
    <w:pPr>
      <w:widowControl w:val="0"/>
      <w:suppressAutoHyphens/>
      <w:ind w:left="708"/>
    </w:pPr>
    <w:rPr>
      <w:kern w:val="1"/>
      <w:szCs w:val="24"/>
      <w:lang w:eastAsia="hi-IN" w:bidi="hi-IN"/>
    </w:rPr>
  </w:style>
  <w:style w:type="character" w:customStyle="1" w:styleId="21">
    <w:name w:val="Основной текст (2)_"/>
    <w:link w:val="22"/>
    <w:rsid w:val="00B45D19"/>
    <w:rPr>
      <w:b/>
      <w:bCs/>
      <w:spacing w:val="2"/>
      <w:sz w:val="21"/>
      <w:szCs w:val="21"/>
      <w:shd w:val="clear" w:color="auto" w:fill="FFFFFF"/>
    </w:rPr>
  </w:style>
  <w:style w:type="character" w:customStyle="1" w:styleId="afb">
    <w:name w:val="Основной текст_"/>
    <w:link w:val="110"/>
    <w:rsid w:val="00B45D19"/>
    <w:rPr>
      <w:spacing w:val="2"/>
      <w:sz w:val="21"/>
      <w:szCs w:val="21"/>
      <w:shd w:val="clear" w:color="auto" w:fill="FFFFFF"/>
    </w:rPr>
  </w:style>
  <w:style w:type="paragraph" w:customStyle="1" w:styleId="22">
    <w:name w:val="Основной текст (2)"/>
    <w:basedOn w:val="a"/>
    <w:link w:val="21"/>
    <w:rsid w:val="00B45D19"/>
    <w:pPr>
      <w:widowControl w:val="0"/>
      <w:shd w:val="clear" w:color="auto" w:fill="FFFFFF"/>
      <w:spacing w:after="60" w:line="0" w:lineRule="atLeast"/>
      <w:jc w:val="right"/>
    </w:pPr>
    <w:rPr>
      <w:b/>
      <w:bCs/>
      <w:spacing w:val="2"/>
      <w:sz w:val="21"/>
      <w:szCs w:val="21"/>
    </w:rPr>
  </w:style>
  <w:style w:type="paragraph" w:customStyle="1" w:styleId="110">
    <w:name w:val="Основной текст11"/>
    <w:basedOn w:val="a"/>
    <w:link w:val="afb"/>
    <w:rsid w:val="00B45D19"/>
    <w:pPr>
      <w:widowControl w:val="0"/>
      <w:shd w:val="clear" w:color="auto" w:fill="FFFFFF"/>
      <w:spacing w:before="60" w:after="240" w:line="274" w:lineRule="exact"/>
      <w:jc w:val="right"/>
    </w:pPr>
    <w:rPr>
      <w:spacing w:val="2"/>
      <w:sz w:val="21"/>
      <w:szCs w:val="21"/>
    </w:rPr>
  </w:style>
  <w:style w:type="character" w:customStyle="1" w:styleId="85pt0pt">
    <w:name w:val="Основной текст + 8;5 pt;Интервал 0 pt"/>
    <w:rsid w:val="00B45D19"/>
    <w:rPr>
      <w:rFonts w:ascii="Times New Roman" w:eastAsia="Times New Roman" w:hAnsi="Times New Roman" w:cs="Times New Roman"/>
      <w:b w:val="0"/>
      <w:bCs w:val="0"/>
      <w:i w:val="0"/>
      <w:iCs w:val="0"/>
      <w:smallCaps w:val="0"/>
      <w:strike w:val="0"/>
      <w:color w:val="000000"/>
      <w:spacing w:val="4"/>
      <w:w w:val="100"/>
      <w:position w:val="0"/>
      <w:sz w:val="17"/>
      <w:szCs w:val="17"/>
      <w:u w:val="none"/>
      <w:shd w:val="clear" w:color="auto" w:fill="FFFFFF"/>
      <w:lang w:val="ru-RU"/>
    </w:rPr>
  </w:style>
  <w:style w:type="character" w:customStyle="1" w:styleId="85pt0pt0">
    <w:name w:val="Основной текст + 8;5 pt;Полужирный;Интервал 0 pt"/>
    <w:rsid w:val="00B45D19"/>
    <w:rPr>
      <w:rFonts w:ascii="Times New Roman" w:eastAsia="Times New Roman" w:hAnsi="Times New Roman" w:cs="Times New Roman"/>
      <w:b/>
      <w:bCs/>
      <w:i w:val="0"/>
      <w:iCs w:val="0"/>
      <w:smallCaps w:val="0"/>
      <w:strike w:val="0"/>
      <w:color w:val="000000"/>
      <w:spacing w:val="5"/>
      <w:w w:val="100"/>
      <w:position w:val="0"/>
      <w:sz w:val="17"/>
      <w:szCs w:val="17"/>
      <w:u w:val="none"/>
      <w:shd w:val="clear" w:color="auto" w:fill="FFFFFF"/>
      <w:lang w:val="ru-RU"/>
    </w:rPr>
  </w:style>
  <w:style w:type="character" w:customStyle="1" w:styleId="TrebuchetMS9pt0pt">
    <w:name w:val="Основной текст + Trebuchet MS;9 pt;Интервал 0 pt"/>
    <w:rsid w:val="00B45D19"/>
    <w:rPr>
      <w:rFonts w:ascii="Trebuchet MS" w:eastAsia="Trebuchet MS" w:hAnsi="Trebuchet MS" w:cs="Trebuchet MS"/>
      <w:b w:val="0"/>
      <w:bCs w:val="0"/>
      <w:i w:val="0"/>
      <w:iCs w:val="0"/>
      <w:smallCaps w:val="0"/>
      <w:strike w:val="0"/>
      <w:color w:val="000000"/>
      <w:spacing w:val="0"/>
      <w:w w:val="100"/>
      <w:position w:val="0"/>
      <w:sz w:val="18"/>
      <w:szCs w:val="18"/>
      <w:u w:val="none"/>
      <w:shd w:val="clear" w:color="auto" w:fill="FFFFFF"/>
    </w:rPr>
  </w:style>
  <w:style w:type="character" w:customStyle="1" w:styleId="10pt0pt">
    <w:name w:val="Основной текст + 10 pt;Интервал 0 pt"/>
    <w:rsid w:val="00B45D19"/>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125pt0pt">
    <w:name w:val="Основной текст + 12;5 pt;Курсив;Интервал 0 pt"/>
    <w:rsid w:val="00B45D19"/>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rPr>
  </w:style>
  <w:style w:type="character" w:customStyle="1" w:styleId="CenturyGothic10pt0pt60">
    <w:name w:val="Основной текст + Century Gothic;10 pt;Полужирный;Малые прописные;Интервал 0 pt;Масштаб 60%"/>
    <w:rsid w:val="00B45D19"/>
    <w:rPr>
      <w:rFonts w:ascii="Century Gothic" w:eastAsia="Century Gothic" w:hAnsi="Century Gothic" w:cs="Century Gothic"/>
      <w:b/>
      <w:bCs/>
      <w:i w:val="0"/>
      <w:iCs w:val="0"/>
      <w:smallCaps/>
      <w:strike w:val="0"/>
      <w:color w:val="000000"/>
      <w:spacing w:val="-5"/>
      <w:w w:val="60"/>
      <w:position w:val="0"/>
      <w:sz w:val="20"/>
      <w:szCs w:val="20"/>
      <w:u w:val="none"/>
      <w:shd w:val="clear" w:color="auto" w:fill="FFFFFF"/>
      <w:lang w:val="en-US"/>
    </w:rPr>
  </w:style>
  <w:style w:type="character" w:customStyle="1" w:styleId="WW8Num1z0">
    <w:name w:val="WW8Num1z0"/>
    <w:rsid w:val="00660A1B"/>
    <w:rPr>
      <w:rFonts w:eastAsia="Times New Roman"/>
    </w:rPr>
  </w:style>
  <w:style w:type="character" w:customStyle="1" w:styleId="WW8Num2z0">
    <w:name w:val="WW8Num2z0"/>
    <w:rsid w:val="00660A1B"/>
    <w:rPr>
      <w:rFonts w:eastAsia="Times New Roman"/>
    </w:rPr>
  </w:style>
  <w:style w:type="character" w:customStyle="1" w:styleId="WW8Num3z0">
    <w:name w:val="WW8Num3z0"/>
    <w:rsid w:val="00660A1B"/>
    <w:rPr>
      <w:rFonts w:eastAsia="Times New Roman"/>
    </w:rPr>
  </w:style>
  <w:style w:type="character" w:customStyle="1" w:styleId="WW8Num4z0">
    <w:name w:val="WW8Num4z0"/>
    <w:rsid w:val="00660A1B"/>
    <w:rPr>
      <w:rFonts w:hint="default"/>
    </w:rPr>
  </w:style>
  <w:style w:type="character" w:customStyle="1" w:styleId="WW8Num5z0">
    <w:name w:val="WW8Num5z0"/>
    <w:rsid w:val="00660A1B"/>
    <w:rPr>
      <w:rFonts w:ascii="Symbol" w:hAnsi="Symbol" w:cs="Symbol" w:hint="default"/>
    </w:rPr>
  </w:style>
  <w:style w:type="character" w:customStyle="1" w:styleId="WW8Num5z1">
    <w:name w:val="WW8Num5z1"/>
    <w:rsid w:val="00660A1B"/>
    <w:rPr>
      <w:rFonts w:ascii="Courier New" w:hAnsi="Courier New" w:cs="Courier New" w:hint="default"/>
    </w:rPr>
  </w:style>
  <w:style w:type="character" w:customStyle="1" w:styleId="WW8Num5z2">
    <w:name w:val="WW8Num5z2"/>
    <w:rsid w:val="00660A1B"/>
    <w:rPr>
      <w:rFonts w:ascii="Wingdings" w:hAnsi="Wingdings" w:cs="Wingdings" w:hint="default"/>
    </w:rPr>
  </w:style>
  <w:style w:type="character" w:customStyle="1" w:styleId="WW8Num6z0">
    <w:name w:val="WW8Num6z0"/>
    <w:rsid w:val="00660A1B"/>
    <w:rPr>
      <w:rFonts w:hint="default"/>
    </w:rPr>
  </w:style>
  <w:style w:type="character" w:customStyle="1" w:styleId="WW8Num6z1">
    <w:name w:val="WW8Num6z1"/>
    <w:rsid w:val="00660A1B"/>
  </w:style>
  <w:style w:type="character" w:customStyle="1" w:styleId="WW8Num6z2">
    <w:name w:val="WW8Num6z2"/>
    <w:rsid w:val="00660A1B"/>
  </w:style>
  <w:style w:type="character" w:customStyle="1" w:styleId="WW8Num6z3">
    <w:name w:val="WW8Num6z3"/>
    <w:rsid w:val="00660A1B"/>
  </w:style>
  <w:style w:type="character" w:customStyle="1" w:styleId="WW8Num6z4">
    <w:name w:val="WW8Num6z4"/>
    <w:rsid w:val="00660A1B"/>
  </w:style>
  <w:style w:type="character" w:customStyle="1" w:styleId="WW8Num6z5">
    <w:name w:val="WW8Num6z5"/>
    <w:rsid w:val="00660A1B"/>
  </w:style>
  <w:style w:type="character" w:customStyle="1" w:styleId="WW8Num6z6">
    <w:name w:val="WW8Num6z6"/>
    <w:rsid w:val="00660A1B"/>
  </w:style>
  <w:style w:type="character" w:customStyle="1" w:styleId="WW8Num6z7">
    <w:name w:val="WW8Num6z7"/>
    <w:rsid w:val="00660A1B"/>
  </w:style>
  <w:style w:type="character" w:customStyle="1" w:styleId="WW8Num6z8">
    <w:name w:val="WW8Num6z8"/>
    <w:rsid w:val="00660A1B"/>
  </w:style>
  <w:style w:type="character" w:customStyle="1" w:styleId="WW8Num7z0">
    <w:name w:val="WW8Num7z0"/>
    <w:rsid w:val="00660A1B"/>
    <w:rPr>
      <w:rFonts w:ascii="Symbol" w:hAnsi="Symbol" w:cs="Symbol" w:hint="default"/>
      <w:sz w:val="28"/>
      <w:szCs w:val="28"/>
    </w:rPr>
  </w:style>
  <w:style w:type="character" w:customStyle="1" w:styleId="WW8Num7z1">
    <w:name w:val="WW8Num7z1"/>
    <w:rsid w:val="00660A1B"/>
    <w:rPr>
      <w:rFonts w:ascii="Courier New" w:hAnsi="Courier New" w:cs="Courier New" w:hint="default"/>
    </w:rPr>
  </w:style>
  <w:style w:type="character" w:customStyle="1" w:styleId="WW8Num7z2">
    <w:name w:val="WW8Num7z2"/>
    <w:rsid w:val="00660A1B"/>
    <w:rPr>
      <w:rFonts w:ascii="Wingdings" w:hAnsi="Wingdings" w:cs="Wingdings" w:hint="default"/>
    </w:rPr>
  </w:style>
  <w:style w:type="character" w:customStyle="1" w:styleId="WW8Num8z0">
    <w:name w:val="WW8Num8z0"/>
    <w:rsid w:val="00660A1B"/>
    <w:rPr>
      <w:rFonts w:hint="default"/>
    </w:rPr>
  </w:style>
  <w:style w:type="character" w:customStyle="1" w:styleId="WW8Num8z1">
    <w:name w:val="WW8Num8z1"/>
    <w:rsid w:val="00660A1B"/>
  </w:style>
  <w:style w:type="character" w:customStyle="1" w:styleId="WW8Num8z2">
    <w:name w:val="WW8Num8z2"/>
    <w:rsid w:val="00660A1B"/>
  </w:style>
  <w:style w:type="character" w:customStyle="1" w:styleId="WW8Num8z3">
    <w:name w:val="WW8Num8z3"/>
    <w:rsid w:val="00660A1B"/>
  </w:style>
  <w:style w:type="character" w:customStyle="1" w:styleId="WW8Num8z4">
    <w:name w:val="WW8Num8z4"/>
    <w:rsid w:val="00660A1B"/>
  </w:style>
  <w:style w:type="character" w:customStyle="1" w:styleId="WW8Num8z5">
    <w:name w:val="WW8Num8z5"/>
    <w:rsid w:val="00660A1B"/>
  </w:style>
  <w:style w:type="character" w:customStyle="1" w:styleId="WW8Num8z6">
    <w:name w:val="WW8Num8z6"/>
    <w:rsid w:val="00660A1B"/>
  </w:style>
  <w:style w:type="character" w:customStyle="1" w:styleId="WW8Num8z7">
    <w:name w:val="WW8Num8z7"/>
    <w:rsid w:val="00660A1B"/>
  </w:style>
  <w:style w:type="character" w:customStyle="1" w:styleId="WW8Num8z8">
    <w:name w:val="WW8Num8z8"/>
    <w:rsid w:val="00660A1B"/>
  </w:style>
  <w:style w:type="character" w:customStyle="1" w:styleId="WW8Num9z0">
    <w:name w:val="WW8Num9z0"/>
    <w:rsid w:val="00660A1B"/>
    <w:rPr>
      <w:rFonts w:ascii="Symbol" w:hAnsi="Symbol" w:cs="Symbol" w:hint="default"/>
    </w:rPr>
  </w:style>
  <w:style w:type="character" w:customStyle="1" w:styleId="WW8Num9z1">
    <w:name w:val="WW8Num9z1"/>
    <w:rsid w:val="00660A1B"/>
    <w:rPr>
      <w:rFonts w:ascii="Courier New" w:hAnsi="Courier New" w:cs="Courier New" w:hint="default"/>
    </w:rPr>
  </w:style>
  <w:style w:type="character" w:customStyle="1" w:styleId="WW8Num9z2">
    <w:name w:val="WW8Num9z2"/>
    <w:rsid w:val="00660A1B"/>
    <w:rPr>
      <w:rFonts w:ascii="Wingdings" w:hAnsi="Wingdings" w:cs="Wingdings" w:hint="default"/>
    </w:rPr>
  </w:style>
  <w:style w:type="character" w:customStyle="1" w:styleId="WW8Num10z0">
    <w:name w:val="WW8Num10z0"/>
    <w:rsid w:val="00660A1B"/>
    <w:rPr>
      <w:rFonts w:hint="default"/>
      <w:strike w:val="0"/>
      <w:dstrike w:val="0"/>
    </w:rPr>
  </w:style>
  <w:style w:type="character" w:customStyle="1" w:styleId="WW8Num10z1">
    <w:name w:val="WW8Num10z1"/>
    <w:rsid w:val="00660A1B"/>
    <w:rPr>
      <w:rFonts w:ascii="Times New Roman" w:hAnsi="Times New Roman" w:cs="Times New Roman" w:hint="default"/>
      <w:sz w:val="28"/>
      <w:szCs w:val="28"/>
    </w:rPr>
  </w:style>
  <w:style w:type="character" w:customStyle="1" w:styleId="WW8Num10z2">
    <w:name w:val="WW8Num10z2"/>
    <w:rsid w:val="00660A1B"/>
    <w:rPr>
      <w:rFonts w:hint="default"/>
    </w:rPr>
  </w:style>
  <w:style w:type="character" w:customStyle="1" w:styleId="WW8Num11z0">
    <w:name w:val="WW8Num11z0"/>
    <w:rsid w:val="00660A1B"/>
    <w:rPr>
      <w:rFonts w:ascii="Symbol" w:hAnsi="Symbol" w:cs="Symbol" w:hint="default"/>
    </w:rPr>
  </w:style>
  <w:style w:type="character" w:customStyle="1" w:styleId="WW8Num11z1">
    <w:name w:val="WW8Num11z1"/>
    <w:rsid w:val="00660A1B"/>
    <w:rPr>
      <w:rFonts w:ascii="Courier New" w:hAnsi="Courier New" w:cs="Courier New" w:hint="default"/>
    </w:rPr>
  </w:style>
  <w:style w:type="character" w:customStyle="1" w:styleId="WW8Num11z2">
    <w:name w:val="WW8Num11z2"/>
    <w:rsid w:val="00660A1B"/>
    <w:rPr>
      <w:rFonts w:ascii="Wingdings" w:hAnsi="Wingdings" w:cs="Wingdings" w:hint="default"/>
    </w:rPr>
  </w:style>
  <w:style w:type="character" w:customStyle="1" w:styleId="WW8Num12z0">
    <w:name w:val="WW8Num12z0"/>
    <w:rsid w:val="00660A1B"/>
    <w:rPr>
      <w:rFonts w:ascii="Symbol" w:hAnsi="Symbol" w:cs="Symbol" w:hint="default"/>
    </w:rPr>
  </w:style>
  <w:style w:type="character" w:customStyle="1" w:styleId="WW8Num12z1">
    <w:name w:val="WW8Num12z1"/>
    <w:rsid w:val="00660A1B"/>
    <w:rPr>
      <w:rFonts w:ascii="Courier New" w:hAnsi="Courier New" w:cs="Courier New" w:hint="default"/>
    </w:rPr>
  </w:style>
  <w:style w:type="character" w:customStyle="1" w:styleId="WW8Num12z2">
    <w:name w:val="WW8Num12z2"/>
    <w:rsid w:val="00660A1B"/>
    <w:rPr>
      <w:rFonts w:ascii="Wingdings" w:hAnsi="Wingdings" w:cs="Wingdings" w:hint="default"/>
    </w:rPr>
  </w:style>
  <w:style w:type="character" w:customStyle="1" w:styleId="WW8Num13z0">
    <w:name w:val="WW8Num13z0"/>
    <w:rsid w:val="00660A1B"/>
    <w:rPr>
      <w:rFonts w:hint="default"/>
      <w:strike w:val="0"/>
      <w:dstrike w:val="0"/>
    </w:rPr>
  </w:style>
  <w:style w:type="character" w:customStyle="1" w:styleId="WW8Num13z1">
    <w:name w:val="WW8Num13z1"/>
    <w:rsid w:val="00660A1B"/>
    <w:rPr>
      <w:rFonts w:ascii="Times New Roman" w:hAnsi="Times New Roman" w:cs="Times New Roman" w:hint="default"/>
      <w:sz w:val="28"/>
      <w:szCs w:val="28"/>
    </w:rPr>
  </w:style>
  <w:style w:type="character" w:customStyle="1" w:styleId="WW8Num13z2">
    <w:name w:val="WW8Num13z2"/>
    <w:rsid w:val="00660A1B"/>
    <w:rPr>
      <w:rFonts w:hint="default"/>
    </w:rPr>
  </w:style>
  <w:style w:type="character" w:customStyle="1" w:styleId="WW8Num14z0">
    <w:name w:val="WW8Num14z0"/>
    <w:rsid w:val="00660A1B"/>
    <w:rPr>
      <w:rFonts w:hint="default"/>
    </w:rPr>
  </w:style>
  <w:style w:type="character" w:customStyle="1" w:styleId="WW8Num15z0">
    <w:name w:val="WW8Num15z0"/>
    <w:rsid w:val="00660A1B"/>
    <w:rPr>
      <w:rFonts w:ascii="Times New Roman" w:hAnsi="Times New Roman" w:cs="Times New Roman" w:hint="default"/>
      <w:spacing w:val="2"/>
      <w:sz w:val="28"/>
      <w:szCs w:val="28"/>
    </w:rPr>
  </w:style>
  <w:style w:type="character" w:customStyle="1" w:styleId="WW8Num16z0">
    <w:name w:val="WW8Num16z0"/>
    <w:rsid w:val="00660A1B"/>
    <w:rPr>
      <w:rFonts w:ascii="Symbol" w:hAnsi="Symbol" w:cs="Symbol" w:hint="default"/>
      <w:spacing w:val="2"/>
      <w:sz w:val="28"/>
      <w:szCs w:val="28"/>
    </w:rPr>
  </w:style>
  <w:style w:type="character" w:customStyle="1" w:styleId="WW8Num16z1">
    <w:name w:val="WW8Num16z1"/>
    <w:rsid w:val="00660A1B"/>
    <w:rPr>
      <w:rFonts w:ascii="Courier New" w:hAnsi="Courier New" w:cs="Courier New" w:hint="default"/>
    </w:rPr>
  </w:style>
  <w:style w:type="character" w:customStyle="1" w:styleId="WW8Num16z2">
    <w:name w:val="WW8Num16z2"/>
    <w:rsid w:val="00660A1B"/>
    <w:rPr>
      <w:rFonts w:ascii="Wingdings" w:hAnsi="Wingdings" w:cs="Wingdings" w:hint="default"/>
    </w:rPr>
  </w:style>
  <w:style w:type="character" w:customStyle="1" w:styleId="WW8Num17z0">
    <w:name w:val="WW8Num17z0"/>
    <w:rsid w:val="00660A1B"/>
    <w:rPr>
      <w:rFonts w:hint="default"/>
      <w:strike w:val="0"/>
      <w:dstrike w:val="0"/>
    </w:rPr>
  </w:style>
  <w:style w:type="character" w:customStyle="1" w:styleId="WW8Num17z1">
    <w:name w:val="WW8Num17z1"/>
    <w:rsid w:val="00660A1B"/>
    <w:rPr>
      <w:rFonts w:ascii="Times New Roman" w:hAnsi="Times New Roman" w:cs="Times New Roman" w:hint="default"/>
      <w:sz w:val="28"/>
      <w:szCs w:val="28"/>
    </w:rPr>
  </w:style>
  <w:style w:type="character" w:customStyle="1" w:styleId="WW8Num17z2">
    <w:name w:val="WW8Num17z2"/>
    <w:rsid w:val="00660A1B"/>
    <w:rPr>
      <w:rFonts w:hint="default"/>
    </w:rPr>
  </w:style>
  <w:style w:type="character" w:customStyle="1" w:styleId="WW8Num18z0">
    <w:name w:val="WW8Num18z0"/>
    <w:rsid w:val="00660A1B"/>
    <w:rPr>
      <w:rFonts w:ascii="Symbol" w:hAnsi="Symbol" w:cs="Symbol" w:hint="default"/>
      <w:spacing w:val="2"/>
      <w:sz w:val="28"/>
      <w:szCs w:val="28"/>
    </w:rPr>
  </w:style>
  <w:style w:type="character" w:customStyle="1" w:styleId="WW8Num18z1">
    <w:name w:val="WW8Num18z1"/>
    <w:rsid w:val="00660A1B"/>
    <w:rPr>
      <w:rFonts w:ascii="Courier New" w:hAnsi="Courier New" w:cs="Courier New" w:hint="default"/>
    </w:rPr>
  </w:style>
  <w:style w:type="character" w:customStyle="1" w:styleId="WW8Num18z2">
    <w:name w:val="WW8Num18z2"/>
    <w:rsid w:val="00660A1B"/>
    <w:rPr>
      <w:rFonts w:ascii="Wingdings" w:hAnsi="Wingdings" w:cs="Wingdings" w:hint="default"/>
    </w:rPr>
  </w:style>
  <w:style w:type="character" w:customStyle="1" w:styleId="WW8Num19z0">
    <w:name w:val="WW8Num19z0"/>
    <w:rsid w:val="00660A1B"/>
    <w:rPr>
      <w:rFonts w:ascii="Times New Roman" w:hAnsi="Times New Roman" w:cs="Times New Roman" w:hint="default"/>
      <w:sz w:val="28"/>
      <w:szCs w:val="28"/>
    </w:rPr>
  </w:style>
  <w:style w:type="character" w:customStyle="1" w:styleId="WW8Num20z0">
    <w:name w:val="WW8Num20z0"/>
    <w:rsid w:val="00660A1B"/>
    <w:rPr>
      <w:rFonts w:ascii="Symbol" w:hAnsi="Symbol" w:cs="Symbol" w:hint="default"/>
    </w:rPr>
  </w:style>
  <w:style w:type="character" w:customStyle="1" w:styleId="WW8Num20z1">
    <w:name w:val="WW8Num20z1"/>
    <w:rsid w:val="00660A1B"/>
    <w:rPr>
      <w:rFonts w:ascii="Courier New" w:hAnsi="Courier New" w:cs="Courier New" w:hint="default"/>
    </w:rPr>
  </w:style>
  <w:style w:type="character" w:customStyle="1" w:styleId="WW8Num20z2">
    <w:name w:val="WW8Num20z2"/>
    <w:rsid w:val="00660A1B"/>
    <w:rPr>
      <w:rFonts w:ascii="Wingdings" w:hAnsi="Wingdings" w:cs="Wingdings" w:hint="default"/>
    </w:rPr>
  </w:style>
  <w:style w:type="character" w:customStyle="1" w:styleId="WW8Num21z0">
    <w:name w:val="WW8Num21z0"/>
    <w:rsid w:val="00660A1B"/>
    <w:rPr>
      <w:rFonts w:ascii="Symbol" w:hAnsi="Symbol" w:cs="Symbol" w:hint="default"/>
      <w:sz w:val="28"/>
      <w:szCs w:val="28"/>
    </w:rPr>
  </w:style>
  <w:style w:type="character" w:customStyle="1" w:styleId="WW8Num21z1">
    <w:name w:val="WW8Num21z1"/>
    <w:rsid w:val="00660A1B"/>
    <w:rPr>
      <w:rFonts w:ascii="Courier New" w:hAnsi="Courier New" w:cs="Courier New" w:hint="default"/>
    </w:rPr>
  </w:style>
  <w:style w:type="character" w:customStyle="1" w:styleId="WW8Num21z2">
    <w:name w:val="WW8Num21z2"/>
    <w:rsid w:val="00660A1B"/>
    <w:rPr>
      <w:rFonts w:ascii="Wingdings" w:hAnsi="Wingdings" w:cs="Wingdings" w:hint="default"/>
    </w:rPr>
  </w:style>
  <w:style w:type="character" w:customStyle="1" w:styleId="WW8Num22z0">
    <w:name w:val="WW8Num22z0"/>
    <w:rsid w:val="00660A1B"/>
    <w:rPr>
      <w:rFonts w:ascii="Symbol" w:hAnsi="Symbol" w:cs="Symbol" w:hint="default"/>
      <w:spacing w:val="2"/>
      <w:sz w:val="28"/>
      <w:szCs w:val="28"/>
    </w:rPr>
  </w:style>
  <w:style w:type="character" w:customStyle="1" w:styleId="WW8Num22z1">
    <w:name w:val="WW8Num22z1"/>
    <w:rsid w:val="00660A1B"/>
    <w:rPr>
      <w:rFonts w:ascii="Courier New" w:hAnsi="Courier New" w:cs="Courier New" w:hint="default"/>
    </w:rPr>
  </w:style>
  <w:style w:type="character" w:customStyle="1" w:styleId="WW8Num22z2">
    <w:name w:val="WW8Num22z2"/>
    <w:rsid w:val="00660A1B"/>
    <w:rPr>
      <w:rFonts w:ascii="Wingdings" w:hAnsi="Wingdings" w:cs="Wingdings" w:hint="default"/>
    </w:rPr>
  </w:style>
  <w:style w:type="character" w:customStyle="1" w:styleId="WW8Num23z0">
    <w:name w:val="WW8Num23z0"/>
    <w:rsid w:val="00660A1B"/>
    <w:rPr>
      <w:rFonts w:hint="default"/>
      <w:strike w:val="0"/>
      <w:dstrike w:val="0"/>
    </w:rPr>
  </w:style>
  <w:style w:type="character" w:customStyle="1" w:styleId="WW8Num23z1">
    <w:name w:val="WW8Num23z1"/>
    <w:rsid w:val="00660A1B"/>
    <w:rPr>
      <w:rFonts w:ascii="Times New Roman" w:hAnsi="Times New Roman" w:cs="Times New Roman" w:hint="default"/>
      <w:spacing w:val="2"/>
      <w:sz w:val="28"/>
      <w:szCs w:val="28"/>
    </w:rPr>
  </w:style>
  <w:style w:type="character" w:customStyle="1" w:styleId="WW8Num23z2">
    <w:name w:val="WW8Num23z2"/>
    <w:rsid w:val="00660A1B"/>
    <w:rPr>
      <w:rFonts w:hint="default"/>
    </w:rPr>
  </w:style>
  <w:style w:type="character" w:customStyle="1" w:styleId="WW8Num24z0">
    <w:name w:val="WW8Num24z0"/>
    <w:rsid w:val="00660A1B"/>
    <w:rPr>
      <w:rFonts w:hint="default"/>
    </w:rPr>
  </w:style>
  <w:style w:type="character" w:customStyle="1" w:styleId="WW8Num25z0">
    <w:name w:val="WW8Num25z0"/>
    <w:rsid w:val="00660A1B"/>
    <w:rPr>
      <w:rFonts w:hint="default"/>
      <w:spacing w:val="2"/>
      <w:sz w:val="28"/>
      <w:szCs w:val="28"/>
    </w:rPr>
  </w:style>
  <w:style w:type="character" w:customStyle="1" w:styleId="WW8Num26z0">
    <w:name w:val="WW8Num26z0"/>
    <w:rsid w:val="00660A1B"/>
    <w:rPr>
      <w:rFonts w:ascii="Symbol" w:hAnsi="Symbol" w:cs="Symbol" w:hint="default"/>
      <w:spacing w:val="2"/>
      <w:sz w:val="28"/>
      <w:szCs w:val="28"/>
    </w:rPr>
  </w:style>
  <w:style w:type="character" w:customStyle="1" w:styleId="WW8Num26z1">
    <w:name w:val="WW8Num26z1"/>
    <w:rsid w:val="00660A1B"/>
    <w:rPr>
      <w:rFonts w:ascii="Courier New" w:hAnsi="Courier New" w:cs="Courier New" w:hint="default"/>
    </w:rPr>
  </w:style>
  <w:style w:type="character" w:customStyle="1" w:styleId="WW8Num26z2">
    <w:name w:val="WW8Num26z2"/>
    <w:rsid w:val="00660A1B"/>
    <w:rPr>
      <w:rFonts w:ascii="Wingdings" w:hAnsi="Wingdings" w:cs="Wingdings" w:hint="default"/>
    </w:rPr>
  </w:style>
  <w:style w:type="character" w:customStyle="1" w:styleId="WW8Num27z0">
    <w:name w:val="WW8Num27z0"/>
    <w:rsid w:val="00660A1B"/>
    <w:rPr>
      <w:rFonts w:hint="default"/>
    </w:rPr>
  </w:style>
  <w:style w:type="character" w:customStyle="1" w:styleId="WW8Num28z0">
    <w:name w:val="WW8Num28z0"/>
    <w:rsid w:val="00660A1B"/>
    <w:rPr>
      <w:rFonts w:ascii="Times New Roman" w:hAnsi="Times New Roman" w:cs="Times New Roman" w:hint="default"/>
      <w:sz w:val="28"/>
      <w:szCs w:val="28"/>
    </w:rPr>
  </w:style>
  <w:style w:type="character" w:customStyle="1" w:styleId="WW8Num29z0">
    <w:name w:val="WW8Num29z0"/>
    <w:rsid w:val="00660A1B"/>
    <w:rPr>
      <w:rFonts w:ascii="Times New Roman" w:hAnsi="Times New Roman" w:cs="Times New Roman" w:hint="default"/>
      <w:sz w:val="28"/>
      <w:szCs w:val="28"/>
    </w:rPr>
  </w:style>
  <w:style w:type="character" w:customStyle="1" w:styleId="WW8Num30z0">
    <w:name w:val="WW8Num30z0"/>
    <w:rsid w:val="00660A1B"/>
    <w:rPr>
      <w:rFonts w:ascii="Symbol" w:hAnsi="Symbol" w:cs="Symbol" w:hint="default"/>
    </w:rPr>
  </w:style>
  <w:style w:type="character" w:customStyle="1" w:styleId="WW8Num30z1">
    <w:name w:val="WW8Num30z1"/>
    <w:rsid w:val="00660A1B"/>
    <w:rPr>
      <w:rFonts w:ascii="Courier New" w:hAnsi="Courier New" w:cs="Courier New" w:hint="default"/>
    </w:rPr>
  </w:style>
  <w:style w:type="character" w:customStyle="1" w:styleId="WW8Num30z2">
    <w:name w:val="WW8Num30z2"/>
    <w:rsid w:val="00660A1B"/>
    <w:rPr>
      <w:rFonts w:ascii="Wingdings" w:hAnsi="Wingdings" w:cs="Wingdings" w:hint="default"/>
    </w:rPr>
  </w:style>
  <w:style w:type="character" w:customStyle="1" w:styleId="WW8Num31z0">
    <w:name w:val="WW8Num31z0"/>
    <w:rsid w:val="00660A1B"/>
    <w:rPr>
      <w:rFonts w:hint="default"/>
      <w:spacing w:val="2"/>
      <w:sz w:val="28"/>
      <w:szCs w:val="28"/>
    </w:rPr>
  </w:style>
  <w:style w:type="character" w:customStyle="1" w:styleId="WW8Num32z0">
    <w:name w:val="WW8Num32z0"/>
    <w:rsid w:val="00660A1B"/>
    <w:rPr>
      <w:rFonts w:ascii="Symbol" w:hAnsi="Symbol" w:cs="Symbol" w:hint="default"/>
    </w:rPr>
  </w:style>
  <w:style w:type="character" w:customStyle="1" w:styleId="WW8Num32z1">
    <w:name w:val="WW8Num32z1"/>
    <w:rsid w:val="00660A1B"/>
    <w:rPr>
      <w:rFonts w:ascii="Courier New" w:hAnsi="Courier New" w:cs="Courier New" w:hint="default"/>
    </w:rPr>
  </w:style>
  <w:style w:type="character" w:customStyle="1" w:styleId="WW8Num32z2">
    <w:name w:val="WW8Num32z2"/>
    <w:rsid w:val="00660A1B"/>
    <w:rPr>
      <w:rFonts w:ascii="Wingdings" w:hAnsi="Wingdings" w:cs="Wingdings" w:hint="default"/>
    </w:rPr>
  </w:style>
  <w:style w:type="character" w:customStyle="1" w:styleId="WW8Num33z0">
    <w:name w:val="WW8Num33z0"/>
    <w:rsid w:val="00660A1B"/>
    <w:rPr>
      <w:rFonts w:hint="default"/>
    </w:rPr>
  </w:style>
  <w:style w:type="character" w:customStyle="1" w:styleId="WW8Num34z0">
    <w:name w:val="WW8Num34z0"/>
    <w:rsid w:val="00660A1B"/>
  </w:style>
  <w:style w:type="character" w:customStyle="1" w:styleId="WW8Num34z1">
    <w:name w:val="WW8Num34z1"/>
    <w:rsid w:val="00660A1B"/>
    <w:rPr>
      <w:rFonts w:hint="default"/>
    </w:rPr>
  </w:style>
  <w:style w:type="character" w:customStyle="1" w:styleId="WW8Num35z0">
    <w:name w:val="WW8Num35z0"/>
    <w:rsid w:val="00660A1B"/>
    <w:rPr>
      <w:rFonts w:ascii="Symbol" w:hAnsi="Symbol" w:cs="Symbol" w:hint="default"/>
      <w:spacing w:val="2"/>
      <w:sz w:val="28"/>
      <w:szCs w:val="28"/>
    </w:rPr>
  </w:style>
  <w:style w:type="character" w:customStyle="1" w:styleId="WW8Num35z1">
    <w:name w:val="WW8Num35z1"/>
    <w:rsid w:val="00660A1B"/>
    <w:rPr>
      <w:rFonts w:ascii="Courier New" w:hAnsi="Courier New" w:cs="Courier New" w:hint="default"/>
    </w:rPr>
  </w:style>
  <w:style w:type="character" w:customStyle="1" w:styleId="WW8Num35z2">
    <w:name w:val="WW8Num35z2"/>
    <w:rsid w:val="00660A1B"/>
    <w:rPr>
      <w:rFonts w:ascii="Wingdings" w:hAnsi="Wingdings" w:cs="Wingdings" w:hint="default"/>
    </w:rPr>
  </w:style>
  <w:style w:type="character" w:customStyle="1" w:styleId="WW8Num36z0">
    <w:name w:val="WW8Num36z0"/>
    <w:rsid w:val="00660A1B"/>
    <w:rPr>
      <w:rFonts w:hint="default"/>
    </w:rPr>
  </w:style>
  <w:style w:type="character" w:customStyle="1" w:styleId="WW8Num37z0">
    <w:name w:val="WW8Num37z0"/>
    <w:rsid w:val="00660A1B"/>
    <w:rPr>
      <w:rFonts w:ascii="Symbol" w:hAnsi="Symbol" w:cs="Symbol" w:hint="default"/>
    </w:rPr>
  </w:style>
  <w:style w:type="character" w:customStyle="1" w:styleId="WW8Num37z1">
    <w:name w:val="WW8Num37z1"/>
    <w:rsid w:val="00660A1B"/>
    <w:rPr>
      <w:rFonts w:ascii="Courier New" w:hAnsi="Courier New" w:cs="Courier New" w:hint="default"/>
    </w:rPr>
  </w:style>
  <w:style w:type="character" w:customStyle="1" w:styleId="WW8Num37z2">
    <w:name w:val="WW8Num37z2"/>
    <w:rsid w:val="00660A1B"/>
    <w:rPr>
      <w:rFonts w:ascii="Wingdings" w:hAnsi="Wingdings" w:cs="Wingdings" w:hint="default"/>
    </w:rPr>
  </w:style>
  <w:style w:type="character" w:customStyle="1" w:styleId="WW8Num38z0">
    <w:name w:val="WW8Num38z0"/>
    <w:rsid w:val="00660A1B"/>
    <w:rPr>
      <w:rFonts w:hint="default"/>
    </w:rPr>
  </w:style>
  <w:style w:type="character" w:customStyle="1" w:styleId="WW8Num39z0">
    <w:name w:val="WW8Num39z0"/>
    <w:rsid w:val="00660A1B"/>
    <w:rPr>
      <w:rFonts w:ascii="Symbol" w:hAnsi="Symbol" w:cs="Symbol" w:hint="default"/>
    </w:rPr>
  </w:style>
  <w:style w:type="character" w:customStyle="1" w:styleId="WW8Num39z1">
    <w:name w:val="WW8Num39z1"/>
    <w:rsid w:val="00660A1B"/>
    <w:rPr>
      <w:rFonts w:ascii="Courier New" w:hAnsi="Courier New" w:cs="Courier New" w:hint="default"/>
    </w:rPr>
  </w:style>
  <w:style w:type="character" w:customStyle="1" w:styleId="WW8Num39z2">
    <w:name w:val="WW8Num39z2"/>
    <w:rsid w:val="00660A1B"/>
    <w:rPr>
      <w:rFonts w:ascii="Wingdings" w:hAnsi="Wingdings" w:cs="Wingdings" w:hint="default"/>
    </w:rPr>
  </w:style>
  <w:style w:type="character" w:customStyle="1" w:styleId="WW8Num40z0">
    <w:name w:val="WW8Num40z0"/>
    <w:rsid w:val="00660A1B"/>
    <w:rPr>
      <w:rFonts w:hint="default"/>
      <w:spacing w:val="2"/>
      <w:sz w:val="28"/>
      <w:szCs w:val="28"/>
    </w:rPr>
  </w:style>
  <w:style w:type="character" w:customStyle="1" w:styleId="WW8Num41z0">
    <w:name w:val="WW8Num41z0"/>
    <w:rsid w:val="00660A1B"/>
    <w:rPr>
      <w:rFonts w:ascii="Symbol" w:hAnsi="Symbol" w:cs="Symbol" w:hint="default"/>
    </w:rPr>
  </w:style>
  <w:style w:type="character" w:customStyle="1" w:styleId="WW8Num41z1">
    <w:name w:val="WW8Num41z1"/>
    <w:rsid w:val="00660A1B"/>
    <w:rPr>
      <w:rFonts w:ascii="Courier New" w:hAnsi="Courier New" w:cs="Courier New" w:hint="default"/>
    </w:rPr>
  </w:style>
  <w:style w:type="character" w:customStyle="1" w:styleId="WW8Num41z2">
    <w:name w:val="WW8Num41z2"/>
    <w:rsid w:val="00660A1B"/>
    <w:rPr>
      <w:rFonts w:ascii="Wingdings" w:hAnsi="Wingdings" w:cs="Wingdings" w:hint="default"/>
    </w:rPr>
  </w:style>
  <w:style w:type="character" w:customStyle="1" w:styleId="WW8Num42z0">
    <w:name w:val="WW8Num42z0"/>
    <w:rsid w:val="00660A1B"/>
    <w:rPr>
      <w:rFonts w:ascii="Times New Roman" w:hAnsi="Times New Roman" w:cs="Times New Roman" w:hint="default"/>
      <w:spacing w:val="2"/>
      <w:sz w:val="28"/>
      <w:szCs w:val="28"/>
    </w:rPr>
  </w:style>
  <w:style w:type="character" w:customStyle="1" w:styleId="WW8Num43z0">
    <w:name w:val="WW8Num43z0"/>
    <w:rsid w:val="00660A1B"/>
    <w:rPr>
      <w:rFonts w:ascii="Symbol" w:hAnsi="Symbol" w:cs="Symbol" w:hint="default"/>
      <w:spacing w:val="2"/>
      <w:sz w:val="28"/>
      <w:szCs w:val="28"/>
    </w:rPr>
  </w:style>
  <w:style w:type="character" w:customStyle="1" w:styleId="WW8Num43z1">
    <w:name w:val="WW8Num43z1"/>
    <w:rsid w:val="00660A1B"/>
    <w:rPr>
      <w:rFonts w:ascii="Courier New" w:hAnsi="Courier New" w:cs="Courier New" w:hint="default"/>
    </w:rPr>
  </w:style>
  <w:style w:type="character" w:customStyle="1" w:styleId="WW8Num43z2">
    <w:name w:val="WW8Num43z2"/>
    <w:rsid w:val="00660A1B"/>
    <w:rPr>
      <w:rFonts w:ascii="Wingdings" w:hAnsi="Wingdings" w:cs="Wingdings" w:hint="default"/>
    </w:rPr>
  </w:style>
  <w:style w:type="character" w:customStyle="1" w:styleId="WW8Num44z0">
    <w:name w:val="WW8Num44z0"/>
    <w:rsid w:val="00660A1B"/>
    <w:rPr>
      <w:rFonts w:hint="default"/>
    </w:rPr>
  </w:style>
  <w:style w:type="character" w:customStyle="1" w:styleId="WW8Num45z0">
    <w:name w:val="WW8Num45z0"/>
    <w:rsid w:val="00660A1B"/>
    <w:rPr>
      <w:rFonts w:ascii="Symbol" w:hAnsi="Symbol" w:cs="Symbol" w:hint="default"/>
    </w:rPr>
  </w:style>
  <w:style w:type="character" w:customStyle="1" w:styleId="WW8Num45z1">
    <w:name w:val="WW8Num45z1"/>
    <w:rsid w:val="00660A1B"/>
    <w:rPr>
      <w:rFonts w:ascii="Courier New" w:hAnsi="Courier New" w:cs="Courier New" w:hint="default"/>
    </w:rPr>
  </w:style>
  <w:style w:type="character" w:customStyle="1" w:styleId="WW8Num45z2">
    <w:name w:val="WW8Num45z2"/>
    <w:rsid w:val="00660A1B"/>
    <w:rPr>
      <w:rFonts w:ascii="Wingdings" w:hAnsi="Wingdings" w:cs="Wingdings" w:hint="default"/>
    </w:rPr>
  </w:style>
  <w:style w:type="character" w:customStyle="1" w:styleId="WW8Num46z0">
    <w:name w:val="WW8Num46z0"/>
    <w:rsid w:val="00660A1B"/>
    <w:rPr>
      <w:rFonts w:hint="default"/>
    </w:rPr>
  </w:style>
  <w:style w:type="character" w:customStyle="1" w:styleId="WW8Num47z0">
    <w:name w:val="WW8Num47z0"/>
    <w:rsid w:val="00660A1B"/>
    <w:rPr>
      <w:rFonts w:ascii="Symbol" w:hAnsi="Symbol" w:cs="Symbol" w:hint="default"/>
    </w:rPr>
  </w:style>
  <w:style w:type="character" w:customStyle="1" w:styleId="WW8Num47z1">
    <w:name w:val="WW8Num47z1"/>
    <w:rsid w:val="00660A1B"/>
    <w:rPr>
      <w:rFonts w:ascii="Courier New" w:hAnsi="Courier New" w:cs="Courier New" w:hint="default"/>
    </w:rPr>
  </w:style>
  <w:style w:type="character" w:customStyle="1" w:styleId="WW8Num47z2">
    <w:name w:val="WW8Num47z2"/>
    <w:rsid w:val="00660A1B"/>
    <w:rPr>
      <w:rFonts w:ascii="Wingdings" w:hAnsi="Wingdings" w:cs="Wingdings" w:hint="default"/>
    </w:rPr>
  </w:style>
  <w:style w:type="character" w:customStyle="1" w:styleId="WW8Num48z0">
    <w:name w:val="WW8Num48z0"/>
    <w:rsid w:val="00660A1B"/>
    <w:rPr>
      <w:rFonts w:hint="default"/>
    </w:rPr>
  </w:style>
  <w:style w:type="character" w:customStyle="1" w:styleId="WW8Num48z1">
    <w:name w:val="WW8Num48z1"/>
    <w:rsid w:val="00660A1B"/>
    <w:rPr>
      <w:rFonts w:ascii="Times New Roman" w:hAnsi="Times New Roman" w:cs="Times New Roman" w:hint="default"/>
      <w:sz w:val="28"/>
      <w:szCs w:val="28"/>
    </w:rPr>
  </w:style>
  <w:style w:type="character" w:customStyle="1" w:styleId="WW8Num49z0">
    <w:name w:val="WW8Num49z0"/>
    <w:rsid w:val="00660A1B"/>
    <w:rPr>
      <w:rFonts w:hint="default"/>
    </w:rPr>
  </w:style>
  <w:style w:type="character" w:customStyle="1" w:styleId="WW8Num50z0">
    <w:name w:val="WW8Num50z0"/>
    <w:rsid w:val="00660A1B"/>
    <w:rPr>
      <w:rFonts w:ascii="Symbol" w:hAnsi="Symbol" w:cs="Symbol" w:hint="default"/>
      <w:spacing w:val="2"/>
      <w:sz w:val="28"/>
      <w:szCs w:val="28"/>
    </w:rPr>
  </w:style>
  <w:style w:type="character" w:customStyle="1" w:styleId="WW8Num50z1">
    <w:name w:val="WW8Num50z1"/>
    <w:rsid w:val="00660A1B"/>
    <w:rPr>
      <w:rFonts w:ascii="Courier New" w:hAnsi="Courier New" w:cs="Courier New" w:hint="default"/>
    </w:rPr>
  </w:style>
  <w:style w:type="character" w:customStyle="1" w:styleId="WW8Num50z2">
    <w:name w:val="WW8Num50z2"/>
    <w:rsid w:val="00660A1B"/>
    <w:rPr>
      <w:rFonts w:ascii="Wingdings" w:hAnsi="Wingdings" w:cs="Wingdings" w:hint="default"/>
    </w:rPr>
  </w:style>
  <w:style w:type="character" w:customStyle="1" w:styleId="WW8Num51z0">
    <w:name w:val="WW8Num51z0"/>
    <w:rsid w:val="00660A1B"/>
    <w:rPr>
      <w:rFonts w:hint="default"/>
    </w:rPr>
  </w:style>
  <w:style w:type="character" w:customStyle="1" w:styleId="WW8Num52z0">
    <w:name w:val="WW8Num52z0"/>
    <w:rsid w:val="00660A1B"/>
    <w:rPr>
      <w:rFonts w:ascii="Symbol" w:hAnsi="Symbol" w:cs="Symbol" w:hint="default"/>
      <w:spacing w:val="0"/>
    </w:rPr>
  </w:style>
  <w:style w:type="character" w:customStyle="1" w:styleId="WW8Num52z1">
    <w:name w:val="WW8Num52z1"/>
    <w:rsid w:val="00660A1B"/>
    <w:rPr>
      <w:rFonts w:ascii="Courier New" w:hAnsi="Courier New" w:cs="Courier New" w:hint="default"/>
    </w:rPr>
  </w:style>
  <w:style w:type="character" w:customStyle="1" w:styleId="WW8Num52z2">
    <w:name w:val="WW8Num52z2"/>
    <w:rsid w:val="00660A1B"/>
    <w:rPr>
      <w:rFonts w:ascii="Wingdings" w:hAnsi="Wingdings" w:cs="Wingdings" w:hint="default"/>
    </w:rPr>
  </w:style>
  <w:style w:type="character" w:customStyle="1" w:styleId="WW8Num53z0">
    <w:name w:val="WW8Num53z0"/>
    <w:rsid w:val="00660A1B"/>
    <w:rPr>
      <w:rFonts w:hint="default"/>
    </w:rPr>
  </w:style>
  <w:style w:type="character" w:customStyle="1" w:styleId="WW8Num54z0">
    <w:name w:val="WW8Num54z0"/>
    <w:rsid w:val="00660A1B"/>
    <w:rPr>
      <w:rFonts w:ascii="Symbol" w:hAnsi="Symbol" w:cs="Symbol" w:hint="default"/>
    </w:rPr>
  </w:style>
  <w:style w:type="character" w:customStyle="1" w:styleId="WW8Num54z1">
    <w:name w:val="WW8Num54z1"/>
    <w:rsid w:val="00660A1B"/>
    <w:rPr>
      <w:rFonts w:ascii="Courier New" w:hAnsi="Courier New" w:cs="Courier New" w:hint="default"/>
    </w:rPr>
  </w:style>
  <w:style w:type="character" w:customStyle="1" w:styleId="WW8Num54z2">
    <w:name w:val="WW8Num54z2"/>
    <w:rsid w:val="00660A1B"/>
    <w:rPr>
      <w:rFonts w:ascii="Wingdings" w:hAnsi="Wingdings" w:cs="Wingdings" w:hint="default"/>
    </w:rPr>
  </w:style>
  <w:style w:type="character" w:customStyle="1" w:styleId="WW8Num55z0">
    <w:name w:val="WW8Num55z0"/>
    <w:rsid w:val="00660A1B"/>
    <w:rPr>
      <w:rFonts w:hint="default"/>
      <w:spacing w:val="2"/>
      <w:sz w:val="28"/>
      <w:szCs w:val="28"/>
    </w:rPr>
  </w:style>
  <w:style w:type="character" w:customStyle="1" w:styleId="WW8Num56z0">
    <w:name w:val="WW8Num56z0"/>
    <w:rsid w:val="00660A1B"/>
    <w:rPr>
      <w:rFonts w:ascii="Symbol" w:hAnsi="Symbol" w:cs="Symbol" w:hint="default"/>
      <w:spacing w:val="2"/>
      <w:sz w:val="28"/>
      <w:szCs w:val="28"/>
    </w:rPr>
  </w:style>
  <w:style w:type="character" w:customStyle="1" w:styleId="WW8Num56z1">
    <w:name w:val="WW8Num56z1"/>
    <w:rsid w:val="00660A1B"/>
    <w:rPr>
      <w:rFonts w:ascii="Courier New" w:hAnsi="Courier New" w:cs="Courier New" w:hint="default"/>
    </w:rPr>
  </w:style>
  <w:style w:type="character" w:customStyle="1" w:styleId="WW8Num56z2">
    <w:name w:val="WW8Num56z2"/>
    <w:rsid w:val="00660A1B"/>
    <w:rPr>
      <w:rFonts w:ascii="Wingdings" w:hAnsi="Wingdings" w:cs="Wingdings" w:hint="default"/>
    </w:rPr>
  </w:style>
  <w:style w:type="character" w:customStyle="1" w:styleId="WW8Num57z0">
    <w:name w:val="WW8Num57z0"/>
    <w:rsid w:val="00660A1B"/>
    <w:rPr>
      <w:rFonts w:hint="default"/>
      <w:spacing w:val="2"/>
      <w:sz w:val="28"/>
      <w:szCs w:val="28"/>
    </w:rPr>
  </w:style>
  <w:style w:type="character" w:customStyle="1" w:styleId="WW8Num58z0">
    <w:name w:val="WW8Num58z0"/>
    <w:rsid w:val="00660A1B"/>
    <w:rPr>
      <w:rFonts w:hint="default"/>
    </w:rPr>
  </w:style>
  <w:style w:type="character" w:customStyle="1" w:styleId="WW8Num58z1">
    <w:name w:val="WW8Num58z1"/>
    <w:rsid w:val="00660A1B"/>
  </w:style>
  <w:style w:type="character" w:customStyle="1" w:styleId="WW8Num58z2">
    <w:name w:val="WW8Num58z2"/>
    <w:rsid w:val="00660A1B"/>
  </w:style>
  <w:style w:type="character" w:customStyle="1" w:styleId="WW8Num58z3">
    <w:name w:val="WW8Num58z3"/>
    <w:rsid w:val="00660A1B"/>
  </w:style>
  <w:style w:type="character" w:customStyle="1" w:styleId="WW8Num58z4">
    <w:name w:val="WW8Num58z4"/>
    <w:rsid w:val="00660A1B"/>
  </w:style>
  <w:style w:type="character" w:customStyle="1" w:styleId="WW8Num58z5">
    <w:name w:val="WW8Num58z5"/>
    <w:rsid w:val="00660A1B"/>
  </w:style>
  <w:style w:type="character" w:customStyle="1" w:styleId="WW8Num58z6">
    <w:name w:val="WW8Num58z6"/>
    <w:rsid w:val="00660A1B"/>
  </w:style>
  <w:style w:type="character" w:customStyle="1" w:styleId="WW8Num58z7">
    <w:name w:val="WW8Num58z7"/>
    <w:rsid w:val="00660A1B"/>
  </w:style>
  <w:style w:type="character" w:customStyle="1" w:styleId="WW8Num58z8">
    <w:name w:val="WW8Num58z8"/>
    <w:rsid w:val="00660A1B"/>
  </w:style>
  <w:style w:type="character" w:customStyle="1" w:styleId="WW8Num59z0">
    <w:name w:val="WW8Num59z0"/>
    <w:rsid w:val="00660A1B"/>
    <w:rPr>
      <w:rFonts w:hint="default"/>
    </w:rPr>
  </w:style>
  <w:style w:type="character" w:customStyle="1" w:styleId="WW8Num60z0">
    <w:name w:val="WW8Num60z0"/>
    <w:rsid w:val="00660A1B"/>
  </w:style>
  <w:style w:type="character" w:customStyle="1" w:styleId="WW8Num60z1">
    <w:name w:val="WW8Num60z1"/>
    <w:rsid w:val="00660A1B"/>
  </w:style>
  <w:style w:type="character" w:customStyle="1" w:styleId="WW8Num60z2">
    <w:name w:val="WW8Num60z2"/>
    <w:rsid w:val="00660A1B"/>
  </w:style>
  <w:style w:type="character" w:customStyle="1" w:styleId="WW8Num60z3">
    <w:name w:val="WW8Num60z3"/>
    <w:rsid w:val="00660A1B"/>
  </w:style>
  <w:style w:type="character" w:customStyle="1" w:styleId="WW8Num60z4">
    <w:name w:val="WW8Num60z4"/>
    <w:rsid w:val="00660A1B"/>
  </w:style>
  <w:style w:type="character" w:customStyle="1" w:styleId="WW8Num60z5">
    <w:name w:val="WW8Num60z5"/>
    <w:rsid w:val="00660A1B"/>
  </w:style>
  <w:style w:type="character" w:customStyle="1" w:styleId="WW8Num60z6">
    <w:name w:val="WW8Num60z6"/>
    <w:rsid w:val="00660A1B"/>
  </w:style>
  <w:style w:type="character" w:customStyle="1" w:styleId="WW8Num60z7">
    <w:name w:val="WW8Num60z7"/>
    <w:rsid w:val="00660A1B"/>
  </w:style>
  <w:style w:type="character" w:customStyle="1" w:styleId="WW8Num60z8">
    <w:name w:val="WW8Num60z8"/>
    <w:rsid w:val="00660A1B"/>
  </w:style>
  <w:style w:type="character" w:customStyle="1" w:styleId="13">
    <w:name w:val="Основной шрифт абзаца1"/>
    <w:rsid w:val="00660A1B"/>
  </w:style>
  <w:style w:type="paragraph" w:styleId="afc">
    <w:name w:val="Title"/>
    <w:aliases w:val="Заголовок"/>
    <w:basedOn w:val="a"/>
    <w:next w:val="a7"/>
    <w:rsid w:val="00660A1B"/>
    <w:pPr>
      <w:keepNext/>
      <w:suppressAutoHyphens/>
      <w:spacing w:before="240" w:after="120"/>
    </w:pPr>
    <w:rPr>
      <w:rFonts w:ascii="Arial" w:eastAsia="Microsoft YaHei" w:hAnsi="Arial" w:cs="Mangal"/>
      <w:sz w:val="28"/>
      <w:szCs w:val="28"/>
      <w:lang w:eastAsia="ar-SA"/>
    </w:rPr>
  </w:style>
  <w:style w:type="paragraph" w:styleId="afd">
    <w:name w:val="List"/>
    <w:basedOn w:val="a7"/>
    <w:rsid w:val="00660A1B"/>
    <w:pPr>
      <w:suppressAutoHyphens/>
      <w:autoSpaceDN/>
      <w:adjustRightInd/>
    </w:pPr>
    <w:rPr>
      <w:rFonts w:cs="Mangal"/>
      <w:lang w:eastAsia="ar-SA"/>
    </w:rPr>
  </w:style>
  <w:style w:type="paragraph" w:customStyle="1" w:styleId="14">
    <w:name w:val="Название1"/>
    <w:basedOn w:val="a"/>
    <w:rsid w:val="00660A1B"/>
    <w:pPr>
      <w:suppressLineNumbers/>
      <w:suppressAutoHyphens/>
      <w:spacing w:before="120" w:after="120"/>
    </w:pPr>
    <w:rPr>
      <w:rFonts w:cs="Mangal"/>
      <w:i/>
      <w:iCs/>
      <w:szCs w:val="24"/>
      <w:lang w:eastAsia="ar-SA"/>
    </w:rPr>
  </w:style>
  <w:style w:type="paragraph" w:customStyle="1" w:styleId="15">
    <w:name w:val="Указатель1"/>
    <w:basedOn w:val="a"/>
    <w:rsid w:val="00660A1B"/>
    <w:pPr>
      <w:suppressLineNumbers/>
      <w:suppressAutoHyphens/>
    </w:pPr>
    <w:rPr>
      <w:rFonts w:cs="Mangal"/>
      <w:lang w:eastAsia="ar-SA"/>
    </w:rPr>
  </w:style>
  <w:style w:type="paragraph" w:customStyle="1" w:styleId="210">
    <w:name w:val="Основной текст с отступом 21"/>
    <w:basedOn w:val="a"/>
    <w:rsid w:val="00660A1B"/>
    <w:pPr>
      <w:suppressAutoHyphens/>
      <w:spacing w:after="120" w:line="480" w:lineRule="auto"/>
      <w:ind w:left="283"/>
    </w:pPr>
    <w:rPr>
      <w:lang w:eastAsia="ar-SA"/>
    </w:rPr>
  </w:style>
  <w:style w:type="paragraph" w:customStyle="1" w:styleId="16">
    <w:name w:val="Схема документа1"/>
    <w:basedOn w:val="a"/>
    <w:rsid w:val="00660A1B"/>
    <w:pPr>
      <w:suppressAutoHyphens/>
    </w:pPr>
    <w:rPr>
      <w:rFonts w:ascii="Tahoma" w:hAnsi="Tahoma" w:cs="Tahoma"/>
      <w:sz w:val="16"/>
      <w:szCs w:val="16"/>
      <w:lang w:eastAsia="ar-SA"/>
    </w:rPr>
  </w:style>
  <w:style w:type="paragraph" w:customStyle="1" w:styleId="3">
    <w:name w:val="Основной текст3"/>
    <w:basedOn w:val="a"/>
    <w:rsid w:val="00660A1B"/>
    <w:pPr>
      <w:widowControl w:val="0"/>
      <w:shd w:val="clear" w:color="auto" w:fill="FFFFFF"/>
      <w:suppressAutoHyphens/>
      <w:spacing w:before="1080" w:line="322" w:lineRule="exact"/>
      <w:ind w:hanging="540"/>
      <w:jc w:val="both"/>
    </w:pPr>
    <w:rPr>
      <w:rFonts w:ascii="Calibri" w:eastAsia="Calibri" w:hAnsi="Calibri" w:cs="Calibri"/>
      <w:spacing w:val="7"/>
      <w:sz w:val="20"/>
      <w:lang w:eastAsia="ar-SA"/>
    </w:rPr>
  </w:style>
  <w:style w:type="paragraph" w:customStyle="1" w:styleId="ConsPlusTitle">
    <w:name w:val="ConsPlusTitle"/>
    <w:uiPriority w:val="99"/>
    <w:rsid w:val="008A77C1"/>
    <w:pPr>
      <w:widowControl w:val="0"/>
      <w:autoSpaceDE w:val="0"/>
      <w:autoSpaceDN w:val="0"/>
      <w:adjustRightInd w:val="0"/>
    </w:pPr>
    <w:rPr>
      <w:b/>
      <w:bCs/>
      <w:sz w:val="24"/>
      <w:szCs w:val="24"/>
    </w:rPr>
  </w:style>
  <w:style w:type="paragraph" w:customStyle="1" w:styleId="ConsPlusNonformat">
    <w:name w:val="ConsPlusNonformat"/>
    <w:rsid w:val="008A77C1"/>
    <w:pPr>
      <w:autoSpaceDE w:val="0"/>
      <w:autoSpaceDN w:val="0"/>
      <w:adjustRightInd w:val="0"/>
    </w:pPr>
    <w:rPr>
      <w:rFonts w:ascii="Courier New" w:hAnsi="Courier New" w:cs="Courier New"/>
      <w:lang w:eastAsia="en-US"/>
    </w:rPr>
  </w:style>
  <w:style w:type="paragraph" w:customStyle="1" w:styleId="pboth">
    <w:name w:val="pboth"/>
    <w:basedOn w:val="a"/>
    <w:rsid w:val="00E002B3"/>
    <w:pPr>
      <w:spacing w:before="100" w:beforeAutospacing="1" w:after="100" w:afterAutospacing="1"/>
    </w:pPr>
    <w:rPr>
      <w:szCs w:val="24"/>
    </w:rPr>
  </w:style>
  <w:style w:type="character" w:customStyle="1" w:styleId="afe">
    <w:name w:val="Неразрешенное упоминание"/>
    <w:uiPriority w:val="99"/>
    <w:semiHidden/>
    <w:unhideWhenUsed/>
    <w:rsid w:val="00504FBA"/>
    <w:rPr>
      <w:color w:val="605E5C"/>
      <w:shd w:val="clear" w:color="auto" w:fill="E1DFDD"/>
    </w:rPr>
  </w:style>
  <w:style w:type="character" w:customStyle="1" w:styleId="aa">
    <w:name w:val="Абзац списка Знак"/>
    <w:aliases w:val="ТЗ список Знак,Абзац списка нумерованный Знак,Цветной список - Акцент 11 Знак,Bullet List Знак,FooterText Знак,numbered Знак,ПС - Нумерованный Знак,Абзац списка литеральный Знак,Абзац списка41 Знак,Bullet Number Знак,Индексы Знак"/>
    <w:link w:val="a9"/>
    <w:uiPriority w:val="34"/>
    <w:rsid w:val="00E7148C"/>
    <w:rPr>
      <w:sz w:val="24"/>
      <w:szCs w:val="24"/>
    </w:rPr>
  </w:style>
  <w:style w:type="paragraph" w:customStyle="1" w:styleId="120">
    <w:name w:val="Мой 12"/>
    <w:basedOn w:val="a"/>
    <w:qFormat/>
    <w:rsid w:val="00CC02C7"/>
    <w:pPr>
      <w:ind w:firstLine="709"/>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357482">
      <w:bodyDiv w:val="1"/>
      <w:marLeft w:val="0"/>
      <w:marRight w:val="0"/>
      <w:marTop w:val="0"/>
      <w:marBottom w:val="0"/>
      <w:divBdr>
        <w:top w:val="none" w:sz="0" w:space="0" w:color="auto"/>
        <w:left w:val="none" w:sz="0" w:space="0" w:color="auto"/>
        <w:bottom w:val="none" w:sz="0" w:space="0" w:color="auto"/>
        <w:right w:val="none" w:sz="0" w:space="0" w:color="auto"/>
      </w:divBdr>
      <w:divsChild>
        <w:div w:id="727190200">
          <w:marLeft w:val="0"/>
          <w:marRight w:val="0"/>
          <w:marTop w:val="0"/>
          <w:marBottom w:val="0"/>
          <w:divBdr>
            <w:top w:val="none" w:sz="0" w:space="0" w:color="auto"/>
            <w:left w:val="none" w:sz="0" w:space="0" w:color="auto"/>
            <w:bottom w:val="none" w:sz="0" w:space="0" w:color="auto"/>
            <w:right w:val="none" w:sz="0" w:space="0" w:color="auto"/>
          </w:divBdr>
          <w:divsChild>
            <w:div w:id="1761752509">
              <w:marLeft w:val="0"/>
              <w:marRight w:val="0"/>
              <w:marTop w:val="0"/>
              <w:marBottom w:val="0"/>
              <w:divBdr>
                <w:top w:val="none" w:sz="0" w:space="0" w:color="auto"/>
                <w:left w:val="none" w:sz="0" w:space="0" w:color="auto"/>
                <w:bottom w:val="none" w:sz="0" w:space="0" w:color="auto"/>
                <w:right w:val="none" w:sz="0" w:space="0" w:color="auto"/>
              </w:divBdr>
              <w:divsChild>
                <w:div w:id="290138874">
                  <w:marLeft w:val="0"/>
                  <w:marRight w:val="0"/>
                  <w:marTop w:val="0"/>
                  <w:marBottom w:val="0"/>
                  <w:divBdr>
                    <w:top w:val="none" w:sz="0" w:space="0" w:color="auto"/>
                    <w:left w:val="none" w:sz="0" w:space="0" w:color="auto"/>
                    <w:bottom w:val="none" w:sz="0" w:space="0" w:color="auto"/>
                    <w:right w:val="none" w:sz="0" w:space="0" w:color="auto"/>
                  </w:divBdr>
                </w:div>
                <w:div w:id="342630987">
                  <w:marLeft w:val="0"/>
                  <w:marRight w:val="0"/>
                  <w:marTop w:val="0"/>
                  <w:marBottom w:val="0"/>
                  <w:divBdr>
                    <w:top w:val="none" w:sz="0" w:space="0" w:color="auto"/>
                    <w:left w:val="none" w:sz="0" w:space="0" w:color="auto"/>
                    <w:bottom w:val="none" w:sz="0" w:space="0" w:color="auto"/>
                    <w:right w:val="none" w:sz="0" w:space="0" w:color="auto"/>
                  </w:divBdr>
                </w:div>
                <w:div w:id="596789810">
                  <w:marLeft w:val="0"/>
                  <w:marRight w:val="0"/>
                  <w:marTop w:val="0"/>
                  <w:marBottom w:val="0"/>
                  <w:divBdr>
                    <w:top w:val="none" w:sz="0" w:space="0" w:color="auto"/>
                    <w:left w:val="none" w:sz="0" w:space="0" w:color="auto"/>
                    <w:bottom w:val="none" w:sz="0" w:space="0" w:color="auto"/>
                    <w:right w:val="none" w:sz="0" w:space="0" w:color="auto"/>
                  </w:divBdr>
                </w:div>
                <w:div w:id="983703777">
                  <w:marLeft w:val="0"/>
                  <w:marRight w:val="0"/>
                  <w:marTop w:val="0"/>
                  <w:marBottom w:val="0"/>
                  <w:divBdr>
                    <w:top w:val="none" w:sz="0" w:space="0" w:color="auto"/>
                    <w:left w:val="none" w:sz="0" w:space="0" w:color="auto"/>
                    <w:bottom w:val="none" w:sz="0" w:space="0" w:color="auto"/>
                    <w:right w:val="none" w:sz="0" w:space="0" w:color="auto"/>
                  </w:divBdr>
                </w:div>
                <w:div w:id="180245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9080">
          <w:marLeft w:val="0"/>
          <w:marRight w:val="0"/>
          <w:marTop w:val="0"/>
          <w:marBottom w:val="0"/>
          <w:divBdr>
            <w:top w:val="none" w:sz="0" w:space="0" w:color="auto"/>
            <w:left w:val="none" w:sz="0" w:space="0" w:color="auto"/>
            <w:bottom w:val="none" w:sz="0" w:space="0" w:color="auto"/>
            <w:right w:val="none" w:sz="0" w:space="0" w:color="auto"/>
          </w:divBdr>
        </w:div>
        <w:div w:id="1302422734">
          <w:marLeft w:val="0"/>
          <w:marRight w:val="0"/>
          <w:marTop w:val="0"/>
          <w:marBottom w:val="0"/>
          <w:divBdr>
            <w:top w:val="none" w:sz="0" w:space="0" w:color="auto"/>
            <w:left w:val="none" w:sz="0" w:space="0" w:color="auto"/>
            <w:bottom w:val="none" w:sz="0" w:space="0" w:color="auto"/>
            <w:right w:val="none" w:sz="0" w:space="0" w:color="auto"/>
          </w:divBdr>
        </w:div>
        <w:div w:id="1307973752">
          <w:marLeft w:val="0"/>
          <w:marRight w:val="0"/>
          <w:marTop w:val="0"/>
          <w:marBottom w:val="0"/>
          <w:divBdr>
            <w:top w:val="none" w:sz="0" w:space="0" w:color="auto"/>
            <w:left w:val="none" w:sz="0" w:space="0" w:color="auto"/>
            <w:bottom w:val="none" w:sz="0" w:space="0" w:color="auto"/>
            <w:right w:val="none" w:sz="0" w:space="0" w:color="auto"/>
          </w:divBdr>
        </w:div>
        <w:div w:id="1757241630">
          <w:marLeft w:val="0"/>
          <w:marRight w:val="0"/>
          <w:marTop w:val="0"/>
          <w:marBottom w:val="0"/>
          <w:divBdr>
            <w:top w:val="none" w:sz="0" w:space="0" w:color="auto"/>
            <w:left w:val="none" w:sz="0" w:space="0" w:color="auto"/>
            <w:bottom w:val="none" w:sz="0" w:space="0" w:color="auto"/>
            <w:right w:val="none" w:sz="0" w:space="0" w:color="auto"/>
          </w:divBdr>
        </w:div>
      </w:divsChild>
    </w:div>
    <w:div w:id="334112858">
      <w:bodyDiv w:val="1"/>
      <w:marLeft w:val="0"/>
      <w:marRight w:val="0"/>
      <w:marTop w:val="0"/>
      <w:marBottom w:val="0"/>
      <w:divBdr>
        <w:top w:val="none" w:sz="0" w:space="0" w:color="auto"/>
        <w:left w:val="none" w:sz="0" w:space="0" w:color="auto"/>
        <w:bottom w:val="none" w:sz="0" w:space="0" w:color="auto"/>
        <w:right w:val="none" w:sz="0" w:space="0" w:color="auto"/>
      </w:divBdr>
    </w:div>
    <w:div w:id="486435441">
      <w:bodyDiv w:val="1"/>
      <w:marLeft w:val="0"/>
      <w:marRight w:val="0"/>
      <w:marTop w:val="0"/>
      <w:marBottom w:val="0"/>
      <w:divBdr>
        <w:top w:val="none" w:sz="0" w:space="0" w:color="auto"/>
        <w:left w:val="none" w:sz="0" w:space="0" w:color="auto"/>
        <w:bottom w:val="none" w:sz="0" w:space="0" w:color="auto"/>
        <w:right w:val="none" w:sz="0" w:space="0" w:color="auto"/>
      </w:divBdr>
    </w:div>
    <w:div w:id="653264228">
      <w:bodyDiv w:val="1"/>
      <w:marLeft w:val="0"/>
      <w:marRight w:val="0"/>
      <w:marTop w:val="0"/>
      <w:marBottom w:val="0"/>
      <w:divBdr>
        <w:top w:val="none" w:sz="0" w:space="0" w:color="auto"/>
        <w:left w:val="none" w:sz="0" w:space="0" w:color="auto"/>
        <w:bottom w:val="none" w:sz="0" w:space="0" w:color="auto"/>
        <w:right w:val="none" w:sz="0" w:space="0" w:color="auto"/>
      </w:divBdr>
      <w:divsChild>
        <w:div w:id="645358893">
          <w:marLeft w:val="0"/>
          <w:marRight w:val="0"/>
          <w:marTop w:val="0"/>
          <w:marBottom w:val="0"/>
          <w:divBdr>
            <w:top w:val="none" w:sz="0" w:space="0" w:color="auto"/>
            <w:left w:val="none" w:sz="0" w:space="0" w:color="auto"/>
            <w:bottom w:val="none" w:sz="0" w:space="0" w:color="auto"/>
            <w:right w:val="none" w:sz="0" w:space="0" w:color="auto"/>
          </w:divBdr>
          <w:divsChild>
            <w:div w:id="105278404">
              <w:marLeft w:val="0"/>
              <w:marRight w:val="0"/>
              <w:marTop w:val="0"/>
              <w:marBottom w:val="0"/>
              <w:divBdr>
                <w:top w:val="none" w:sz="0" w:space="0" w:color="auto"/>
                <w:left w:val="none" w:sz="0" w:space="0" w:color="auto"/>
                <w:bottom w:val="none" w:sz="0" w:space="0" w:color="auto"/>
                <w:right w:val="none" w:sz="0" w:space="0" w:color="auto"/>
              </w:divBdr>
            </w:div>
            <w:div w:id="760488278">
              <w:marLeft w:val="0"/>
              <w:marRight w:val="0"/>
              <w:marTop w:val="0"/>
              <w:marBottom w:val="0"/>
              <w:divBdr>
                <w:top w:val="none" w:sz="0" w:space="0" w:color="auto"/>
                <w:left w:val="none" w:sz="0" w:space="0" w:color="auto"/>
                <w:bottom w:val="none" w:sz="0" w:space="0" w:color="auto"/>
                <w:right w:val="none" w:sz="0" w:space="0" w:color="auto"/>
              </w:divBdr>
            </w:div>
            <w:div w:id="852837205">
              <w:marLeft w:val="0"/>
              <w:marRight w:val="0"/>
              <w:marTop w:val="0"/>
              <w:marBottom w:val="0"/>
              <w:divBdr>
                <w:top w:val="none" w:sz="0" w:space="0" w:color="auto"/>
                <w:left w:val="none" w:sz="0" w:space="0" w:color="auto"/>
                <w:bottom w:val="none" w:sz="0" w:space="0" w:color="auto"/>
                <w:right w:val="none" w:sz="0" w:space="0" w:color="auto"/>
              </w:divBdr>
            </w:div>
            <w:div w:id="1642148326">
              <w:marLeft w:val="0"/>
              <w:marRight w:val="0"/>
              <w:marTop w:val="0"/>
              <w:marBottom w:val="0"/>
              <w:divBdr>
                <w:top w:val="none" w:sz="0" w:space="0" w:color="auto"/>
                <w:left w:val="none" w:sz="0" w:space="0" w:color="auto"/>
                <w:bottom w:val="none" w:sz="0" w:space="0" w:color="auto"/>
                <w:right w:val="none" w:sz="0" w:space="0" w:color="auto"/>
              </w:divBdr>
            </w:div>
            <w:div w:id="17287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57036">
      <w:bodyDiv w:val="1"/>
      <w:marLeft w:val="0"/>
      <w:marRight w:val="0"/>
      <w:marTop w:val="0"/>
      <w:marBottom w:val="0"/>
      <w:divBdr>
        <w:top w:val="none" w:sz="0" w:space="0" w:color="auto"/>
        <w:left w:val="none" w:sz="0" w:space="0" w:color="auto"/>
        <w:bottom w:val="none" w:sz="0" w:space="0" w:color="auto"/>
        <w:right w:val="none" w:sz="0" w:space="0" w:color="auto"/>
      </w:divBdr>
    </w:div>
    <w:div w:id="798957402">
      <w:bodyDiv w:val="1"/>
      <w:marLeft w:val="0"/>
      <w:marRight w:val="0"/>
      <w:marTop w:val="0"/>
      <w:marBottom w:val="0"/>
      <w:divBdr>
        <w:top w:val="none" w:sz="0" w:space="0" w:color="auto"/>
        <w:left w:val="none" w:sz="0" w:space="0" w:color="auto"/>
        <w:bottom w:val="none" w:sz="0" w:space="0" w:color="auto"/>
        <w:right w:val="none" w:sz="0" w:space="0" w:color="auto"/>
      </w:divBdr>
    </w:div>
    <w:div w:id="819464847">
      <w:bodyDiv w:val="1"/>
      <w:marLeft w:val="0"/>
      <w:marRight w:val="0"/>
      <w:marTop w:val="0"/>
      <w:marBottom w:val="0"/>
      <w:divBdr>
        <w:top w:val="none" w:sz="0" w:space="0" w:color="auto"/>
        <w:left w:val="none" w:sz="0" w:space="0" w:color="auto"/>
        <w:bottom w:val="none" w:sz="0" w:space="0" w:color="auto"/>
        <w:right w:val="none" w:sz="0" w:space="0" w:color="auto"/>
      </w:divBdr>
      <w:divsChild>
        <w:div w:id="1980072">
          <w:marLeft w:val="0"/>
          <w:marRight w:val="0"/>
          <w:marTop w:val="0"/>
          <w:marBottom w:val="0"/>
          <w:divBdr>
            <w:top w:val="none" w:sz="0" w:space="0" w:color="auto"/>
            <w:left w:val="none" w:sz="0" w:space="0" w:color="auto"/>
            <w:bottom w:val="none" w:sz="0" w:space="0" w:color="auto"/>
            <w:right w:val="none" w:sz="0" w:space="0" w:color="auto"/>
          </w:divBdr>
        </w:div>
        <w:div w:id="500702132">
          <w:marLeft w:val="0"/>
          <w:marRight w:val="0"/>
          <w:marTop w:val="0"/>
          <w:marBottom w:val="0"/>
          <w:divBdr>
            <w:top w:val="none" w:sz="0" w:space="0" w:color="auto"/>
            <w:left w:val="none" w:sz="0" w:space="0" w:color="auto"/>
            <w:bottom w:val="none" w:sz="0" w:space="0" w:color="auto"/>
            <w:right w:val="none" w:sz="0" w:space="0" w:color="auto"/>
          </w:divBdr>
        </w:div>
        <w:div w:id="506291113">
          <w:marLeft w:val="0"/>
          <w:marRight w:val="0"/>
          <w:marTop w:val="0"/>
          <w:marBottom w:val="0"/>
          <w:divBdr>
            <w:top w:val="none" w:sz="0" w:space="0" w:color="auto"/>
            <w:left w:val="none" w:sz="0" w:space="0" w:color="auto"/>
            <w:bottom w:val="none" w:sz="0" w:space="0" w:color="auto"/>
            <w:right w:val="none" w:sz="0" w:space="0" w:color="auto"/>
          </w:divBdr>
        </w:div>
        <w:div w:id="865022142">
          <w:marLeft w:val="0"/>
          <w:marRight w:val="0"/>
          <w:marTop w:val="0"/>
          <w:marBottom w:val="0"/>
          <w:divBdr>
            <w:top w:val="none" w:sz="0" w:space="0" w:color="auto"/>
            <w:left w:val="none" w:sz="0" w:space="0" w:color="auto"/>
            <w:bottom w:val="none" w:sz="0" w:space="0" w:color="auto"/>
            <w:right w:val="none" w:sz="0" w:space="0" w:color="auto"/>
          </w:divBdr>
        </w:div>
        <w:div w:id="1159805096">
          <w:marLeft w:val="0"/>
          <w:marRight w:val="0"/>
          <w:marTop w:val="0"/>
          <w:marBottom w:val="0"/>
          <w:divBdr>
            <w:top w:val="none" w:sz="0" w:space="0" w:color="auto"/>
            <w:left w:val="none" w:sz="0" w:space="0" w:color="auto"/>
            <w:bottom w:val="none" w:sz="0" w:space="0" w:color="auto"/>
            <w:right w:val="none" w:sz="0" w:space="0" w:color="auto"/>
          </w:divBdr>
        </w:div>
        <w:div w:id="1330593217">
          <w:marLeft w:val="0"/>
          <w:marRight w:val="0"/>
          <w:marTop w:val="0"/>
          <w:marBottom w:val="0"/>
          <w:divBdr>
            <w:top w:val="none" w:sz="0" w:space="0" w:color="auto"/>
            <w:left w:val="none" w:sz="0" w:space="0" w:color="auto"/>
            <w:bottom w:val="none" w:sz="0" w:space="0" w:color="auto"/>
            <w:right w:val="none" w:sz="0" w:space="0" w:color="auto"/>
          </w:divBdr>
        </w:div>
        <w:div w:id="1455370385">
          <w:marLeft w:val="0"/>
          <w:marRight w:val="0"/>
          <w:marTop w:val="0"/>
          <w:marBottom w:val="0"/>
          <w:divBdr>
            <w:top w:val="none" w:sz="0" w:space="0" w:color="auto"/>
            <w:left w:val="none" w:sz="0" w:space="0" w:color="auto"/>
            <w:bottom w:val="none" w:sz="0" w:space="0" w:color="auto"/>
            <w:right w:val="none" w:sz="0" w:space="0" w:color="auto"/>
          </w:divBdr>
        </w:div>
        <w:div w:id="1483890542">
          <w:marLeft w:val="0"/>
          <w:marRight w:val="0"/>
          <w:marTop w:val="0"/>
          <w:marBottom w:val="0"/>
          <w:divBdr>
            <w:top w:val="none" w:sz="0" w:space="0" w:color="auto"/>
            <w:left w:val="none" w:sz="0" w:space="0" w:color="auto"/>
            <w:bottom w:val="none" w:sz="0" w:space="0" w:color="auto"/>
            <w:right w:val="none" w:sz="0" w:space="0" w:color="auto"/>
          </w:divBdr>
        </w:div>
        <w:div w:id="1970620943">
          <w:marLeft w:val="0"/>
          <w:marRight w:val="0"/>
          <w:marTop w:val="0"/>
          <w:marBottom w:val="0"/>
          <w:divBdr>
            <w:top w:val="none" w:sz="0" w:space="0" w:color="auto"/>
            <w:left w:val="none" w:sz="0" w:space="0" w:color="auto"/>
            <w:bottom w:val="none" w:sz="0" w:space="0" w:color="auto"/>
            <w:right w:val="none" w:sz="0" w:space="0" w:color="auto"/>
          </w:divBdr>
        </w:div>
      </w:divsChild>
    </w:div>
    <w:div w:id="864757553">
      <w:bodyDiv w:val="1"/>
      <w:marLeft w:val="0"/>
      <w:marRight w:val="0"/>
      <w:marTop w:val="180"/>
      <w:marBottom w:val="180"/>
      <w:divBdr>
        <w:top w:val="none" w:sz="0" w:space="0" w:color="auto"/>
        <w:left w:val="none" w:sz="0" w:space="0" w:color="auto"/>
        <w:bottom w:val="none" w:sz="0" w:space="0" w:color="auto"/>
        <w:right w:val="none" w:sz="0" w:space="0" w:color="auto"/>
      </w:divBdr>
      <w:divsChild>
        <w:div w:id="924876456">
          <w:marLeft w:val="0"/>
          <w:marRight w:val="0"/>
          <w:marTop w:val="0"/>
          <w:marBottom w:val="0"/>
          <w:divBdr>
            <w:top w:val="none" w:sz="0" w:space="0" w:color="auto"/>
            <w:left w:val="none" w:sz="0" w:space="0" w:color="auto"/>
            <w:bottom w:val="none" w:sz="0" w:space="0" w:color="auto"/>
            <w:right w:val="none" w:sz="0" w:space="0" w:color="auto"/>
          </w:divBdr>
          <w:divsChild>
            <w:div w:id="145170253">
              <w:marLeft w:val="0"/>
              <w:marRight w:val="0"/>
              <w:marTop w:val="0"/>
              <w:marBottom w:val="0"/>
              <w:divBdr>
                <w:top w:val="none" w:sz="0" w:space="0" w:color="auto"/>
                <w:left w:val="none" w:sz="0" w:space="0" w:color="auto"/>
                <w:bottom w:val="none" w:sz="0" w:space="0" w:color="auto"/>
                <w:right w:val="none" w:sz="0" w:space="0" w:color="auto"/>
              </w:divBdr>
            </w:div>
            <w:div w:id="250050633">
              <w:marLeft w:val="0"/>
              <w:marRight w:val="0"/>
              <w:marTop w:val="0"/>
              <w:marBottom w:val="0"/>
              <w:divBdr>
                <w:top w:val="none" w:sz="0" w:space="0" w:color="auto"/>
                <w:left w:val="none" w:sz="0" w:space="0" w:color="auto"/>
                <w:bottom w:val="none" w:sz="0" w:space="0" w:color="auto"/>
                <w:right w:val="none" w:sz="0" w:space="0" w:color="auto"/>
              </w:divBdr>
            </w:div>
            <w:div w:id="350375338">
              <w:marLeft w:val="0"/>
              <w:marRight w:val="0"/>
              <w:marTop w:val="0"/>
              <w:marBottom w:val="0"/>
              <w:divBdr>
                <w:top w:val="none" w:sz="0" w:space="0" w:color="auto"/>
                <w:left w:val="none" w:sz="0" w:space="0" w:color="auto"/>
                <w:bottom w:val="none" w:sz="0" w:space="0" w:color="auto"/>
                <w:right w:val="none" w:sz="0" w:space="0" w:color="auto"/>
              </w:divBdr>
            </w:div>
            <w:div w:id="1674331591">
              <w:marLeft w:val="0"/>
              <w:marRight w:val="0"/>
              <w:marTop w:val="0"/>
              <w:marBottom w:val="0"/>
              <w:divBdr>
                <w:top w:val="none" w:sz="0" w:space="0" w:color="auto"/>
                <w:left w:val="none" w:sz="0" w:space="0" w:color="auto"/>
                <w:bottom w:val="none" w:sz="0" w:space="0" w:color="auto"/>
                <w:right w:val="none" w:sz="0" w:space="0" w:color="auto"/>
              </w:divBdr>
            </w:div>
            <w:div w:id="17970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40340">
      <w:bodyDiv w:val="1"/>
      <w:marLeft w:val="0"/>
      <w:marRight w:val="0"/>
      <w:marTop w:val="0"/>
      <w:marBottom w:val="0"/>
      <w:divBdr>
        <w:top w:val="none" w:sz="0" w:space="0" w:color="auto"/>
        <w:left w:val="none" w:sz="0" w:space="0" w:color="auto"/>
        <w:bottom w:val="none" w:sz="0" w:space="0" w:color="auto"/>
        <w:right w:val="none" w:sz="0" w:space="0" w:color="auto"/>
      </w:divBdr>
    </w:div>
    <w:div w:id="1119840599">
      <w:bodyDiv w:val="1"/>
      <w:marLeft w:val="0"/>
      <w:marRight w:val="0"/>
      <w:marTop w:val="180"/>
      <w:marBottom w:val="180"/>
      <w:divBdr>
        <w:top w:val="none" w:sz="0" w:space="0" w:color="auto"/>
        <w:left w:val="none" w:sz="0" w:space="0" w:color="auto"/>
        <w:bottom w:val="none" w:sz="0" w:space="0" w:color="auto"/>
        <w:right w:val="none" w:sz="0" w:space="0" w:color="auto"/>
      </w:divBdr>
      <w:divsChild>
        <w:div w:id="11030699">
          <w:marLeft w:val="0"/>
          <w:marRight w:val="0"/>
          <w:marTop w:val="0"/>
          <w:marBottom w:val="0"/>
          <w:divBdr>
            <w:top w:val="none" w:sz="0" w:space="0" w:color="auto"/>
            <w:left w:val="none" w:sz="0" w:space="0" w:color="auto"/>
            <w:bottom w:val="none" w:sz="0" w:space="0" w:color="auto"/>
            <w:right w:val="none" w:sz="0" w:space="0" w:color="auto"/>
          </w:divBdr>
          <w:divsChild>
            <w:div w:id="357705093">
              <w:marLeft w:val="0"/>
              <w:marRight w:val="0"/>
              <w:marTop w:val="0"/>
              <w:marBottom w:val="0"/>
              <w:divBdr>
                <w:top w:val="none" w:sz="0" w:space="0" w:color="auto"/>
                <w:left w:val="none" w:sz="0" w:space="0" w:color="auto"/>
                <w:bottom w:val="none" w:sz="0" w:space="0" w:color="auto"/>
                <w:right w:val="none" w:sz="0" w:space="0" w:color="auto"/>
              </w:divBdr>
            </w:div>
            <w:div w:id="17275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64533">
      <w:bodyDiv w:val="1"/>
      <w:marLeft w:val="0"/>
      <w:marRight w:val="0"/>
      <w:marTop w:val="180"/>
      <w:marBottom w:val="180"/>
      <w:divBdr>
        <w:top w:val="none" w:sz="0" w:space="0" w:color="auto"/>
        <w:left w:val="none" w:sz="0" w:space="0" w:color="auto"/>
        <w:bottom w:val="none" w:sz="0" w:space="0" w:color="auto"/>
        <w:right w:val="none" w:sz="0" w:space="0" w:color="auto"/>
      </w:divBdr>
      <w:divsChild>
        <w:div w:id="1399329061">
          <w:marLeft w:val="0"/>
          <w:marRight w:val="0"/>
          <w:marTop w:val="0"/>
          <w:marBottom w:val="0"/>
          <w:divBdr>
            <w:top w:val="none" w:sz="0" w:space="0" w:color="auto"/>
            <w:left w:val="none" w:sz="0" w:space="0" w:color="auto"/>
            <w:bottom w:val="none" w:sz="0" w:space="0" w:color="auto"/>
            <w:right w:val="none" w:sz="0" w:space="0" w:color="auto"/>
          </w:divBdr>
          <w:divsChild>
            <w:div w:id="25300454">
              <w:marLeft w:val="0"/>
              <w:marRight w:val="0"/>
              <w:marTop w:val="0"/>
              <w:marBottom w:val="0"/>
              <w:divBdr>
                <w:top w:val="none" w:sz="0" w:space="0" w:color="auto"/>
                <w:left w:val="none" w:sz="0" w:space="0" w:color="auto"/>
                <w:bottom w:val="none" w:sz="0" w:space="0" w:color="auto"/>
                <w:right w:val="none" w:sz="0" w:space="0" w:color="auto"/>
              </w:divBdr>
            </w:div>
            <w:div w:id="544298871">
              <w:marLeft w:val="0"/>
              <w:marRight w:val="0"/>
              <w:marTop w:val="0"/>
              <w:marBottom w:val="0"/>
              <w:divBdr>
                <w:top w:val="none" w:sz="0" w:space="0" w:color="auto"/>
                <w:left w:val="none" w:sz="0" w:space="0" w:color="auto"/>
                <w:bottom w:val="none" w:sz="0" w:space="0" w:color="auto"/>
                <w:right w:val="none" w:sz="0" w:space="0" w:color="auto"/>
              </w:divBdr>
            </w:div>
            <w:div w:id="864751738">
              <w:marLeft w:val="0"/>
              <w:marRight w:val="0"/>
              <w:marTop w:val="0"/>
              <w:marBottom w:val="0"/>
              <w:divBdr>
                <w:top w:val="none" w:sz="0" w:space="0" w:color="auto"/>
                <w:left w:val="none" w:sz="0" w:space="0" w:color="auto"/>
                <w:bottom w:val="none" w:sz="0" w:space="0" w:color="auto"/>
                <w:right w:val="none" w:sz="0" w:space="0" w:color="auto"/>
              </w:divBdr>
            </w:div>
            <w:div w:id="1014499691">
              <w:marLeft w:val="0"/>
              <w:marRight w:val="0"/>
              <w:marTop w:val="0"/>
              <w:marBottom w:val="0"/>
              <w:divBdr>
                <w:top w:val="none" w:sz="0" w:space="0" w:color="auto"/>
                <w:left w:val="none" w:sz="0" w:space="0" w:color="auto"/>
                <w:bottom w:val="none" w:sz="0" w:space="0" w:color="auto"/>
                <w:right w:val="none" w:sz="0" w:space="0" w:color="auto"/>
              </w:divBdr>
            </w:div>
            <w:div w:id="1531918265">
              <w:marLeft w:val="0"/>
              <w:marRight w:val="0"/>
              <w:marTop w:val="0"/>
              <w:marBottom w:val="0"/>
              <w:divBdr>
                <w:top w:val="none" w:sz="0" w:space="0" w:color="auto"/>
                <w:left w:val="none" w:sz="0" w:space="0" w:color="auto"/>
                <w:bottom w:val="none" w:sz="0" w:space="0" w:color="auto"/>
                <w:right w:val="none" w:sz="0" w:space="0" w:color="auto"/>
              </w:divBdr>
            </w:div>
            <w:div w:id="17988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756">
      <w:bodyDiv w:val="1"/>
      <w:marLeft w:val="0"/>
      <w:marRight w:val="0"/>
      <w:marTop w:val="180"/>
      <w:marBottom w:val="180"/>
      <w:divBdr>
        <w:top w:val="none" w:sz="0" w:space="0" w:color="auto"/>
        <w:left w:val="none" w:sz="0" w:space="0" w:color="auto"/>
        <w:bottom w:val="none" w:sz="0" w:space="0" w:color="auto"/>
        <w:right w:val="none" w:sz="0" w:space="0" w:color="auto"/>
      </w:divBdr>
      <w:divsChild>
        <w:div w:id="742334384">
          <w:marLeft w:val="0"/>
          <w:marRight w:val="0"/>
          <w:marTop w:val="0"/>
          <w:marBottom w:val="0"/>
          <w:divBdr>
            <w:top w:val="none" w:sz="0" w:space="0" w:color="auto"/>
            <w:left w:val="none" w:sz="0" w:space="0" w:color="auto"/>
            <w:bottom w:val="none" w:sz="0" w:space="0" w:color="auto"/>
            <w:right w:val="none" w:sz="0" w:space="0" w:color="auto"/>
          </w:divBdr>
          <w:divsChild>
            <w:div w:id="35471695">
              <w:marLeft w:val="0"/>
              <w:marRight w:val="0"/>
              <w:marTop w:val="0"/>
              <w:marBottom w:val="0"/>
              <w:divBdr>
                <w:top w:val="none" w:sz="0" w:space="0" w:color="auto"/>
                <w:left w:val="none" w:sz="0" w:space="0" w:color="auto"/>
                <w:bottom w:val="none" w:sz="0" w:space="0" w:color="auto"/>
                <w:right w:val="none" w:sz="0" w:space="0" w:color="auto"/>
              </w:divBdr>
            </w:div>
            <w:div w:id="144129336">
              <w:marLeft w:val="0"/>
              <w:marRight w:val="0"/>
              <w:marTop w:val="0"/>
              <w:marBottom w:val="0"/>
              <w:divBdr>
                <w:top w:val="none" w:sz="0" w:space="0" w:color="auto"/>
                <w:left w:val="none" w:sz="0" w:space="0" w:color="auto"/>
                <w:bottom w:val="none" w:sz="0" w:space="0" w:color="auto"/>
                <w:right w:val="none" w:sz="0" w:space="0" w:color="auto"/>
              </w:divBdr>
            </w:div>
            <w:div w:id="196741742">
              <w:marLeft w:val="0"/>
              <w:marRight w:val="0"/>
              <w:marTop w:val="0"/>
              <w:marBottom w:val="0"/>
              <w:divBdr>
                <w:top w:val="none" w:sz="0" w:space="0" w:color="auto"/>
                <w:left w:val="none" w:sz="0" w:space="0" w:color="auto"/>
                <w:bottom w:val="none" w:sz="0" w:space="0" w:color="auto"/>
                <w:right w:val="none" w:sz="0" w:space="0" w:color="auto"/>
              </w:divBdr>
            </w:div>
            <w:div w:id="239491169">
              <w:marLeft w:val="0"/>
              <w:marRight w:val="0"/>
              <w:marTop w:val="0"/>
              <w:marBottom w:val="0"/>
              <w:divBdr>
                <w:top w:val="none" w:sz="0" w:space="0" w:color="auto"/>
                <w:left w:val="none" w:sz="0" w:space="0" w:color="auto"/>
                <w:bottom w:val="none" w:sz="0" w:space="0" w:color="auto"/>
                <w:right w:val="none" w:sz="0" w:space="0" w:color="auto"/>
              </w:divBdr>
            </w:div>
            <w:div w:id="293559500">
              <w:marLeft w:val="0"/>
              <w:marRight w:val="0"/>
              <w:marTop w:val="0"/>
              <w:marBottom w:val="0"/>
              <w:divBdr>
                <w:top w:val="none" w:sz="0" w:space="0" w:color="auto"/>
                <w:left w:val="none" w:sz="0" w:space="0" w:color="auto"/>
                <w:bottom w:val="none" w:sz="0" w:space="0" w:color="auto"/>
                <w:right w:val="none" w:sz="0" w:space="0" w:color="auto"/>
              </w:divBdr>
            </w:div>
            <w:div w:id="346295462">
              <w:marLeft w:val="0"/>
              <w:marRight w:val="0"/>
              <w:marTop w:val="0"/>
              <w:marBottom w:val="0"/>
              <w:divBdr>
                <w:top w:val="none" w:sz="0" w:space="0" w:color="auto"/>
                <w:left w:val="none" w:sz="0" w:space="0" w:color="auto"/>
                <w:bottom w:val="none" w:sz="0" w:space="0" w:color="auto"/>
                <w:right w:val="none" w:sz="0" w:space="0" w:color="auto"/>
              </w:divBdr>
            </w:div>
            <w:div w:id="372267014">
              <w:marLeft w:val="0"/>
              <w:marRight w:val="0"/>
              <w:marTop w:val="0"/>
              <w:marBottom w:val="0"/>
              <w:divBdr>
                <w:top w:val="none" w:sz="0" w:space="0" w:color="auto"/>
                <w:left w:val="none" w:sz="0" w:space="0" w:color="auto"/>
                <w:bottom w:val="none" w:sz="0" w:space="0" w:color="auto"/>
                <w:right w:val="none" w:sz="0" w:space="0" w:color="auto"/>
              </w:divBdr>
            </w:div>
            <w:div w:id="434324060">
              <w:marLeft w:val="0"/>
              <w:marRight w:val="0"/>
              <w:marTop w:val="0"/>
              <w:marBottom w:val="0"/>
              <w:divBdr>
                <w:top w:val="none" w:sz="0" w:space="0" w:color="auto"/>
                <w:left w:val="none" w:sz="0" w:space="0" w:color="auto"/>
                <w:bottom w:val="none" w:sz="0" w:space="0" w:color="auto"/>
                <w:right w:val="none" w:sz="0" w:space="0" w:color="auto"/>
              </w:divBdr>
            </w:div>
            <w:div w:id="511529043">
              <w:marLeft w:val="0"/>
              <w:marRight w:val="0"/>
              <w:marTop w:val="0"/>
              <w:marBottom w:val="0"/>
              <w:divBdr>
                <w:top w:val="none" w:sz="0" w:space="0" w:color="auto"/>
                <w:left w:val="none" w:sz="0" w:space="0" w:color="auto"/>
                <w:bottom w:val="none" w:sz="0" w:space="0" w:color="auto"/>
                <w:right w:val="none" w:sz="0" w:space="0" w:color="auto"/>
              </w:divBdr>
            </w:div>
            <w:div w:id="580212812">
              <w:marLeft w:val="0"/>
              <w:marRight w:val="0"/>
              <w:marTop w:val="60"/>
              <w:marBottom w:val="0"/>
              <w:divBdr>
                <w:top w:val="none" w:sz="0" w:space="0" w:color="auto"/>
                <w:left w:val="none" w:sz="0" w:space="0" w:color="auto"/>
                <w:bottom w:val="none" w:sz="0" w:space="0" w:color="auto"/>
                <w:right w:val="none" w:sz="0" w:space="0" w:color="auto"/>
              </w:divBdr>
            </w:div>
            <w:div w:id="910773402">
              <w:marLeft w:val="0"/>
              <w:marRight w:val="0"/>
              <w:marTop w:val="0"/>
              <w:marBottom w:val="0"/>
              <w:divBdr>
                <w:top w:val="none" w:sz="0" w:space="0" w:color="auto"/>
                <w:left w:val="none" w:sz="0" w:space="0" w:color="auto"/>
                <w:bottom w:val="none" w:sz="0" w:space="0" w:color="auto"/>
                <w:right w:val="none" w:sz="0" w:space="0" w:color="auto"/>
              </w:divBdr>
            </w:div>
            <w:div w:id="997610140">
              <w:marLeft w:val="0"/>
              <w:marRight w:val="0"/>
              <w:marTop w:val="0"/>
              <w:marBottom w:val="0"/>
              <w:divBdr>
                <w:top w:val="none" w:sz="0" w:space="0" w:color="auto"/>
                <w:left w:val="none" w:sz="0" w:space="0" w:color="auto"/>
                <w:bottom w:val="none" w:sz="0" w:space="0" w:color="auto"/>
                <w:right w:val="none" w:sz="0" w:space="0" w:color="auto"/>
              </w:divBdr>
            </w:div>
            <w:div w:id="1192186651">
              <w:marLeft w:val="0"/>
              <w:marRight w:val="0"/>
              <w:marTop w:val="0"/>
              <w:marBottom w:val="0"/>
              <w:divBdr>
                <w:top w:val="none" w:sz="0" w:space="0" w:color="auto"/>
                <w:left w:val="none" w:sz="0" w:space="0" w:color="auto"/>
                <w:bottom w:val="none" w:sz="0" w:space="0" w:color="auto"/>
                <w:right w:val="none" w:sz="0" w:space="0" w:color="auto"/>
              </w:divBdr>
            </w:div>
            <w:div w:id="1413311094">
              <w:marLeft w:val="0"/>
              <w:marRight w:val="0"/>
              <w:marTop w:val="0"/>
              <w:marBottom w:val="0"/>
              <w:divBdr>
                <w:top w:val="none" w:sz="0" w:space="0" w:color="auto"/>
                <w:left w:val="none" w:sz="0" w:space="0" w:color="auto"/>
                <w:bottom w:val="none" w:sz="0" w:space="0" w:color="auto"/>
                <w:right w:val="none" w:sz="0" w:space="0" w:color="auto"/>
              </w:divBdr>
            </w:div>
            <w:div w:id="1446846886">
              <w:marLeft w:val="660"/>
              <w:marRight w:val="0"/>
              <w:marTop w:val="0"/>
              <w:marBottom w:val="0"/>
              <w:divBdr>
                <w:top w:val="none" w:sz="0" w:space="0" w:color="auto"/>
                <w:left w:val="none" w:sz="0" w:space="0" w:color="auto"/>
                <w:bottom w:val="none" w:sz="0" w:space="0" w:color="auto"/>
                <w:right w:val="none" w:sz="0" w:space="0" w:color="auto"/>
              </w:divBdr>
            </w:div>
            <w:div w:id="1496602454">
              <w:marLeft w:val="0"/>
              <w:marRight w:val="0"/>
              <w:marTop w:val="60"/>
              <w:marBottom w:val="0"/>
              <w:divBdr>
                <w:top w:val="none" w:sz="0" w:space="0" w:color="auto"/>
                <w:left w:val="none" w:sz="0" w:space="0" w:color="auto"/>
                <w:bottom w:val="none" w:sz="0" w:space="0" w:color="auto"/>
                <w:right w:val="none" w:sz="0" w:space="0" w:color="auto"/>
              </w:divBdr>
            </w:div>
            <w:div w:id="1557619369">
              <w:marLeft w:val="0"/>
              <w:marRight w:val="0"/>
              <w:marTop w:val="0"/>
              <w:marBottom w:val="0"/>
              <w:divBdr>
                <w:top w:val="none" w:sz="0" w:space="0" w:color="auto"/>
                <w:left w:val="none" w:sz="0" w:space="0" w:color="auto"/>
                <w:bottom w:val="none" w:sz="0" w:space="0" w:color="auto"/>
                <w:right w:val="none" w:sz="0" w:space="0" w:color="auto"/>
              </w:divBdr>
            </w:div>
            <w:div w:id="1681739445">
              <w:marLeft w:val="0"/>
              <w:marRight w:val="0"/>
              <w:marTop w:val="0"/>
              <w:marBottom w:val="0"/>
              <w:divBdr>
                <w:top w:val="none" w:sz="0" w:space="0" w:color="auto"/>
                <w:left w:val="none" w:sz="0" w:space="0" w:color="auto"/>
                <w:bottom w:val="none" w:sz="0" w:space="0" w:color="auto"/>
                <w:right w:val="none" w:sz="0" w:space="0" w:color="auto"/>
              </w:divBdr>
            </w:div>
            <w:div w:id="1685400713">
              <w:marLeft w:val="0"/>
              <w:marRight w:val="0"/>
              <w:marTop w:val="0"/>
              <w:marBottom w:val="0"/>
              <w:divBdr>
                <w:top w:val="none" w:sz="0" w:space="0" w:color="auto"/>
                <w:left w:val="none" w:sz="0" w:space="0" w:color="auto"/>
                <w:bottom w:val="none" w:sz="0" w:space="0" w:color="auto"/>
                <w:right w:val="none" w:sz="0" w:space="0" w:color="auto"/>
              </w:divBdr>
            </w:div>
            <w:div w:id="1701514208">
              <w:marLeft w:val="0"/>
              <w:marRight w:val="0"/>
              <w:marTop w:val="0"/>
              <w:marBottom w:val="0"/>
              <w:divBdr>
                <w:top w:val="none" w:sz="0" w:space="0" w:color="auto"/>
                <w:left w:val="none" w:sz="0" w:space="0" w:color="auto"/>
                <w:bottom w:val="none" w:sz="0" w:space="0" w:color="auto"/>
                <w:right w:val="none" w:sz="0" w:space="0" w:color="auto"/>
              </w:divBdr>
            </w:div>
            <w:div w:id="20069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96706">
      <w:bodyDiv w:val="1"/>
      <w:marLeft w:val="0"/>
      <w:marRight w:val="0"/>
      <w:marTop w:val="0"/>
      <w:marBottom w:val="0"/>
      <w:divBdr>
        <w:top w:val="none" w:sz="0" w:space="0" w:color="auto"/>
        <w:left w:val="none" w:sz="0" w:space="0" w:color="auto"/>
        <w:bottom w:val="none" w:sz="0" w:space="0" w:color="auto"/>
        <w:right w:val="none" w:sz="0" w:space="0" w:color="auto"/>
      </w:divBdr>
    </w:div>
    <w:div w:id="1425766736">
      <w:bodyDiv w:val="1"/>
      <w:marLeft w:val="0"/>
      <w:marRight w:val="0"/>
      <w:marTop w:val="0"/>
      <w:marBottom w:val="0"/>
      <w:divBdr>
        <w:top w:val="none" w:sz="0" w:space="0" w:color="auto"/>
        <w:left w:val="none" w:sz="0" w:space="0" w:color="auto"/>
        <w:bottom w:val="none" w:sz="0" w:space="0" w:color="auto"/>
        <w:right w:val="none" w:sz="0" w:space="0" w:color="auto"/>
      </w:divBdr>
      <w:divsChild>
        <w:div w:id="689330851">
          <w:marLeft w:val="0"/>
          <w:marRight w:val="0"/>
          <w:marTop w:val="0"/>
          <w:marBottom w:val="0"/>
          <w:divBdr>
            <w:top w:val="none" w:sz="0" w:space="0" w:color="auto"/>
            <w:left w:val="none" w:sz="0" w:space="0" w:color="auto"/>
            <w:bottom w:val="none" w:sz="0" w:space="0" w:color="auto"/>
            <w:right w:val="none" w:sz="0" w:space="0" w:color="auto"/>
          </w:divBdr>
          <w:divsChild>
            <w:div w:id="1504590823">
              <w:marLeft w:val="0"/>
              <w:marRight w:val="0"/>
              <w:marTop w:val="0"/>
              <w:marBottom w:val="0"/>
              <w:divBdr>
                <w:top w:val="none" w:sz="0" w:space="0" w:color="auto"/>
                <w:left w:val="none" w:sz="0" w:space="0" w:color="auto"/>
                <w:bottom w:val="none" w:sz="0" w:space="0" w:color="auto"/>
                <w:right w:val="none" w:sz="0" w:space="0" w:color="auto"/>
              </w:divBdr>
              <w:divsChild>
                <w:div w:id="557016197">
                  <w:marLeft w:val="0"/>
                  <w:marRight w:val="0"/>
                  <w:marTop w:val="0"/>
                  <w:marBottom w:val="0"/>
                  <w:divBdr>
                    <w:top w:val="none" w:sz="0" w:space="0" w:color="auto"/>
                    <w:left w:val="none" w:sz="0" w:space="0" w:color="auto"/>
                    <w:bottom w:val="none" w:sz="0" w:space="0" w:color="auto"/>
                    <w:right w:val="none" w:sz="0" w:space="0" w:color="auto"/>
                  </w:divBdr>
                  <w:divsChild>
                    <w:div w:id="1009913407">
                      <w:marLeft w:val="0"/>
                      <w:marRight w:val="0"/>
                      <w:marTop w:val="0"/>
                      <w:marBottom w:val="0"/>
                      <w:divBdr>
                        <w:top w:val="none" w:sz="0" w:space="0" w:color="auto"/>
                        <w:left w:val="none" w:sz="0" w:space="0" w:color="auto"/>
                        <w:bottom w:val="none" w:sz="0" w:space="0" w:color="auto"/>
                        <w:right w:val="none" w:sz="0" w:space="0" w:color="auto"/>
                      </w:divBdr>
                      <w:divsChild>
                        <w:div w:id="1340423858">
                          <w:marLeft w:val="0"/>
                          <w:marRight w:val="0"/>
                          <w:marTop w:val="0"/>
                          <w:marBottom w:val="0"/>
                          <w:divBdr>
                            <w:top w:val="none" w:sz="0" w:space="0" w:color="auto"/>
                            <w:left w:val="none" w:sz="0" w:space="0" w:color="auto"/>
                            <w:bottom w:val="none" w:sz="0" w:space="0" w:color="auto"/>
                            <w:right w:val="none" w:sz="0" w:space="0" w:color="auto"/>
                          </w:divBdr>
                          <w:divsChild>
                            <w:div w:id="9962935">
                              <w:marLeft w:val="0"/>
                              <w:marRight w:val="0"/>
                              <w:marTop w:val="0"/>
                              <w:marBottom w:val="0"/>
                              <w:divBdr>
                                <w:top w:val="none" w:sz="0" w:space="0" w:color="auto"/>
                                <w:left w:val="none" w:sz="0" w:space="0" w:color="auto"/>
                                <w:bottom w:val="none" w:sz="0" w:space="0" w:color="auto"/>
                                <w:right w:val="none" w:sz="0" w:space="0" w:color="auto"/>
                              </w:divBdr>
                              <w:divsChild>
                                <w:div w:id="8856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522614">
      <w:bodyDiv w:val="1"/>
      <w:marLeft w:val="0"/>
      <w:marRight w:val="0"/>
      <w:marTop w:val="0"/>
      <w:marBottom w:val="0"/>
      <w:divBdr>
        <w:top w:val="none" w:sz="0" w:space="0" w:color="auto"/>
        <w:left w:val="none" w:sz="0" w:space="0" w:color="auto"/>
        <w:bottom w:val="none" w:sz="0" w:space="0" w:color="auto"/>
        <w:right w:val="none" w:sz="0" w:space="0" w:color="auto"/>
      </w:divBdr>
      <w:divsChild>
        <w:div w:id="1992980284">
          <w:marLeft w:val="0"/>
          <w:marRight w:val="0"/>
          <w:marTop w:val="0"/>
          <w:marBottom w:val="0"/>
          <w:divBdr>
            <w:top w:val="none" w:sz="0" w:space="0" w:color="auto"/>
            <w:left w:val="none" w:sz="0" w:space="0" w:color="auto"/>
            <w:bottom w:val="none" w:sz="0" w:space="0" w:color="auto"/>
            <w:right w:val="none" w:sz="0" w:space="0" w:color="auto"/>
          </w:divBdr>
          <w:divsChild>
            <w:div w:id="386228314">
              <w:marLeft w:val="0"/>
              <w:marRight w:val="0"/>
              <w:marTop w:val="0"/>
              <w:marBottom w:val="0"/>
              <w:divBdr>
                <w:top w:val="none" w:sz="0" w:space="0" w:color="auto"/>
                <w:left w:val="none" w:sz="0" w:space="0" w:color="auto"/>
                <w:bottom w:val="none" w:sz="0" w:space="0" w:color="auto"/>
                <w:right w:val="none" w:sz="0" w:space="0" w:color="auto"/>
              </w:divBdr>
              <w:divsChild>
                <w:div w:id="389887400">
                  <w:marLeft w:val="0"/>
                  <w:marRight w:val="0"/>
                  <w:marTop w:val="0"/>
                  <w:marBottom w:val="0"/>
                  <w:divBdr>
                    <w:top w:val="none" w:sz="0" w:space="0" w:color="auto"/>
                    <w:left w:val="none" w:sz="0" w:space="0" w:color="auto"/>
                    <w:bottom w:val="none" w:sz="0" w:space="0" w:color="auto"/>
                    <w:right w:val="none" w:sz="0" w:space="0" w:color="auto"/>
                  </w:divBdr>
                  <w:divsChild>
                    <w:div w:id="795804162">
                      <w:marLeft w:val="0"/>
                      <w:marRight w:val="0"/>
                      <w:marTop w:val="0"/>
                      <w:marBottom w:val="0"/>
                      <w:divBdr>
                        <w:top w:val="none" w:sz="0" w:space="0" w:color="auto"/>
                        <w:left w:val="none" w:sz="0" w:space="0" w:color="auto"/>
                        <w:bottom w:val="none" w:sz="0" w:space="0" w:color="auto"/>
                        <w:right w:val="none" w:sz="0" w:space="0" w:color="auto"/>
                      </w:divBdr>
                      <w:divsChild>
                        <w:div w:id="1622609849">
                          <w:marLeft w:val="0"/>
                          <w:marRight w:val="0"/>
                          <w:marTop w:val="0"/>
                          <w:marBottom w:val="0"/>
                          <w:divBdr>
                            <w:top w:val="none" w:sz="0" w:space="0" w:color="auto"/>
                            <w:left w:val="none" w:sz="0" w:space="0" w:color="auto"/>
                            <w:bottom w:val="none" w:sz="0" w:space="0" w:color="auto"/>
                            <w:right w:val="none" w:sz="0" w:space="0" w:color="auto"/>
                          </w:divBdr>
                          <w:divsChild>
                            <w:div w:id="1493443786">
                              <w:marLeft w:val="0"/>
                              <w:marRight w:val="0"/>
                              <w:marTop w:val="0"/>
                              <w:marBottom w:val="0"/>
                              <w:divBdr>
                                <w:top w:val="none" w:sz="0" w:space="0" w:color="auto"/>
                                <w:left w:val="none" w:sz="0" w:space="0" w:color="auto"/>
                                <w:bottom w:val="none" w:sz="0" w:space="0" w:color="auto"/>
                                <w:right w:val="none" w:sz="0" w:space="0" w:color="auto"/>
                              </w:divBdr>
                              <w:divsChild>
                                <w:div w:id="13876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314761">
      <w:bodyDiv w:val="1"/>
      <w:marLeft w:val="0"/>
      <w:marRight w:val="0"/>
      <w:marTop w:val="0"/>
      <w:marBottom w:val="0"/>
      <w:divBdr>
        <w:top w:val="none" w:sz="0" w:space="0" w:color="auto"/>
        <w:left w:val="none" w:sz="0" w:space="0" w:color="auto"/>
        <w:bottom w:val="none" w:sz="0" w:space="0" w:color="auto"/>
        <w:right w:val="none" w:sz="0" w:space="0" w:color="auto"/>
      </w:divBdr>
      <w:divsChild>
        <w:div w:id="965507283">
          <w:marLeft w:val="0"/>
          <w:marRight w:val="0"/>
          <w:marTop w:val="0"/>
          <w:marBottom w:val="0"/>
          <w:divBdr>
            <w:top w:val="none" w:sz="0" w:space="0" w:color="auto"/>
            <w:left w:val="none" w:sz="0" w:space="0" w:color="auto"/>
            <w:bottom w:val="none" w:sz="0" w:space="0" w:color="auto"/>
            <w:right w:val="none" w:sz="0" w:space="0" w:color="auto"/>
          </w:divBdr>
          <w:divsChild>
            <w:div w:id="226453110">
              <w:marLeft w:val="0"/>
              <w:marRight w:val="0"/>
              <w:marTop w:val="0"/>
              <w:marBottom w:val="0"/>
              <w:divBdr>
                <w:top w:val="none" w:sz="0" w:space="0" w:color="auto"/>
                <w:left w:val="none" w:sz="0" w:space="0" w:color="auto"/>
                <w:bottom w:val="none" w:sz="0" w:space="0" w:color="auto"/>
                <w:right w:val="none" w:sz="0" w:space="0" w:color="auto"/>
              </w:divBdr>
            </w:div>
            <w:div w:id="566762299">
              <w:marLeft w:val="0"/>
              <w:marRight w:val="0"/>
              <w:marTop w:val="0"/>
              <w:marBottom w:val="0"/>
              <w:divBdr>
                <w:top w:val="none" w:sz="0" w:space="0" w:color="auto"/>
                <w:left w:val="none" w:sz="0" w:space="0" w:color="auto"/>
                <w:bottom w:val="none" w:sz="0" w:space="0" w:color="auto"/>
                <w:right w:val="none" w:sz="0" w:space="0" w:color="auto"/>
              </w:divBdr>
            </w:div>
            <w:div w:id="971903265">
              <w:marLeft w:val="0"/>
              <w:marRight w:val="0"/>
              <w:marTop w:val="0"/>
              <w:marBottom w:val="0"/>
              <w:divBdr>
                <w:top w:val="none" w:sz="0" w:space="0" w:color="auto"/>
                <w:left w:val="none" w:sz="0" w:space="0" w:color="auto"/>
                <w:bottom w:val="none" w:sz="0" w:space="0" w:color="auto"/>
                <w:right w:val="none" w:sz="0" w:space="0" w:color="auto"/>
              </w:divBdr>
            </w:div>
            <w:div w:id="1247881611">
              <w:marLeft w:val="0"/>
              <w:marRight w:val="0"/>
              <w:marTop w:val="0"/>
              <w:marBottom w:val="0"/>
              <w:divBdr>
                <w:top w:val="none" w:sz="0" w:space="0" w:color="auto"/>
                <w:left w:val="none" w:sz="0" w:space="0" w:color="auto"/>
                <w:bottom w:val="none" w:sz="0" w:space="0" w:color="auto"/>
                <w:right w:val="none" w:sz="0" w:space="0" w:color="auto"/>
              </w:divBdr>
            </w:div>
            <w:div w:id="14703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15227">
      <w:bodyDiv w:val="1"/>
      <w:marLeft w:val="0"/>
      <w:marRight w:val="0"/>
      <w:marTop w:val="0"/>
      <w:marBottom w:val="0"/>
      <w:divBdr>
        <w:top w:val="none" w:sz="0" w:space="0" w:color="auto"/>
        <w:left w:val="none" w:sz="0" w:space="0" w:color="auto"/>
        <w:bottom w:val="none" w:sz="0" w:space="0" w:color="auto"/>
        <w:right w:val="none" w:sz="0" w:space="0" w:color="auto"/>
      </w:divBdr>
      <w:divsChild>
        <w:div w:id="199977367">
          <w:marLeft w:val="0"/>
          <w:marRight w:val="0"/>
          <w:marTop w:val="0"/>
          <w:marBottom w:val="0"/>
          <w:divBdr>
            <w:top w:val="none" w:sz="0" w:space="0" w:color="auto"/>
            <w:left w:val="none" w:sz="0" w:space="0" w:color="auto"/>
            <w:bottom w:val="none" w:sz="0" w:space="0" w:color="auto"/>
            <w:right w:val="none" w:sz="0" w:space="0" w:color="auto"/>
          </w:divBdr>
          <w:divsChild>
            <w:div w:id="98454058">
              <w:marLeft w:val="0"/>
              <w:marRight w:val="0"/>
              <w:marTop w:val="0"/>
              <w:marBottom w:val="0"/>
              <w:divBdr>
                <w:top w:val="none" w:sz="0" w:space="0" w:color="auto"/>
                <w:left w:val="none" w:sz="0" w:space="0" w:color="auto"/>
                <w:bottom w:val="none" w:sz="0" w:space="0" w:color="auto"/>
                <w:right w:val="none" w:sz="0" w:space="0" w:color="auto"/>
              </w:divBdr>
            </w:div>
            <w:div w:id="540285327">
              <w:marLeft w:val="0"/>
              <w:marRight w:val="0"/>
              <w:marTop w:val="0"/>
              <w:marBottom w:val="0"/>
              <w:divBdr>
                <w:top w:val="none" w:sz="0" w:space="0" w:color="auto"/>
                <w:left w:val="none" w:sz="0" w:space="0" w:color="auto"/>
                <w:bottom w:val="none" w:sz="0" w:space="0" w:color="auto"/>
                <w:right w:val="none" w:sz="0" w:space="0" w:color="auto"/>
              </w:divBdr>
            </w:div>
            <w:div w:id="854807238">
              <w:marLeft w:val="0"/>
              <w:marRight w:val="0"/>
              <w:marTop w:val="0"/>
              <w:marBottom w:val="0"/>
              <w:divBdr>
                <w:top w:val="none" w:sz="0" w:space="0" w:color="auto"/>
                <w:left w:val="none" w:sz="0" w:space="0" w:color="auto"/>
                <w:bottom w:val="none" w:sz="0" w:space="0" w:color="auto"/>
                <w:right w:val="none" w:sz="0" w:space="0" w:color="auto"/>
              </w:divBdr>
            </w:div>
            <w:div w:id="1353066274">
              <w:marLeft w:val="0"/>
              <w:marRight w:val="0"/>
              <w:marTop w:val="0"/>
              <w:marBottom w:val="0"/>
              <w:divBdr>
                <w:top w:val="none" w:sz="0" w:space="0" w:color="auto"/>
                <w:left w:val="none" w:sz="0" w:space="0" w:color="auto"/>
                <w:bottom w:val="none" w:sz="0" w:space="0" w:color="auto"/>
                <w:right w:val="none" w:sz="0" w:space="0" w:color="auto"/>
              </w:divBdr>
            </w:div>
            <w:div w:id="18919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4726">
      <w:bodyDiv w:val="1"/>
      <w:marLeft w:val="0"/>
      <w:marRight w:val="0"/>
      <w:marTop w:val="0"/>
      <w:marBottom w:val="0"/>
      <w:divBdr>
        <w:top w:val="none" w:sz="0" w:space="0" w:color="auto"/>
        <w:left w:val="none" w:sz="0" w:space="0" w:color="auto"/>
        <w:bottom w:val="none" w:sz="0" w:space="0" w:color="auto"/>
        <w:right w:val="none" w:sz="0" w:space="0" w:color="auto"/>
      </w:divBdr>
      <w:divsChild>
        <w:div w:id="500854061">
          <w:marLeft w:val="-8052"/>
          <w:marRight w:val="0"/>
          <w:marTop w:val="0"/>
          <w:marBottom w:val="0"/>
          <w:divBdr>
            <w:top w:val="none" w:sz="0" w:space="0" w:color="auto"/>
            <w:left w:val="none" w:sz="0" w:space="0" w:color="auto"/>
            <w:bottom w:val="none" w:sz="0" w:space="0" w:color="auto"/>
            <w:right w:val="none" w:sz="0" w:space="0" w:color="auto"/>
          </w:divBdr>
          <w:divsChild>
            <w:div w:id="1990936348">
              <w:marLeft w:val="0"/>
              <w:marRight w:val="0"/>
              <w:marTop w:val="0"/>
              <w:marBottom w:val="0"/>
              <w:divBdr>
                <w:top w:val="none" w:sz="0" w:space="0" w:color="auto"/>
                <w:left w:val="none" w:sz="0" w:space="0" w:color="auto"/>
                <w:bottom w:val="none" w:sz="0" w:space="0" w:color="auto"/>
                <w:right w:val="none" w:sz="0" w:space="0" w:color="auto"/>
              </w:divBdr>
              <w:divsChild>
                <w:div w:id="272246796">
                  <w:marLeft w:val="0"/>
                  <w:marRight w:val="0"/>
                  <w:marTop w:val="0"/>
                  <w:marBottom w:val="0"/>
                  <w:divBdr>
                    <w:top w:val="none" w:sz="0" w:space="0" w:color="auto"/>
                    <w:left w:val="none" w:sz="0" w:space="0" w:color="auto"/>
                    <w:bottom w:val="none" w:sz="0" w:space="0" w:color="auto"/>
                    <w:right w:val="none" w:sz="0" w:space="0" w:color="auto"/>
                  </w:divBdr>
                  <w:divsChild>
                    <w:div w:id="10040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32934">
      <w:bodyDiv w:val="1"/>
      <w:marLeft w:val="0"/>
      <w:marRight w:val="0"/>
      <w:marTop w:val="0"/>
      <w:marBottom w:val="0"/>
      <w:divBdr>
        <w:top w:val="none" w:sz="0" w:space="0" w:color="auto"/>
        <w:left w:val="none" w:sz="0" w:space="0" w:color="auto"/>
        <w:bottom w:val="none" w:sz="0" w:space="0" w:color="auto"/>
        <w:right w:val="none" w:sz="0" w:space="0" w:color="auto"/>
      </w:divBdr>
    </w:div>
    <w:div w:id="2021005576">
      <w:bodyDiv w:val="1"/>
      <w:marLeft w:val="0"/>
      <w:marRight w:val="0"/>
      <w:marTop w:val="180"/>
      <w:marBottom w:val="180"/>
      <w:divBdr>
        <w:top w:val="none" w:sz="0" w:space="0" w:color="auto"/>
        <w:left w:val="none" w:sz="0" w:space="0" w:color="auto"/>
        <w:bottom w:val="none" w:sz="0" w:space="0" w:color="auto"/>
        <w:right w:val="none" w:sz="0" w:space="0" w:color="auto"/>
      </w:divBdr>
      <w:divsChild>
        <w:div w:id="806438770">
          <w:marLeft w:val="0"/>
          <w:marRight w:val="0"/>
          <w:marTop w:val="0"/>
          <w:marBottom w:val="0"/>
          <w:divBdr>
            <w:top w:val="none" w:sz="0" w:space="0" w:color="auto"/>
            <w:left w:val="none" w:sz="0" w:space="0" w:color="auto"/>
            <w:bottom w:val="none" w:sz="0" w:space="0" w:color="auto"/>
            <w:right w:val="none" w:sz="0" w:space="0" w:color="auto"/>
          </w:divBdr>
          <w:divsChild>
            <w:div w:id="358238521">
              <w:marLeft w:val="0"/>
              <w:marRight w:val="0"/>
              <w:marTop w:val="0"/>
              <w:marBottom w:val="0"/>
              <w:divBdr>
                <w:top w:val="none" w:sz="0" w:space="0" w:color="auto"/>
                <w:left w:val="none" w:sz="0" w:space="0" w:color="auto"/>
                <w:bottom w:val="none" w:sz="0" w:space="0" w:color="auto"/>
                <w:right w:val="none" w:sz="0" w:space="0" w:color="auto"/>
              </w:divBdr>
            </w:div>
            <w:div w:id="526916148">
              <w:marLeft w:val="0"/>
              <w:marRight w:val="0"/>
              <w:marTop w:val="0"/>
              <w:marBottom w:val="0"/>
              <w:divBdr>
                <w:top w:val="none" w:sz="0" w:space="0" w:color="auto"/>
                <w:left w:val="none" w:sz="0" w:space="0" w:color="auto"/>
                <w:bottom w:val="none" w:sz="0" w:space="0" w:color="auto"/>
                <w:right w:val="none" w:sz="0" w:space="0" w:color="auto"/>
              </w:divBdr>
            </w:div>
            <w:div w:id="1120757276">
              <w:marLeft w:val="0"/>
              <w:marRight w:val="0"/>
              <w:marTop w:val="0"/>
              <w:marBottom w:val="0"/>
              <w:divBdr>
                <w:top w:val="none" w:sz="0" w:space="0" w:color="auto"/>
                <w:left w:val="none" w:sz="0" w:space="0" w:color="auto"/>
                <w:bottom w:val="none" w:sz="0" w:space="0" w:color="auto"/>
                <w:right w:val="none" w:sz="0" w:space="0" w:color="auto"/>
              </w:divBdr>
            </w:div>
            <w:div w:id="1204443558">
              <w:marLeft w:val="660"/>
              <w:marRight w:val="0"/>
              <w:marTop w:val="0"/>
              <w:marBottom w:val="0"/>
              <w:divBdr>
                <w:top w:val="none" w:sz="0" w:space="0" w:color="auto"/>
                <w:left w:val="none" w:sz="0" w:space="0" w:color="auto"/>
                <w:bottom w:val="none" w:sz="0" w:space="0" w:color="auto"/>
                <w:right w:val="none" w:sz="0" w:space="0" w:color="auto"/>
              </w:divBdr>
            </w:div>
            <w:div w:id="1397436174">
              <w:marLeft w:val="0"/>
              <w:marRight w:val="0"/>
              <w:marTop w:val="0"/>
              <w:marBottom w:val="0"/>
              <w:divBdr>
                <w:top w:val="none" w:sz="0" w:space="0" w:color="auto"/>
                <w:left w:val="none" w:sz="0" w:space="0" w:color="auto"/>
                <w:bottom w:val="none" w:sz="0" w:space="0" w:color="auto"/>
                <w:right w:val="none" w:sz="0" w:space="0" w:color="auto"/>
              </w:divBdr>
            </w:div>
            <w:div w:id="1453481612">
              <w:marLeft w:val="0"/>
              <w:marRight w:val="0"/>
              <w:marTop w:val="0"/>
              <w:marBottom w:val="0"/>
              <w:divBdr>
                <w:top w:val="none" w:sz="0" w:space="0" w:color="auto"/>
                <w:left w:val="none" w:sz="0" w:space="0" w:color="auto"/>
                <w:bottom w:val="none" w:sz="0" w:space="0" w:color="auto"/>
                <w:right w:val="none" w:sz="0" w:space="0" w:color="auto"/>
              </w:divBdr>
            </w:div>
            <w:div w:id="1595431234">
              <w:marLeft w:val="0"/>
              <w:marRight w:val="0"/>
              <w:marTop w:val="0"/>
              <w:marBottom w:val="0"/>
              <w:divBdr>
                <w:top w:val="none" w:sz="0" w:space="0" w:color="auto"/>
                <w:left w:val="none" w:sz="0" w:space="0" w:color="auto"/>
                <w:bottom w:val="none" w:sz="0" w:space="0" w:color="auto"/>
                <w:right w:val="none" w:sz="0" w:space="0" w:color="auto"/>
              </w:divBdr>
            </w:div>
            <w:div w:id="1703551451">
              <w:marLeft w:val="0"/>
              <w:marRight w:val="0"/>
              <w:marTop w:val="0"/>
              <w:marBottom w:val="0"/>
              <w:divBdr>
                <w:top w:val="none" w:sz="0" w:space="0" w:color="auto"/>
                <w:left w:val="none" w:sz="0" w:space="0" w:color="auto"/>
                <w:bottom w:val="none" w:sz="0" w:space="0" w:color="auto"/>
                <w:right w:val="none" w:sz="0" w:space="0" w:color="auto"/>
              </w:divBdr>
            </w:div>
            <w:div w:id="17957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s://&#1088;&#1082;-&#1089;&#1086;&#1088;&#1090;&#1072;&#1074;&#1072;&#1083;&#1072;.&#1088;&#109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C11D8F2E2B627EC03662F6A9A1A696ED2735C8DF058B3C8DB0D023495F6CFFA1C130F2BCD99108D940288B9FD671083C88A5CC382065E2612E2EL" TargetMode="External"/><Relationship Id="rId7" Type="http://schemas.openxmlformats.org/officeDocument/2006/relationships/footnotes" Target="footnotes.xml"/><Relationship Id="rId12" Type="http://schemas.openxmlformats.org/officeDocument/2006/relationships/hyperlink" Target="http://www.pravo.gov.ru" TargetMode="External"/><Relationship Id="rId17" Type="http://schemas.openxmlformats.org/officeDocument/2006/relationships/image" Target="media/image6.jpe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consultantplus://offline/ref=C11D8F2E2B627EC03662F6A9A1A696ED2735C8DF058B3C8DB0D023495F6CFFA1C130F2BEDA98008813678AC392271B3C83A5CE303C2624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24" Type="http://schemas.openxmlformats.org/officeDocument/2006/relationships/hyperlink" Target="mailto:tuoks@yandex.ru" TargetMode="Externa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mailto:elena.semenko.26@mail.ru" TargetMode="External"/><Relationship Id="rId28" Type="http://schemas.openxmlformats.org/officeDocument/2006/relationships/theme" Target="theme/theme1.xml"/><Relationship Id="rId10" Type="http://schemas.openxmlformats.org/officeDocument/2006/relationships/hyperlink" Target="https://rkosortavala.nubex.ru" TargetMode="External"/><Relationship Id="rId19" Type="http://schemas.openxmlformats.org/officeDocument/2006/relationships/hyperlink" Target="consultantplus://offline/ref=C11D8F2E2B627EC03662F6A9A1A696ED2735C8DF058B3C8DB0D023495F6CFFA1C130F2B9DA9A5F8D0676D2CE913A053495B9CC32232D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hyperlink" Target="consultantplus://offline/ref=C11D8F2E2B627EC03662F6A9A1A696ED2735C8DF058B3C8DB0D023495F6CFFA1C130F2BCD99108D940288B9FD671083C88A5CC382065E2612E2E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97CA9-4B9C-45E3-9F71-FBF08297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19744</Words>
  <Characters>112545</Characters>
  <Application>Microsoft Office Word</Application>
  <DocSecurity>0</DocSecurity>
  <Lines>937</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132025</CharactersWithSpaces>
  <SharedDoc>false</SharedDoc>
  <HLinks>
    <vt:vector size="60" baseType="variant">
      <vt:variant>
        <vt:i4>2293787</vt:i4>
      </vt:variant>
      <vt:variant>
        <vt:i4>42</vt:i4>
      </vt:variant>
      <vt:variant>
        <vt:i4>0</vt:i4>
      </vt:variant>
      <vt:variant>
        <vt:i4>5</vt:i4>
      </vt:variant>
      <vt:variant>
        <vt:lpwstr>mailto:tuoks@yandex.ru</vt:lpwstr>
      </vt:variant>
      <vt:variant>
        <vt:lpwstr/>
      </vt:variant>
      <vt:variant>
        <vt:i4>1114175</vt:i4>
      </vt:variant>
      <vt:variant>
        <vt:i4>39</vt:i4>
      </vt:variant>
      <vt:variant>
        <vt:i4>0</vt:i4>
      </vt:variant>
      <vt:variant>
        <vt:i4>5</vt:i4>
      </vt:variant>
      <vt:variant>
        <vt:lpwstr>mailto:elena.semenko.26@mail.ru</vt:lpwstr>
      </vt:variant>
      <vt:variant>
        <vt:lpwstr/>
      </vt:variant>
      <vt:variant>
        <vt:i4>2818145</vt:i4>
      </vt:variant>
      <vt:variant>
        <vt:i4>36</vt:i4>
      </vt:variant>
      <vt:variant>
        <vt:i4>0</vt:i4>
      </vt:variant>
      <vt:variant>
        <vt:i4>5</vt:i4>
      </vt:variant>
      <vt:variant>
        <vt:lpwstr>consultantplus://offline/ref=C11D8F2E2B627EC03662F6A9A1A696ED2735C8DF058B3C8DB0D023495F6CFFA1C130F2BCD99108D940288B9FD671083C88A5CC382065E2612E2EL</vt:lpwstr>
      </vt:variant>
      <vt:variant>
        <vt:lpwstr/>
      </vt:variant>
      <vt:variant>
        <vt:i4>2818145</vt:i4>
      </vt:variant>
      <vt:variant>
        <vt:i4>33</vt:i4>
      </vt:variant>
      <vt:variant>
        <vt:i4>0</vt:i4>
      </vt:variant>
      <vt:variant>
        <vt:i4>5</vt:i4>
      </vt:variant>
      <vt:variant>
        <vt:lpwstr>consultantplus://offline/ref=C11D8F2E2B627EC03662F6A9A1A696ED2735C8DF058B3C8DB0D023495F6CFFA1C130F2BCD99108D940288B9FD671083C88A5CC382065E2612E2EL</vt:lpwstr>
      </vt:variant>
      <vt:variant>
        <vt:lpwstr/>
      </vt:variant>
      <vt:variant>
        <vt:i4>1114207</vt:i4>
      </vt:variant>
      <vt:variant>
        <vt:i4>30</vt:i4>
      </vt:variant>
      <vt:variant>
        <vt:i4>0</vt:i4>
      </vt:variant>
      <vt:variant>
        <vt:i4>5</vt:i4>
      </vt:variant>
      <vt:variant>
        <vt:lpwstr>consultantplus://offline/ref=C11D8F2E2B627EC03662F6A9A1A696ED2735C8DF058B3C8DB0D023495F6CFFA1C130F2BEDA98008813678AC392271B3C83A5CE303C2624L</vt:lpwstr>
      </vt:variant>
      <vt:variant>
        <vt:lpwstr/>
      </vt:variant>
      <vt:variant>
        <vt:i4>7929916</vt:i4>
      </vt:variant>
      <vt:variant>
        <vt:i4>27</vt:i4>
      </vt:variant>
      <vt:variant>
        <vt:i4>0</vt:i4>
      </vt:variant>
      <vt:variant>
        <vt:i4>5</vt:i4>
      </vt:variant>
      <vt:variant>
        <vt:lpwstr>consultantplus://offline/ref=C11D8F2E2B627EC03662F6A9A1A696ED2735C8DF058B3C8DB0D023495F6CFFA1C130F2B9DA9A5F8D0676D2CE913A053495B9CC32232DL</vt:lpwstr>
      </vt:variant>
      <vt:variant>
        <vt:lpwstr/>
      </vt:variant>
      <vt:variant>
        <vt:i4>74776626</vt:i4>
      </vt:variant>
      <vt:variant>
        <vt:i4>24</vt:i4>
      </vt:variant>
      <vt:variant>
        <vt:i4>0</vt:i4>
      </vt:variant>
      <vt:variant>
        <vt:i4>5</vt:i4>
      </vt:variant>
      <vt:variant>
        <vt:lpwstr>https://рк-сортавала.рф/</vt:lpwstr>
      </vt:variant>
      <vt:variant>
        <vt:lpwstr/>
      </vt:variant>
      <vt:variant>
        <vt:i4>1638478</vt:i4>
      </vt:variant>
      <vt:variant>
        <vt:i4>6</vt:i4>
      </vt:variant>
      <vt:variant>
        <vt:i4>0</vt:i4>
      </vt:variant>
      <vt:variant>
        <vt:i4>5</vt:i4>
      </vt:variant>
      <vt:variant>
        <vt:lpwstr>http://www.pravo.gov.ru/</vt:lpwstr>
      </vt:variant>
      <vt:variant>
        <vt:lpwstr/>
      </vt:variant>
      <vt:variant>
        <vt:i4>131145</vt:i4>
      </vt:variant>
      <vt:variant>
        <vt:i4>3</vt:i4>
      </vt:variant>
      <vt:variant>
        <vt:i4>0</vt:i4>
      </vt:variant>
      <vt:variant>
        <vt:i4>5</vt:i4>
      </vt:variant>
      <vt:variant>
        <vt:lpwstr>https://www.gosuslugi.ru/</vt:lpwstr>
      </vt:variant>
      <vt:variant>
        <vt:lpwstr/>
      </vt:variant>
      <vt:variant>
        <vt:i4>3342393</vt:i4>
      </vt:variant>
      <vt:variant>
        <vt:i4>0</vt:i4>
      </vt:variant>
      <vt:variant>
        <vt:i4>0</vt:i4>
      </vt:variant>
      <vt:variant>
        <vt:i4>5</vt:i4>
      </vt:variant>
      <vt:variant>
        <vt:lpwstr>https://rkosortavala.nubex.ru/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dc:creator>
  <cp:lastModifiedBy>WORKST003</cp:lastModifiedBy>
  <cp:revision>2</cp:revision>
  <cp:lastPrinted>2026-01-27T13:46:00Z</cp:lastPrinted>
  <dcterms:created xsi:type="dcterms:W3CDTF">2026-03-25T13:55:00Z</dcterms:created>
  <dcterms:modified xsi:type="dcterms:W3CDTF">2026-03-25T13:55:00Z</dcterms:modified>
</cp:coreProperties>
</file>