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4B870" w14:textId="77777777" w:rsidR="00484339" w:rsidRPr="00A5671B" w:rsidRDefault="00484339" w:rsidP="00A5671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7D6D26C1" wp14:editId="5F74B66B">
            <wp:extent cx="704850" cy="9239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E48371" w14:textId="77777777" w:rsidR="00484339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p w14:paraId="3B936F53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РЕСПУБЛИКА КАРЕЛИЯ</w:t>
      </w:r>
    </w:p>
    <w:p w14:paraId="2222A4DC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261B605E" w14:textId="77777777" w:rsidR="00484339" w:rsidRPr="00D22722" w:rsidRDefault="00484339" w:rsidP="00484339">
      <w:pPr>
        <w:tabs>
          <w:tab w:val="left" w:pos="6521"/>
        </w:tabs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ГЛАВА</w:t>
      </w:r>
    </w:p>
    <w:p w14:paraId="034CC4D4" w14:textId="77777777" w:rsidR="00484339" w:rsidRPr="00D22722" w:rsidRDefault="00484339" w:rsidP="00484339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СОРТАВАЛЬСКОГО МУНИЦИПАЛЬНОГО ОКРУГА</w:t>
      </w:r>
    </w:p>
    <w:p w14:paraId="3327A1DA" w14:textId="77777777" w:rsidR="00484339" w:rsidRPr="00D22722" w:rsidRDefault="00484339" w:rsidP="00484339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127901D1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14:paraId="47475C55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17AE0591" w14:textId="3557FD4F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От «</w:t>
      </w:r>
      <w:r w:rsidR="004C4BC1">
        <w:rPr>
          <w:rFonts w:ascii="Times New Roman" w:hAnsi="Times New Roman" w:cs="Times New Roman"/>
          <w:sz w:val="28"/>
          <w:szCs w:val="28"/>
        </w:rPr>
        <w:t xml:space="preserve">    </w:t>
      </w:r>
      <w:r w:rsidR="00BA2722">
        <w:rPr>
          <w:rFonts w:ascii="Times New Roman" w:hAnsi="Times New Roman" w:cs="Times New Roman"/>
          <w:sz w:val="28"/>
          <w:szCs w:val="28"/>
        </w:rPr>
        <w:t>»</w:t>
      </w:r>
      <w:r w:rsidR="008645E1">
        <w:rPr>
          <w:rFonts w:ascii="Times New Roman" w:hAnsi="Times New Roman" w:cs="Times New Roman"/>
          <w:sz w:val="28"/>
          <w:szCs w:val="28"/>
        </w:rPr>
        <w:t xml:space="preserve"> </w:t>
      </w:r>
      <w:r w:rsidR="004C4BC1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645E1">
        <w:rPr>
          <w:rFonts w:ascii="Times New Roman" w:hAnsi="Times New Roman" w:cs="Times New Roman"/>
          <w:sz w:val="28"/>
          <w:szCs w:val="28"/>
        </w:rPr>
        <w:t xml:space="preserve"> </w:t>
      </w:r>
      <w:r w:rsidRPr="00D22722">
        <w:rPr>
          <w:rFonts w:ascii="Times New Roman" w:hAnsi="Times New Roman" w:cs="Times New Roman"/>
          <w:sz w:val="28"/>
          <w:szCs w:val="28"/>
        </w:rPr>
        <w:t>202</w:t>
      </w:r>
      <w:r w:rsidR="003E4FB7">
        <w:rPr>
          <w:rFonts w:ascii="Times New Roman" w:hAnsi="Times New Roman" w:cs="Times New Roman"/>
          <w:sz w:val="28"/>
          <w:szCs w:val="28"/>
        </w:rPr>
        <w:t>6</w:t>
      </w:r>
      <w:r w:rsidRPr="00D22722">
        <w:rPr>
          <w:rFonts w:ascii="Times New Roman" w:hAnsi="Times New Roman" w:cs="Times New Roman"/>
          <w:sz w:val="28"/>
          <w:szCs w:val="28"/>
        </w:rPr>
        <w:t xml:space="preserve"> г.</w:t>
      </w:r>
      <w:r w:rsidRPr="00D22722">
        <w:rPr>
          <w:rFonts w:ascii="Times New Roman" w:hAnsi="Times New Roman" w:cs="Times New Roman"/>
          <w:sz w:val="28"/>
          <w:szCs w:val="28"/>
        </w:rPr>
        <w:tab/>
      </w:r>
      <w:r w:rsidRPr="00D22722">
        <w:rPr>
          <w:rFonts w:ascii="Times New Roman" w:hAnsi="Times New Roman" w:cs="Times New Roman"/>
          <w:sz w:val="28"/>
          <w:szCs w:val="28"/>
        </w:rPr>
        <w:tab/>
      </w:r>
      <w:r w:rsidR="006B7F24">
        <w:rPr>
          <w:rFonts w:ascii="Times New Roman" w:hAnsi="Times New Roman" w:cs="Times New Roman"/>
          <w:sz w:val="28"/>
          <w:szCs w:val="28"/>
        </w:rPr>
        <w:tab/>
      </w:r>
      <w:r w:rsidR="006B7F24">
        <w:rPr>
          <w:rFonts w:ascii="Times New Roman" w:hAnsi="Times New Roman" w:cs="Times New Roman"/>
          <w:sz w:val="28"/>
          <w:szCs w:val="28"/>
        </w:rPr>
        <w:tab/>
      </w:r>
      <w:r w:rsidR="006B7F24">
        <w:rPr>
          <w:rFonts w:ascii="Times New Roman" w:hAnsi="Times New Roman" w:cs="Times New Roman"/>
          <w:sz w:val="28"/>
          <w:szCs w:val="28"/>
        </w:rPr>
        <w:tab/>
      </w:r>
      <w:r w:rsidR="006B7F24">
        <w:rPr>
          <w:rFonts w:ascii="Times New Roman" w:hAnsi="Times New Roman" w:cs="Times New Roman"/>
          <w:sz w:val="28"/>
          <w:szCs w:val="28"/>
        </w:rPr>
        <w:tab/>
      </w:r>
      <w:r w:rsidR="00BA272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22722" w:rsidRPr="00D22722">
        <w:rPr>
          <w:rFonts w:ascii="Times New Roman" w:hAnsi="Times New Roman" w:cs="Times New Roman"/>
          <w:sz w:val="28"/>
          <w:szCs w:val="28"/>
        </w:rPr>
        <w:t xml:space="preserve">№ </w:t>
      </w:r>
    </w:p>
    <w:p w14:paraId="0A18599B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63323F30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19AEF0E7" w14:textId="7EF1446C" w:rsidR="00484339" w:rsidRPr="00D22722" w:rsidRDefault="00484339" w:rsidP="00D30F23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публичных слушаний по вопросу предоставления разрешения на условно разрешенный вид использования </w:t>
      </w:r>
      <w:bookmarkStart w:id="0" w:name="_Hlk224641465"/>
      <w:r w:rsidR="00EF53BD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 w:rsidR="00EF53BD" w:rsidRPr="006B7DBF">
        <w:rPr>
          <w:rFonts w:ascii="Times New Roman" w:hAnsi="Times New Roman" w:cs="Times New Roman"/>
          <w:b/>
          <w:bCs/>
          <w:sz w:val="28"/>
          <w:szCs w:val="28"/>
        </w:rPr>
        <w:t>земельного участка с кадастровым номером 10:07:00</w:t>
      </w:r>
      <w:r w:rsidR="004C4BC1">
        <w:rPr>
          <w:rFonts w:ascii="Times New Roman" w:hAnsi="Times New Roman" w:cs="Times New Roman"/>
          <w:b/>
          <w:bCs/>
          <w:sz w:val="28"/>
          <w:szCs w:val="28"/>
        </w:rPr>
        <w:t>50110:142</w:t>
      </w:r>
      <w:r w:rsidR="00EF53BD" w:rsidRPr="006B7D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End w:id="0"/>
    </w:p>
    <w:p w14:paraId="675C86F0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Calibri" w:hAnsi="Calibri" w:cs="Calibri"/>
          <w:sz w:val="28"/>
          <w:szCs w:val="28"/>
        </w:rPr>
      </w:pPr>
    </w:p>
    <w:p w14:paraId="63B187CB" w14:textId="77777777" w:rsidR="00484339" w:rsidRPr="006477B1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 w:rsidRPr="006477B1">
        <w:rPr>
          <w:rFonts w:ascii="Times New Roman" w:hAnsi="Times New Roman" w:cs="Times New Roman"/>
          <w:sz w:val="26"/>
          <w:szCs w:val="26"/>
          <w:highlight w:val="white"/>
        </w:rPr>
        <w:t xml:space="preserve">Руководствуясь ст. 5.1 и ст. 39 Градостроительного кодекса Российской Федерации, Федеральным Законом от 06.10.2003 г. </w:t>
      </w:r>
      <w:r w:rsidRPr="006477B1">
        <w:rPr>
          <w:rFonts w:ascii="Segoe UI Symbol" w:hAnsi="Segoe UI Symbol" w:cs="Segoe UI Symbol"/>
          <w:sz w:val="26"/>
          <w:szCs w:val="26"/>
          <w:highlight w:val="white"/>
        </w:rPr>
        <w:t>№</w:t>
      </w:r>
      <w:r w:rsidRPr="006477B1">
        <w:rPr>
          <w:rFonts w:ascii="Times New Roman" w:hAnsi="Times New Roman" w:cs="Times New Roman"/>
          <w:sz w:val="26"/>
          <w:szCs w:val="26"/>
          <w:highlight w:val="white"/>
        </w:rPr>
        <w:t xml:space="preserve"> 131-ФЗ «Об общих принципах организации местного самоуправления в Российской Федерации», правилами землепользования и застройки </w:t>
      </w:r>
      <w:r w:rsidR="006E27DB" w:rsidRPr="006477B1">
        <w:rPr>
          <w:rFonts w:ascii="Times New Roman" w:hAnsi="Times New Roman" w:cs="Times New Roman"/>
          <w:sz w:val="26"/>
          <w:szCs w:val="26"/>
          <w:highlight w:val="white"/>
        </w:rPr>
        <w:t>Сортавальского муниципального округа</w:t>
      </w:r>
      <w:r w:rsidRPr="006477B1">
        <w:rPr>
          <w:rFonts w:ascii="Times New Roman" w:hAnsi="Times New Roman" w:cs="Times New Roman"/>
          <w:sz w:val="26"/>
          <w:szCs w:val="26"/>
          <w:highlight w:val="white"/>
        </w:rPr>
        <w:t>, Порядком организации и проведения публичных слушаний, проводимых в соответствии с законодательством о градостроительной деятельности на территории Сортавальского муниципального округа, постановлением администрации Сортавальского муниципального округа от 18.12.2024 г. № 120 «О создании коллегиального совещательного органа» и Уставом Сортавальского муниципального округа,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постановляю:</w:t>
      </w:r>
    </w:p>
    <w:p w14:paraId="2CB35216" w14:textId="1257747A" w:rsidR="00484339" w:rsidRPr="006477B1" w:rsidRDefault="003F6FE4" w:rsidP="003F6F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6477B1">
        <w:rPr>
          <w:rFonts w:ascii="Times New Roman" w:hAnsi="Times New Roman" w:cs="Times New Roman"/>
          <w:sz w:val="26"/>
          <w:szCs w:val="26"/>
        </w:rPr>
        <w:t xml:space="preserve">1. </w:t>
      </w:r>
      <w:r w:rsidR="00484339" w:rsidRPr="006477B1">
        <w:rPr>
          <w:rFonts w:ascii="Times New Roman" w:hAnsi="Times New Roman" w:cs="Times New Roman"/>
          <w:sz w:val="26"/>
          <w:szCs w:val="26"/>
        </w:rPr>
        <w:t xml:space="preserve">Провести публичные слушания по проекту </w:t>
      </w:r>
      <w:r w:rsidRPr="006477B1">
        <w:rPr>
          <w:rFonts w:ascii="Times New Roman" w:hAnsi="Times New Roman" w:cs="Times New Roman"/>
          <w:sz w:val="26"/>
          <w:szCs w:val="26"/>
        </w:rPr>
        <w:t xml:space="preserve">решения о предоставлении </w:t>
      </w:r>
      <w:r w:rsidR="00484339" w:rsidRPr="006477B1">
        <w:rPr>
          <w:rFonts w:ascii="Times New Roman" w:hAnsi="Times New Roman" w:cs="Times New Roman"/>
          <w:sz w:val="26"/>
          <w:szCs w:val="26"/>
        </w:rPr>
        <w:t>разрешения на условно разрешенный вид использования «</w:t>
      </w:r>
      <w:r w:rsidR="00EF53BD" w:rsidRPr="006477B1">
        <w:rPr>
          <w:rFonts w:ascii="Times New Roman" w:hAnsi="Times New Roman" w:cs="Times New Roman"/>
          <w:sz w:val="26"/>
          <w:szCs w:val="26"/>
        </w:rPr>
        <w:t>хранение автотранспорта</w:t>
      </w:r>
      <w:r w:rsidR="00484339" w:rsidRPr="006477B1">
        <w:rPr>
          <w:rFonts w:ascii="Times New Roman" w:hAnsi="Times New Roman" w:cs="Times New Roman"/>
          <w:sz w:val="26"/>
          <w:szCs w:val="26"/>
        </w:rPr>
        <w:t>» (</w:t>
      </w:r>
      <w:r w:rsidR="00D22722" w:rsidRPr="006477B1">
        <w:rPr>
          <w:rFonts w:ascii="Times New Roman" w:hAnsi="Times New Roman" w:cs="Times New Roman"/>
          <w:sz w:val="26"/>
          <w:szCs w:val="26"/>
        </w:rPr>
        <w:t xml:space="preserve">код </w:t>
      </w:r>
      <w:r w:rsidR="00EF53BD" w:rsidRPr="006477B1">
        <w:rPr>
          <w:rFonts w:ascii="Times New Roman" w:hAnsi="Times New Roman" w:cs="Times New Roman"/>
          <w:sz w:val="26"/>
          <w:szCs w:val="26"/>
        </w:rPr>
        <w:t>2.7.1</w:t>
      </w:r>
      <w:r w:rsidR="00484339" w:rsidRPr="006477B1">
        <w:rPr>
          <w:rFonts w:ascii="Times New Roman" w:hAnsi="Times New Roman" w:cs="Times New Roman"/>
          <w:sz w:val="26"/>
          <w:szCs w:val="26"/>
        </w:rPr>
        <w:t xml:space="preserve">) </w:t>
      </w:r>
      <w:r w:rsidR="006477B1" w:rsidRPr="006477B1">
        <w:rPr>
          <w:rFonts w:ascii="Times New Roman" w:hAnsi="Times New Roman" w:cs="Times New Roman"/>
          <w:sz w:val="26"/>
          <w:szCs w:val="26"/>
        </w:rPr>
        <w:t xml:space="preserve">для земельного участка с кадастровым номером </w:t>
      </w:r>
      <w:r w:rsidR="00BB59DE" w:rsidRPr="00BB59DE">
        <w:rPr>
          <w:rFonts w:ascii="Times New Roman" w:hAnsi="Times New Roman" w:cs="Times New Roman"/>
          <w:sz w:val="26"/>
          <w:szCs w:val="26"/>
        </w:rPr>
        <w:t>10:07:00</w:t>
      </w:r>
      <w:r w:rsidR="004C4BC1">
        <w:rPr>
          <w:rFonts w:ascii="Times New Roman" w:hAnsi="Times New Roman" w:cs="Times New Roman"/>
          <w:sz w:val="26"/>
          <w:szCs w:val="26"/>
        </w:rPr>
        <w:t>50110:142</w:t>
      </w:r>
      <w:r w:rsidR="00BB59DE" w:rsidRPr="00BB59DE">
        <w:rPr>
          <w:rFonts w:ascii="Times New Roman" w:hAnsi="Times New Roman" w:cs="Times New Roman"/>
          <w:sz w:val="26"/>
          <w:szCs w:val="26"/>
        </w:rPr>
        <w:t>, расположенного в территориальной зоне «</w:t>
      </w:r>
      <w:r w:rsidR="008645E1">
        <w:rPr>
          <w:rFonts w:ascii="Times New Roman" w:hAnsi="Times New Roman" w:cs="Times New Roman"/>
          <w:sz w:val="26"/>
          <w:szCs w:val="26"/>
        </w:rPr>
        <w:t>ТР</w:t>
      </w:r>
      <w:r w:rsidR="00BB59DE" w:rsidRPr="00BB59DE">
        <w:rPr>
          <w:rFonts w:ascii="Times New Roman" w:hAnsi="Times New Roman" w:cs="Times New Roman"/>
          <w:sz w:val="26"/>
          <w:szCs w:val="26"/>
        </w:rPr>
        <w:t xml:space="preserve">» – </w:t>
      </w:r>
      <w:r w:rsidR="008645E1">
        <w:rPr>
          <w:rFonts w:ascii="Times New Roman" w:hAnsi="Times New Roman" w:cs="Times New Roman"/>
          <w:sz w:val="26"/>
          <w:szCs w:val="26"/>
        </w:rPr>
        <w:t>транспортной инфраструктуры</w:t>
      </w:r>
      <w:r w:rsidR="00BB59DE" w:rsidRPr="00BB59DE">
        <w:rPr>
          <w:rFonts w:ascii="Times New Roman" w:hAnsi="Times New Roman" w:cs="Times New Roman"/>
          <w:sz w:val="26"/>
          <w:szCs w:val="26"/>
        </w:rPr>
        <w:t xml:space="preserve"> по адресу: Российская Федерация, Республика Карелия, Сортавальский муниципальный округ, </w:t>
      </w:r>
      <w:r w:rsidR="004C4BC1">
        <w:rPr>
          <w:rFonts w:ascii="Times New Roman" w:hAnsi="Times New Roman" w:cs="Times New Roman"/>
          <w:sz w:val="26"/>
          <w:szCs w:val="26"/>
        </w:rPr>
        <w:t>пгт. Хелюля, ул. Лесная</w:t>
      </w:r>
      <w:r w:rsidR="00BB59DE" w:rsidRPr="006477B1">
        <w:rPr>
          <w:rFonts w:ascii="Times New Roman" w:hAnsi="Times New Roman" w:cs="Times New Roman"/>
          <w:sz w:val="26"/>
          <w:szCs w:val="26"/>
        </w:rPr>
        <w:t xml:space="preserve"> </w:t>
      </w:r>
      <w:r w:rsidR="00484339" w:rsidRPr="006477B1">
        <w:rPr>
          <w:rFonts w:ascii="Times New Roman" w:hAnsi="Times New Roman" w:cs="Times New Roman"/>
          <w:sz w:val="26"/>
          <w:szCs w:val="26"/>
        </w:rPr>
        <w:t>(далее - Проект).</w:t>
      </w:r>
    </w:p>
    <w:p w14:paraId="7660D993" w14:textId="77777777" w:rsidR="00484339" w:rsidRPr="006477B1" w:rsidRDefault="003F6FE4" w:rsidP="003F6F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 xml:space="preserve">2. </w:t>
      </w:r>
      <w:r w:rsidR="00484339" w:rsidRPr="006477B1">
        <w:rPr>
          <w:rFonts w:ascii="Times New Roman" w:hAnsi="Times New Roman" w:cs="Times New Roman"/>
          <w:sz w:val="26"/>
          <w:szCs w:val="26"/>
        </w:rPr>
        <w:t>Организатору публичных слушаний – коллегиальному совещательному органу обеспечить:</w:t>
      </w:r>
    </w:p>
    <w:p w14:paraId="7C87D675" w14:textId="77777777" w:rsidR="00484339" w:rsidRPr="006477B1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оповещение о начале публичных слушаний и опубликование оповещения в газете «Ладога-Сортавала» не позднее чем за семь дней до дня размещения на официальном сайте администрации Сортавальского муниципального округа Проекта;</w:t>
      </w:r>
    </w:p>
    <w:p w14:paraId="023B42AA" w14:textId="77777777" w:rsidR="00484339" w:rsidRPr="006477B1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lastRenderedPageBreak/>
        <w:t>размещение оповещения о начале публ</w:t>
      </w:r>
      <w:r w:rsidR="00A5671B" w:rsidRPr="006477B1">
        <w:rPr>
          <w:rFonts w:ascii="Times New Roman" w:hAnsi="Times New Roman" w:cs="Times New Roman"/>
          <w:sz w:val="26"/>
          <w:szCs w:val="26"/>
        </w:rPr>
        <w:t xml:space="preserve">ичных слушаний на информационном стенде, оборудованном </w:t>
      </w:r>
      <w:r w:rsidRPr="006477B1">
        <w:rPr>
          <w:rFonts w:ascii="Times New Roman" w:hAnsi="Times New Roman" w:cs="Times New Roman"/>
          <w:sz w:val="26"/>
          <w:szCs w:val="26"/>
        </w:rPr>
        <w:t>при здании администрации Сортавальского муниципального округа;</w:t>
      </w:r>
    </w:p>
    <w:p w14:paraId="3679267C" w14:textId="77777777" w:rsidR="00484339" w:rsidRPr="006477B1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размещение Проекта на официальном сайте администрации Сортавальского муниципального округа в сети интернет;</w:t>
      </w:r>
    </w:p>
    <w:p w14:paraId="60C63BC3" w14:textId="77777777" w:rsidR="00484339" w:rsidRPr="006477B1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проведение экспозиции Проекта в течение всего периода его размещения;</w:t>
      </w:r>
    </w:p>
    <w:p w14:paraId="2FEF9B15" w14:textId="77777777" w:rsidR="00484339" w:rsidRPr="006477B1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проведение собрания участников публичных слушаний;</w:t>
      </w:r>
    </w:p>
    <w:p w14:paraId="161D360B" w14:textId="77777777" w:rsidR="00484339" w:rsidRPr="006477B1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подготовку и оформление протокола публичных слушаний;</w:t>
      </w:r>
    </w:p>
    <w:p w14:paraId="79AF0D6C" w14:textId="77777777" w:rsidR="00484339" w:rsidRPr="006477B1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подготовку и опубликование заключения о результатах публичных слушаний не позднее чем в десятидневный срок со дня проведения собрания участников публичных слушаний.</w:t>
      </w:r>
    </w:p>
    <w:p w14:paraId="4BA2E8BC" w14:textId="77777777" w:rsidR="00484339" w:rsidRPr="006477B1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3. Срок проведения публичных слушаний по Проекту: не более одного месяца со дня оповещения жителей муниципального образования до дня опубликования заключения о результатах публичных слушаний.</w:t>
      </w:r>
    </w:p>
    <w:p w14:paraId="43C761EB" w14:textId="77777777" w:rsidR="00484339" w:rsidRPr="006477B1" w:rsidRDefault="00484339" w:rsidP="00D22722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4. Местом проведения собрания участников публичных слушаний определить здание администрации Сортавальского м</w:t>
      </w:r>
      <w:r w:rsidR="00916732" w:rsidRPr="006477B1">
        <w:rPr>
          <w:rFonts w:ascii="Times New Roman" w:hAnsi="Times New Roman" w:cs="Times New Roman"/>
          <w:sz w:val="26"/>
          <w:szCs w:val="26"/>
        </w:rPr>
        <w:t>униципального округа по адресу:</w:t>
      </w:r>
      <w:r w:rsidRPr="006477B1">
        <w:rPr>
          <w:rFonts w:ascii="Times New Roman" w:hAnsi="Times New Roman" w:cs="Times New Roman"/>
          <w:sz w:val="26"/>
          <w:szCs w:val="26"/>
        </w:rPr>
        <w:t xml:space="preserve"> г. Сортавала, ул. Гагарина, д.12.</w:t>
      </w:r>
    </w:p>
    <w:p w14:paraId="5304443E" w14:textId="77777777" w:rsidR="00484339" w:rsidRPr="006477B1" w:rsidRDefault="00484339" w:rsidP="00D22722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 xml:space="preserve">5. В период размещения Проекта и проведения экспозиции участники публичных слушаний имеют право вносить предложения </w:t>
      </w:r>
      <w:r w:rsidR="00085B76" w:rsidRPr="006477B1">
        <w:rPr>
          <w:rFonts w:ascii="Times New Roman" w:hAnsi="Times New Roman" w:cs="Times New Roman"/>
          <w:sz w:val="26"/>
          <w:szCs w:val="26"/>
        </w:rPr>
        <w:t>и замечания, касающиеся Проекта</w:t>
      </w:r>
      <w:r w:rsidRPr="006477B1">
        <w:rPr>
          <w:rFonts w:ascii="Times New Roman" w:hAnsi="Times New Roman" w:cs="Times New Roman"/>
          <w:sz w:val="26"/>
          <w:szCs w:val="26"/>
        </w:rPr>
        <w:t>:</w:t>
      </w:r>
    </w:p>
    <w:p w14:paraId="65BAF07D" w14:textId="77777777" w:rsidR="00484339" w:rsidRPr="006477B1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1) в письменной или устной форме в ходе проведения собрания участников публичных слушаний;</w:t>
      </w:r>
    </w:p>
    <w:p w14:paraId="4FA8CFD0" w14:textId="77777777" w:rsidR="00484339" w:rsidRPr="006477B1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2) в письменной форме в адрес организатора публичных слушаний;</w:t>
      </w:r>
    </w:p>
    <w:p w14:paraId="1A3947B1" w14:textId="77777777" w:rsidR="00484339" w:rsidRPr="006477B1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3) посредством записи в книге (журнале) учета посетителей экспозиций Проекта.</w:t>
      </w:r>
    </w:p>
    <w:p w14:paraId="227FFEB6" w14:textId="77777777" w:rsidR="00484339" w:rsidRPr="006477B1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6. Опубликовать настоящее постановление в газете «Ладога-Сортавала» и разместить на официальном сайте администрации Сортавальского муниципального округа в сети Интернет.</w:t>
      </w:r>
    </w:p>
    <w:p w14:paraId="235B4271" w14:textId="77777777" w:rsidR="00484339" w:rsidRPr="006477B1" w:rsidRDefault="00484339" w:rsidP="0048433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14:paraId="7F10B6F9" w14:textId="77777777" w:rsidR="00484339" w:rsidRPr="006477B1" w:rsidRDefault="00484339" w:rsidP="0048433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14:paraId="3F486B10" w14:textId="77777777" w:rsidR="00484339" w:rsidRPr="006477B1" w:rsidRDefault="00484339" w:rsidP="00484339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  <w:sz w:val="26"/>
          <w:szCs w:val="26"/>
        </w:rPr>
      </w:pPr>
    </w:p>
    <w:p w14:paraId="58402159" w14:textId="77777777" w:rsidR="00484339" w:rsidRPr="006477B1" w:rsidRDefault="00484339" w:rsidP="004843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 xml:space="preserve">Глава Сортавальского </w:t>
      </w:r>
    </w:p>
    <w:p w14:paraId="3800CF53" w14:textId="398B80BF" w:rsidR="00693925" w:rsidRPr="006477B1" w:rsidRDefault="00484339" w:rsidP="00EF5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муниципального округа</w:t>
      </w:r>
      <w:r w:rsidRPr="006477B1">
        <w:rPr>
          <w:rFonts w:ascii="Times New Roman" w:hAnsi="Times New Roman" w:cs="Times New Roman"/>
          <w:sz w:val="26"/>
          <w:szCs w:val="26"/>
        </w:rPr>
        <w:tab/>
      </w:r>
      <w:r w:rsidRPr="006477B1">
        <w:rPr>
          <w:rFonts w:ascii="Times New Roman" w:hAnsi="Times New Roman" w:cs="Times New Roman"/>
          <w:sz w:val="26"/>
          <w:szCs w:val="26"/>
        </w:rPr>
        <w:tab/>
      </w:r>
      <w:r w:rsidR="00916732" w:rsidRPr="006477B1">
        <w:rPr>
          <w:rFonts w:ascii="Times New Roman" w:hAnsi="Times New Roman" w:cs="Times New Roman"/>
          <w:sz w:val="26"/>
          <w:szCs w:val="26"/>
        </w:rPr>
        <w:tab/>
      </w:r>
      <w:r w:rsidR="00916732" w:rsidRPr="006477B1">
        <w:rPr>
          <w:rFonts w:ascii="Times New Roman" w:hAnsi="Times New Roman" w:cs="Times New Roman"/>
          <w:sz w:val="26"/>
          <w:szCs w:val="26"/>
        </w:rPr>
        <w:tab/>
      </w:r>
      <w:r w:rsidR="00916732" w:rsidRPr="006477B1">
        <w:rPr>
          <w:rFonts w:ascii="Times New Roman" w:hAnsi="Times New Roman" w:cs="Times New Roman"/>
          <w:sz w:val="26"/>
          <w:szCs w:val="26"/>
        </w:rPr>
        <w:tab/>
      </w:r>
      <w:r w:rsidR="00916732" w:rsidRPr="006477B1">
        <w:rPr>
          <w:rFonts w:ascii="Times New Roman" w:hAnsi="Times New Roman" w:cs="Times New Roman"/>
          <w:sz w:val="26"/>
          <w:szCs w:val="26"/>
        </w:rPr>
        <w:tab/>
      </w:r>
      <w:r w:rsidR="00916732" w:rsidRPr="006477B1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Pr="006477B1">
        <w:rPr>
          <w:rFonts w:ascii="Times New Roman" w:hAnsi="Times New Roman" w:cs="Times New Roman"/>
          <w:sz w:val="26"/>
          <w:szCs w:val="26"/>
        </w:rPr>
        <w:t>С.В. Крупин</w:t>
      </w:r>
    </w:p>
    <w:p w14:paraId="016A55B5" w14:textId="77777777" w:rsidR="006477B1" w:rsidRDefault="006477B1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68B89D24" w14:textId="77777777" w:rsidR="006477B1" w:rsidRDefault="006477B1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515ECBD2" w14:textId="77777777" w:rsidR="006477B1" w:rsidRDefault="006477B1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65F9AA40" w14:textId="77777777" w:rsidR="006477B1" w:rsidRDefault="006477B1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01016578" w14:textId="77777777" w:rsidR="006477B1" w:rsidRDefault="006477B1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31F7ABC5" w14:textId="77777777" w:rsidR="006477B1" w:rsidRDefault="006477B1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6D399E6C" w14:textId="77777777" w:rsidR="006477B1" w:rsidRDefault="006477B1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73859A25" w14:textId="77777777" w:rsidR="006477B1" w:rsidRDefault="006477B1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5E737451" w14:textId="0E42405D" w:rsidR="00CA70C9" w:rsidRPr="00CA70C9" w:rsidRDefault="00CA70C9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59601614" w14:textId="77777777" w:rsidR="00CA70C9" w:rsidRDefault="00CA70C9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50929A29" w14:textId="77777777" w:rsidR="00CA70C9" w:rsidRDefault="00CA70C9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1B6CA1B6" w14:textId="563BD621" w:rsidR="00CA70C9" w:rsidRDefault="00CA70C9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  <w:r w:rsidRPr="00CA70C9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678F154C" w14:textId="77777777" w:rsidR="00CA70C9" w:rsidRDefault="00CA70C9" w:rsidP="008645E1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</w:rPr>
      </w:pPr>
    </w:p>
    <w:p w14:paraId="121E623F" w14:textId="412FF321" w:rsidR="00D30F23" w:rsidRPr="00085B76" w:rsidRDefault="00484339" w:rsidP="00D22722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5B76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Оповещение о начале публичных слушаний по во</w:t>
      </w:r>
      <w:r w:rsidR="00D30F23" w:rsidRPr="00085B76">
        <w:rPr>
          <w:rFonts w:ascii="Times New Roman" w:hAnsi="Times New Roman" w:cs="Times New Roman"/>
          <w:b/>
          <w:bCs/>
          <w:sz w:val="28"/>
          <w:szCs w:val="28"/>
        </w:rPr>
        <w:t>просу предоставления</w:t>
      </w:r>
    </w:p>
    <w:p w14:paraId="32ABBC1E" w14:textId="24730289" w:rsidR="00484339" w:rsidRPr="00085B76" w:rsidRDefault="00D22722" w:rsidP="00D2272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5B76">
        <w:rPr>
          <w:rFonts w:ascii="Times New Roman" w:hAnsi="Times New Roman" w:cs="Times New Roman"/>
          <w:b/>
          <w:bCs/>
          <w:sz w:val="28"/>
          <w:szCs w:val="28"/>
        </w:rPr>
        <w:t xml:space="preserve">разрешения на условно разрешенный вид использования </w:t>
      </w:r>
      <w:r w:rsidR="00EF53BD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 w:rsidR="00EF53BD" w:rsidRPr="006B7DBF">
        <w:rPr>
          <w:rFonts w:ascii="Times New Roman" w:hAnsi="Times New Roman" w:cs="Times New Roman"/>
          <w:b/>
          <w:bCs/>
          <w:sz w:val="28"/>
          <w:szCs w:val="28"/>
        </w:rPr>
        <w:t>земельного участка с кадастровым номером 10:07:00</w:t>
      </w:r>
      <w:r w:rsidR="004C4BC1">
        <w:rPr>
          <w:rFonts w:ascii="Times New Roman" w:hAnsi="Times New Roman" w:cs="Times New Roman"/>
          <w:b/>
          <w:bCs/>
          <w:sz w:val="28"/>
          <w:szCs w:val="28"/>
        </w:rPr>
        <w:t>50110:142</w:t>
      </w:r>
    </w:p>
    <w:p w14:paraId="015C8B57" w14:textId="77777777" w:rsidR="00D22722" w:rsidRPr="00085B76" w:rsidRDefault="00D22722" w:rsidP="006E53D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65A442C" w14:textId="33EF2B24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 xml:space="preserve">К рассмотрению на публичных слушаниях предлагается проект решения о </w:t>
      </w:r>
      <w:r w:rsidR="00D22722" w:rsidRPr="00085B76">
        <w:rPr>
          <w:rFonts w:ascii="Times New Roman" w:hAnsi="Times New Roman" w:cs="Times New Roman"/>
          <w:sz w:val="28"/>
          <w:szCs w:val="28"/>
        </w:rPr>
        <w:t>предоставлении разрешения на условно разрешенный вид использования «</w:t>
      </w:r>
      <w:r w:rsidR="00EF53BD">
        <w:rPr>
          <w:rFonts w:ascii="Times New Roman" w:hAnsi="Times New Roman" w:cs="Times New Roman"/>
          <w:sz w:val="28"/>
          <w:szCs w:val="28"/>
        </w:rPr>
        <w:t>хранение автотранспорта</w:t>
      </w:r>
      <w:r w:rsidR="00D22722" w:rsidRPr="00085B76">
        <w:rPr>
          <w:rFonts w:ascii="Times New Roman" w:hAnsi="Times New Roman" w:cs="Times New Roman"/>
          <w:sz w:val="28"/>
          <w:szCs w:val="28"/>
        </w:rPr>
        <w:t xml:space="preserve">» (код </w:t>
      </w:r>
      <w:r w:rsidR="00EF53BD">
        <w:rPr>
          <w:rFonts w:ascii="Times New Roman" w:hAnsi="Times New Roman" w:cs="Times New Roman"/>
          <w:sz w:val="28"/>
          <w:szCs w:val="28"/>
        </w:rPr>
        <w:t>2.7.1</w:t>
      </w:r>
      <w:r w:rsidR="00D22722" w:rsidRPr="00085B76">
        <w:rPr>
          <w:rFonts w:ascii="Times New Roman" w:hAnsi="Times New Roman" w:cs="Times New Roman"/>
          <w:sz w:val="28"/>
          <w:szCs w:val="28"/>
        </w:rPr>
        <w:t xml:space="preserve">) </w:t>
      </w:r>
      <w:r w:rsidR="00EF53BD" w:rsidRPr="00EF53BD">
        <w:rPr>
          <w:rFonts w:ascii="Times New Roman" w:hAnsi="Times New Roman" w:cs="Times New Roman"/>
          <w:sz w:val="28"/>
          <w:szCs w:val="28"/>
        </w:rPr>
        <w:t xml:space="preserve">для земельного участка с кадастровым номером </w:t>
      </w:r>
      <w:r w:rsidR="00BB59DE" w:rsidRPr="00BB59DE">
        <w:rPr>
          <w:rFonts w:ascii="Times New Roman" w:hAnsi="Times New Roman" w:cs="Times New Roman"/>
          <w:sz w:val="28"/>
          <w:szCs w:val="28"/>
        </w:rPr>
        <w:t>10:07:00</w:t>
      </w:r>
      <w:r w:rsidR="004C4BC1">
        <w:rPr>
          <w:rFonts w:ascii="Times New Roman" w:hAnsi="Times New Roman" w:cs="Times New Roman"/>
          <w:sz w:val="28"/>
          <w:szCs w:val="28"/>
        </w:rPr>
        <w:t>50110:142</w:t>
      </w:r>
      <w:r w:rsidR="00BB59DE" w:rsidRPr="00BB59DE">
        <w:rPr>
          <w:rFonts w:ascii="Times New Roman" w:hAnsi="Times New Roman" w:cs="Times New Roman"/>
          <w:sz w:val="28"/>
          <w:szCs w:val="28"/>
        </w:rPr>
        <w:t>, расположенного в территориальной зоне «</w:t>
      </w:r>
      <w:r w:rsidR="008645E1">
        <w:rPr>
          <w:rFonts w:ascii="Times New Roman" w:hAnsi="Times New Roman" w:cs="Times New Roman"/>
          <w:sz w:val="28"/>
          <w:szCs w:val="28"/>
        </w:rPr>
        <w:t>ТР</w:t>
      </w:r>
      <w:r w:rsidR="00BB59DE" w:rsidRPr="00BB59DE">
        <w:rPr>
          <w:rFonts w:ascii="Times New Roman" w:hAnsi="Times New Roman" w:cs="Times New Roman"/>
          <w:sz w:val="28"/>
          <w:szCs w:val="28"/>
        </w:rPr>
        <w:t xml:space="preserve">» – </w:t>
      </w:r>
      <w:r w:rsidR="008645E1">
        <w:rPr>
          <w:rFonts w:ascii="Times New Roman" w:hAnsi="Times New Roman" w:cs="Times New Roman"/>
          <w:sz w:val="28"/>
          <w:szCs w:val="28"/>
        </w:rPr>
        <w:t>транспортной инфраструктуры</w:t>
      </w:r>
      <w:r w:rsidR="00BB59DE" w:rsidRPr="00BB59DE">
        <w:rPr>
          <w:rFonts w:ascii="Times New Roman" w:hAnsi="Times New Roman" w:cs="Times New Roman"/>
          <w:sz w:val="28"/>
          <w:szCs w:val="28"/>
        </w:rPr>
        <w:t xml:space="preserve"> по адресу: Российская Федерация, Республика Карелия, Сортавальский муниципальный округ, </w:t>
      </w:r>
      <w:r w:rsidR="004C4BC1">
        <w:rPr>
          <w:rFonts w:ascii="Times New Roman" w:hAnsi="Times New Roman" w:cs="Times New Roman"/>
          <w:sz w:val="28"/>
          <w:szCs w:val="28"/>
        </w:rPr>
        <w:t>пгт. Хелюля, ул. Лесная</w:t>
      </w:r>
      <w:r w:rsidR="00BB59DE" w:rsidRPr="00085B76">
        <w:rPr>
          <w:rFonts w:ascii="Times New Roman" w:hAnsi="Times New Roman" w:cs="Times New Roman"/>
          <w:sz w:val="28"/>
          <w:szCs w:val="28"/>
        </w:rPr>
        <w:t xml:space="preserve"> </w:t>
      </w:r>
      <w:r w:rsidRPr="00085B76">
        <w:rPr>
          <w:rFonts w:ascii="Times New Roman" w:hAnsi="Times New Roman" w:cs="Times New Roman"/>
          <w:sz w:val="28"/>
          <w:szCs w:val="28"/>
        </w:rPr>
        <w:t>(далее - Проект).</w:t>
      </w:r>
    </w:p>
    <w:p w14:paraId="5FF63555" w14:textId="68B6BF0F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 xml:space="preserve">Начало проведения публичных слушаний: со дня оповещения жителей муниципального образования – </w:t>
      </w:r>
      <w:r w:rsidR="004C4BC1">
        <w:rPr>
          <w:rFonts w:ascii="Times New Roman" w:hAnsi="Times New Roman" w:cs="Times New Roman"/>
          <w:sz w:val="28"/>
          <w:szCs w:val="28"/>
          <w:u w:val="single"/>
        </w:rPr>
        <w:t>22</w:t>
      </w:r>
      <w:r w:rsidR="00914FDA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645E1">
        <w:rPr>
          <w:rFonts w:ascii="Times New Roman" w:hAnsi="Times New Roman" w:cs="Times New Roman"/>
          <w:sz w:val="28"/>
          <w:szCs w:val="28"/>
          <w:u w:val="single"/>
        </w:rPr>
        <w:t>мая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3E4FB7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года.</w:t>
      </w:r>
    </w:p>
    <w:p w14:paraId="0368F206" w14:textId="0D943766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 xml:space="preserve">Экспозиция Проекта, подлежащего рассмотрению на публичных слушаниях, открыта для посещения с </w:t>
      </w:r>
      <w:r w:rsidR="004C4BC1">
        <w:rPr>
          <w:rFonts w:ascii="Times New Roman" w:hAnsi="Times New Roman" w:cs="Times New Roman"/>
          <w:sz w:val="28"/>
          <w:szCs w:val="28"/>
          <w:u w:val="single"/>
        </w:rPr>
        <w:t>22</w:t>
      </w:r>
      <w:r w:rsidR="001C751D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645E1">
        <w:rPr>
          <w:rFonts w:ascii="Times New Roman" w:hAnsi="Times New Roman" w:cs="Times New Roman"/>
          <w:sz w:val="28"/>
          <w:szCs w:val="28"/>
          <w:u w:val="single"/>
        </w:rPr>
        <w:t>мая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3E4FB7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Pr="00085B76">
        <w:rPr>
          <w:rFonts w:ascii="Times New Roman" w:hAnsi="Times New Roman" w:cs="Times New Roman"/>
          <w:sz w:val="28"/>
          <w:szCs w:val="28"/>
        </w:rPr>
        <w:t xml:space="preserve"> по </w:t>
      </w:r>
      <w:r w:rsidR="004C4BC1">
        <w:rPr>
          <w:rFonts w:ascii="Times New Roman" w:hAnsi="Times New Roman" w:cs="Times New Roman"/>
          <w:sz w:val="28"/>
          <w:szCs w:val="28"/>
          <w:u w:val="single"/>
        </w:rPr>
        <w:t>04</w:t>
      </w:r>
      <w:r w:rsidR="001C751D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C4BC1">
        <w:rPr>
          <w:rFonts w:ascii="Times New Roman" w:hAnsi="Times New Roman" w:cs="Times New Roman"/>
          <w:sz w:val="28"/>
          <w:szCs w:val="28"/>
          <w:u w:val="single"/>
        </w:rPr>
        <w:t>июня</w:t>
      </w:r>
      <w:r w:rsidR="00FD18A6">
        <w:rPr>
          <w:rFonts w:ascii="Times New Roman" w:hAnsi="Times New Roman" w:cs="Times New Roman"/>
          <w:sz w:val="28"/>
          <w:szCs w:val="28"/>
          <w:u w:val="single"/>
        </w:rPr>
        <w:t xml:space="preserve"> 2026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Pr="00085B76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Pr="00085B76">
        <w:rPr>
          <w:rFonts w:ascii="Times New Roman" w:hAnsi="Times New Roman" w:cs="Times New Roman"/>
          <w:sz w:val="28"/>
          <w:szCs w:val="28"/>
        </w:rPr>
        <w:br/>
        <w:t>г. Сортавала, ул</w:t>
      </w:r>
      <w:r w:rsidR="0060577A" w:rsidRPr="00085B76">
        <w:rPr>
          <w:rFonts w:ascii="Times New Roman" w:hAnsi="Times New Roman" w:cs="Times New Roman"/>
          <w:sz w:val="28"/>
          <w:szCs w:val="28"/>
        </w:rPr>
        <w:t xml:space="preserve">. Гагарина, д. 12 </w:t>
      </w:r>
      <w:r w:rsidRPr="00085B76">
        <w:rPr>
          <w:rFonts w:ascii="Times New Roman" w:hAnsi="Times New Roman" w:cs="Times New Roman"/>
          <w:sz w:val="28"/>
          <w:szCs w:val="28"/>
        </w:rPr>
        <w:t>(в рабочие дни с 09.00 до 17.00 час., перерыв на обед с 13.00 до 14.00 час).</w:t>
      </w:r>
    </w:p>
    <w:p w14:paraId="6C19721F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Предложения и замечания по указанному Проекту в период его размещения принимаются в администрации Сортавальского муниципального округа по адресу:</w:t>
      </w:r>
      <w:r w:rsidR="002F5093" w:rsidRPr="00085B76">
        <w:rPr>
          <w:rFonts w:ascii="Times New Roman" w:hAnsi="Times New Roman" w:cs="Times New Roman"/>
          <w:sz w:val="28"/>
          <w:szCs w:val="28"/>
        </w:rPr>
        <w:t xml:space="preserve"> </w:t>
      </w:r>
      <w:r w:rsidRPr="00085B76">
        <w:rPr>
          <w:rFonts w:ascii="Times New Roman" w:hAnsi="Times New Roman" w:cs="Times New Roman"/>
          <w:sz w:val="28"/>
          <w:szCs w:val="28"/>
        </w:rPr>
        <w:t xml:space="preserve">г. Сортавала, ул. Гагарина, д. 12 (в </w:t>
      </w:r>
      <w:r w:rsidR="00FD65B4" w:rsidRPr="00085B76">
        <w:rPr>
          <w:rFonts w:ascii="Times New Roman" w:hAnsi="Times New Roman" w:cs="Times New Roman"/>
          <w:sz w:val="28"/>
          <w:szCs w:val="28"/>
        </w:rPr>
        <w:t>приемные</w:t>
      </w:r>
      <w:r w:rsidRPr="00085B76">
        <w:rPr>
          <w:rFonts w:ascii="Times New Roman" w:hAnsi="Times New Roman" w:cs="Times New Roman"/>
          <w:sz w:val="28"/>
          <w:szCs w:val="28"/>
        </w:rPr>
        <w:t xml:space="preserve"> дни с </w:t>
      </w:r>
      <w:r w:rsidR="00FD65B4" w:rsidRPr="00085B76">
        <w:rPr>
          <w:rFonts w:ascii="Times New Roman" w:hAnsi="Times New Roman" w:cs="Times New Roman"/>
          <w:sz w:val="28"/>
          <w:szCs w:val="28"/>
        </w:rPr>
        <w:t>14</w:t>
      </w:r>
      <w:r w:rsidRPr="00085B76">
        <w:rPr>
          <w:rFonts w:ascii="Times New Roman" w:hAnsi="Times New Roman" w:cs="Times New Roman"/>
          <w:sz w:val="28"/>
          <w:szCs w:val="28"/>
        </w:rPr>
        <w:t xml:space="preserve">.00 до 17.00 час., перерыв на обед с 13.00 до 14.00 час) или по электронной почте: </w:t>
      </w:r>
      <w:r w:rsidRPr="00085B76">
        <w:rPr>
          <w:rFonts w:ascii="Times New Roman" w:hAnsi="Times New Roman" w:cs="Times New Roman"/>
          <w:color w:val="000000"/>
          <w:sz w:val="28"/>
          <w:szCs w:val="28"/>
        </w:rPr>
        <w:t>arh-grad-gpsort@mail.ru</w:t>
      </w:r>
      <w:r w:rsidR="002F5093" w:rsidRPr="00085B76">
        <w:rPr>
          <w:rFonts w:ascii="Times New Roman" w:hAnsi="Times New Roman" w:cs="Times New Roman"/>
          <w:sz w:val="28"/>
          <w:szCs w:val="28"/>
        </w:rPr>
        <w:t>.</w:t>
      </w:r>
    </w:p>
    <w:p w14:paraId="273BF3F8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Предложения и замечания, касающиеся Проекта, вносятся:</w:t>
      </w:r>
    </w:p>
    <w:p w14:paraId="420B295D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1) в письменной или устной форме в ходе проведения собрания участников публичных слушаний;</w:t>
      </w:r>
    </w:p>
    <w:p w14:paraId="413EBE6F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2) в письменной форме в адрес организатора публичных слушаний;</w:t>
      </w:r>
    </w:p>
    <w:p w14:paraId="1F1C8683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3) посредством записи в книге (журнале) учета посетителей экспозиции Проекта.</w:t>
      </w:r>
    </w:p>
    <w:p w14:paraId="24610F6E" w14:textId="70503D68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 xml:space="preserve">Проведение собрания участников публичных слушаний назначено на </w:t>
      </w:r>
      <w:r w:rsidR="004C4BC1">
        <w:rPr>
          <w:rFonts w:ascii="Times New Roman" w:hAnsi="Times New Roman" w:cs="Times New Roman"/>
          <w:sz w:val="28"/>
          <w:szCs w:val="28"/>
          <w:u w:val="single"/>
        </w:rPr>
        <w:t>04</w:t>
      </w:r>
      <w:r w:rsidR="001C751D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C4BC1">
        <w:rPr>
          <w:rFonts w:ascii="Times New Roman" w:hAnsi="Times New Roman" w:cs="Times New Roman"/>
          <w:sz w:val="28"/>
          <w:szCs w:val="28"/>
          <w:u w:val="single"/>
        </w:rPr>
        <w:t>июня</w:t>
      </w:r>
      <w:r w:rsidR="001C751D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D18A6">
        <w:rPr>
          <w:rFonts w:ascii="Times New Roman" w:hAnsi="Times New Roman" w:cs="Times New Roman"/>
          <w:sz w:val="28"/>
          <w:szCs w:val="28"/>
          <w:u w:val="single"/>
        </w:rPr>
        <w:t>2026</w:t>
      </w:r>
      <w:r w:rsidR="00A5671B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 в </w:t>
      </w:r>
      <w:r w:rsidR="001A0EA2" w:rsidRPr="00085B76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645E1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1A0EA2" w:rsidRPr="00085B76">
        <w:rPr>
          <w:rFonts w:ascii="Times New Roman" w:hAnsi="Times New Roman" w:cs="Times New Roman"/>
          <w:sz w:val="28"/>
          <w:szCs w:val="28"/>
          <w:u w:val="single"/>
        </w:rPr>
        <w:t>.00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час</w:t>
      </w:r>
      <w:r w:rsidRPr="00085B76">
        <w:rPr>
          <w:rFonts w:ascii="Times New Roman" w:hAnsi="Times New Roman" w:cs="Times New Roman"/>
          <w:sz w:val="28"/>
          <w:szCs w:val="28"/>
        </w:rPr>
        <w:t>. в здании администрации Сортавальского муниципального округа по адресу: г. Сортавала, ул</w:t>
      </w:r>
      <w:r w:rsidR="00A5671B" w:rsidRPr="00085B76">
        <w:rPr>
          <w:rFonts w:ascii="Times New Roman" w:hAnsi="Times New Roman" w:cs="Times New Roman"/>
          <w:sz w:val="28"/>
          <w:szCs w:val="28"/>
        </w:rPr>
        <w:t>.</w:t>
      </w:r>
      <w:r w:rsidRPr="00085B76">
        <w:rPr>
          <w:rFonts w:ascii="Times New Roman" w:hAnsi="Times New Roman" w:cs="Times New Roman"/>
          <w:sz w:val="28"/>
          <w:szCs w:val="28"/>
        </w:rPr>
        <w:t xml:space="preserve"> Гагарина, д. 12.</w:t>
      </w:r>
    </w:p>
    <w:p w14:paraId="6872211C" w14:textId="042A4237" w:rsidR="009B66F6" w:rsidRPr="00BB59DE" w:rsidRDefault="00484339" w:rsidP="00BB59D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Проект решения подлежит размещению на официальном сайте администрации Сортавальского муниципального округа в сети «Интернет» (</w:t>
      </w:r>
      <w:hyperlink r:id="rId8" w:history="1">
        <w:r w:rsidRPr="00085B76">
          <w:rPr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085B76">
          <w:rPr>
            <w:rFonts w:ascii="Times New Roman" w:hAnsi="Times New Roman" w:cs="Times New Roman"/>
            <w:sz w:val="28"/>
            <w:szCs w:val="28"/>
          </w:rPr>
          <w:t>://рк-сортавала.рф/</w:t>
        </w:r>
      </w:hyperlink>
      <w:r w:rsidRPr="00085B76">
        <w:rPr>
          <w:rFonts w:ascii="Times New Roman" w:hAnsi="Times New Roman" w:cs="Times New Roman"/>
          <w:sz w:val="28"/>
          <w:szCs w:val="28"/>
        </w:rPr>
        <w:t xml:space="preserve">) в разделе «Архитектура и градостроительство» </w:t>
      </w:r>
    </w:p>
    <w:sectPr w:rsidR="009B66F6" w:rsidRPr="00BB59DE" w:rsidSect="00914FDA">
      <w:headerReference w:type="default" r:id="rId9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362B1" w14:textId="77777777" w:rsidR="00C83D11" w:rsidRDefault="00C83D11" w:rsidP="004B6B6D">
      <w:pPr>
        <w:spacing w:after="0" w:line="240" w:lineRule="auto"/>
      </w:pPr>
      <w:r>
        <w:separator/>
      </w:r>
    </w:p>
  </w:endnote>
  <w:endnote w:type="continuationSeparator" w:id="0">
    <w:p w14:paraId="5F3F07EC" w14:textId="77777777" w:rsidR="00C83D11" w:rsidRDefault="00C83D11" w:rsidP="004B6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EE7C1" w14:textId="77777777" w:rsidR="00C83D11" w:rsidRDefault="00C83D11" w:rsidP="004B6B6D">
      <w:pPr>
        <w:spacing w:after="0" w:line="240" w:lineRule="auto"/>
      </w:pPr>
      <w:r>
        <w:separator/>
      </w:r>
    </w:p>
  </w:footnote>
  <w:footnote w:type="continuationSeparator" w:id="0">
    <w:p w14:paraId="74566947" w14:textId="77777777" w:rsidR="00C83D11" w:rsidRDefault="00C83D11" w:rsidP="004B6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F76F5" w14:textId="77777777" w:rsidR="00914FDA" w:rsidRPr="004B6B6D" w:rsidRDefault="00914FDA" w:rsidP="004B6B6D">
    <w:pPr>
      <w:pStyle w:val="a6"/>
      <w:jc w:val="right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4FA0AAA"/>
    <w:lvl w:ilvl="0">
      <w:numFmt w:val="bullet"/>
      <w:lvlText w:val="*"/>
      <w:lvlJc w:val="left"/>
    </w:lvl>
  </w:abstractNum>
  <w:abstractNum w:abstractNumId="1" w15:restartNumberingAfterBreak="0">
    <w:nsid w:val="1B124397"/>
    <w:multiLevelType w:val="hybridMultilevel"/>
    <w:tmpl w:val="9AFA1324"/>
    <w:lvl w:ilvl="0" w:tplc="8084D2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80AAF"/>
    <w:multiLevelType w:val="hybridMultilevel"/>
    <w:tmpl w:val="B2EA39B6"/>
    <w:lvl w:ilvl="0" w:tplc="1E0E74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ECA5F5B"/>
    <w:multiLevelType w:val="hybridMultilevel"/>
    <w:tmpl w:val="FB48AEEE"/>
    <w:lvl w:ilvl="0" w:tplc="04190011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470BE"/>
    <w:multiLevelType w:val="hybridMultilevel"/>
    <w:tmpl w:val="C638D86C"/>
    <w:lvl w:ilvl="0" w:tplc="AF7EF086">
      <w:start w:val="1"/>
      <w:numFmt w:val="decimal"/>
      <w:lvlText w:val="%1."/>
      <w:lvlJc w:val="left"/>
      <w:pPr>
        <w:ind w:left="1785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3933290D"/>
    <w:multiLevelType w:val="hybridMultilevel"/>
    <w:tmpl w:val="2A5A19B2"/>
    <w:lvl w:ilvl="0" w:tplc="8084D2CA">
      <w:start w:val="1"/>
      <w:numFmt w:val="decimal"/>
      <w:lvlText w:val="%1."/>
      <w:lvlJc w:val="right"/>
      <w:pPr>
        <w:ind w:left="14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6" w15:restartNumberingAfterBreak="0">
    <w:nsid w:val="490C27FF"/>
    <w:multiLevelType w:val="hybridMultilevel"/>
    <w:tmpl w:val="18B8B6A8"/>
    <w:lvl w:ilvl="0" w:tplc="F5AC8D84"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743AFF"/>
    <w:multiLevelType w:val="hybridMultilevel"/>
    <w:tmpl w:val="FF0AD340"/>
    <w:lvl w:ilvl="0" w:tplc="94E0E234">
      <w:numFmt w:val="bullet"/>
      <w:lvlText w:val="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9A31F6"/>
    <w:multiLevelType w:val="hybridMultilevel"/>
    <w:tmpl w:val="C2329E82"/>
    <w:lvl w:ilvl="0" w:tplc="0419000F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A865E2"/>
    <w:multiLevelType w:val="hybridMultilevel"/>
    <w:tmpl w:val="94225BB8"/>
    <w:lvl w:ilvl="0" w:tplc="8084D2CA">
      <w:start w:val="1"/>
      <w:numFmt w:val="decimal"/>
      <w:lvlText w:val="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5"/>
  </w:num>
  <w:num w:numId="3">
    <w:abstractNumId w:val="4"/>
  </w:num>
  <w:num w:numId="4">
    <w:abstractNumId w:val="9"/>
  </w:num>
  <w:num w:numId="5">
    <w:abstractNumId w:val="1"/>
  </w:num>
  <w:num w:numId="6">
    <w:abstractNumId w:val="7"/>
  </w:num>
  <w:num w:numId="7">
    <w:abstractNumId w:val="6"/>
  </w:num>
  <w:num w:numId="8">
    <w:abstractNumId w:val="8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4339"/>
    <w:rsid w:val="0001671A"/>
    <w:rsid w:val="00085B76"/>
    <w:rsid w:val="000D1ADF"/>
    <w:rsid w:val="000F3FEB"/>
    <w:rsid w:val="00112087"/>
    <w:rsid w:val="00120B9B"/>
    <w:rsid w:val="001328E3"/>
    <w:rsid w:val="00153DB5"/>
    <w:rsid w:val="00167CB0"/>
    <w:rsid w:val="0018289C"/>
    <w:rsid w:val="001A0EA2"/>
    <w:rsid w:val="001C751D"/>
    <w:rsid w:val="00200C02"/>
    <w:rsid w:val="00204BD5"/>
    <w:rsid w:val="00283B06"/>
    <w:rsid w:val="002D6147"/>
    <w:rsid w:val="002F5093"/>
    <w:rsid w:val="00316B13"/>
    <w:rsid w:val="00323CBB"/>
    <w:rsid w:val="00342657"/>
    <w:rsid w:val="00364B27"/>
    <w:rsid w:val="0036521B"/>
    <w:rsid w:val="0036535A"/>
    <w:rsid w:val="003A398D"/>
    <w:rsid w:val="003D3F15"/>
    <w:rsid w:val="003E4FB7"/>
    <w:rsid w:val="003F6FE4"/>
    <w:rsid w:val="003F7938"/>
    <w:rsid w:val="00423EDD"/>
    <w:rsid w:val="0047548F"/>
    <w:rsid w:val="00484339"/>
    <w:rsid w:val="004B6B6D"/>
    <w:rsid w:val="004C4BC1"/>
    <w:rsid w:val="004F5508"/>
    <w:rsid w:val="0053369A"/>
    <w:rsid w:val="00556296"/>
    <w:rsid w:val="0060577A"/>
    <w:rsid w:val="006203A8"/>
    <w:rsid w:val="006203C2"/>
    <w:rsid w:val="00643333"/>
    <w:rsid w:val="00645914"/>
    <w:rsid w:val="006477B1"/>
    <w:rsid w:val="006642FC"/>
    <w:rsid w:val="00693925"/>
    <w:rsid w:val="00695F03"/>
    <w:rsid w:val="006B7F24"/>
    <w:rsid w:val="006E27DB"/>
    <w:rsid w:val="006E53DA"/>
    <w:rsid w:val="007053DC"/>
    <w:rsid w:val="00757BE0"/>
    <w:rsid w:val="0078693F"/>
    <w:rsid w:val="00792DDF"/>
    <w:rsid w:val="00802752"/>
    <w:rsid w:val="00815778"/>
    <w:rsid w:val="008237A8"/>
    <w:rsid w:val="008433DB"/>
    <w:rsid w:val="00863010"/>
    <w:rsid w:val="008645E1"/>
    <w:rsid w:val="0086566F"/>
    <w:rsid w:val="00867E66"/>
    <w:rsid w:val="008D1A3B"/>
    <w:rsid w:val="00914FDA"/>
    <w:rsid w:val="00916732"/>
    <w:rsid w:val="00956D9F"/>
    <w:rsid w:val="009B66F6"/>
    <w:rsid w:val="009D406C"/>
    <w:rsid w:val="00A042DA"/>
    <w:rsid w:val="00A5671B"/>
    <w:rsid w:val="00A72CFE"/>
    <w:rsid w:val="00A767F0"/>
    <w:rsid w:val="00AB1D5F"/>
    <w:rsid w:val="00B40081"/>
    <w:rsid w:val="00B56F8A"/>
    <w:rsid w:val="00BA2722"/>
    <w:rsid w:val="00BB59DE"/>
    <w:rsid w:val="00C27B99"/>
    <w:rsid w:val="00C83D11"/>
    <w:rsid w:val="00CA281B"/>
    <w:rsid w:val="00CA70C9"/>
    <w:rsid w:val="00CB010A"/>
    <w:rsid w:val="00CC26EE"/>
    <w:rsid w:val="00CD44CC"/>
    <w:rsid w:val="00D22722"/>
    <w:rsid w:val="00D30F23"/>
    <w:rsid w:val="00D51FB7"/>
    <w:rsid w:val="00D54B8A"/>
    <w:rsid w:val="00D75763"/>
    <w:rsid w:val="00DD6047"/>
    <w:rsid w:val="00E1020C"/>
    <w:rsid w:val="00E7623A"/>
    <w:rsid w:val="00E85909"/>
    <w:rsid w:val="00E94E6F"/>
    <w:rsid w:val="00EE5C5A"/>
    <w:rsid w:val="00EF53BD"/>
    <w:rsid w:val="00F009A7"/>
    <w:rsid w:val="00F02A20"/>
    <w:rsid w:val="00F52A1C"/>
    <w:rsid w:val="00FB7097"/>
    <w:rsid w:val="00FD18A6"/>
    <w:rsid w:val="00FD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65182"/>
  <w15:docId w15:val="{83998BEC-AEA9-4639-9DFF-E8E66CE85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6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33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84339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4B6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B6B6D"/>
  </w:style>
  <w:style w:type="paragraph" w:styleId="a8">
    <w:name w:val="footer"/>
    <w:basedOn w:val="a"/>
    <w:link w:val="a9"/>
    <w:uiPriority w:val="99"/>
    <w:semiHidden/>
    <w:unhideWhenUsed/>
    <w:rsid w:val="004B6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B6B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8;&#1082;-&#1089;&#1086;&#1088;&#1090;&#1072;&#1074;&#1072;&#1083;&#1072;.&#1088;&#1092;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ARH_002</cp:lastModifiedBy>
  <cp:revision>54</cp:revision>
  <cp:lastPrinted>2026-03-17T09:07:00Z</cp:lastPrinted>
  <dcterms:created xsi:type="dcterms:W3CDTF">2025-04-21T13:44:00Z</dcterms:created>
  <dcterms:modified xsi:type="dcterms:W3CDTF">2026-05-14T09:35:00Z</dcterms:modified>
</cp:coreProperties>
</file>