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A6DE1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241B2BAA" wp14:editId="4166CBB6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B6239B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6780ED76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5822C752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49456D81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0786CA1B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590411EC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0C3079B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3AB9C89B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0451B076" w14:textId="77C8159E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D22722">
        <w:rPr>
          <w:rFonts w:ascii="Times New Roman" w:hAnsi="Times New Roman" w:cs="Times New Roman"/>
          <w:sz w:val="28"/>
          <w:szCs w:val="28"/>
        </w:rPr>
        <w:t>«</w:t>
      </w:r>
      <w:r w:rsidR="007423C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423C1">
        <w:rPr>
          <w:rFonts w:ascii="Times New Roman" w:hAnsi="Times New Roman" w:cs="Times New Roman"/>
          <w:sz w:val="28"/>
          <w:szCs w:val="28"/>
        </w:rPr>
        <w:t xml:space="preserve">  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7423C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F5AE3">
        <w:rPr>
          <w:rFonts w:ascii="Times New Roman" w:hAnsi="Times New Roman" w:cs="Times New Roman"/>
          <w:sz w:val="28"/>
          <w:szCs w:val="28"/>
        </w:rPr>
        <w:t xml:space="preserve">  </w:t>
      </w:r>
      <w:r w:rsidR="00B37307">
        <w:rPr>
          <w:rFonts w:ascii="Times New Roman" w:hAnsi="Times New Roman" w:cs="Times New Roman"/>
          <w:sz w:val="28"/>
          <w:szCs w:val="28"/>
        </w:rPr>
        <w:t>2</w:t>
      </w:r>
      <w:r w:rsidRPr="00D22722">
        <w:rPr>
          <w:rFonts w:ascii="Times New Roman" w:hAnsi="Times New Roman" w:cs="Times New Roman"/>
          <w:sz w:val="28"/>
          <w:szCs w:val="28"/>
        </w:rPr>
        <w:t>02</w:t>
      </w:r>
      <w:r w:rsidR="00FF0B84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</w:p>
    <w:p w14:paraId="4CEB63A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D5ACDC3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F94B8B7" w14:textId="42CDA77F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публичных слушаний по вопросу предоставления разрешения на условно разрешенный вид использования для </w:t>
      </w:r>
      <w:r w:rsidR="00D22722">
        <w:rPr>
          <w:rFonts w:ascii="Times New Roman" w:hAnsi="Times New Roman" w:cs="Times New Roman"/>
          <w:b/>
          <w:bCs/>
          <w:sz w:val="28"/>
          <w:szCs w:val="28"/>
        </w:rPr>
        <w:t>образуемого в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кадастров</w:t>
      </w:r>
      <w:r w:rsidR="00D2272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2722">
        <w:rPr>
          <w:rFonts w:ascii="Times New Roman" w:hAnsi="Times New Roman" w:cs="Times New Roman"/>
          <w:b/>
          <w:bCs/>
          <w:sz w:val="28"/>
          <w:szCs w:val="28"/>
        </w:rPr>
        <w:t>квартале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0B84">
        <w:rPr>
          <w:rFonts w:ascii="Times New Roman" w:hAnsi="Times New Roman" w:cs="Times New Roman"/>
          <w:b/>
          <w:bCs/>
          <w:sz w:val="28"/>
          <w:szCs w:val="28"/>
        </w:rPr>
        <w:t>10:07:004</w:t>
      </w:r>
      <w:r w:rsidR="007423C1">
        <w:rPr>
          <w:rFonts w:ascii="Times New Roman" w:hAnsi="Times New Roman" w:cs="Times New Roman"/>
          <w:b/>
          <w:bCs/>
          <w:sz w:val="28"/>
          <w:szCs w:val="28"/>
        </w:rPr>
        <w:t>2811</w:t>
      </w:r>
      <w:r w:rsidR="006E27DB" w:rsidRPr="006E2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27DB" w:rsidRPr="00D22722">
        <w:rPr>
          <w:rFonts w:ascii="Times New Roman" w:hAnsi="Times New Roman" w:cs="Times New Roman"/>
          <w:b/>
          <w:bCs/>
          <w:sz w:val="28"/>
          <w:szCs w:val="28"/>
        </w:rPr>
        <w:t>земельного участка</w:t>
      </w:r>
    </w:p>
    <w:p w14:paraId="277EF62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4CB646C7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07C62FDD" w14:textId="50CF93EB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</w:t>
      </w:r>
      <w:r>
        <w:rPr>
          <w:rFonts w:ascii="Times New Roman" w:hAnsi="Times New Roman" w:cs="Times New Roman"/>
          <w:sz w:val="28"/>
          <w:szCs w:val="28"/>
        </w:rPr>
        <w:t xml:space="preserve">решения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«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>код 13.</w:t>
      </w:r>
      <w:r w:rsidR="007423C1">
        <w:rPr>
          <w:rFonts w:ascii="Times New Roman" w:hAnsi="Times New Roman" w:cs="Times New Roman"/>
          <w:sz w:val="28"/>
          <w:szCs w:val="28"/>
        </w:rPr>
        <w:t>2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D22722" w:rsidRPr="003F6FE4">
        <w:rPr>
          <w:rFonts w:ascii="Times New Roman" w:hAnsi="Times New Roman" w:cs="Times New Roman"/>
          <w:sz w:val="28"/>
          <w:szCs w:val="28"/>
        </w:rPr>
        <w:t>образуемого в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D22722" w:rsidRPr="003F6FE4">
        <w:rPr>
          <w:rFonts w:ascii="Times New Roman" w:hAnsi="Times New Roman" w:cs="Times New Roman"/>
          <w:sz w:val="28"/>
          <w:szCs w:val="28"/>
        </w:rPr>
        <w:t>о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м </w:t>
      </w:r>
      <w:r w:rsidR="00D22722" w:rsidRPr="003F6FE4">
        <w:rPr>
          <w:rFonts w:ascii="Times New Roman" w:hAnsi="Times New Roman" w:cs="Times New Roman"/>
          <w:sz w:val="28"/>
          <w:szCs w:val="28"/>
        </w:rPr>
        <w:t>квартале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FF0B84">
        <w:rPr>
          <w:rFonts w:ascii="Times New Roman" w:hAnsi="Times New Roman" w:cs="Times New Roman"/>
          <w:sz w:val="28"/>
          <w:szCs w:val="28"/>
        </w:rPr>
        <w:t>10:07:004</w:t>
      </w:r>
      <w:r w:rsidR="007423C1">
        <w:rPr>
          <w:rFonts w:ascii="Times New Roman" w:hAnsi="Times New Roman" w:cs="Times New Roman"/>
          <w:sz w:val="28"/>
          <w:szCs w:val="28"/>
        </w:rPr>
        <w:t>2811</w:t>
      </w:r>
      <w:r w:rsidR="00085B76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484339" w:rsidRPr="003F6FE4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«</w:t>
      </w:r>
      <w:r w:rsidR="007423C1">
        <w:rPr>
          <w:rFonts w:ascii="Times New Roman" w:hAnsi="Times New Roman" w:cs="Times New Roman"/>
          <w:sz w:val="28"/>
          <w:szCs w:val="28"/>
        </w:rPr>
        <w:t>СХ1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» – </w:t>
      </w:r>
      <w:r w:rsidR="007423C1" w:rsidRPr="007423C1">
        <w:rPr>
          <w:rFonts w:ascii="Times New Roman" w:hAnsi="Times New Roman" w:cs="Times New Roman"/>
          <w:sz w:val="28"/>
          <w:szCs w:val="28"/>
        </w:rPr>
        <w:t xml:space="preserve">зоне, занятой объектами сельскохозяйственного назначения по адресу: Российская Федерация, Республика Карелия, Сортавальский муниципальный округ, район п. </w:t>
      </w:r>
      <w:proofErr w:type="spellStart"/>
      <w:r w:rsidR="007423C1" w:rsidRPr="007423C1">
        <w:rPr>
          <w:rFonts w:ascii="Times New Roman" w:hAnsi="Times New Roman" w:cs="Times New Roman"/>
          <w:sz w:val="28"/>
          <w:szCs w:val="28"/>
        </w:rPr>
        <w:t>Лахденкюля</w:t>
      </w:r>
      <w:proofErr w:type="spellEnd"/>
      <w:r w:rsidR="00085B76">
        <w:rPr>
          <w:rFonts w:ascii="Times New Roman" w:hAnsi="Times New Roman" w:cs="Times New Roman"/>
          <w:sz w:val="28"/>
          <w:szCs w:val="28"/>
        </w:rPr>
        <w:t>, согласно схемы расположения земельного участка или земельных участков на кадастровом плане территории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(далее - Проект).</w:t>
      </w:r>
    </w:p>
    <w:p w14:paraId="5926F685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46CC1FDD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Проекта;</w:t>
      </w:r>
    </w:p>
    <w:p w14:paraId="1FEF2912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35074B77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73E6E959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Проекта в течение всего периода его размещения;</w:t>
      </w:r>
    </w:p>
    <w:p w14:paraId="7C92E25B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2A02B3F9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44BF1520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719A32E8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Проекту: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439FD6A8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65FAC5E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5. В период размещения Проекта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Проекта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6087AEDF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504C8D6F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23DAAECC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177088ED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5341A42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1842F43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B9E999F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6E784DD6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Глава Сортавальского </w:t>
      </w:r>
    </w:p>
    <w:p w14:paraId="184F0C3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D22722">
        <w:rPr>
          <w:rFonts w:ascii="Times New Roman" w:hAnsi="Times New Roman" w:cs="Times New Roman"/>
          <w:sz w:val="28"/>
          <w:szCs w:val="28"/>
        </w:rPr>
        <w:t>С.В. Крупин</w:t>
      </w:r>
    </w:p>
    <w:p w14:paraId="2B949564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7E33D705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CCD5C7" w14:textId="77777777" w:rsidR="00D30F23" w:rsidRPr="00085B76" w:rsidRDefault="00484339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Оповещение о начале публичных слушаний по во</w:t>
      </w:r>
      <w:r w:rsidR="00D30F23" w:rsidRPr="00085B76">
        <w:rPr>
          <w:rFonts w:ascii="Times New Roman" w:hAnsi="Times New Roman" w:cs="Times New Roman"/>
          <w:b/>
          <w:bCs/>
          <w:sz w:val="28"/>
          <w:szCs w:val="28"/>
        </w:rPr>
        <w:t>просу предоставления</w:t>
      </w:r>
    </w:p>
    <w:p w14:paraId="3E31E99E" w14:textId="20E0ED4B" w:rsidR="00484339" w:rsidRPr="00085B76" w:rsidRDefault="00D22722" w:rsidP="00D227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разрешения на условно разрешенный вид использования для образуемого в кадастровом квартале </w:t>
      </w:r>
      <w:r w:rsidR="00FF0B84">
        <w:rPr>
          <w:rFonts w:ascii="Times New Roman" w:hAnsi="Times New Roman" w:cs="Times New Roman"/>
          <w:b/>
          <w:bCs/>
          <w:sz w:val="28"/>
          <w:szCs w:val="28"/>
        </w:rPr>
        <w:t>10:07:004</w:t>
      </w:r>
      <w:r w:rsidR="007423C1">
        <w:rPr>
          <w:rFonts w:ascii="Times New Roman" w:hAnsi="Times New Roman" w:cs="Times New Roman"/>
          <w:b/>
          <w:bCs/>
          <w:sz w:val="28"/>
          <w:szCs w:val="28"/>
        </w:rPr>
        <w:t>2811</w:t>
      </w:r>
      <w:r w:rsidR="006E53DA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земельного участка</w:t>
      </w:r>
    </w:p>
    <w:p w14:paraId="1BDC2054" w14:textId="77777777" w:rsidR="00D22722" w:rsidRPr="00085B76" w:rsidRDefault="00D22722" w:rsidP="006E53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D0E665" w14:textId="42EE7F6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К рассмотрению на публичных слушаниях предлагается проект решения о 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предоставлении разрешения на условно разрешенный вид использования «ведение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7423C1">
        <w:rPr>
          <w:rFonts w:ascii="Times New Roman" w:hAnsi="Times New Roman" w:cs="Times New Roman"/>
          <w:sz w:val="28"/>
          <w:szCs w:val="28"/>
        </w:rPr>
        <w:t>2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образуемого 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в кадастровом квартале </w:t>
      </w:r>
      <w:r w:rsidR="00914FDA" w:rsidRPr="00085B76">
        <w:rPr>
          <w:rFonts w:ascii="Times New Roman" w:hAnsi="Times New Roman" w:cs="Times New Roman"/>
          <w:sz w:val="28"/>
          <w:szCs w:val="28"/>
        </w:rPr>
        <w:t>10:</w:t>
      </w:r>
      <w:r w:rsidR="00815778">
        <w:rPr>
          <w:rFonts w:ascii="Times New Roman" w:hAnsi="Times New Roman" w:cs="Times New Roman"/>
          <w:sz w:val="28"/>
          <w:szCs w:val="28"/>
        </w:rPr>
        <w:t>07:00</w:t>
      </w:r>
      <w:r w:rsidR="00FF0B84">
        <w:rPr>
          <w:rFonts w:ascii="Times New Roman" w:hAnsi="Times New Roman" w:cs="Times New Roman"/>
          <w:sz w:val="28"/>
          <w:szCs w:val="28"/>
        </w:rPr>
        <w:t>4</w:t>
      </w:r>
      <w:r w:rsidR="007423C1">
        <w:rPr>
          <w:rFonts w:ascii="Times New Roman" w:hAnsi="Times New Roman" w:cs="Times New Roman"/>
          <w:sz w:val="28"/>
          <w:szCs w:val="28"/>
        </w:rPr>
        <w:t>2811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D22722" w:rsidRPr="00085B76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«</w:t>
      </w:r>
      <w:r w:rsidR="007423C1">
        <w:rPr>
          <w:rFonts w:ascii="Times New Roman" w:hAnsi="Times New Roman" w:cs="Times New Roman"/>
          <w:sz w:val="28"/>
          <w:szCs w:val="28"/>
        </w:rPr>
        <w:t>СХ1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» – </w:t>
      </w:r>
      <w:r w:rsidR="007423C1" w:rsidRPr="007423C1">
        <w:rPr>
          <w:rFonts w:ascii="Times New Roman" w:hAnsi="Times New Roman" w:cs="Times New Roman"/>
          <w:sz w:val="28"/>
          <w:szCs w:val="28"/>
        </w:rPr>
        <w:t xml:space="preserve">зоне, занятой объектами сельскохозяйственного назначения по адресу: Российская Федерация, Республика Карелия, Сортавальский муниципальный округ, район п. </w:t>
      </w:r>
      <w:proofErr w:type="spellStart"/>
      <w:r w:rsidR="007423C1" w:rsidRPr="007423C1">
        <w:rPr>
          <w:rFonts w:ascii="Times New Roman" w:hAnsi="Times New Roman" w:cs="Times New Roman"/>
          <w:sz w:val="28"/>
          <w:szCs w:val="28"/>
        </w:rPr>
        <w:t>Лахденкюля</w:t>
      </w:r>
      <w:proofErr w:type="spellEnd"/>
      <w:r w:rsidR="007423C1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77238D26" w14:textId="55DC6E3E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7423C1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914FDA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423C1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F0B84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29EAF08E" w14:textId="18B1AB85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Экспозиция Проекта, подлежащего рассмотрению на публичных слушаниях, открыта для посещения с </w:t>
      </w:r>
      <w:r w:rsidR="007423C1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423C1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F0B84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7423C1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423C1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F0B84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</w:t>
      </w:r>
      <w:r w:rsidR="000F5AE3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>(в рабочие дни с 09.00 до 17.00 час., перерыв на обед с 13.00 до 14.00 час).</w:t>
      </w:r>
    </w:p>
    <w:p w14:paraId="351B33E7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указанному Проекту в период его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 xml:space="preserve">.00 до 17.00 час., 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6FA30739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касающиеся Проекта, вносятся:</w:t>
      </w:r>
    </w:p>
    <w:p w14:paraId="5C58FB88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5CB68AEA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61FC0C2C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1D6BD3AC" w14:textId="260E17E5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7423C1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423C1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FF0B84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10.00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085B76">
        <w:rPr>
          <w:rFonts w:ascii="Times New Roman" w:hAnsi="Times New Roman" w:cs="Times New Roman"/>
          <w:sz w:val="28"/>
          <w:szCs w:val="28"/>
        </w:rPr>
        <w:t>. в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4CA41F3C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решения подлежит размещению на официальном сайте администрации Сортавальского муниципального округа в сети «Интернет» (</w:t>
      </w:r>
      <w:hyperlink r:id="rId8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85B76">
          <w:rPr>
            <w:rFonts w:ascii="Times New Roman" w:hAnsi="Times New Roman" w:cs="Times New Roman"/>
            <w:sz w:val="28"/>
            <w:szCs w:val="28"/>
          </w:rPr>
          <w:t>рк-сортавала.рф</w:t>
        </w:r>
        <w:proofErr w:type="spellEnd"/>
        <w:r w:rsidRPr="00085B76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4F4F3203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C3E888A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608DBBD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CE2D80C" w14:textId="77777777" w:rsidR="00FF0B84" w:rsidRDefault="00FF0B84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871DE6" w14:textId="77777777" w:rsidR="00FF0B84" w:rsidRDefault="00FF0B84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92DCB8" w14:textId="77777777" w:rsidR="00FF0B84" w:rsidRDefault="00FF0B84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2A425A" w14:textId="77777777" w:rsidR="00FF0B84" w:rsidRDefault="00FF0B84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4069C9" w14:textId="77777777" w:rsidR="00FF0B84" w:rsidRDefault="00FF0B84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271DDC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5093">
        <w:rPr>
          <w:rFonts w:ascii="Times New Roman" w:hAnsi="Times New Roman" w:cs="Times New Roman"/>
          <w:sz w:val="24"/>
          <w:szCs w:val="24"/>
        </w:rPr>
        <w:lastRenderedPageBreak/>
        <w:t>Организатор публичных слушаний</w:t>
      </w:r>
    </w:p>
    <w:p w14:paraId="7DB15297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6BA6A9C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898B0FA" w14:textId="77777777" w:rsidR="00484339" w:rsidRDefault="006E53DA" w:rsidP="00FD6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r w:rsidR="00FD65B4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>1</w:t>
      </w:r>
      <w:r w:rsidR="00FD65B4">
        <w:rPr>
          <w:rFonts w:ascii="Times New Roman" w:hAnsi="Times New Roman" w:cs="Times New Roman"/>
          <w:sz w:val="24"/>
        </w:rPr>
        <w:t xml:space="preserve"> к</w:t>
      </w:r>
    </w:p>
    <w:p w14:paraId="64CA132D" w14:textId="77777777" w:rsidR="00FD65B4" w:rsidRDefault="00FD65B4" w:rsidP="00FD6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Постановлению</w:t>
      </w:r>
    </w:p>
    <w:p w14:paraId="374E9391" w14:textId="017733F9" w:rsidR="00FD65B4" w:rsidRDefault="000F5AE3" w:rsidP="00FD6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FD65B4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</w:rPr>
        <w:t xml:space="preserve">  </w:t>
      </w:r>
      <w:r w:rsidR="00323CBB"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    </w:t>
      </w:r>
      <w:r w:rsidR="00FD65B4">
        <w:rPr>
          <w:rFonts w:ascii="Times New Roman" w:hAnsi="Times New Roman" w:cs="Times New Roman"/>
          <w:sz w:val="24"/>
        </w:rPr>
        <w:t>.202</w:t>
      </w:r>
      <w:r w:rsidR="00FF0B84">
        <w:rPr>
          <w:rFonts w:ascii="Times New Roman" w:hAnsi="Times New Roman" w:cs="Times New Roman"/>
          <w:sz w:val="24"/>
        </w:rPr>
        <w:t>6</w:t>
      </w:r>
      <w:r w:rsidR="00FD65B4">
        <w:rPr>
          <w:rFonts w:ascii="Times New Roman" w:hAnsi="Times New Roman" w:cs="Times New Roman"/>
          <w:sz w:val="24"/>
        </w:rPr>
        <w:t xml:space="preserve"> г. №</w:t>
      </w:r>
      <w:r w:rsidR="00323CB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 w:rsidR="00815778">
        <w:rPr>
          <w:rFonts w:ascii="Times New Roman" w:hAnsi="Times New Roman" w:cs="Times New Roman"/>
          <w:sz w:val="24"/>
        </w:rPr>
        <w:t xml:space="preserve">   </w:t>
      </w:r>
    </w:p>
    <w:p w14:paraId="5C8002EE" w14:textId="024A6EEC" w:rsidR="00FD65B4" w:rsidRDefault="00FD65B4" w:rsidP="00FD6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C8E0F99" w14:textId="28EFFE9C" w:rsidR="000F5AE3" w:rsidRDefault="000F5AE3" w:rsidP="00FD6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A076B4F" w14:textId="29AC77DD" w:rsidR="000F5AE3" w:rsidRDefault="000F5AE3" w:rsidP="00FD6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87F1BAC" w14:textId="77777777" w:rsidR="000F5AE3" w:rsidRPr="006E53DA" w:rsidRDefault="000F5AE3" w:rsidP="00FD6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5FD5BD3" w14:textId="460F4752" w:rsidR="009B66F6" w:rsidRDefault="007423C1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2FDCF2" wp14:editId="0C8D150C">
            <wp:extent cx="4211314" cy="5953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055" cy="596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86EB0" w14:textId="77777777" w:rsidR="002345D6" w:rsidRDefault="002345D6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7B4940" w14:textId="77777777" w:rsidR="002345D6" w:rsidRDefault="002345D6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B60AFE" w14:textId="77777777" w:rsidR="002345D6" w:rsidRDefault="002345D6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D09DF1" w14:textId="77777777" w:rsidR="002345D6" w:rsidRDefault="002345D6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48276E" w14:textId="77777777" w:rsidR="002345D6" w:rsidRDefault="002345D6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1D6A9F" w14:textId="77777777" w:rsidR="002345D6" w:rsidRDefault="002345D6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90306C" w14:textId="77777777" w:rsidR="002345D6" w:rsidRDefault="002345D6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9E9733" w14:textId="7A3660E4" w:rsidR="002345D6" w:rsidRPr="008D1A3B" w:rsidRDefault="007423C1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2FF5D4" wp14:editId="1E32319F">
            <wp:extent cx="5160039" cy="72942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016" cy="729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45D6" w:rsidRPr="008D1A3B" w:rsidSect="00914FDA">
      <w:headerReference w:type="default" r:id="rId11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31828" w14:textId="77777777" w:rsidR="003349EF" w:rsidRDefault="003349EF" w:rsidP="004B6B6D">
      <w:pPr>
        <w:spacing w:after="0" w:line="240" w:lineRule="auto"/>
      </w:pPr>
      <w:r>
        <w:separator/>
      </w:r>
    </w:p>
  </w:endnote>
  <w:endnote w:type="continuationSeparator" w:id="0">
    <w:p w14:paraId="18A9FFED" w14:textId="77777777" w:rsidR="003349EF" w:rsidRDefault="003349EF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5CB57" w14:textId="77777777" w:rsidR="003349EF" w:rsidRDefault="003349EF" w:rsidP="004B6B6D">
      <w:pPr>
        <w:spacing w:after="0" w:line="240" w:lineRule="auto"/>
      </w:pPr>
      <w:r>
        <w:separator/>
      </w:r>
    </w:p>
  </w:footnote>
  <w:footnote w:type="continuationSeparator" w:id="0">
    <w:p w14:paraId="24DC29B2" w14:textId="77777777" w:rsidR="003349EF" w:rsidRDefault="003349EF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9B8AE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 w15:restartNumberingAfterBreak="0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339"/>
    <w:rsid w:val="0001671A"/>
    <w:rsid w:val="00085B76"/>
    <w:rsid w:val="000D1ADF"/>
    <w:rsid w:val="000F5AE3"/>
    <w:rsid w:val="001328E3"/>
    <w:rsid w:val="0018736D"/>
    <w:rsid w:val="001A0EA2"/>
    <w:rsid w:val="001C751D"/>
    <w:rsid w:val="00200C02"/>
    <w:rsid w:val="002345D6"/>
    <w:rsid w:val="00283B06"/>
    <w:rsid w:val="002F5093"/>
    <w:rsid w:val="00323CBB"/>
    <w:rsid w:val="003349EF"/>
    <w:rsid w:val="0036521B"/>
    <w:rsid w:val="0036535A"/>
    <w:rsid w:val="003A398D"/>
    <w:rsid w:val="003D3F15"/>
    <w:rsid w:val="003F6FE4"/>
    <w:rsid w:val="0047548F"/>
    <w:rsid w:val="00484339"/>
    <w:rsid w:val="004B2857"/>
    <w:rsid w:val="004B6B6D"/>
    <w:rsid w:val="004F5508"/>
    <w:rsid w:val="004F7021"/>
    <w:rsid w:val="0053369A"/>
    <w:rsid w:val="00556296"/>
    <w:rsid w:val="0060577A"/>
    <w:rsid w:val="006203C2"/>
    <w:rsid w:val="00645914"/>
    <w:rsid w:val="00695F03"/>
    <w:rsid w:val="006B7F24"/>
    <w:rsid w:val="006E27DB"/>
    <w:rsid w:val="006E53DA"/>
    <w:rsid w:val="007423C1"/>
    <w:rsid w:val="00792DDF"/>
    <w:rsid w:val="00802752"/>
    <w:rsid w:val="00815778"/>
    <w:rsid w:val="008237A8"/>
    <w:rsid w:val="0082559B"/>
    <w:rsid w:val="008433DB"/>
    <w:rsid w:val="00863010"/>
    <w:rsid w:val="0086566F"/>
    <w:rsid w:val="008850C4"/>
    <w:rsid w:val="008D1A3B"/>
    <w:rsid w:val="00914FDA"/>
    <w:rsid w:val="00916732"/>
    <w:rsid w:val="009B66F6"/>
    <w:rsid w:val="009D406C"/>
    <w:rsid w:val="00A5671B"/>
    <w:rsid w:val="00A71F49"/>
    <w:rsid w:val="00A72CFE"/>
    <w:rsid w:val="00A767F0"/>
    <w:rsid w:val="00B37307"/>
    <w:rsid w:val="00B56F8A"/>
    <w:rsid w:val="00C75139"/>
    <w:rsid w:val="00CB010A"/>
    <w:rsid w:val="00CB0835"/>
    <w:rsid w:val="00CC26EE"/>
    <w:rsid w:val="00CD44CC"/>
    <w:rsid w:val="00CF16FD"/>
    <w:rsid w:val="00D22722"/>
    <w:rsid w:val="00D30F23"/>
    <w:rsid w:val="00D367A9"/>
    <w:rsid w:val="00D51FB7"/>
    <w:rsid w:val="00D75763"/>
    <w:rsid w:val="00DD6047"/>
    <w:rsid w:val="00E20689"/>
    <w:rsid w:val="00E248C9"/>
    <w:rsid w:val="00E42832"/>
    <w:rsid w:val="00F02A20"/>
    <w:rsid w:val="00F52A1C"/>
    <w:rsid w:val="00FB7097"/>
    <w:rsid w:val="00FD65B4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8070"/>
  <w15:docId w15:val="{BF90085A-6FC6-4A2C-836B-D46B44AC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2;-&#1089;&#1086;&#1088;&#1090;&#1072;&#1074;&#1072;&#1083;&#1072;.&#1088;&#1092;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ARH_002</cp:lastModifiedBy>
  <cp:revision>43</cp:revision>
  <cp:lastPrinted>2025-05-27T11:23:00Z</cp:lastPrinted>
  <dcterms:created xsi:type="dcterms:W3CDTF">2025-04-21T13:44:00Z</dcterms:created>
  <dcterms:modified xsi:type="dcterms:W3CDTF">2026-08-27T13:06:00Z</dcterms:modified>
</cp:coreProperties>
</file>