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DD8" w:rsidRPr="000248C5" w:rsidRDefault="00D835C8" w:rsidP="002A18B3">
      <w:pPr>
        <w:tabs>
          <w:tab w:val="left" w:pos="5310"/>
          <w:tab w:val="right" w:pos="9639"/>
        </w:tabs>
        <w:spacing w:line="276" w:lineRule="auto"/>
        <w:jc w:val="right"/>
        <w:rPr>
          <w:sz w:val="28"/>
          <w:szCs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5.75pt;margin-top:-13.05pt;width:65.45pt;height:82.6pt;z-index:251658240">
            <v:imagedata r:id="rId9" o:title=""/>
            <w10:wrap type="topAndBottom"/>
          </v:shape>
          <o:OLEObject Type="Embed" ProgID="Unknown" ShapeID="_x0000_s1026" DrawAspect="Content" ObjectID="_1699173659" r:id="rId10"/>
        </w:pict>
      </w:r>
      <w:r w:rsidR="00A36DD8" w:rsidRPr="000248C5">
        <w:rPr>
          <w:sz w:val="28"/>
          <w:szCs w:val="28"/>
        </w:rPr>
        <w:tab/>
      </w:r>
    </w:p>
    <w:p w:rsidR="00A36DD8" w:rsidRPr="00E80843" w:rsidRDefault="00A36DD8" w:rsidP="002A18B3">
      <w:pPr>
        <w:tabs>
          <w:tab w:val="left" w:pos="6521"/>
        </w:tabs>
        <w:spacing w:line="276" w:lineRule="auto"/>
        <w:jc w:val="center"/>
        <w:rPr>
          <w:rFonts w:ascii="Times New Roman" w:hAnsi="Times New Roman"/>
          <w:b/>
          <w:sz w:val="32"/>
          <w:szCs w:val="32"/>
        </w:rPr>
      </w:pPr>
      <w:r w:rsidRPr="00E80843">
        <w:rPr>
          <w:rFonts w:ascii="Times New Roman" w:hAnsi="Times New Roman"/>
          <w:b/>
          <w:sz w:val="32"/>
          <w:szCs w:val="32"/>
        </w:rPr>
        <w:t>РЕСПУБЛИКА КАРЕЛИЯ</w:t>
      </w:r>
    </w:p>
    <w:p w:rsidR="00A36DD8" w:rsidRPr="00E80843" w:rsidRDefault="00A36DD8" w:rsidP="002A18B3">
      <w:pPr>
        <w:tabs>
          <w:tab w:val="left" w:pos="6521"/>
        </w:tabs>
        <w:spacing w:line="276" w:lineRule="auto"/>
        <w:jc w:val="center"/>
        <w:rPr>
          <w:rFonts w:ascii="Times New Roman" w:hAnsi="Times New Roman"/>
          <w:b/>
          <w:sz w:val="32"/>
          <w:szCs w:val="32"/>
        </w:rPr>
      </w:pPr>
    </w:p>
    <w:p w:rsidR="00A36DD8" w:rsidRPr="00E80843" w:rsidRDefault="00A36DD8" w:rsidP="002A18B3">
      <w:pPr>
        <w:tabs>
          <w:tab w:val="left" w:pos="6521"/>
        </w:tabs>
        <w:spacing w:line="276" w:lineRule="auto"/>
        <w:jc w:val="center"/>
        <w:rPr>
          <w:rFonts w:ascii="Times New Roman" w:hAnsi="Times New Roman"/>
          <w:b/>
          <w:sz w:val="32"/>
          <w:szCs w:val="32"/>
        </w:rPr>
      </w:pPr>
      <w:r w:rsidRPr="00E80843">
        <w:rPr>
          <w:rFonts w:ascii="Times New Roman" w:hAnsi="Times New Roman"/>
          <w:b/>
          <w:sz w:val="32"/>
          <w:szCs w:val="32"/>
        </w:rPr>
        <w:t>АДМИНИСТРАЦИЯ</w:t>
      </w:r>
    </w:p>
    <w:p w:rsidR="00A36DD8" w:rsidRPr="00E80843" w:rsidRDefault="00A36DD8" w:rsidP="002A18B3">
      <w:pPr>
        <w:tabs>
          <w:tab w:val="left" w:pos="6521"/>
        </w:tabs>
        <w:spacing w:line="276" w:lineRule="auto"/>
        <w:jc w:val="center"/>
        <w:rPr>
          <w:rFonts w:ascii="Times New Roman" w:hAnsi="Times New Roman"/>
          <w:b/>
          <w:sz w:val="32"/>
          <w:szCs w:val="32"/>
        </w:rPr>
      </w:pPr>
      <w:r w:rsidRPr="00E80843">
        <w:rPr>
          <w:rFonts w:ascii="Times New Roman" w:hAnsi="Times New Roman"/>
          <w:b/>
          <w:sz w:val="32"/>
          <w:szCs w:val="32"/>
        </w:rPr>
        <w:t>СОРТАВАЛЬСКОГО  МУНИЦИПАЛЬНОГО РАЙОНА</w:t>
      </w:r>
    </w:p>
    <w:p w:rsidR="00A36DD8" w:rsidRPr="000248C5" w:rsidRDefault="00A36DD8" w:rsidP="002A18B3">
      <w:pPr>
        <w:pStyle w:val="1"/>
        <w:spacing w:line="276" w:lineRule="auto"/>
        <w:jc w:val="center"/>
        <w:rPr>
          <w:rFonts w:ascii="Times New Roman" w:hAnsi="Times New Roman" w:cs="Times New Roman"/>
          <w:sz w:val="28"/>
          <w:szCs w:val="28"/>
        </w:rPr>
      </w:pPr>
      <w:r w:rsidRPr="00E80843">
        <w:rPr>
          <w:rFonts w:ascii="Times New Roman" w:hAnsi="Times New Roman" w:cs="Times New Roman"/>
        </w:rPr>
        <w:t>ПОСТАНОВЛЕНИЕ</w:t>
      </w:r>
    </w:p>
    <w:p w:rsidR="00A36DD8" w:rsidRPr="000248C5" w:rsidRDefault="00A36DD8" w:rsidP="002A18B3">
      <w:pPr>
        <w:spacing w:line="276" w:lineRule="auto"/>
        <w:rPr>
          <w:rFonts w:ascii="Times New Roman" w:hAnsi="Times New Roman"/>
        </w:rPr>
      </w:pPr>
    </w:p>
    <w:p w:rsidR="00A36DD8" w:rsidRPr="000248C5" w:rsidRDefault="00A36DD8" w:rsidP="002A18B3">
      <w:pPr>
        <w:spacing w:line="276" w:lineRule="auto"/>
        <w:rPr>
          <w:rFonts w:ascii="Times New Roman" w:hAnsi="Times New Roman"/>
        </w:rPr>
      </w:pPr>
    </w:p>
    <w:p w:rsidR="00A36DD8" w:rsidRPr="000248C5" w:rsidRDefault="00E163BD" w:rsidP="002A18B3">
      <w:pPr>
        <w:tabs>
          <w:tab w:val="left" w:pos="6521"/>
        </w:tabs>
        <w:spacing w:line="276" w:lineRule="auto"/>
        <w:rPr>
          <w:rFonts w:ascii="Times New Roman" w:hAnsi="Times New Roman"/>
          <w:sz w:val="28"/>
          <w:szCs w:val="28"/>
        </w:rPr>
      </w:pPr>
      <w:r w:rsidRPr="000248C5">
        <w:rPr>
          <w:rFonts w:ascii="Times New Roman" w:hAnsi="Times New Roman"/>
          <w:sz w:val="28"/>
          <w:szCs w:val="28"/>
        </w:rPr>
        <w:t xml:space="preserve"> </w:t>
      </w:r>
      <w:r w:rsidR="00A36DD8" w:rsidRPr="000248C5">
        <w:rPr>
          <w:rFonts w:ascii="Times New Roman" w:hAnsi="Times New Roman"/>
          <w:sz w:val="28"/>
          <w:szCs w:val="28"/>
        </w:rPr>
        <w:t xml:space="preserve">от </w:t>
      </w:r>
      <w:r w:rsidR="00F83864">
        <w:rPr>
          <w:rFonts w:ascii="Times New Roman" w:hAnsi="Times New Roman"/>
          <w:sz w:val="28"/>
          <w:szCs w:val="28"/>
        </w:rPr>
        <w:t>«___»_________202</w:t>
      </w:r>
      <w:r w:rsidR="00CC282E">
        <w:rPr>
          <w:rFonts w:ascii="Times New Roman" w:hAnsi="Times New Roman"/>
          <w:sz w:val="28"/>
          <w:szCs w:val="28"/>
        </w:rPr>
        <w:t>1</w:t>
      </w:r>
      <w:r w:rsidR="00A36DD8" w:rsidRPr="000248C5">
        <w:rPr>
          <w:rFonts w:ascii="Times New Roman" w:hAnsi="Times New Roman"/>
          <w:sz w:val="28"/>
          <w:szCs w:val="28"/>
        </w:rPr>
        <w:t xml:space="preserve"> года          </w:t>
      </w:r>
      <w:r w:rsidR="00F83864">
        <w:rPr>
          <w:rFonts w:ascii="Times New Roman" w:hAnsi="Times New Roman"/>
          <w:sz w:val="28"/>
          <w:szCs w:val="28"/>
        </w:rPr>
        <w:t xml:space="preserve">                                               </w:t>
      </w:r>
      <w:r w:rsidR="002F4282">
        <w:rPr>
          <w:rFonts w:ascii="Times New Roman" w:hAnsi="Times New Roman"/>
          <w:sz w:val="28"/>
          <w:szCs w:val="28"/>
        </w:rPr>
        <w:t xml:space="preserve"> </w:t>
      </w:r>
      <w:r w:rsidR="00A36DD8" w:rsidRPr="000248C5">
        <w:rPr>
          <w:rFonts w:ascii="Times New Roman" w:hAnsi="Times New Roman"/>
          <w:sz w:val="28"/>
          <w:szCs w:val="28"/>
        </w:rPr>
        <w:t>№</w:t>
      </w:r>
      <w:r w:rsidRPr="000248C5">
        <w:rPr>
          <w:rFonts w:ascii="Times New Roman" w:hAnsi="Times New Roman"/>
          <w:sz w:val="28"/>
          <w:szCs w:val="28"/>
        </w:rPr>
        <w:t xml:space="preserve"> </w:t>
      </w:r>
      <w:r w:rsidR="00E80843">
        <w:rPr>
          <w:rFonts w:ascii="Times New Roman" w:hAnsi="Times New Roman"/>
          <w:sz w:val="28"/>
          <w:szCs w:val="28"/>
        </w:rPr>
        <w:softHyphen/>
      </w:r>
      <w:r w:rsidR="00E80843">
        <w:rPr>
          <w:rFonts w:ascii="Times New Roman" w:hAnsi="Times New Roman"/>
          <w:sz w:val="28"/>
          <w:szCs w:val="28"/>
        </w:rPr>
        <w:softHyphen/>
      </w:r>
      <w:r w:rsidR="00E80843">
        <w:rPr>
          <w:rFonts w:ascii="Times New Roman" w:hAnsi="Times New Roman"/>
          <w:sz w:val="28"/>
          <w:szCs w:val="28"/>
        </w:rPr>
        <w:softHyphen/>
      </w:r>
      <w:r w:rsidR="00E80843">
        <w:rPr>
          <w:rFonts w:ascii="Times New Roman" w:hAnsi="Times New Roman"/>
          <w:sz w:val="28"/>
          <w:szCs w:val="28"/>
        </w:rPr>
        <w:softHyphen/>
      </w:r>
      <w:r w:rsidR="00F83864">
        <w:rPr>
          <w:rFonts w:ascii="Times New Roman" w:hAnsi="Times New Roman"/>
          <w:sz w:val="28"/>
          <w:szCs w:val="28"/>
        </w:rPr>
        <w:t>____</w:t>
      </w:r>
    </w:p>
    <w:p w:rsidR="00A36DD8" w:rsidRPr="000248C5" w:rsidRDefault="00A36DD8" w:rsidP="002A18B3">
      <w:pPr>
        <w:tabs>
          <w:tab w:val="left" w:pos="6521"/>
        </w:tabs>
        <w:spacing w:line="276" w:lineRule="auto"/>
        <w:jc w:val="center"/>
        <w:rPr>
          <w:rFonts w:ascii="Times New Roman" w:hAnsi="Times New Roman"/>
          <w:sz w:val="28"/>
          <w:szCs w:val="28"/>
        </w:rPr>
      </w:pPr>
    </w:p>
    <w:p w:rsidR="000456E6" w:rsidRPr="000248C5" w:rsidRDefault="000456E6" w:rsidP="00E80843">
      <w:pPr>
        <w:tabs>
          <w:tab w:val="left" w:pos="10100"/>
        </w:tabs>
        <w:ind w:right="-17"/>
        <w:jc w:val="center"/>
        <w:rPr>
          <w:rFonts w:ascii="Times New Roman" w:hAnsi="Times New Roman"/>
          <w:b/>
          <w:sz w:val="28"/>
          <w:szCs w:val="28"/>
        </w:rPr>
      </w:pPr>
    </w:p>
    <w:p w:rsidR="007C5F02" w:rsidRPr="007C5F02" w:rsidRDefault="00A07AC7" w:rsidP="00E80843">
      <w:pPr>
        <w:tabs>
          <w:tab w:val="left" w:pos="10100"/>
        </w:tabs>
        <w:ind w:right="-17"/>
        <w:jc w:val="center"/>
        <w:rPr>
          <w:rFonts w:ascii="Times New Roman" w:hAnsi="Times New Roman"/>
          <w:b/>
          <w:sz w:val="28"/>
          <w:szCs w:val="28"/>
        </w:rPr>
      </w:pPr>
      <w:r w:rsidRPr="00CE1E44">
        <w:rPr>
          <w:rFonts w:ascii="Times New Roman" w:hAnsi="Times New Roman"/>
          <w:b/>
          <w:sz w:val="28"/>
          <w:szCs w:val="28"/>
        </w:rPr>
        <w:t>О внесении изменений в</w:t>
      </w:r>
      <w:r w:rsidR="00A36DD8" w:rsidRPr="000248C5">
        <w:rPr>
          <w:rFonts w:ascii="Times New Roman" w:hAnsi="Times New Roman"/>
          <w:b/>
          <w:sz w:val="28"/>
          <w:szCs w:val="28"/>
        </w:rPr>
        <w:t xml:space="preserve"> </w:t>
      </w:r>
      <w:r w:rsidR="00CE1E44">
        <w:rPr>
          <w:rFonts w:ascii="Times New Roman" w:hAnsi="Times New Roman"/>
          <w:b/>
          <w:sz w:val="28"/>
          <w:szCs w:val="28"/>
        </w:rPr>
        <w:t>Поряд</w:t>
      </w:r>
      <w:r w:rsidR="00A24F59">
        <w:rPr>
          <w:rFonts w:ascii="Times New Roman" w:hAnsi="Times New Roman"/>
          <w:b/>
          <w:sz w:val="28"/>
          <w:szCs w:val="28"/>
        </w:rPr>
        <w:t>о</w:t>
      </w:r>
      <w:r w:rsidR="00CE1E44">
        <w:rPr>
          <w:rFonts w:ascii="Times New Roman" w:hAnsi="Times New Roman"/>
          <w:b/>
          <w:sz w:val="28"/>
          <w:szCs w:val="28"/>
        </w:rPr>
        <w:t>к формирования муниципального задания на оказание муниципальных услуг (выполнение работ) в отношении муниципальных учреждений Сортавальского муниципального района, финансового обеспечения выполнения муниципального задания</w:t>
      </w:r>
      <w:r>
        <w:rPr>
          <w:rFonts w:ascii="Times New Roman" w:hAnsi="Times New Roman"/>
          <w:b/>
          <w:sz w:val="28"/>
          <w:szCs w:val="28"/>
        </w:rPr>
        <w:t xml:space="preserve">, утвержденный </w:t>
      </w:r>
      <w:r w:rsidR="00A24F59">
        <w:rPr>
          <w:rFonts w:ascii="Times New Roman" w:hAnsi="Times New Roman"/>
          <w:b/>
          <w:sz w:val="28"/>
          <w:szCs w:val="28"/>
        </w:rPr>
        <w:t>п</w:t>
      </w:r>
      <w:r>
        <w:rPr>
          <w:rFonts w:ascii="Times New Roman" w:hAnsi="Times New Roman"/>
          <w:b/>
          <w:sz w:val="28"/>
          <w:szCs w:val="28"/>
        </w:rPr>
        <w:t>остановлением</w:t>
      </w:r>
      <w:r w:rsidR="00CE1E44">
        <w:rPr>
          <w:rFonts w:ascii="Times New Roman" w:hAnsi="Times New Roman"/>
          <w:b/>
          <w:sz w:val="28"/>
          <w:szCs w:val="28"/>
        </w:rPr>
        <w:t xml:space="preserve"> администрации Сортавальского муниципального района</w:t>
      </w:r>
    </w:p>
    <w:p w:rsidR="00A36DD8" w:rsidRPr="000248C5" w:rsidRDefault="00CE1E44" w:rsidP="00E80843">
      <w:pPr>
        <w:tabs>
          <w:tab w:val="left" w:pos="10100"/>
        </w:tabs>
        <w:ind w:right="-17"/>
        <w:jc w:val="center"/>
        <w:rPr>
          <w:rFonts w:ascii="Times New Roman" w:hAnsi="Times New Roman"/>
          <w:b/>
          <w:sz w:val="28"/>
          <w:szCs w:val="28"/>
        </w:rPr>
      </w:pPr>
      <w:r>
        <w:rPr>
          <w:rFonts w:ascii="Times New Roman" w:hAnsi="Times New Roman"/>
          <w:b/>
          <w:sz w:val="28"/>
          <w:szCs w:val="28"/>
        </w:rPr>
        <w:t xml:space="preserve"> от 16.09.2019г. № 51</w:t>
      </w:r>
    </w:p>
    <w:p w:rsidR="00A36DD8" w:rsidRPr="00887C7E" w:rsidRDefault="00A36DD8" w:rsidP="002A18B3">
      <w:pPr>
        <w:tabs>
          <w:tab w:val="left" w:pos="10100"/>
        </w:tabs>
        <w:spacing w:line="276" w:lineRule="auto"/>
        <w:ind w:right="-18"/>
        <w:rPr>
          <w:rFonts w:ascii="Times New Roman" w:hAnsi="Times New Roman"/>
          <w:sz w:val="28"/>
          <w:szCs w:val="28"/>
        </w:rPr>
      </w:pPr>
    </w:p>
    <w:p w:rsidR="00985A41" w:rsidRPr="00130EDA" w:rsidRDefault="008A7282" w:rsidP="00E80843">
      <w:pPr>
        <w:tabs>
          <w:tab w:val="left" w:pos="10100"/>
        </w:tabs>
        <w:ind w:right="-18" w:firstLine="567"/>
        <w:jc w:val="both"/>
        <w:rPr>
          <w:rFonts w:ascii="Times New Roman" w:hAnsi="Times New Roman"/>
          <w:sz w:val="28"/>
          <w:szCs w:val="28"/>
        </w:rPr>
      </w:pPr>
      <w:r w:rsidRPr="00130EDA">
        <w:rPr>
          <w:rFonts w:ascii="Times New Roman" w:hAnsi="Times New Roman"/>
          <w:sz w:val="28"/>
          <w:szCs w:val="28"/>
        </w:rPr>
        <w:t xml:space="preserve">В </w:t>
      </w:r>
      <w:r w:rsidR="00985A41" w:rsidRPr="00130EDA">
        <w:rPr>
          <w:rFonts w:ascii="Times New Roman" w:hAnsi="Times New Roman"/>
          <w:sz w:val="28"/>
          <w:szCs w:val="28"/>
        </w:rPr>
        <w:t>соотве</w:t>
      </w:r>
      <w:r w:rsidR="00985A41">
        <w:rPr>
          <w:rFonts w:ascii="Times New Roman" w:hAnsi="Times New Roman"/>
          <w:sz w:val="28"/>
          <w:szCs w:val="28"/>
        </w:rPr>
        <w:t xml:space="preserve">тствии с пунктами 3 и 4 статьи </w:t>
      </w:r>
      <w:r w:rsidR="00985A41" w:rsidRPr="00130EDA">
        <w:rPr>
          <w:rFonts w:ascii="Times New Roman" w:hAnsi="Times New Roman"/>
          <w:sz w:val="28"/>
          <w:szCs w:val="28"/>
        </w:rPr>
        <w:t>69.2 Бюджетного кодекса Ро</w:t>
      </w:r>
      <w:r w:rsidR="00985A41">
        <w:rPr>
          <w:rFonts w:ascii="Times New Roman" w:hAnsi="Times New Roman"/>
          <w:sz w:val="28"/>
          <w:szCs w:val="28"/>
        </w:rPr>
        <w:t>ссийской Федерации, подпунктом 3</w:t>
      </w:r>
      <w:r w:rsidR="00985A41" w:rsidRPr="00130EDA">
        <w:rPr>
          <w:rFonts w:ascii="Times New Roman" w:hAnsi="Times New Roman"/>
          <w:sz w:val="28"/>
          <w:szCs w:val="28"/>
        </w:rPr>
        <w:t xml:space="preserve"> пункта 7 статьи 9.2 Федерального закона от 12 января 1996 года № 7-ФЗ «О некоммерческих организациях» и </w:t>
      </w:r>
      <w:r w:rsidR="00985A41">
        <w:rPr>
          <w:rFonts w:ascii="Times New Roman" w:hAnsi="Times New Roman"/>
          <w:sz w:val="28"/>
          <w:szCs w:val="28"/>
        </w:rPr>
        <w:t>подпунктом 3 части</w:t>
      </w:r>
      <w:r w:rsidR="00985A41" w:rsidRPr="00130EDA">
        <w:rPr>
          <w:rFonts w:ascii="Times New Roman" w:hAnsi="Times New Roman"/>
          <w:sz w:val="28"/>
          <w:szCs w:val="28"/>
        </w:rPr>
        <w:t xml:space="preserve"> 5 статьи 4 Федерального закона от 3 ноября 2006 года</w:t>
      </w:r>
      <w:r w:rsidR="00985A41">
        <w:rPr>
          <w:rFonts w:ascii="Times New Roman" w:hAnsi="Times New Roman"/>
          <w:sz w:val="28"/>
          <w:szCs w:val="28"/>
        </w:rPr>
        <w:t xml:space="preserve">          </w:t>
      </w:r>
      <w:r w:rsidR="00985A41" w:rsidRPr="00130EDA">
        <w:rPr>
          <w:rFonts w:ascii="Times New Roman" w:hAnsi="Times New Roman"/>
          <w:sz w:val="28"/>
          <w:szCs w:val="28"/>
        </w:rPr>
        <w:t xml:space="preserve"> № 174-ФЗ «Об автономных учреждениях», администрация Сортавальского муниципального района постановляет:</w:t>
      </w:r>
    </w:p>
    <w:p w:rsidR="002B5EDB" w:rsidRDefault="002B5EDB" w:rsidP="00E80843">
      <w:pPr>
        <w:tabs>
          <w:tab w:val="left" w:pos="10100"/>
        </w:tabs>
        <w:ind w:right="-18" w:firstLine="567"/>
        <w:jc w:val="both"/>
        <w:rPr>
          <w:rFonts w:ascii="Times New Roman" w:hAnsi="Times New Roman"/>
          <w:sz w:val="28"/>
          <w:szCs w:val="28"/>
        </w:rPr>
      </w:pPr>
    </w:p>
    <w:p w:rsidR="007B3A39" w:rsidRDefault="00541A4D" w:rsidP="00E80843">
      <w:pPr>
        <w:widowControl w:val="0"/>
        <w:autoSpaceDE w:val="0"/>
        <w:autoSpaceDN w:val="0"/>
        <w:adjustRightInd w:val="0"/>
        <w:ind w:firstLine="709"/>
        <w:jc w:val="both"/>
        <w:rPr>
          <w:rFonts w:ascii="Times New Roman" w:hAnsi="Times New Roman"/>
          <w:bCs/>
          <w:sz w:val="28"/>
          <w:szCs w:val="28"/>
        </w:rPr>
      </w:pPr>
      <w:r w:rsidRPr="000964DC">
        <w:rPr>
          <w:rFonts w:ascii="Times New Roman" w:hAnsi="Times New Roman"/>
          <w:sz w:val="28"/>
          <w:szCs w:val="28"/>
        </w:rPr>
        <w:t>1.</w:t>
      </w:r>
      <w:r w:rsidRPr="00130EDA">
        <w:rPr>
          <w:rFonts w:ascii="Times New Roman" w:hAnsi="Times New Roman"/>
          <w:color w:val="FF0000"/>
          <w:sz w:val="28"/>
          <w:szCs w:val="28"/>
        </w:rPr>
        <w:t xml:space="preserve"> </w:t>
      </w:r>
      <w:r w:rsidR="007B3A39">
        <w:rPr>
          <w:rFonts w:ascii="Times New Roman" w:hAnsi="Times New Roman"/>
          <w:sz w:val="28"/>
          <w:szCs w:val="28"/>
        </w:rPr>
        <w:t xml:space="preserve">Дополнить Порядок </w:t>
      </w:r>
      <w:r w:rsidR="007B3A39">
        <w:rPr>
          <w:rFonts w:ascii="Times New Roman" w:hAnsi="Times New Roman"/>
          <w:bCs/>
          <w:sz w:val="28"/>
          <w:szCs w:val="28"/>
        </w:rPr>
        <w:t xml:space="preserve">формирования муниципального задания </w:t>
      </w:r>
    </w:p>
    <w:p w:rsidR="00E80843" w:rsidRDefault="007B3A39" w:rsidP="00E80843">
      <w:pPr>
        <w:widowControl w:val="0"/>
        <w:autoSpaceDE w:val="0"/>
        <w:autoSpaceDN w:val="0"/>
        <w:adjustRightInd w:val="0"/>
        <w:jc w:val="both"/>
        <w:rPr>
          <w:rFonts w:ascii="Times New Roman" w:hAnsi="Times New Roman"/>
          <w:bCs/>
          <w:sz w:val="28"/>
          <w:szCs w:val="28"/>
        </w:rPr>
      </w:pPr>
      <w:r>
        <w:rPr>
          <w:rFonts w:ascii="Times New Roman" w:hAnsi="Times New Roman"/>
          <w:bCs/>
          <w:sz w:val="28"/>
          <w:szCs w:val="28"/>
        </w:rPr>
        <w:t>на оказание муниципальных услуг (выполнение работ) в отношении муниципальных  учреждений Сортавальского муниципального района и финансовом обеспечении выполнения муници</w:t>
      </w:r>
      <w:r w:rsidR="00E80843">
        <w:rPr>
          <w:rFonts w:ascii="Times New Roman" w:hAnsi="Times New Roman"/>
          <w:bCs/>
          <w:sz w:val="28"/>
          <w:szCs w:val="28"/>
        </w:rPr>
        <w:t>пального задания, утвержденный П</w:t>
      </w:r>
      <w:r>
        <w:rPr>
          <w:rFonts w:ascii="Times New Roman" w:hAnsi="Times New Roman"/>
          <w:bCs/>
          <w:sz w:val="28"/>
          <w:szCs w:val="28"/>
        </w:rPr>
        <w:t>остановлением администрации Сортавальского муниципального района «Об утверждении Порядка формирования муниципального задания на оказание муниципальных услуг (выполнение работ) в отношении муниципальных учреждений Сортавальского муниципального района, финансового обеспечения выполнения муниципального задания» от 16.09.2019г. № 51 (далее – Порядок) пунктом 3.1. следующего содержания</w:t>
      </w:r>
      <w:r w:rsidR="00E80843">
        <w:rPr>
          <w:rFonts w:ascii="Times New Roman" w:hAnsi="Times New Roman"/>
          <w:bCs/>
          <w:sz w:val="28"/>
          <w:szCs w:val="28"/>
        </w:rPr>
        <w:t>:</w:t>
      </w:r>
    </w:p>
    <w:p w:rsidR="00E80843" w:rsidRDefault="00E80843" w:rsidP="00E80843">
      <w:pPr>
        <w:widowControl w:val="0"/>
        <w:autoSpaceDE w:val="0"/>
        <w:autoSpaceDN w:val="0"/>
        <w:adjustRightInd w:val="0"/>
        <w:jc w:val="both"/>
        <w:rPr>
          <w:rFonts w:ascii="Times New Roman" w:hAnsi="Times New Roman"/>
          <w:bCs/>
          <w:sz w:val="28"/>
          <w:szCs w:val="28"/>
        </w:rPr>
      </w:pPr>
      <w:bookmarkStart w:id="0" w:name="_GoBack"/>
      <w:bookmarkEnd w:id="0"/>
    </w:p>
    <w:p w:rsidR="00FE3A96" w:rsidRPr="007B3A39" w:rsidRDefault="00A07AC7" w:rsidP="00E80843">
      <w:pPr>
        <w:widowControl w:val="0"/>
        <w:autoSpaceDE w:val="0"/>
        <w:autoSpaceDN w:val="0"/>
        <w:adjustRightInd w:val="0"/>
        <w:ind w:firstLine="708"/>
        <w:jc w:val="both"/>
        <w:rPr>
          <w:rFonts w:ascii="Times New Roman" w:hAnsi="Times New Roman"/>
          <w:bCs/>
          <w:sz w:val="28"/>
          <w:szCs w:val="28"/>
        </w:rPr>
      </w:pPr>
      <w:r>
        <w:rPr>
          <w:rFonts w:ascii="Times New Roman" w:hAnsi="Times New Roman"/>
          <w:bCs/>
          <w:sz w:val="28"/>
          <w:szCs w:val="28"/>
        </w:rPr>
        <w:lastRenderedPageBreak/>
        <w:t xml:space="preserve">«3.1. </w:t>
      </w:r>
      <w:r w:rsidR="004017C0">
        <w:rPr>
          <w:rFonts w:ascii="Times New Roman" w:hAnsi="Times New Roman"/>
          <w:bCs/>
          <w:sz w:val="28"/>
          <w:szCs w:val="28"/>
        </w:rPr>
        <w:t xml:space="preserve">В случае </w:t>
      </w:r>
      <w:r w:rsidR="004A615A">
        <w:rPr>
          <w:rFonts w:ascii="Times New Roman" w:hAnsi="Times New Roman"/>
          <w:bCs/>
          <w:sz w:val="28"/>
          <w:szCs w:val="28"/>
        </w:rPr>
        <w:t xml:space="preserve">принятия нормативно-правовых актов Российской Федерации или Республики Карелия при </w:t>
      </w:r>
      <w:r w:rsidR="004017C0">
        <w:rPr>
          <w:rFonts w:ascii="Times New Roman" w:hAnsi="Times New Roman"/>
          <w:bCs/>
          <w:sz w:val="28"/>
          <w:szCs w:val="28"/>
        </w:rPr>
        <w:t>возникнове</w:t>
      </w:r>
      <w:r w:rsidR="00E80843">
        <w:rPr>
          <w:rFonts w:ascii="Times New Roman" w:hAnsi="Times New Roman"/>
          <w:bCs/>
          <w:sz w:val="28"/>
          <w:szCs w:val="28"/>
        </w:rPr>
        <w:t>нии</w:t>
      </w:r>
      <w:r w:rsidR="00600B68">
        <w:rPr>
          <w:rFonts w:ascii="Times New Roman" w:hAnsi="Times New Roman"/>
          <w:bCs/>
          <w:sz w:val="28"/>
          <w:szCs w:val="28"/>
        </w:rPr>
        <w:t xml:space="preserve"> обстоятельств, повлекших  собой выполнение муниципального задания не в полном объеме, </w:t>
      </w:r>
      <w:r w:rsidR="004017C0">
        <w:rPr>
          <w:rFonts w:ascii="Times New Roman" w:hAnsi="Times New Roman"/>
          <w:bCs/>
          <w:sz w:val="28"/>
          <w:szCs w:val="28"/>
        </w:rPr>
        <w:t xml:space="preserve">допускается увеличение </w:t>
      </w:r>
      <w:r w:rsidR="004017C0">
        <w:rPr>
          <w:rFonts w:ascii="Times New Roman" w:hAnsi="Times New Roman"/>
          <w:sz w:val="28"/>
          <w:szCs w:val="28"/>
        </w:rPr>
        <w:t>допустимых (возможных) отклонений</w:t>
      </w:r>
      <w:r w:rsidR="004017C0" w:rsidRPr="00A17275">
        <w:rPr>
          <w:rFonts w:ascii="Times New Roman" w:hAnsi="Times New Roman"/>
          <w:sz w:val="28"/>
          <w:szCs w:val="28"/>
        </w:rPr>
        <w:t xml:space="preserve"> в процентах (абсолютных величинах) от установленных показателей объема</w:t>
      </w:r>
      <w:r w:rsidR="004017C0">
        <w:rPr>
          <w:rFonts w:ascii="Times New Roman" w:hAnsi="Times New Roman"/>
          <w:sz w:val="28"/>
          <w:szCs w:val="28"/>
        </w:rPr>
        <w:t xml:space="preserve"> муниципального задания</w:t>
      </w:r>
      <w:r w:rsidR="004A615A">
        <w:rPr>
          <w:rFonts w:ascii="Times New Roman" w:hAnsi="Times New Roman"/>
          <w:sz w:val="28"/>
          <w:szCs w:val="28"/>
        </w:rPr>
        <w:t>, при этом з</w:t>
      </w:r>
      <w:r w:rsidR="00E2452B">
        <w:rPr>
          <w:rFonts w:ascii="Times New Roman" w:hAnsi="Times New Roman"/>
          <w:sz w:val="28"/>
          <w:szCs w:val="28"/>
        </w:rPr>
        <w:t xml:space="preserve">начения допустимых (возможных) отклонений определяются главными распорядителями бюджетных средств </w:t>
      </w:r>
      <w:r w:rsidR="00E2452B" w:rsidRPr="00130EDA">
        <w:rPr>
          <w:rFonts w:ascii="Times New Roman" w:hAnsi="Times New Roman"/>
          <w:sz w:val="28"/>
          <w:szCs w:val="28"/>
        </w:rPr>
        <w:t>Сортавальского муниципального района</w:t>
      </w:r>
      <w:r w:rsidR="00E2452B">
        <w:rPr>
          <w:rFonts w:ascii="Times New Roman" w:hAnsi="Times New Roman"/>
          <w:sz w:val="28"/>
          <w:szCs w:val="28"/>
        </w:rPr>
        <w:t xml:space="preserve"> в отношении подведомственных им муниципальных бюджетных и автономных учреждений и утверждаются распоряжением администрации Сортавальского муниципального района»</w:t>
      </w:r>
      <w:r w:rsidR="00A24F59">
        <w:rPr>
          <w:rFonts w:ascii="Times New Roman" w:hAnsi="Times New Roman"/>
          <w:sz w:val="28"/>
          <w:szCs w:val="28"/>
        </w:rPr>
        <w:t>.</w:t>
      </w:r>
    </w:p>
    <w:p w:rsidR="00E2452B" w:rsidRDefault="00E2452B" w:rsidP="00E80843">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2. Пункт 10 Порядка изложить в следующей редакции:</w:t>
      </w:r>
    </w:p>
    <w:p w:rsidR="00E2452B" w:rsidRDefault="00E2452B" w:rsidP="00E80843">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 xml:space="preserve">«10. </w:t>
      </w:r>
      <w:r w:rsidRPr="00000647">
        <w:rPr>
          <w:rFonts w:ascii="Times New Roman" w:hAnsi="Times New Roman"/>
          <w:sz w:val="28"/>
          <w:szCs w:val="28"/>
        </w:rPr>
        <w:t>Нормативные затраты на оказание муниципальной услуги, установленн</w:t>
      </w:r>
      <w:r w:rsidR="00CE1E44">
        <w:rPr>
          <w:rFonts w:ascii="Times New Roman" w:hAnsi="Times New Roman"/>
          <w:sz w:val="28"/>
          <w:szCs w:val="28"/>
        </w:rPr>
        <w:t xml:space="preserve">ые </w:t>
      </w:r>
      <w:r w:rsidRPr="00000647">
        <w:rPr>
          <w:rFonts w:ascii="Times New Roman" w:hAnsi="Times New Roman"/>
          <w:sz w:val="28"/>
          <w:szCs w:val="28"/>
        </w:rPr>
        <w:t xml:space="preserve">муниципальным заданием (далее – нормативные затраты на оказание муниципальной услуги), рассчитываются на единицу показателя объема оказания муниципальной услуги, установленного в муниципальном задании, на основе базового норматива затрат и корректирующих коэффициентов к ним (далее – корректирующие коэффициенты), утверждаемых </w:t>
      </w:r>
      <w:r w:rsidR="00E80843">
        <w:rPr>
          <w:rFonts w:ascii="Times New Roman" w:hAnsi="Times New Roman"/>
          <w:sz w:val="28"/>
          <w:szCs w:val="28"/>
        </w:rPr>
        <w:t>распоряжением администрации</w:t>
      </w:r>
      <w:r>
        <w:rPr>
          <w:rFonts w:ascii="Times New Roman" w:hAnsi="Times New Roman"/>
          <w:sz w:val="28"/>
          <w:szCs w:val="28"/>
        </w:rPr>
        <w:t xml:space="preserve"> Сортавальского мун</w:t>
      </w:r>
      <w:r w:rsidRPr="005B5511">
        <w:rPr>
          <w:rFonts w:ascii="Times New Roman" w:hAnsi="Times New Roman"/>
          <w:sz w:val="28"/>
          <w:szCs w:val="28"/>
        </w:rPr>
        <w:t>иципального района,</w:t>
      </w:r>
      <w:r w:rsidRPr="00923C42">
        <w:rPr>
          <w:rFonts w:ascii="Times New Roman" w:hAnsi="Times New Roman"/>
          <w:sz w:val="28"/>
          <w:szCs w:val="28"/>
        </w:rPr>
        <w:t xml:space="preserve"> с соблюдением общих требований к определению нормативных затрат на оказ</w:t>
      </w:r>
      <w:r w:rsidRPr="00FC724B">
        <w:rPr>
          <w:rFonts w:ascii="Times New Roman" w:hAnsi="Times New Roman"/>
          <w:sz w:val="28"/>
          <w:szCs w:val="28"/>
        </w:rPr>
        <w:t>ание государственных (муниципальных) услуг,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определенных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установленных сферах деятельности (далее – общие требования)</w:t>
      </w:r>
      <w:r w:rsidR="00A24F59">
        <w:rPr>
          <w:rFonts w:ascii="Times New Roman" w:hAnsi="Times New Roman"/>
          <w:sz w:val="28"/>
          <w:szCs w:val="28"/>
        </w:rPr>
        <w:t>»</w:t>
      </w:r>
      <w:r w:rsidRPr="00FC724B">
        <w:rPr>
          <w:rFonts w:ascii="Times New Roman" w:hAnsi="Times New Roman"/>
          <w:sz w:val="28"/>
          <w:szCs w:val="28"/>
        </w:rPr>
        <w:t>.</w:t>
      </w:r>
      <w:r w:rsidRPr="007A5A5D">
        <w:rPr>
          <w:rFonts w:ascii="Times New Roman" w:hAnsi="Times New Roman"/>
          <w:sz w:val="28"/>
          <w:szCs w:val="28"/>
        </w:rPr>
        <w:t xml:space="preserve"> </w:t>
      </w:r>
    </w:p>
    <w:p w:rsidR="00CE1E44" w:rsidRPr="007A5A5D" w:rsidRDefault="00CE1E44" w:rsidP="00E80843">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3. Контроль за выпол</w:t>
      </w:r>
      <w:r w:rsidR="008B1227">
        <w:rPr>
          <w:rFonts w:ascii="Times New Roman" w:hAnsi="Times New Roman"/>
          <w:sz w:val="28"/>
          <w:szCs w:val="28"/>
        </w:rPr>
        <w:t xml:space="preserve">нением настоящего </w:t>
      </w:r>
      <w:r w:rsidR="00A24F59">
        <w:rPr>
          <w:rFonts w:ascii="Times New Roman" w:hAnsi="Times New Roman"/>
          <w:sz w:val="28"/>
          <w:szCs w:val="28"/>
        </w:rPr>
        <w:t>п</w:t>
      </w:r>
      <w:r w:rsidR="008B1227">
        <w:rPr>
          <w:rFonts w:ascii="Times New Roman" w:hAnsi="Times New Roman"/>
          <w:sz w:val="28"/>
          <w:szCs w:val="28"/>
        </w:rPr>
        <w:t xml:space="preserve">остановления возложить на </w:t>
      </w:r>
      <w:r w:rsidR="000B6BB3">
        <w:rPr>
          <w:rFonts w:ascii="Times New Roman" w:hAnsi="Times New Roman"/>
          <w:sz w:val="28"/>
          <w:szCs w:val="28"/>
        </w:rPr>
        <w:t>заместителя главы администрации по социальной политике Н.В. Макарову.</w:t>
      </w:r>
    </w:p>
    <w:p w:rsidR="00D646C9" w:rsidRDefault="00D646C9" w:rsidP="00E80843">
      <w:pPr>
        <w:autoSpaceDE w:val="0"/>
        <w:autoSpaceDN w:val="0"/>
        <w:adjustRightInd w:val="0"/>
        <w:jc w:val="both"/>
        <w:rPr>
          <w:rFonts w:ascii="Times New Roman" w:hAnsi="Times New Roman"/>
          <w:color w:val="FF0000"/>
          <w:sz w:val="28"/>
          <w:szCs w:val="28"/>
        </w:rPr>
      </w:pPr>
    </w:p>
    <w:p w:rsidR="003D194A" w:rsidRDefault="003D194A" w:rsidP="00E80843">
      <w:pPr>
        <w:autoSpaceDE w:val="0"/>
        <w:autoSpaceDN w:val="0"/>
        <w:adjustRightInd w:val="0"/>
        <w:jc w:val="both"/>
        <w:rPr>
          <w:rFonts w:ascii="Times New Roman" w:hAnsi="Times New Roman"/>
          <w:color w:val="FF0000"/>
          <w:sz w:val="28"/>
          <w:szCs w:val="28"/>
        </w:rPr>
      </w:pPr>
    </w:p>
    <w:p w:rsidR="003D194A" w:rsidRPr="00130EDA" w:rsidRDefault="003D194A" w:rsidP="00E80843">
      <w:pPr>
        <w:autoSpaceDE w:val="0"/>
        <w:autoSpaceDN w:val="0"/>
        <w:adjustRightInd w:val="0"/>
        <w:jc w:val="both"/>
        <w:rPr>
          <w:rFonts w:ascii="Times New Roman" w:hAnsi="Times New Roman"/>
          <w:color w:val="FF0000"/>
          <w:sz w:val="28"/>
          <w:szCs w:val="28"/>
        </w:rPr>
      </w:pPr>
    </w:p>
    <w:p w:rsidR="00D646C9" w:rsidRPr="00D646C9" w:rsidRDefault="00FE3A96" w:rsidP="00E80843">
      <w:pPr>
        <w:tabs>
          <w:tab w:val="left" w:pos="6521"/>
        </w:tabs>
        <w:rPr>
          <w:rFonts w:ascii="Times New Roman" w:hAnsi="Times New Roman"/>
          <w:sz w:val="28"/>
          <w:szCs w:val="28"/>
        </w:rPr>
      </w:pPr>
      <w:bookmarkStart w:id="1" w:name="Par65"/>
      <w:bookmarkEnd w:id="1"/>
      <w:r w:rsidRPr="008F4DDC">
        <w:rPr>
          <w:rFonts w:ascii="Times New Roman" w:hAnsi="Times New Roman"/>
          <w:sz w:val="28"/>
          <w:szCs w:val="28"/>
        </w:rPr>
        <w:t>Глав</w:t>
      </w:r>
      <w:r w:rsidR="00B95B27" w:rsidRPr="008F4DDC">
        <w:rPr>
          <w:rFonts w:ascii="Times New Roman" w:hAnsi="Times New Roman"/>
          <w:sz w:val="28"/>
          <w:szCs w:val="28"/>
        </w:rPr>
        <w:t>а</w:t>
      </w:r>
      <w:r w:rsidRPr="008F4DDC">
        <w:rPr>
          <w:rFonts w:ascii="Times New Roman" w:hAnsi="Times New Roman"/>
          <w:sz w:val="28"/>
          <w:szCs w:val="28"/>
        </w:rPr>
        <w:t xml:space="preserve"> администрации                                                       </w:t>
      </w:r>
      <w:r w:rsidR="0016254F" w:rsidRPr="008F4DDC">
        <w:rPr>
          <w:rFonts w:ascii="Times New Roman" w:hAnsi="Times New Roman"/>
          <w:sz w:val="28"/>
          <w:szCs w:val="28"/>
        </w:rPr>
        <w:t xml:space="preserve">              </w:t>
      </w:r>
      <w:r w:rsidRPr="008F4DDC">
        <w:rPr>
          <w:rFonts w:ascii="Times New Roman" w:hAnsi="Times New Roman"/>
          <w:sz w:val="28"/>
          <w:szCs w:val="28"/>
        </w:rPr>
        <w:t xml:space="preserve">   </w:t>
      </w:r>
      <w:r w:rsidR="000B6BB3">
        <w:rPr>
          <w:rFonts w:ascii="Times New Roman" w:hAnsi="Times New Roman"/>
          <w:sz w:val="28"/>
          <w:szCs w:val="28"/>
        </w:rPr>
        <w:t>Л.П. Гулевич</w:t>
      </w:r>
    </w:p>
    <w:p w:rsidR="000C04CA" w:rsidRPr="000C04CA" w:rsidRDefault="00AD7DEB" w:rsidP="003D194A">
      <w:pPr>
        <w:widowControl w:val="0"/>
        <w:autoSpaceDE w:val="0"/>
        <w:autoSpaceDN w:val="0"/>
        <w:adjustRightInd w:val="0"/>
        <w:spacing w:line="276" w:lineRule="auto"/>
        <w:rPr>
          <w:rFonts w:ascii="Times New Roman" w:hAnsi="Times New Roman"/>
          <w:color w:val="FF0000"/>
          <w:szCs w:val="24"/>
        </w:rPr>
      </w:pPr>
      <w:r w:rsidRPr="00A10C24">
        <w:rPr>
          <w:rFonts w:ascii="Times New Roman" w:hAnsi="Times New Roman"/>
          <w:color w:val="FF0000"/>
          <w:sz w:val="28"/>
          <w:szCs w:val="28"/>
        </w:rPr>
        <w:t xml:space="preserve">                                                                                                                  </w:t>
      </w:r>
      <w:r w:rsidR="00037CC3" w:rsidRPr="008F4DDC">
        <w:rPr>
          <w:rFonts w:ascii="Times New Roman" w:hAnsi="Times New Roman"/>
          <w:szCs w:val="24"/>
        </w:rPr>
        <w:t xml:space="preserve"> </w:t>
      </w:r>
    </w:p>
    <w:p w:rsidR="000C04CA" w:rsidRPr="000C04CA" w:rsidRDefault="000C04CA" w:rsidP="002A18B3">
      <w:pPr>
        <w:spacing w:line="276" w:lineRule="auto"/>
        <w:rPr>
          <w:rFonts w:ascii="Times New Roman" w:hAnsi="Times New Roman"/>
          <w:color w:val="FF0000"/>
        </w:rPr>
      </w:pPr>
    </w:p>
    <w:sectPr w:rsidR="000C04CA" w:rsidRPr="000C04CA" w:rsidSect="003D194A">
      <w:headerReference w:type="even" r:id="rId11"/>
      <w:headerReference w:type="default" r:id="rId12"/>
      <w:pgSz w:w="11906" w:h="16838"/>
      <w:pgMar w:top="1134" w:right="851" w:bottom="992" w:left="1701" w:header="0" w:footer="5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35C8" w:rsidRDefault="00D835C8" w:rsidP="008A49A7">
      <w:r>
        <w:separator/>
      </w:r>
    </w:p>
  </w:endnote>
  <w:endnote w:type="continuationSeparator" w:id="0">
    <w:p w:rsidR="00D835C8" w:rsidRDefault="00D835C8" w:rsidP="008A4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35C8" w:rsidRDefault="00D835C8" w:rsidP="008A49A7">
      <w:r>
        <w:separator/>
      </w:r>
    </w:p>
  </w:footnote>
  <w:footnote w:type="continuationSeparator" w:id="0">
    <w:p w:rsidR="00D835C8" w:rsidRDefault="00D835C8" w:rsidP="008A49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F02" w:rsidRDefault="007C5F02" w:rsidP="000C04CA">
    <w:pPr>
      <w:pStyle w:val="Style4"/>
      <w:shd w:val="clear" w:color="auto" w:fill="auto"/>
      <w:spacing w:line="240" w:lineRule="auto"/>
    </w:pPr>
  </w:p>
  <w:p w:rsidR="007C5F02" w:rsidRDefault="00E80843">
    <w:pPr>
      <w:rPr>
        <w:sz w:val="2"/>
        <w:szCs w:val="2"/>
      </w:rPr>
    </w:pPr>
    <w:r>
      <w:rPr>
        <w:noProof/>
        <w:color w:val="000000"/>
        <w:szCs w:val="24"/>
      </w:rPr>
      <mc:AlternateContent>
        <mc:Choice Requires="wps">
          <w:drawing>
            <wp:anchor distT="0" distB="0" distL="63500" distR="63500" simplePos="0" relativeHeight="251657728" behindDoc="1" locked="0" layoutInCell="1" allowOverlap="1">
              <wp:simplePos x="0" y="0"/>
              <wp:positionH relativeFrom="page">
                <wp:posOffset>9226550</wp:posOffset>
              </wp:positionH>
              <wp:positionV relativeFrom="page">
                <wp:posOffset>603250</wp:posOffset>
              </wp:positionV>
              <wp:extent cx="914400" cy="281940"/>
              <wp:effectExtent l="0" t="3175" r="3175"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5F02" w:rsidRPr="0049029D" w:rsidRDefault="007C5F02" w:rsidP="000C04CA">
                          <w:pPr>
                            <w:pStyle w:val="Style4"/>
                            <w:shd w:val="clear" w:color="auto" w:fill="auto"/>
                            <w:spacing w:line="240" w:lineRule="auto"/>
                            <w:rPr>
                              <w:color w:val="FFFFFF" w:themeColor="background1"/>
                              <w:sz w:val="16"/>
                              <w:szCs w:val="16"/>
                            </w:rPr>
                          </w:pPr>
                          <w:r w:rsidRPr="0049029D">
                            <w:rPr>
                              <w:rStyle w:val="CharStyle6"/>
                              <w:color w:val="FFFFFF" w:themeColor="background1"/>
                              <w:sz w:val="16"/>
                              <w:szCs w:val="16"/>
                            </w:rPr>
                            <w:t>Приложение №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726.5pt;margin-top:47.5pt;width:1in;height:22.2pt;z-index:-25165875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" filled="f" stroked="f">
              <v:textbox inset="0,0,0,0">
                <w:txbxContent>
                  <w:p w:rsidR="007C5F02" w:rsidRPr="0049029D" w:rsidRDefault="007C5F02" w:rsidP="000C04CA">
                    <w:pPr>
                      <w:pStyle w:val="Style4"/>
                      <w:shd w:val="clear" w:color="auto" w:fill="auto"/>
                      <w:spacing w:line="240" w:lineRule="auto"/>
                      <w:rPr>
                        <w:color w:val="FFFFFF" w:themeColor="background1"/>
                        <w:sz w:val="16"/>
                        <w:szCs w:val="16"/>
                      </w:rPr>
                    </w:pPr>
                    <w:r w:rsidRPr="0049029D">
                      <w:rPr>
                        <w:rStyle w:val="CharStyle6"/>
                        <w:color w:val="FFFFFF" w:themeColor="background1"/>
                        <w:sz w:val="16"/>
                        <w:szCs w:val="16"/>
                      </w:rPr>
                      <w:t>Приложение № 1</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F02" w:rsidRDefault="007C5F02">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458A0DD8"/>
    <w:lvl w:ilvl="0">
      <w:start w:val="1"/>
      <w:numFmt w:val="decimal"/>
      <w:lvlText w:val="%1."/>
      <w:lvlJc w:val="left"/>
      <w:rPr>
        <w:rFonts w:cs="Times New Roman"/>
        <w:b w:val="0"/>
        <w:bCs/>
        <w:i w:val="0"/>
        <w:iCs w:val="0"/>
        <w:smallCaps w:val="0"/>
        <w:strike w:val="0"/>
        <w:color w:val="000000"/>
        <w:spacing w:val="0"/>
        <w:w w:val="100"/>
        <w:position w:val="0"/>
        <w:sz w:val="24"/>
        <w:szCs w:val="24"/>
        <w:u w:val="none"/>
      </w:rPr>
    </w:lvl>
    <w:lvl w:ilvl="1">
      <w:start w:val="1"/>
      <w:numFmt w:val="decimal"/>
      <w:lvlText w:val="%1.%2."/>
      <w:lvlJc w:val="left"/>
      <w:rPr>
        <w:rFonts w:cs="Times New Roman"/>
        <w:b w:val="0"/>
        <w:bCs/>
        <w:i w:val="0"/>
        <w:iCs w:val="0"/>
        <w:smallCaps w:val="0"/>
        <w:strike w:val="0"/>
        <w:color w:val="000000"/>
        <w:spacing w:val="0"/>
        <w:w w:val="100"/>
        <w:position w:val="0"/>
        <w:sz w:val="24"/>
        <w:szCs w:val="24"/>
        <w:u w:val="none"/>
      </w:rPr>
    </w:lvl>
    <w:lvl w:ilvl="2">
      <w:start w:val="1"/>
      <w:numFmt w:val="decimal"/>
      <w:lvlText w:val="%1.%2."/>
      <w:lvlJc w:val="left"/>
      <w:rPr>
        <w:rFonts w:cs="Times New Roman"/>
        <w:b/>
        <w:bCs/>
        <w:i w:val="0"/>
        <w:iCs w:val="0"/>
        <w:smallCaps w:val="0"/>
        <w:strike w:val="0"/>
        <w:color w:val="000000"/>
        <w:spacing w:val="0"/>
        <w:w w:val="100"/>
        <w:position w:val="0"/>
        <w:sz w:val="10"/>
        <w:szCs w:val="10"/>
        <w:u w:val="none"/>
      </w:rPr>
    </w:lvl>
    <w:lvl w:ilvl="3">
      <w:start w:val="1"/>
      <w:numFmt w:val="decimal"/>
      <w:lvlText w:val="%1.%2."/>
      <w:lvlJc w:val="left"/>
      <w:rPr>
        <w:rFonts w:cs="Times New Roman"/>
        <w:b/>
        <w:bCs/>
        <w:i w:val="0"/>
        <w:iCs w:val="0"/>
        <w:smallCaps w:val="0"/>
        <w:strike w:val="0"/>
        <w:color w:val="000000"/>
        <w:spacing w:val="0"/>
        <w:w w:val="100"/>
        <w:position w:val="0"/>
        <w:sz w:val="10"/>
        <w:szCs w:val="10"/>
        <w:u w:val="none"/>
      </w:rPr>
    </w:lvl>
    <w:lvl w:ilvl="4">
      <w:start w:val="1"/>
      <w:numFmt w:val="decimal"/>
      <w:lvlText w:val="%1.%2."/>
      <w:lvlJc w:val="left"/>
      <w:rPr>
        <w:rFonts w:cs="Times New Roman"/>
        <w:b/>
        <w:bCs/>
        <w:i w:val="0"/>
        <w:iCs w:val="0"/>
        <w:smallCaps w:val="0"/>
        <w:strike w:val="0"/>
        <w:color w:val="000000"/>
        <w:spacing w:val="0"/>
        <w:w w:val="100"/>
        <w:position w:val="0"/>
        <w:sz w:val="10"/>
        <w:szCs w:val="10"/>
        <w:u w:val="none"/>
      </w:rPr>
    </w:lvl>
    <w:lvl w:ilvl="5">
      <w:start w:val="1"/>
      <w:numFmt w:val="decimal"/>
      <w:lvlText w:val="%1.%2."/>
      <w:lvlJc w:val="left"/>
      <w:rPr>
        <w:rFonts w:cs="Times New Roman"/>
        <w:b/>
        <w:bCs/>
        <w:i w:val="0"/>
        <w:iCs w:val="0"/>
        <w:smallCaps w:val="0"/>
        <w:strike w:val="0"/>
        <w:color w:val="000000"/>
        <w:spacing w:val="0"/>
        <w:w w:val="100"/>
        <w:position w:val="0"/>
        <w:sz w:val="10"/>
        <w:szCs w:val="10"/>
        <w:u w:val="none"/>
      </w:rPr>
    </w:lvl>
    <w:lvl w:ilvl="6">
      <w:start w:val="1"/>
      <w:numFmt w:val="decimal"/>
      <w:lvlText w:val="%1.%2."/>
      <w:lvlJc w:val="left"/>
      <w:rPr>
        <w:rFonts w:cs="Times New Roman"/>
        <w:b/>
        <w:bCs/>
        <w:i w:val="0"/>
        <w:iCs w:val="0"/>
        <w:smallCaps w:val="0"/>
        <w:strike w:val="0"/>
        <w:color w:val="000000"/>
        <w:spacing w:val="0"/>
        <w:w w:val="100"/>
        <w:position w:val="0"/>
        <w:sz w:val="10"/>
        <w:szCs w:val="10"/>
        <w:u w:val="none"/>
      </w:rPr>
    </w:lvl>
    <w:lvl w:ilvl="7">
      <w:start w:val="1"/>
      <w:numFmt w:val="decimal"/>
      <w:lvlText w:val="%1.%2."/>
      <w:lvlJc w:val="left"/>
      <w:rPr>
        <w:rFonts w:cs="Times New Roman"/>
        <w:b/>
        <w:bCs/>
        <w:i w:val="0"/>
        <w:iCs w:val="0"/>
        <w:smallCaps w:val="0"/>
        <w:strike w:val="0"/>
        <w:color w:val="000000"/>
        <w:spacing w:val="0"/>
        <w:w w:val="100"/>
        <w:position w:val="0"/>
        <w:sz w:val="10"/>
        <w:szCs w:val="10"/>
        <w:u w:val="none"/>
      </w:rPr>
    </w:lvl>
    <w:lvl w:ilvl="8">
      <w:start w:val="1"/>
      <w:numFmt w:val="decimal"/>
      <w:lvlText w:val="%1.%2."/>
      <w:lvlJc w:val="left"/>
      <w:rPr>
        <w:rFonts w:cs="Times New Roman"/>
        <w:b/>
        <w:bCs/>
        <w:i w:val="0"/>
        <w:iCs w:val="0"/>
        <w:smallCaps w:val="0"/>
        <w:strike w:val="0"/>
        <w:color w:val="000000"/>
        <w:spacing w:val="0"/>
        <w:w w:val="100"/>
        <w:position w:val="0"/>
        <w:sz w:val="10"/>
        <w:szCs w:val="10"/>
        <w:u w:val="none"/>
      </w:rPr>
    </w:lvl>
  </w:abstractNum>
  <w:abstractNum w:abstractNumId="1">
    <w:nsid w:val="11F76BBB"/>
    <w:multiLevelType w:val="hybridMultilevel"/>
    <w:tmpl w:val="11E0FC34"/>
    <w:lvl w:ilvl="0" w:tplc="A684C1C8">
      <w:start w:val="1"/>
      <w:numFmt w:val="decimal"/>
      <w:lvlText w:val="%1."/>
      <w:lvlJc w:val="left"/>
      <w:pPr>
        <w:ind w:left="1111" w:hanging="360"/>
      </w:pPr>
      <w:rPr>
        <w:rFonts w:hint="default"/>
      </w:rPr>
    </w:lvl>
    <w:lvl w:ilvl="1" w:tplc="04190019" w:tentative="1">
      <w:start w:val="1"/>
      <w:numFmt w:val="lowerLetter"/>
      <w:lvlText w:val="%2."/>
      <w:lvlJc w:val="left"/>
      <w:pPr>
        <w:ind w:left="1831" w:hanging="360"/>
      </w:pPr>
    </w:lvl>
    <w:lvl w:ilvl="2" w:tplc="0419001B" w:tentative="1">
      <w:start w:val="1"/>
      <w:numFmt w:val="lowerRoman"/>
      <w:lvlText w:val="%3."/>
      <w:lvlJc w:val="right"/>
      <w:pPr>
        <w:ind w:left="2551" w:hanging="180"/>
      </w:pPr>
    </w:lvl>
    <w:lvl w:ilvl="3" w:tplc="0419000F" w:tentative="1">
      <w:start w:val="1"/>
      <w:numFmt w:val="decimal"/>
      <w:lvlText w:val="%4."/>
      <w:lvlJc w:val="left"/>
      <w:pPr>
        <w:ind w:left="3271" w:hanging="360"/>
      </w:pPr>
    </w:lvl>
    <w:lvl w:ilvl="4" w:tplc="04190019" w:tentative="1">
      <w:start w:val="1"/>
      <w:numFmt w:val="lowerLetter"/>
      <w:lvlText w:val="%5."/>
      <w:lvlJc w:val="left"/>
      <w:pPr>
        <w:ind w:left="3991" w:hanging="360"/>
      </w:pPr>
    </w:lvl>
    <w:lvl w:ilvl="5" w:tplc="0419001B" w:tentative="1">
      <w:start w:val="1"/>
      <w:numFmt w:val="lowerRoman"/>
      <w:lvlText w:val="%6."/>
      <w:lvlJc w:val="right"/>
      <w:pPr>
        <w:ind w:left="4711" w:hanging="180"/>
      </w:pPr>
    </w:lvl>
    <w:lvl w:ilvl="6" w:tplc="0419000F" w:tentative="1">
      <w:start w:val="1"/>
      <w:numFmt w:val="decimal"/>
      <w:lvlText w:val="%7."/>
      <w:lvlJc w:val="left"/>
      <w:pPr>
        <w:ind w:left="5431" w:hanging="360"/>
      </w:pPr>
    </w:lvl>
    <w:lvl w:ilvl="7" w:tplc="04190019" w:tentative="1">
      <w:start w:val="1"/>
      <w:numFmt w:val="lowerLetter"/>
      <w:lvlText w:val="%8."/>
      <w:lvlJc w:val="left"/>
      <w:pPr>
        <w:ind w:left="6151" w:hanging="360"/>
      </w:pPr>
    </w:lvl>
    <w:lvl w:ilvl="8" w:tplc="0419001B" w:tentative="1">
      <w:start w:val="1"/>
      <w:numFmt w:val="lowerRoman"/>
      <w:lvlText w:val="%9."/>
      <w:lvlJc w:val="right"/>
      <w:pPr>
        <w:ind w:left="6871" w:hanging="180"/>
      </w:pPr>
    </w:lvl>
  </w:abstractNum>
  <w:abstractNum w:abstractNumId="2">
    <w:nsid w:val="150E6BA8"/>
    <w:multiLevelType w:val="hybridMultilevel"/>
    <w:tmpl w:val="1B0608D2"/>
    <w:lvl w:ilvl="0" w:tplc="0419000F">
      <w:start w:val="1"/>
      <w:numFmt w:val="decimal"/>
      <w:lvlText w:val="%1."/>
      <w:lvlJc w:val="left"/>
      <w:pPr>
        <w:ind w:left="1288"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F96F54"/>
    <w:multiLevelType w:val="hybridMultilevel"/>
    <w:tmpl w:val="659C7634"/>
    <w:lvl w:ilvl="0" w:tplc="9D2E7F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4F3915D0"/>
    <w:multiLevelType w:val="hybridMultilevel"/>
    <w:tmpl w:val="837E03E8"/>
    <w:lvl w:ilvl="0" w:tplc="E1AAE6D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535B0ABD"/>
    <w:multiLevelType w:val="hybridMultilevel"/>
    <w:tmpl w:val="281C141C"/>
    <w:lvl w:ilvl="0" w:tplc="5A8878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6FB2797"/>
    <w:multiLevelType w:val="hybridMultilevel"/>
    <w:tmpl w:val="FA2E760C"/>
    <w:lvl w:ilvl="0" w:tplc="5A8878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C330B1A"/>
    <w:multiLevelType w:val="hybridMultilevel"/>
    <w:tmpl w:val="4A982482"/>
    <w:lvl w:ilvl="0" w:tplc="5A8878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5"/>
  </w:num>
  <w:num w:numId="5">
    <w:abstractNumId w:val="6"/>
  </w:num>
  <w:num w:numId="6">
    <w:abstractNumId w:val="7"/>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DD8"/>
    <w:rsid w:val="00000647"/>
    <w:rsid w:val="000113BC"/>
    <w:rsid w:val="00013132"/>
    <w:rsid w:val="000248C5"/>
    <w:rsid w:val="00037CC3"/>
    <w:rsid w:val="000434B4"/>
    <w:rsid w:val="000456E6"/>
    <w:rsid w:val="0004752E"/>
    <w:rsid w:val="00052437"/>
    <w:rsid w:val="0005390E"/>
    <w:rsid w:val="00060EC0"/>
    <w:rsid w:val="00062A18"/>
    <w:rsid w:val="0006743E"/>
    <w:rsid w:val="000779C6"/>
    <w:rsid w:val="00084017"/>
    <w:rsid w:val="000951B0"/>
    <w:rsid w:val="00095D04"/>
    <w:rsid w:val="000964DC"/>
    <w:rsid w:val="000A0FD4"/>
    <w:rsid w:val="000A3A5D"/>
    <w:rsid w:val="000B1086"/>
    <w:rsid w:val="000B31CB"/>
    <w:rsid w:val="000B4158"/>
    <w:rsid w:val="000B6BB3"/>
    <w:rsid w:val="000B738F"/>
    <w:rsid w:val="000C04CA"/>
    <w:rsid w:val="000C57D6"/>
    <w:rsid w:val="000D171B"/>
    <w:rsid w:val="000E2A6A"/>
    <w:rsid w:val="000E5245"/>
    <w:rsid w:val="000F001A"/>
    <w:rsid w:val="000F0239"/>
    <w:rsid w:val="000F3F9A"/>
    <w:rsid w:val="000F54E1"/>
    <w:rsid w:val="0010105D"/>
    <w:rsid w:val="0010405C"/>
    <w:rsid w:val="00114273"/>
    <w:rsid w:val="00115386"/>
    <w:rsid w:val="00120379"/>
    <w:rsid w:val="00120BB7"/>
    <w:rsid w:val="00121B72"/>
    <w:rsid w:val="00123F26"/>
    <w:rsid w:val="001250D7"/>
    <w:rsid w:val="00130EDA"/>
    <w:rsid w:val="00136789"/>
    <w:rsid w:val="001401F0"/>
    <w:rsid w:val="00141C73"/>
    <w:rsid w:val="00142F25"/>
    <w:rsid w:val="0014350C"/>
    <w:rsid w:val="00152E3F"/>
    <w:rsid w:val="0015472D"/>
    <w:rsid w:val="00155678"/>
    <w:rsid w:val="00155AD4"/>
    <w:rsid w:val="001577C0"/>
    <w:rsid w:val="0016254F"/>
    <w:rsid w:val="00165E3F"/>
    <w:rsid w:val="0017143B"/>
    <w:rsid w:val="00174987"/>
    <w:rsid w:val="001750B7"/>
    <w:rsid w:val="00175C50"/>
    <w:rsid w:val="001855E4"/>
    <w:rsid w:val="00196E82"/>
    <w:rsid w:val="001A2887"/>
    <w:rsid w:val="001B1AFD"/>
    <w:rsid w:val="001B2180"/>
    <w:rsid w:val="001B4E9D"/>
    <w:rsid w:val="001C3B8F"/>
    <w:rsid w:val="001C73E6"/>
    <w:rsid w:val="001D0B75"/>
    <w:rsid w:val="001D2294"/>
    <w:rsid w:val="001D43A0"/>
    <w:rsid w:val="001D45C0"/>
    <w:rsid w:val="001D77DB"/>
    <w:rsid w:val="001E4F62"/>
    <w:rsid w:val="001E5242"/>
    <w:rsid w:val="001F6DC1"/>
    <w:rsid w:val="00201BFA"/>
    <w:rsid w:val="002103E0"/>
    <w:rsid w:val="002105EB"/>
    <w:rsid w:val="002155CD"/>
    <w:rsid w:val="00216ED0"/>
    <w:rsid w:val="00223C70"/>
    <w:rsid w:val="0023233A"/>
    <w:rsid w:val="00235D84"/>
    <w:rsid w:val="0023715D"/>
    <w:rsid w:val="00250F14"/>
    <w:rsid w:val="002514BA"/>
    <w:rsid w:val="00252F8D"/>
    <w:rsid w:val="0026046D"/>
    <w:rsid w:val="002627AD"/>
    <w:rsid w:val="002653C5"/>
    <w:rsid w:val="00266CFC"/>
    <w:rsid w:val="00271B8C"/>
    <w:rsid w:val="00277A99"/>
    <w:rsid w:val="00283FE9"/>
    <w:rsid w:val="00294745"/>
    <w:rsid w:val="002A049C"/>
    <w:rsid w:val="002A18B3"/>
    <w:rsid w:val="002A4251"/>
    <w:rsid w:val="002B5EDB"/>
    <w:rsid w:val="002D6300"/>
    <w:rsid w:val="002E2C6A"/>
    <w:rsid w:val="002F2AF4"/>
    <w:rsid w:val="002F4282"/>
    <w:rsid w:val="002F596A"/>
    <w:rsid w:val="003006AD"/>
    <w:rsid w:val="00322682"/>
    <w:rsid w:val="00324A8A"/>
    <w:rsid w:val="00325493"/>
    <w:rsid w:val="0033477B"/>
    <w:rsid w:val="00335A8E"/>
    <w:rsid w:val="00335B08"/>
    <w:rsid w:val="00337CFB"/>
    <w:rsid w:val="00337E9D"/>
    <w:rsid w:val="00340B2D"/>
    <w:rsid w:val="00352905"/>
    <w:rsid w:val="003676F9"/>
    <w:rsid w:val="00374D1C"/>
    <w:rsid w:val="003819E7"/>
    <w:rsid w:val="00381EDC"/>
    <w:rsid w:val="003A3D7B"/>
    <w:rsid w:val="003B1A33"/>
    <w:rsid w:val="003B3081"/>
    <w:rsid w:val="003B5091"/>
    <w:rsid w:val="003B7E7D"/>
    <w:rsid w:val="003C0D42"/>
    <w:rsid w:val="003D194A"/>
    <w:rsid w:val="003D3C7A"/>
    <w:rsid w:val="003E2F68"/>
    <w:rsid w:val="003E44E5"/>
    <w:rsid w:val="003F50E2"/>
    <w:rsid w:val="004017C0"/>
    <w:rsid w:val="00426511"/>
    <w:rsid w:val="00426B2A"/>
    <w:rsid w:val="00427AA2"/>
    <w:rsid w:val="004302E2"/>
    <w:rsid w:val="00430469"/>
    <w:rsid w:val="00443190"/>
    <w:rsid w:val="004461C3"/>
    <w:rsid w:val="004469E4"/>
    <w:rsid w:val="00447842"/>
    <w:rsid w:val="0045798C"/>
    <w:rsid w:val="00464B90"/>
    <w:rsid w:val="004651EE"/>
    <w:rsid w:val="004653B0"/>
    <w:rsid w:val="00467894"/>
    <w:rsid w:val="00473F76"/>
    <w:rsid w:val="00490452"/>
    <w:rsid w:val="004A13C3"/>
    <w:rsid w:val="004A5CC4"/>
    <w:rsid w:val="004A615A"/>
    <w:rsid w:val="004A7AB0"/>
    <w:rsid w:val="004B5C3C"/>
    <w:rsid w:val="004B5F4E"/>
    <w:rsid w:val="004C69B2"/>
    <w:rsid w:val="004E5C7D"/>
    <w:rsid w:val="004F0C1C"/>
    <w:rsid w:val="004F2925"/>
    <w:rsid w:val="004F5455"/>
    <w:rsid w:val="0050551F"/>
    <w:rsid w:val="0050567A"/>
    <w:rsid w:val="00513544"/>
    <w:rsid w:val="00520389"/>
    <w:rsid w:val="0052148F"/>
    <w:rsid w:val="005310CE"/>
    <w:rsid w:val="005333C0"/>
    <w:rsid w:val="00535375"/>
    <w:rsid w:val="00540482"/>
    <w:rsid w:val="0054122B"/>
    <w:rsid w:val="00541A4D"/>
    <w:rsid w:val="00551F2F"/>
    <w:rsid w:val="005524BF"/>
    <w:rsid w:val="00560717"/>
    <w:rsid w:val="005630F0"/>
    <w:rsid w:val="00565D2A"/>
    <w:rsid w:val="0057426B"/>
    <w:rsid w:val="005850F4"/>
    <w:rsid w:val="0059283C"/>
    <w:rsid w:val="005A5058"/>
    <w:rsid w:val="005B0844"/>
    <w:rsid w:val="005B5511"/>
    <w:rsid w:val="005B62E4"/>
    <w:rsid w:val="005C11C3"/>
    <w:rsid w:val="005C7398"/>
    <w:rsid w:val="005D204C"/>
    <w:rsid w:val="005E1983"/>
    <w:rsid w:val="005E60D1"/>
    <w:rsid w:val="005F2E3D"/>
    <w:rsid w:val="00600B68"/>
    <w:rsid w:val="0060488E"/>
    <w:rsid w:val="00611992"/>
    <w:rsid w:val="0061258B"/>
    <w:rsid w:val="00617FC1"/>
    <w:rsid w:val="00620A24"/>
    <w:rsid w:val="00643CDB"/>
    <w:rsid w:val="00650CAE"/>
    <w:rsid w:val="00654F96"/>
    <w:rsid w:val="00656B09"/>
    <w:rsid w:val="00670CE1"/>
    <w:rsid w:val="00687724"/>
    <w:rsid w:val="00691022"/>
    <w:rsid w:val="0069674B"/>
    <w:rsid w:val="006B3181"/>
    <w:rsid w:val="006C5594"/>
    <w:rsid w:val="006D4A77"/>
    <w:rsid w:val="006D5A0B"/>
    <w:rsid w:val="006E3A4A"/>
    <w:rsid w:val="00700F5C"/>
    <w:rsid w:val="00701DB2"/>
    <w:rsid w:val="0070579B"/>
    <w:rsid w:val="00723A04"/>
    <w:rsid w:val="007252F9"/>
    <w:rsid w:val="00734DC1"/>
    <w:rsid w:val="00735486"/>
    <w:rsid w:val="00736A6A"/>
    <w:rsid w:val="00741ADF"/>
    <w:rsid w:val="00746E6F"/>
    <w:rsid w:val="0074753D"/>
    <w:rsid w:val="0075410E"/>
    <w:rsid w:val="00755E27"/>
    <w:rsid w:val="00762680"/>
    <w:rsid w:val="00763F0D"/>
    <w:rsid w:val="00775AB4"/>
    <w:rsid w:val="00776304"/>
    <w:rsid w:val="00787378"/>
    <w:rsid w:val="00791536"/>
    <w:rsid w:val="007A23B1"/>
    <w:rsid w:val="007A5A5D"/>
    <w:rsid w:val="007B3A39"/>
    <w:rsid w:val="007B6506"/>
    <w:rsid w:val="007C1172"/>
    <w:rsid w:val="007C15FA"/>
    <w:rsid w:val="007C38E4"/>
    <w:rsid w:val="007C3E75"/>
    <w:rsid w:val="007C5F02"/>
    <w:rsid w:val="007D36EE"/>
    <w:rsid w:val="007E0B51"/>
    <w:rsid w:val="007E2AFE"/>
    <w:rsid w:val="007E4063"/>
    <w:rsid w:val="007F74F6"/>
    <w:rsid w:val="00801486"/>
    <w:rsid w:val="008042BB"/>
    <w:rsid w:val="00813E58"/>
    <w:rsid w:val="008237A6"/>
    <w:rsid w:val="00824B76"/>
    <w:rsid w:val="008333B9"/>
    <w:rsid w:val="0083739F"/>
    <w:rsid w:val="00837CF2"/>
    <w:rsid w:val="00841F1D"/>
    <w:rsid w:val="00842A88"/>
    <w:rsid w:val="00844439"/>
    <w:rsid w:val="00847FC2"/>
    <w:rsid w:val="00854BC2"/>
    <w:rsid w:val="00855926"/>
    <w:rsid w:val="008565CD"/>
    <w:rsid w:val="008622C9"/>
    <w:rsid w:val="00874904"/>
    <w:rsid w:val="00881C6E"/>
    <w:rsid w:val="0088221D"/>
    <w:rsid w:val="00883345"/>
    <w:rsid w:val="00887C7E"/>
    <w:rsid w:val="00890555"/>
    <w:rsid w:val="00892079"/>
    <w:rsid w:val="0089374C"/>
    <w:rsid w:val="00895E39"/>
    <w:rsid w:val="008A2418"/>
    <w:rsid w:val="008A3D10"/>
    <w:rsid w:val="008A49A7"/>
    <w:rsid w:val="008A6483"/>
    <w:rsid w:val="008A7282"/>
    <w:rsid w:val="008B1227"/>
    <w:rsid w:val="008B3410"/>
    <w:rsid w:val="008C0D8B"/>
    <w:rsid w:val="008C5CC5"/>
    <w:rsid w:val="008C6F41"/>
    <w:rsid w:val="008C7484"/>
    <w:rsid w:val="008D2309"/>
    <w:rsid w:val="008E0A79"/>
    <w:rsid w:val="008E101B"/>
    <w:rsid w:val="008F1EB5"/>
    <w:rsid w:val="008F4DDC"/>
    <w:rsid w:val="009108ED"/>
    <w:rsid w:val="00915184"/>
    <w:rsid w:val="00922BEB"/>
    <w:rsid w:val="00923C42"/>
    <w:rsid w:val="00927A71"/>
    <w:rsid w:val="00930C77"/>
    <w:rsid w:val="009423AE"/>
    <w:rsid w:val="009504B8"/>
    <w:rsid w:val="009519AA"/>
    <w:rsid w:val="00972A96"/>
    <w:rsid w:val="00975248"/>
    <w:rsid w:val="00982E69"/>
    <w:rsid w:val="00985A41"/>
    <w:rsid w:val="00991446"/>
    <w:rsid w:val="0099348E"/>
    <w:rsid w:val="00997C58"/>
    <w:rsid w:val="009B4FB4"/>
    <w:rsid w:val="009C7B75"/>
    <w:rsid w:val="009D0216"/>
    <w:rsid w:val="009F373B"/>
    <w:rsid w:val="009F7168"/>
    <w:rsid w:val="00A07AC7"/>
    <w:rsid w:val="00A07F1E"/>
    <w:rsid w:val="00A10C24"/>
    <w:rsid w:val="00A147DC"/>
    <w:rsid w:val="00A17275"/>
    <w:rsid w:val="00A219AD"/>
    <w:rsid w:val="00A229C7"/>
    <w:rsid w:val="00A24F59"/>
    <w:rsid w:val="00A25A23"/>
    <w:rsid w:val="00A30F4A"/>
    <w:rsid w:val="00A32502"/>
    <w:rsid w:val="00A33D43"/>
    <w:rsid w:val="00A35F91"/>
    <w:rsid w:val="00A36DD8"/>
    <w:rsid w:val="00A4253A"/>
    <w:rsid w:val="00A46C8D"/>
    <w:rsid w:val="00A4783E"/>
    <w:rsid w:val="00A56B7D"/>
    <w:rsid w:val="00A739FF"/>
    <w:rsid w:val="00A770C8"/>
    <w:rsid w:val="00A774E1"/>
    <w:rsid w:val="00A819D3"/>
    <w:rsid w:val="00A81C6B"/>
    <w:rsid w:val="00A8450D"/>
    <w:rsid w:val="00AA46EC"/>
    <w:rsid w:val="00AA57D4"/>
    <w:rsid w:val="00AB1F0D"/>
    <w:rsid w:val="00AB2012"/>
    <w:rsid w:val="00AB39B7"/>
    <w:rsid w:val="00AB5665"/>
    <w:rsid w:val="00AC149B"/>
    <w:rsid w:val="00AC7A54"/>
    <w:rsid w:val="00AD3C0E"/>
    <w:rsid w:val="00AD67FA"/>
    <w:rsid w:val="00AD7DEB"/>
    <w:rsid w:val="00AE40E2"/>
    <w:rsid w:val="00AE7920"/>
    <w:rsid w:val="00AF40AB"/>
    <w:rsid w:val="00AF5046"/>
    <w:rsid w:val="00AF618D"/>
    <w:rsid w:val="00B06CF8"/>
    <w:rsid w:val="00B11360"/>
    <w:rsid w:val="00B510B2"/>
    <w:rsid w:val="00B53F2F"/>
    <w:rsid w:val="00B636A2"/>
    <w:rsid w:val="00B774B2"/>
    <w:rsid w:val="00B87B5E"/>
    <w:rsid w:val="00B95B27"/>
    <w:rsid w:val="00B95EFD"/>
    <w:rsid w:val="00B970D5"/>
    <w:rsid w:val="00BA6FB8"/>
    <w:rsid w:val="00BB3AF4"/>
    <w:rsid w:val="00BD3076"/>
    <w:rsid w:val="00BD4F4F"/>
    <w:rsid w:val="00BD5B9B"/>
    <w:rsid w:val="00BE1824"/>
    <w:rsid w:val="00BE56AB"/>
    <w:rsid w:val="00BF3A9C"/>
    <w:rsid w:val="00BF5C1E"/>
    <w:rsid w:val="00BF7018"/>
    <w:rsid w:val="00C03DDE"/>
    <w:rsid w:val="00C06B71"/>
    <w:rsid w:val="00C127CA"/>
    <w:rsid w:val="00C13663"/>
    <w:rsid w:val="00C13E0C"/>
    <w:rsid w:val="00C14BC7"/>
    <w:rsid w:val="00C15D3E"/>
    <w:rsid w:val="00C17BFF"/>
    <w:rsid w:val="00C20E66"/>
    <w:rsid w:val="00C37573"/>
    <w:rsid w:val="00C41371"/>
    <w:rsid w:val="00C535E3"/>
    <w:rsid w:val="00C56A87"/>
    <w:rsid w:val="00C64008"/>
    <w:rsid w:val="00C6454F"/>
    <w:rsid w:val="00C6625D"/>
    <w:rsid w:val="00C66F40"/>
    <w:rsid w:val="00C768B6"/>
    <w:rsid w:val="00C76AF6"/>
    <w:rsid w:val="00C7700C"/>
    <w:rsid w:val="00CA079D"/>
    <w:rsid w:val="00CA1B14"/>
    <w:rsid w:val="00CA6F63"/>
    <w:rsid w:val="00CC282E"/>
    <w:rsid w:val="00CC50C4"/>
    <w:rsid w:val="00CD238F"/>
    <w:rsid w:val="00CE16A6"/>
    <w:rsid w:val="00CE1E44"/>
    <w:rsid w:val="00CE5426"/>
    <w:rsid w:val="00CE5732"/>
    <w:rsid w:val="00CE7E00"/>
    <w:rsid w:val="00D04546"/>
    <w:rsid w:val="00D079D1"/>
    <w:rsid w:val="00D11EF5"/>
    <w:rsid w:val="00D12629"/>
    <w:rsid w:val="00D160C4"/>
    <w:rsid w:val="00D21289"/>
    <w:rsid w:val="00D3202C"/>
    <w:rsid w:val="00D366BB"/>
    <w:rsid w:val="00D3764D"/>
    <w:rsid w:val="00D37F0E"/>
    <w:rsid w:val="00D40EAE"/>
    <w:rsid w:val="00D41667"/>
    <w:rsid w:val="00D41E40"/>
    <w:rsid w:val="00D430CE"/>
    <w:rsid w:val="00D43B25"/>
    <w:rsid w:val="00D46DDD"/>
    <w:rsid w:val="00D57AF5"/>
    <w:rsid w:val="00D60277"/>
    <w:rsid w:val="00D6371C"/>
    <w:rsid w:val="00D646C9"/>
    <w:rsid w:val="00D65D83"/>
    <w:rsid w:val="00D66849"/>
    <w:rsid w:val="00D67882"/>
    <w:rsid w:val="00D67DD5"/>
    <w:rsid w:val="00D72C12"/>
    <w:rsid w:val="00D80043"/>
    <w:rsid w:val="00D835C8"/>
    <w:rsid w:val="00D856FA"/>
    <w:rsid w:val="00D9118D"/>
    <w:rsid w:val="00D92295"/>
    <w:rsid w:val="00D94E38"/>
    <w:rsid w:val="00DA09AB"/>
    <w:rsid w:val="00DA17E0"/>
    <w:rsid w:val="00DA2DD1"/>
    <w:rsid w:val="00DB409C"/>
    <w:rsid w:val="00DB58FD"/>
    <w:rsid w:val="00DD5B0B"/>
    <w:rsid w:val="00DE0E76"/>
    <w:rsid w:val="00DE1356"/>
    <w:rsid w:val="00DF22AD"/>
    <w:rsid w:val="00DF32C2"/>
    <w:rsid w:val="00DF46BA"/>
    <w:rsid w:val="00DF4D37"/>
    <w:rsid w:val="00E000F5"/>
    <w:rsid w:val="00E02D0F"/>
    <w:rsid w:val="00E05E48"/>
    <w:rsid w:val="00E127D5"/>
    <w:rsid w:val="00E163BD"/>
    <w:rsid w:val="00E2452B"/>
    <w:rsid w:val="00E25825"/>
    <w:rsid w:val="00E34842"/>
    <w:rsid w:val="00E35742"/>
    <w:rsid w:val="00E779B6"/>
    <w:rsid w:val="00E80843"/>
    <w:rsid w:val="00E958BE"/>
    <w:rsid w:val="00EA08E6"/>
    <w:rsid w:val="00ED309B"/>
    <w:rsid w:val="00ED3F5A"/>
    <w:rsid w:val="00ED5922"/>
    <w:rsid w:val="00EF3AC2"/>
    <w:rsid w:val="00EF5F11"/>
    <w:rsid w:val="00F31758"/>
    <w:rsid w:val="00F4181C"/>
    <w:rsid w:val="00F567DC"/>
    <w:rsid w:val="00F60521"/>
    <w:rsid w:val="00F7530E"/>
    <w:rsid w:val="00F83288"/>
    <w:rsid w:val="00F837A1"/>
    <w:rsid w:val="00F83864"/>
    <w:rsid w:val="00F84770"/>
    <w:rsid w:val="00F919F7"/>
    <w:rsid w:val="00F92F56"/>
    <w:rsid w:val="00FA7BCA"/>
    <w:rsid w:val="00FB10E5"/>
    <w:rsid w:val="00FB4BF3"/>
    <w:rsid w:val="00FC1FBF"/>
    <w:rsid w:val="00FC724B"/>
    <w:rsid w:val="00FD0429"/>
    <w:rsid w:val="00FD1D03"/>
    <w:rsid w:val="00FD26C1"/>
    <w:rsid w:val="00FD7DBA"/>
    <w:rsid w:val="00FE12ED"/>
    <w:rsid w:val="00FE21E9"/>
    <w:rsid w:val="00FE3A96"/>
    <w:rsid w:val="00FF0D50"/>
    <w:rsid w:val="00FF1393"/>
    <w:rsid w:val="00FF5A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6DD8"/>
    <w:pPr>
      <w:spacing w:after="0" w:line="240" w:lineRule="auto"/>
    </w:pPr>
    <w:rPr>
      <w:rFonts w:ascii="Arial" w:eastAsia="Times New Roman" w:hAnsi="Arial" w:cs="Times New Roman"/>
      <w:sz w:val="24"/>
      <w:szCs w:val="20"/>
      <w:lang w:eastAsia="ru-RU"/>
    </w:rPr>
  </w:style>
  <w:style w:type="paragraph" w:styleId="1">
    <w:name w:val="heading 1"/>
    <w:basedOn w:val="a"/>
    <w:next w:val="a"/>
    <w:link w:val="10"/>
    <w:qFormat/>
    <w:rsid w:val="00A36DD8"/>
    <w:pPr>
      <w:keepNext/>
      <w:spacing w:before="240" w:after="60"/>
      <w:outlineLvl w:val="0"/>
    </w:pPr>
    <w:rPr>
      <w:rFonts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36DD8"/>
    <w:rPr>
      <w:rFonts w:ascii="Arial" w:eastAsia="Times New Roman" w:hAnsi="Arial" w:cs="Arial"/>
      <w:b/>
      <w:bCs/>
      <w:kern w:val="32"/>
      <w:sz w:val="32"/>
      <w:szCs w:val="32"/>
      <w:lang w:eastAsia="ru-RU"/>
    </w:rPr>
  </w:style>
  <w:style w:type="paragraph" w:styleId="a3">
    <w:name w:val="List Paragraph"/>
    <w:basedOn w:val="a"/>
    <w:uiPriority w:val="34"/>
    <w:qFormat/>
    <w:rsid w:val="00335A8E"/>
    <w:pPr>
      <w:ind w:left="720"/>
      <w:contextualSpacing/>
    </w:pPr>
  </w:style>
  <w:style w:type="paragraph" w:customStyle="1" w:styleId="ConsPlusTitle">
    <w:name w:val="ConsPlusTitle"/>
    <w:rsid w:val="00136789"/>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FE3A96"/>
    <w:pPr>
      <w:autoSpaceDE w:val="0"/>
      <w:autoSpaceDN w:val="0"/>
      <w:adjustRightInd w:val="0"/>
      <w:spacing w:after="0" w:line="240" w:lineRule="auto"/>
    </w:pPr>
    <w:rPr>
      <w:rFonts w:ascii="Times New Roman" w:hAnsi="Times New Roman" w:cs="Times New Roman"/>
      <w:sz w:val="28"/>
      <w:szCs w:val="28"/>
    </w:rPr>
  </w:style>
  <w:style w:type="paragraph" w:styleId="a4">
    <w:name w:val="Balloon Text"/>
    <w:basedOn w:val="a"/>
    <w:link w:val="a5"/>
    <w:uiPriority w:val="99"/>
    <w:semiHidden/>
    <w:unhideWhenUsed/>
    <w:rsid w:val="00FE3A96"/>
    <w:rPr>
      <w:rFonts w:ascii="Tahoma" w:hAnsi="Tahoma" w:cs="Tahoma"/>
      <w:sz w:val="16"/>
      <w:szCs w:val="16"/>
    </w:rPr>
  </w:style>
  <w:style w:type="character" w:customStyle="1" w:styleId="a5">
    <w:name w:val="Текст выноски Знак"/>
    <w:basedOn w:val="a0"/>
    <w:link w:val="a4"/>
    <w:uiPriority w:val="99"/>
    <w:semiHidden/>
    <w:rsid w:val="00FE3A96"/>
    <w:rPr>
      <w:rFonts w:ascii="Tahoma" w:eastAsia="Times New Roman" w:hAnsi="Tahoma" w:cs="Tahoma"/>
      <w:sz w:val="16"/>
      <w:szCs w:val="16"/>
      <w:lang w:eastAsia="ru-RU"/>
    </w:rPr>
  </w:style>
  <w:style w:type="character" w:styleId="a6">
    <w:name w:val="Hyperlink"/>
    <w:basedOn w:val="a0"/>
    <w:uiPriority w:val="99"/>
    <w:unhideWhenUsed/>
    <w:rsid w:val="00FB10E5"/>
    <w:rPr>
      <w:color w:val="0000FF" w:themeColor="hyperlink"/>
      <w:u w:val="single"/>
    </w:rPr>
  </w:style>
  <w:style w:type="paragraph" w:styleId="a7">
    <w:name w:val="header"/>
    <w:basedOn w:val="a"/>
    <w:link w:val="a8"/>
    <w:uiPriority w:val="99"/>
    <w:unhideWhenUsed/>
    <w:rsid w:val="008A49A7"/>
    <w:pPr>
      <w:tabs>
        <w:tab w:val="center" w:pos="4677"/>
        <w:tab w:val="right" w:pos="9355"/>
      </w:tabs>
    </w:pPr>
  </w:style>
  <w:style w:type="character" w:customStyle="1" w:styleId="a8">
    <w:name w:val="Верхний колонтитул Знак"/>
    <w:basedOn w:val="a0"/>
    <w:link w:val="a7"/>
    <w:uiPriority w:val="99"/>
    <w:rsid w:val="008A49A7"/>
    <w:rPr>
      <w:rFonts w:ascii="Arial" w:eastAsia="Times New Roman" w:hAnsi="Arial" w:cs="Times New Roman"/>
      <w:sz w:val="24"/>
      <w:szCs w:val="20"/>
      <w:lang w:eastAsia="ru-RU"/>
    </w:rPr>
  </w:style>
  <w:style w:type="paragraph" w:styleId="a9">
    <w:name w:val="footer"/>
    <w:basedOn w:val="a"/>
    <w:link w:val="aa"/>
    <w:uiPriority w:val="99"/>
    <w:semiHidden/>
    <w:unhideWhenUsed/>
    <w:rsid w:val="008A49A7"/>
    <w:pPr>
      <w:tabs>
        <w:tab w:val="center" w:pos="4677"/>
        <w:tab w:val="right" w:pos="9355"/>
      </w:tabs>
    </w:pPr>
  </w:style>
  <w:style w:type="character" w:customStyle="1" w:styleId="aa">
    <w:name w:val="Нижний колонтитул Знак"/>
    <w:basedOn w:val="a0"/>
    <w:link w:val="a9"/>
    <w:uiPriority w:val="99"/>
    <w:semiHidden/>
    <w:rsid w:val="008A49A7"/>
    <w:rPr>
      <w:rFonts w:ascii="Arial" w:eastAsia="Times New Roman" w:hAnsi="Arial" w:cs="Times New Roman"/>
      <w:sz w:val="24"/>
      <w:szCs w:val="20"/>
      <w:lang w:eastAsia="ru-RU"/>
    </w:rPr>
  </w:style>
  <w:style w:type="character" w:customStyle="1" w:styleId="CharStyle3">
    <w:name w:val="Char Style 3"/>
    <w:link w:val="Style2"/>
    <w:uiPriority w:val="99"/>
    <w:locked/>
    <w:rsid w:val="000C04CA"/>
    <w:rPr>
      <w:sz w:val="8"/>
      <w:shd w:val="clear" w:color="auto" w:fill="FFFFFF"/>
    </w:rPr>
  </w:style>
  <w:style w:type="character" w:customStyle="1" w:styleId="CharStyle5">
    <w:name w:val="Char Style 5"/>
    <w:link w:val="Style4"/>
    <w:uiPriority w:val="99"/>
    <w:locked/>
    <w:rsid w:val="000C04CA"/>
    <w:rPr>
      <w:sz w:val="10"/>
      <w:shd w:val="clear" w:color="auto" w:fill="FFFFFF"/>
    </w:rPr>
  </w:style>
  <w:style w:type="character" w:customStyle="1" w:styleId="CharStyle6">
    <w:name w:val="Char Style 6"/>
    <w:uiPriority w:val="99"/>
    <w:rsid w:val="000C04CA"/>
    <w:rPr>
      <w:sz w:val="8"/>
      <w:u w:val="none"/>
    </w:rPr>
  </w:style>
  <w:style w:type="character" w:customStyle="1" w:styleId="CharStyle8">
    <w:name w:val="Char Style 8"/>
    <w:link w:val="Style7"/>
    <w:uiPriority w:val="99"/>
    <w:locked/>
    <w:rsid w:val="000C04CA"/>
    <w:rPr>
      <w:b/>
      <w:sz w:val="10"/>
      <w:shd w:val="clear" w:color="auto" w:fill="FFFFFF"/>
    </w:rPr>
  </w:style>
  <w:style w:type="character" w:customStyle="1" w:styleId="CharStyle9Exact">
    <w:name w:val="Char Style 9 Exact"/>
    <w:uiPriority w:val="99"/>
    <w:rsid w:val="000C04CA"/>
    <w:rPr>
      <w:b/>
      <w:spacing w:val="-2"/>
      <w:sz w:val="9"/>
      <w:u w:val="none"/>
    </w:rPr>
  </w:style>
  <w:style w:type="character" w:customStyle="1" w:styleId="CharStyle12">
    <w:name w:val="Char Style 12"/>
    <w:link w:val="Style11"/>
    <w:uiPriority w:val="99"/>
    <w:locked/>
    <w:rsid w:val="000C04CA"/>
    <w:rPr>
      <w:b/>
      <w:sz w:val="13"/>
      <w:shd w:val="clear" w:color="auto" w:fill="FFFFFF"/>
    </w:rPr>
  </w:style>
  <w:style w:type="character" w:customStyle="1" w:styleId="CharStyle15">
    <w:name w:val="Char Style 15"/>
    <w:link w:val="Style14"/>
    <w:uiPriority w:val="99"/>
    <w:locked/>
    <w:rsid w:val="000C04CA"/>
    <w:rPr>
      <w:sz w:val="9"/>
      <w:shd w:val="clear" w:color="auto" w:fill="FFFFFF"/>
    </w:rPr>
  </w:style>
  <w:style w:type="character" w:customStyle="1" w:styleId="CharStyle19">
    <w:name w:val="Char Style 19"/>
    <w:link w:val="Style18"/>
    <w:uiPriority w:val="99"/>
    <w:locked/>
    <w:rsid w:val="000C04CA"/>
    <w:rPr>
      <w:b/>
      <w:sz w:val="11"/>
      <w:shd w:val="clear" w:color="auto" w:fill="FFFFFF"/>
    </w:rPr>
  </w:style>
  <w:style w:type="character" w:customStyle="1" w:styleId="CharStyle20">
    <w:name w:val="Char Style 20"/>
    <w:uiPriority w:val="99"/>
    <w:rsid w:val="000C04CA"/>
    <w:rPr>
      <w:b/>
      <w:sz w:val="10"/>
      <w:u w:val="none"/>
    </w:rPr>
  </w:style>
  <w:style w:type="character" w:customStyle="1" w:styleId="CharStyle22">
    <w:name w:val="Char Style 22"/>
    <w:link w:val="Style21"/>
    <w:uiPriority w:val="99"/>
    <w:locked/>
    <w:rsid w:val="000C04CA"/>
    <w:rPr>
      <w:b/>
      <w:sz w:val="10"/>
      <w:shd w:val="clear" w:color="auto" w:fill="FFFFFF"/>
    </w:rPr>
  </w:style>
  <w:style w:type="paragraph" w:customStyle="1" w:styleId="Style2">
    <w:name w:val="Style 2"/>
    <w:basedOn w:val="a"/>
    <w:link w:val="CharStyle3"/>
    <w:uiPriority w:val="99"/>
    <w:rsid w:val="000C04CA"/>
    <w:pPr>
      <w:widowControl w:val="0"/>
      <w:shd w:val="clear" w:color="auto" w:fill="FFFFFF"/>
      <w:spacing w:after="60" w:line="110" w:lineRule="exact"/>
    </w:pPr>
    <w:rPr>
      <w:rFonts w:asciiTheme="minorHAnsi" w:eastAsiaTheme="minorHAnsi" w:hAnsiTheme="minorHAnsi" w:cstheme="minorBidi"/>
      <w:sz w:val="8"/>
      <w:szCs w:val="22"/>
      <w:lang w:eastAsia="en-US"/>
    </w:rPr>
  </w:style>
  <w:style w:type="paragraph" w:customStyle="1" w:styleId="Style4">
    <w:name w:val="Style 4"/>
    <w:basedOn w:val="a"/>
    <w:link w:val="CharStyle5"/>
    <w:uiPriority w:val="99"/>
    <w:rsid w:val="000C04CA"/>
    <w:pPr>
      <w:widowControl w:val="0"/>
      <w:shd w:val="clear" w:color="auto" w:fill="FFFFFF"/>
      <w:spacing w:line="240" w:lineRule="atLeast"/>
    </w:pPr>
    <w:rPr>
      <w:rFonts w:asciiTheme="minorHAnsi" w:eastAsiaTheme="minorHAnsi" w:hAnsiTheme="minorHAnsi" w:cstheme="minorBidi"/>
      <w:sz w:val="10"/>
      <w:szCs w:val="22"/>
      <w:lang w:eastAsia="en-US"/>
    </w:rPr>
  </w:style>
  <w:style w:type="paragraph" w:customStyle="1" w:styleId="Style7">
    <w:name w:val="Style 7"/>
    <w:basedOn w:val="a"/>
    <w:link w:val="CharStyle8"/>
    <w:uiPriority w:val="99"/>
    <w:rsid w:val="000C04CA"/>
    <w:pPr>
      <w:widowControl w:val="0"/>
      <w:shd w:val="clear" w:color="auto" w:fill="FFFFFF"/>
      <w:spacing w:before="60" w:after="60" w:line="149" w:lineRule="exact"/>
    </w:pPr>
    <w:rPr>
      <w:rFonts w:asciiTheme="minorHAnsi" w:eastAsiaTheme="minorHAnsi" w:hAnsiTheme="minorHAnsi" w:cstheme="minorBidi"/>
      <w:b/>
      <w:sz w:val="10"/>
      <w:szCs w:val="22"/>
      <w:lang w:eastAsia="en-US"/>
    </w:rPr>
  </w:style>
  <w:style w:type="paragraph" w:customStyle="1" w:styleId="Style11">
    <w:name w:val="Style 11"/>
    <w:basedOn w:val="a"/>
    <w:link w:val="CharStyle12"/>
    <w:uiPriority w:val="99"/>
    <w:rsid w:val="000C04CA"/>
    <w:pPr>
      <w:widowControl w:val="0"/>
      <w:shd w:val="clear" w:color="auto" w:fill="FFFFFF"/>
      <w:spacing w:line="240" w:lineRule="atLeast"/>
      <w:outlineLvl w:val="0"/>
    </w:pPr>
    <w:rPr>
      <w:rFonts w:asciiTheme="minorHAnsi" w:eastAsiaTheme="minorHAnsi" w:hAnsiTheme="minorHAnsi" w:cstheme="minorBidi"/>
      <w:b/>
      <w:sz w:val="13"/>
      <w:szCs w:val="22"/>
      <w:lang w:eastAsia="en-US"/>
    </w:rPr>
  </w:style>
  <w:style w:type="paragraph" w:customStyle="1" w:styleId="Style14">
    <w:name w:val="Style 14"/>
    <w:basedOn w:val="a"/>
    <w:link w:val="CharStyle15"/>
    <w:uiPriority w:val="99"/>
    <w:rsid w:val="000C04CA"/>
    <w:pPr>
      <w:widowControl w:val="0"/>
      <w:shd w:val="clear" w:color="auto" w:fill="FFFFFF"/>
      <w:spacing w:line="240" w:lineRule="atLeast"/>
      <w:ind w:hanging="440"/>
      <w:jc w:val="both"/>
    </w:pPr>
    <w:rPr>
      <w:rFonts w:asciiTheme="minorHAnsi" w:eastAsiaTheme="minorHAnsi" w:hAnsiTheme="minorHAnsi" w:cstheme="minorBidi"/>
      <w:sz w:val="9"/>
      <w:szCs w:val="22"/>
      <w:lang w:eastAsia="en-US"/>
    </w:rPr>
  </w:style>
  <w:style w:type="paragraph" w:customStyle="1" w:styleId="Style18">
    <w:name w:val="Style 18"/>
    <w:basedOn w:val="a"/>
    <w:link w:val="CharStyle19"/>
    <w:uiPriority w:val="99"/>
    <w:rsid w:val="000C04CA"/>
    <w:pPr>
      <w:widowControl w:val="0"/>
      <w:shd w:val="clear" w:color="auto" w:fill="FFFFFF"/>
      <w:spacing w:after="120" w:line="240" w:lineRule="atLeast"/>
      <w:outlineLvl w:val="1"/>
    </w:pPr>
    <w:rPr>
      <w:rFonts w:asciiTheme="minorHAnsi" w:eastAsiaTheme="minorHAnsi" w:hAnsiTheme="minorHAnsi" w:cstheme="minorBidi"/>
      <w:b/>
      <w:sz w:val="11"/>
      <w:szCs w:val="22"/>
      <w:lang w:eastAsia="en-US"/>
    </w:rPr>
  </w:style>
  <w:style w:type="paragraph" w:customStyle="1" w:styleId="Style21">
    <w:name w:val="Style 21"/>
    <w:basedOn w:val="a"/>
    <w:link w:val="CharStyle22"/>
    <w:uiPriority w:val="99"/>
    <w:rsid w:val="000C04CA"/>
    <w:pPr>
      <w:widowControl w:val="0"/>
      <w:shd w:val="clear" w:color="auto" w:fill="FFFFFF"/>
      <w:spacing w:line="240" w:lineRule="atLeast"/>
    </w:pPr>
    <w:rPr>
      <w:rFonts w:asciiTheme="minorHAnsi" w:eastAsiaTheme="minorHAnsi" w:hAnsiTheme="minorHAnsi" w:cstheme="minorBidi"/>
      <w:b/>
      <w:sz w:val="10"/>
      <w:szCs w:val="22"/>
      <w:lang w:eastAsia="en-US"/>
    </w:rPr>
  </w:style>
  <w:style w:type="table" w:styleId="ab">
    <w:name w:val="Table Grid"/>
    <w:basedOn w:val="a1"/>
    <w:uiPriority w:val="59"/>
    <w:rsid w:val="000C04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0C04C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headertext">
    <w:name w:val="headertext"/>
    <w:basedOn w:val="a"/>
    <w:rsid w:val="000C04CA"/>
    <w:pPr>
      <w:spacing w:before="100" w:beforeAutospacing="1" w:after="100" w:afterAutospacing="1"/>
    </w:pPr>
    <w:rPr>
      <w:rFonts w:ascii="Times New Roman" w:hAnsi="Times New Roman"/>
      <w:szCs w:val="24"/>
    </w:rPr>
  </w:style>
  <w:style w:type="paragraph" w:customStyle="1" w:styleId="formattext">
    <w:name w:val="formattext"/>
    <w:basedOn w:val="a"/>
    <w:rsid w:val="000C04CA"/>
    <w:pPr>
      <w:spacing w:before="100" w:beforeAutospacing="1" w:after="100" w:afterAutospacing="1"/>
    </w:pPr>
    <w:rPr>
      <w:rFonts w:ascii="Times New Roman" w:hAnsi="Times New Roman"/>
      <w:szCs w:val="24"/>
    </w:rPr>
  </w:style>
  <w:style w:type="paragraph" w:styleId="ac">
    <w:name w:val="Document Map"/>
    <w:basedOn w:val="a"/>
    <w:link w:val="ad"/>
    <w:uiPriority w:val="99"/>
    <w:semiHidden/>
    <w:unhideWhenUsed/>
    <w:rsid w:val="000C04CA"/>
    <w:rPr>
      <w:rFonts w:ascii="Tahoma" w:hAnsi="Tahoma" w:cs="Tahoma"/>
      <w:sz w:val="16"/>
      <w:szCs w:val="16"/>
    </w:rPr>
  </w:style>
  <w:style w:type="character" w:customStyle="1" w:styleId="ad">
    <w:name w:val="Схема документа Знак"/>
    <w:basedOn w:val="a0"/>
    <w:link w:val="ac"/>
    <w:uiPriority w:val="99"/>
    <w:semiHidden/>
    <w:rsid w:val="000C04C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6DD8"/>
    <w:pPr>
      <w:spacing w:after="0" w:line="240" w:lineRule="auto"/>
    </w:pPr>
    <w:rPr>
      <w:rFonts w:ascii="Arial" w:eastAsia="Times New Roman" w:hAnsi="Arial" w:cs="Times New Roman"/>
      <w:sz w:val="24"/>
      <w:szCs w:val="20"/>
      <w:lang w:eastAsia="ru-RU"/>
    </w:rPr>
  </w:style>
  <w:style w:type="paragraph" w:styleId="1">
    <w:name w:val="heading 1"/>
    <w:basedOn w:val="a"/>
    <w:next w:val="a"/>
    <w:link w:val="10"/>
    <w:qFormat/>
    <w:rsid w:val="00A36DD8"/>
    <w:pPr>
      <w:keepNext/>
      <w:spacing w:before="240" w:after="60"/>
      <w:outlineLvl w:val="0"/>
    </w:pPr>
    <w:rPr>
      <w:rFonts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36DD8"/>
    <w:rPr>
      <w:rFonts w:ascii="Arial" w:eastAsia="Times New Roman" w:hAnsi="Arial" w:cs="Arial"/>
      <w:b/>
      <w:bCs/>
      <w:kern w:val="32"/>
      <w:sz w:val="32"/>
      <w:szCs w:val="32"/>
      <w:lang w:eastAsia="ru-RU"/>
    </w:rPr>
  </w:style>
  <w:style w:type="paragraph" w:styleId="a3">
    <w:name w:val="List Paragraph"/>
    <w:basedOn w:val="a"/>
    <w:uiPriority w:val="34"/>
    <w:qFormat/>
    <w:rsid w:val="00335A8E"/>
    <w:pPr>
      <w:ind w:left="720"/>
      <w:contextualSpacing/>
    </w:pPr>
  </w:style>
  <w:style w:type="paragraph" w:customStyle="1" w:styleId="ConsPlusTitle">
    <w:name w:val="ConsPlusTitle"/>
    <w:rsid w:val="00136789"/>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FE3A96"/>
    <w:pPr>
      <w:autoSpaceDE w:val="0"/>
      <w:autoSpaceDN w:val="0"/>
      <w:adjustRightInd w:val="0"/>
      <w:spacing w:after="0" w:line="240" w:lineRule="auto"/>
    </w:pPr>
    <w:rPr>
      <w:rFonts w:ascii="Times New Roman" w:hAnsi="Times New Roman" w:cs="Times New Roman"/>
      <w:sz w:val="28"/>
      <w:szCs w:val="28"/>
    </w:rPr>
  </w:style>
  <w:style w:type="paragraph" w:styleId="a4">
    <w:name w:val="Balloon Text"/>
    <w:basedOn w:val="a"/>
    <w:link w:val="a5"/>
    <w:uiPriority w:val="99"/>
    <w:semiHidden/>
    <w:unhideWhenUsed/>
    <w:rsid w:val="00FE3A96"/>
    <w:rPr>
      <w:rFonts w:ascii="Tahoma" w:hAnsi="Tahoma" w:cs="Tahoma"/>
      <w:sz w:val="16"/>
      <w:szCs w:val="16"/>
    </w:rPr>
  </w:style>
  <w:style w:type="character" w:customStyle="1" w:styleId="a5">
    <w:name w:val="Текст выноски Знак"/>
    <w:basedOn w:val="a0"/>
    <w:link w:val="a4"/>
    <w:uiPriority w:val="99"/>
    <w:semiHidden/>
    <w:rsid w:val="00FE3A96"/>
    <w:rPr>
      <w:rFonts w:ascii="Tahoma" w:eastAsia="Times New Roman" w:hAnsi="Tahoma" w:cs="Tahoma"/>
      <w:sz w:val="16"/>
      <w:szCs w:val="16"/>
      <w:lang w:eastAsia="ru-RU"/>
    </w:rPr>
  </w:style>
  <w:style w:type="character" w:styleId="a6">
    <w:name w:val="Hyperlink"/>
    <w:basedOn w:val="a0"/>
    <w:uiPriority w:val="99"/>
    <w:unhideWhenUsed/>
    <w:rsid w:val="00FB10E5"/>
    <w:rPr>
      <w:color w:val="0000FF" w:themeColor="hyperlink"/>
      <w:u w:val="single"/>
    </w:rPr>
  </w:style>
  <w:style w:type="paragraph" w:styleId="a7">
    <w:name w:val="header"/>
    <w:basedOn w:val="a"/>
    <w:link w:val="a8"/>
    <w:uiPriority w:val="99"/>
    <w:unhideWhenUsed/>
    <w:rsid w:val="008A49A7"/>
    <w:pPr>
      <w:tabs>
        <w:tab w:val="center" w:pos="4677"/>
        <w:tab w:val="right" w:pos="9355"/>
      </w:tabs>
    </w:pPr>
  </w:style>
  <w:style w:type="character" w:customStyle="1" w:styleId="a8">
    <w:name w:val="Верхний колонтитул Знак"/>
    <w:basedOn w:val="a0"/>
    <w:link w:val="a7"/>
    <w:uiPriority w:val="99"/>
    <w:rsid w:val="008A49A7"/>
    <w:rPr>
      <w:rFonts w:ascii="Arial" w:eastAsia="Times New Roman" w:hAnsi="Arial" w:cs="Times New Roman"/>
      <w:sz w:val="24"/>
      <w:szCs w:val="20"/>
      <w:lang w:eastAsia="ru-RU"/>
    </w:rPr>
  </w:style>
  <w:style w:type="paragraph" w:styleId="a9">
    <w:name w:val="footer"/>
    <w:basedOn w:val="a"/>
    <w:link w:val="aa"/>
    <w:uiPriority w:val="99"/>
    <w:semiHidden/>
    <w:unhideWhenUsed/>
    <w:rsid w:val="008A49A7"/>
    <w:pPr>
      <w:tabs>
        <w:tab w:val="center" w:pos="4677"/>
        <w:tab w:val="right" w:pos="9355"/>
      </w:tabs>
    </w:pPr>
  </w:style>
  <w:style w:type="character" w:customStyle="1" w:styleId="aa">
    <w:name w:val="Нижний колонтитул Знак"/>
    <w:basedOn w:val="a0"/>
    <w:link w:val="a9"/>
    <w:uiPriority w:val="99"/>
    <w:semiHidden/>
    <w:rsid w:val="008A49A7"/>
    <w:rPr>
      <w:rFonts w:ascii="Arial" w:eastAsia="Times New Roman" w:hAnsi="Arial" w:cs="Times New Roman"/>
      <w:sz w:val="24"/>
      <w:szCs w:val="20"/>
      <w:lang w:eastAsia="ru-RU"/>
    </w:rPr>
  </w:style>
  <w:style w:type="character" w:customStyle="1" w:styleId="CharStyle3">
    <w:name w:val="Char Style 3"/>
    <w:link w:val="Style2"/>
    <w:uiPriority w:val="99"/>
    <w:locked/>
    <w:rsid w:val="000C04CA"/>
    <w:rPr>
      <w:sz w:val="8"/>
      <w:shd w:val="clear" w:color="auto" w:fill="FFFFFF"/>
    </w:rPr>
  </w:style>
  <w:style w:type="character" w:customStyle="1" w:styleId="CharStyle5">
    <w:name w:val="Char Style 5"/>
    <w:link w:val="Style4"/>
    <w:uiPriority w:val="99"/>
    <w:locked/>
    <w:rsid w:val="000C04CA"/>
    <w:rPr>
      <w:sz w:val="10"/>
      <w:shd w:val="clear" w:color="auto" w:fill="FFFFFF"/>
    </w:rPr>
  </w:style>
  <w:style w:type="character" w:customStyle="1" w:styleId="CharStyle6">
    <w:name w:val="Char Style 6"/>
    <w:uiPriority w:val="99"/>
    <w:rsid w:val="000C04CA"/>
    <w:rPr>
      <w:sz w:val="8"/>
      <w:u w:val="none"/>
    </w:rPr>
  </w:style>
  <w:style w:type="character" w:customStyle="1" w:styleId="CharStyle8">
    <w:name w:val="Char Style 8"/>
    <w:link w:val="Style7"/>
    <w:uiPriority w:val="99"/>
    <w:locked/>
    <w:rsid w:val="000C04CA"/>
    <w:rPr>
      <w:b/>
      <w:sz w:val="10"/>
      <w:shd w:val="clear" w:color="auto" w:fill="FFFFFF"/>
    </w:rPr>
  </w:style>
  <w:style w:type="character" w:customStyle="1" w:styleId="CharStyle9Exact">
    <w:name w:val="Char Style 9 Exact"/>
    <w:uiPriority w:val="99"/>
    <w:rsid w:val="000C04CA"/>
    <w:rPr>
      <w:b/>
      <w:spacing w:val="-2"/>
      <w:sz w:val="9"/>
      <w:u w:val="none"/>
    </w:rPr>
  </w:style>
  <w:style w:type="character" w:customStyle="1" w:styleId="CharStyle12">
    <w:name w:val="Char Style 12"/>
    <w:link w:val="Style11"/>
    <w:uiPriority w:val="99"/>
    <w:locked/>
    <w:rsid w:val="000C04CA"/>
    <w:rPr>
      <w:b/>
      <w:sz w:val="13"/>
      <w:shd w:val="clear" w:color="auto" w:fill="FFFFFF"/>
    </w:rPr>
  </w:style>
  <w:style w:type="character" w:customStyle="1" w:styleId="CharStyle15">
    <w:name w:val="Char Style 15"/>
    <w:link w:val="Style14"/>
    <w:uiPriority w:val="99"/>
    <w:locked/>
    <w:rsid w:val="000C04CA"/>
    <w:rPr>
      <w:sz w:val="9"/>
      <w:shd w:val="clear" w:color="auto" w:fill="FFFFFF"/>
    </w:rPr>
  </w:style>
  <w:style w:type="character" w:customStyle="1" w:styleId="CharStyle19">
    <w:name w:val="Char Style 19"/>
    <w:link w:val="Style18"/>
    <w:uiPriority w:val="99"/>
    <w:locked/>
    <w:rsid w:val="000C04CA"/>
    <w:rPr>
      <w:b/>
      <w:sz w:val="11"/>
      <w:shd w:val="clear" w:color="auto" w:fill="FFFFFF"/>
    </w:rPr>
  </w:style>
  <w:style w:type="character" w:customStyle="1" w:styleId="CharStyle20">
    <w:name w:val="Char Style 20"/>
    <w:uiPriority w:val="99"/>
    <w:rsid w:val="000C04CA"/>
    <w:rPr>
      <w:b/>
      <w:sz w:val="10"/>
      <w:u w:val="none"/>
    </w:rPr>
  </w:style>
  <w:style w:type="character" w:customStyle="1" w:styleId="CharStyle22">
    <w:name w:val="Char Style 22"/>
    <w:link w:val="Style21"/>
    <w:uiPriority w:val="99"/>
    <w:locked/>
    <w:rsid w:val="000C04CA"/>
    <w:rPr>
      <w:b/>
      <w:sz w:val="10"/>
      <w:shd w:val="clear" w:color="auto" w:fill="FFFFFF"/>
    </w:rPr>
  </w:style>
  <w:style w:type="paragraph" w:customStyle="1" w:styleId="Style2">
    <w:name w:val="Style 2"/>
    <w:basedOn w:val="a"/>
    <w:link w:val="CharStyle3"/>
    <w:uiPriority w:val="99"/>
    <w:rsid w:val="000C04CA"/>
    <w:pPr>
      <w:widowControl w:val="0"/>
      <w:shd w:val="clear" w:color="auto" w:fill="FFFFFF"/>
      <w:spacing w:after="60" w:line="110" w:lineRule="exact"/>
    </w:pPr>
    <w:rPr>
      <w:rFonts w:asciiTheme="minorHAnsi" w:eastAsiaTheme="minorHAnsi" w:hAnsiTheme="minorHAnsi" w:cstheme="minorBidi"/>
      <w:sz w:val="8"/>
      <w:szCs w:val="22"/>
      <w:lang w:eastAsia="en-US"/>
    </w:rPr>
  </w:style>
  <w:style w:type="paragraph" w:customStyle="1" w:styleId="Style4">
    <w:name w:val="Style 4"/>
    <w:basedOn w:val="a"/>
    <w:link w:val="CharStyle5"/>
    <w:uiPriority w:val="99"/>
    <w:rsid w:val="000C04CA"/>
    <w:pPr>
      <w:widowControl w:val="0"/>
      <w:shd w:val="clear" w:color="auto" w:fill="FFFFFF"/>
      <w:spacing w:line="240" w:lineRule="atLeast"/>
    </w:pPr>
    <w:rPr>
      <w:rFonts w:asciiTheme="minorHAnsi" w:eastAsiaTheme="minorHAnsi" w:hAnsiTheme="minorHAnsi" w:cstheme="minorBidi"/>
      <w:sz w:val="10"/>
      <w:szCs w:val="22"/>
      <w:lang w:eastAsia="en-US"/>
    </w:rPr>
  </w:style>
  <w:style w:type="paragraph" w:customStyle="1" w:styleId="Style7">
    <w:name w:val="Style 7"/>
    <w:basedOn w:val="a"/>
    <w:link w:val="CharStyle8"/>
    <w:uiPriority w:val="99"/>
    <w:rsid w:val="000C04CA"/>
    <w:pPr>
      <w:widowControl w:val="0"/>
      <w:shd w:val="clear" w:color="auto" w:fill="FFFFFF"/>
      <w:spacing w:before="60" w:after="60" w:line="149" w:lineRule="exact"/>
    </w:pPr>
    <w:rPr>
      <w:rFonts w:asciiTheme="minorHAnsi" w:eastAsiaTheme="minorHAnsi" w:hAnsiTheme="minorHAnsi" w:cstheme="minorBidi"/>
      <w:b/>
      <w:sz w:val="10"/>
      <w:szCs w:val="22"/>
      <w:lang w:eastAsia="en-US"/>
    </w:rPr>
  </w:style>
  <w:style w:type="paragraph" w:customStyle="1" w:styleId="Style11">
    <w:name w:val="Style 11"/>
    <w:basedOn w:val="a"/>
    <w:link w:val="CharStyle12"/>
    <w:uiPriority w:val="99"/>
    <w:rsid w:val="000C04CA"/>
    <w:pPr>
      <w:widowControl w:val="0"/>
      <w:shd w:val="clear" w:color="auto" w:fill="FFFFFF"/>
      <w:spacing w:line="240" w:lineRule="atLeast"/>
      <w:outlineLvl w:val="0"/>
    </w:pPr>
    <w:rPr>
      <w:rFonts w:asciiTheme="minorHAnsi" w:eastAsiaTheme="minorHAnsi" w:hAnsiTheme="minorHAnsi" w:cstheme="minorBidi"/>
      <w:b/>
      <w:sz w:val="13"/>
      <w:szCs w:val="22"/>
      <w:lang w:eastAsia="en-US"/>
    </w:rPr>
  </w:style>
  <w:style w:type="paragraph" w:customStyle="1" w:styleId="Style14">
    <w:name w:val="Style 14"/>
    <w:basedOn w:val="a"/>
    <w:link w:val="CharStyle15"/>
    <w:uiPriority w:val="99"/>
    <w:rsid w:val="000C04CA"/>
    <w:pPr>
      <w:widowControl w:val="0"/>
      <w:shd w:val="clear" w:color="auto" w:fill="FFFFFF"/>
      <w:spacing w:line="240" w:lineRule="atLeast"/>
      <w:ind w:hanging="440"/>
      <w:jc w:val="both"/>
    </w:pPr>
    <w:rPr>
      <w:rFonts w:asciiTheme="minorHAnsi" w:eastAsiaTheme="minorHAnsi" w:hAnsiTheme="minorHAnsi" w:cstheme="minorBidi"/>
      <w:sz w:val="9"/>
      <w:szCs w:val="22"/>
      <w:lang w:eastAsia="en-US"/>
    </w:rPr>
  </w:style>
  <w:style w:type="paragraph" w:customStyle="1" w:styleId="Style18">
    <w:name w:val="Style 18"/>
    <w:basedOn w:val="a"/>
    <w:link w:val="CharStyle19"/>
    <w:uiPriority w:val="99"/>
    <w:rsid w:val="000C04CA"/>
    <w:pPr>
      <w:widowControl w:val="0"/>
      <w:shd w:val="clear" w:color="auto" w:fill="FFFFFF"/>
      <w:spacing w:after="120" w:line="240" w:lineRule="atLeast"/>
      <w:outlineLvl w:val="1"/>
    </w:pPr>
    <w:rPr>
      <w:rFonts w:asciiTheme="minorHAnsi" w:eastAsiaTheme="minorHAnsi" w:hAnsiTheme="minorHAnsi" w:cstheme="minorBidi"/>
      <w:b/>
      <w:sz w:val="11"/>
      <w:szCs w:val="22"/>
      <w:lang w:eastAsia="en-US"/>
    </w:rPr>
  </w:style>
  <w:style w:type="paragraph" w:customStyle="1" w:styleId="Style21">
    <w:name w:val="Style 21"/>
    <w:basedOn w:val="a"/>
    <w:link w:val="CharStyle22"/>
    <w:uiPriority w:val="99"/>
    <w:rsid w:val="000C04CA"/>
    <w:pPr>
      <w:widowControl w:val="0"/>
      <w:shd w:val="clear" w:color="auto" w:fill="FFFFFF"/>
      <w:spacing w:line="240" w:lineRule="atLeast"/>
    </w:pPr>
    <w:rPr>
      <w:rFonts w:asciiTheme="minorHAnsi" w:eastAsiaTheme="minorHAnsi" w:hAnsiTheme="minorHAnsi" w:cstheme="minorBidi"/>
      <w:b/>
      <w:sz w:val="10"/>
      <w:szCs w:val="22"/>
      <w:lang w:eastAsia="en-US"/>
    </w:rPr>
  </w:style>
  <w:style w:type="table" w:styleId="ab">
    <w:name w:val="Table Grid"/>
    <w:basedOn w:val="a1"/>
    <w:uiPriority w:val="59"/>
    <w:rsid w:val="000C04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0C04C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headertext">
    <w:name w:val="headertext"/>
    <w:basedOn w:val="a"/>
    <w:rsid w:val="000C04CA"/>
    <w:pPr>
      <w:spacing w:before="100" w:beforeAutospacing="1" w:after="100" w:afterAutospacing="1"/>
    </w:pPr>
    <w:rPr>
      <w:rFonts w:ascii="Times New Roman" w:hAnsi="Times New Roman"/>
      <w:szCs w:val="24"/>
    </w:rPr>
  </w:style>
  <w:style w:type="paragraph" w:customStyle="1" w:styleId="formattext">
    <w:name w:val="formattext"/>
    <w:basedOn w:val="a"/>
    <w:rsid w:val="000C04CA"/>
    <w:pPr>
      <w:spacing w:before="100" w:beforeAutospacing="1" w:after="100" w:afterAutospacing="1"/>
    </w:pPr>
    <w:rPr>
      <w:rFonts w:ascii="Times New Roman" w:hAnsi="Times New Roman"/>
      <w:szCs w:val="24"/>
    </w:rPr>
  </w:style>
  <w:style w:type="paragraph" w:styleId="ac">
    <w:name w:val="Document Map"/>
    <w:basedOn w:val="a"/>
    <w:link w:val="ad"/>
    <w:uiPriority w:val="99"/>
    <w:semiHidden/>
    <w:unhideWhenUsed/>
    <w:rsid w:val="000C04CA"/>
    <w:rPr>
      <w:rFonts w:ascii="Tahoma" w:hAnsi="Tahoma" w:cs="Tahoma"/>
      <w:sz w:val="16"/>
      <w:szCs w:val="16"/>
    </w:rPr>
  </w:style>
  <w:style w:type="character" w:customStyle="1" w:styleId="ad">
    <w:name w:val="Схема документа Знак"/>
    <w:basedOn w:val="a0"/>
    <w:link w:val="ac"/>
    <w:uiPriority w:val="99"/>
    <w:semiHidden/>
    <w:rsid w:val="000C04C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125831">
      <w:bodyDiv w:val="1"/>
      <w:marLeft w:val="0"/>
      <w:marRight w:val="0"/>
      <w:marTop w:val="0"/>
      <w:marBottom w:val="0"/>
      <w:divBdr>
        <w:top w:val="none" w:sz="0" w:space="0" w:color="auto"/>
        <w:left w:val="none" w:sz="0" w:space="0" w:color="auto"/>
        <w:bottom w:val="none" w:sz="0" w:space="0" w:color="auto"/>
        <w:right w:val="none" w:sz="0" w:space="0" w:color="auto"/>
      </w:divBdr>
    </w:div>
    <w:div w:id="198365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209AA5-BD8F-4CFC-8306-B7F2E48AD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549</Words>
  <Characters>3130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gorfu</Company>
  <LinksUpToDate>false</LinksUpToDate>
  <CharactersWithSpaces>3672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Демидов Денис</dc:creator>
  <cp:lastModifiedBy>WORKST114</cp:lastModifiedBy>
  <cp:revision>2</cp:revision>
  <cp:lastPrinted>2021-11-23T08:53:00Z</cp:lastPrinted>
  <dcterms:created xsi:type="dcterms:W3CDTF">2021-11-23T08:55:00Z</dcterms:created>
  <dcterms:modified xsi:type="dcterms:W3CDTF">2021-11-23T08:55:00Z</dcterms:modified>
</cp:coreProperties>
</file>