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A9" w:rsidRDefault="004E6EDC" w:rsidP="009B14A9">
      <w:pPr>
        <w:keepNext/>
        <w:keepLines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5pt;margin-top:-4.05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752924718" r:id="rId9"/>
        </w:pict>
      </w:r>
      <w:r w:rsidR="00721C27">
        <w:rPr>
          <w:b/>
        </w:rPr>
        <w:t xml:space="preserve"> </w:t>
      </w: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95E">
        <w:rPr>
          <w:b/>
          <w:sz w:val="28"/>
          <w:szCs w:val="28"/>
        </w:rPr>
        <w:t>РЕСПУБЛИКА КАРЕЛИЯ</w:t>
      </w: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95E">
        <w:rPr>
          <w:b/>
          <w:sz w:val="28"/>
          <w:szCs w:val="28"/>
        </w:rPr>
        <w:t>АДМИНИСТРАЦИЯ</w:t>
      </w: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595E">
        <w:rPr>
          <w:b/>
          <w:sz w:val="28"/>
          <w:szCs w:val="28"/>
        </w:rPr>
        <w:t>СОРТАВАЛЬСКОГО МУНИЦИПАЛЬНОГО РАЙОНА</w:t>
      </w: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4A9" w:rsidRPr="0075595E" w:rsidRDefault="00A353F8" w:rsidP="009B14A9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0B4CC2">
        <w:rPr>
          <w:b/>
          <w:sz w:val="28"/>
          <w:szCs w:val="28"/>
        </w:rPr>
        <w:t>ЕНИЕ</w:t>
      </w:r>
    </w:p>
    <w:p w:rsidR="009B14A9" w:rsidRPr="0075595E" w:rsidRDefault="009B14A9" w:rsidP="009B14A9">
      <w:pPr>
        <w:keepNext/>
        <w:keepLines/>
        <w:autoSpaceDE w:val="0"/>
        <w:autoSpaceDN w:val="0"/>
        <w:adjustRightInd w:val="0"/>
        <w:rPr>
          <w:b/>
          <w:sz w:val="28"/>
          <w:szCs w:val="28"/>
        </w:rPr>
      </w:pPr>
    </w:p>
    <w:p w:rsidR="009B14A9" w:rsidRPr="00963628" w:rsidRDefault="009B14A9" w:rsidP="009B14A9">
      <w:pPr>
        <w:keepNext/>
        <w:keepLines/>
        <w:autoSpaceDE w:val="0"/>
        <w:autoSpaceDN w:val="0"/>
        <w:adjustRightInd w:val="0"/>
        <w:rPr>
          <w:sz w:val="28"/>
          <w:szCs w:val="28"/>
        </w:rPr>
      </w:pPr>
      <w:r w:rsidRPr="001D6A7C">
        <w:rPr>
          <w:sz w:val="28"/>
          <w:szCs w:val="28"/>
        </w:rPr>
        <w:t>«</w:t>
      </w:r>
      <w:r w:rsidR="000342AD">
        <w:rPr>
          <w:sz w:val="28"/>
          <w:szCs w:val="28"/>
        </w:rPr>
        <w:t xml:space="preserve">      </w:t>
      </w:r>
      <w:r w:rsidR="00AB7229">
        <w:rPr>
          <w:sz w:val="28"/>
          <w:szCs w:val="28"/>
        </w:rPr>
        <w:t>»</w:t>
      </w:r>
      <w:r w:rsidR="00963628" w:rsidRPr="00963628">
        <w:rPr>
          <w:sz w:val="28"/>
          <w:szCs w:val="28"/>
        </w:rPr>
        <w:t xml:space="preserve"> </w:t>
      </w:r>
      <w:r w:rsidR="000342AD">
        <w:rPr>
          <w:sz w:val="28"/>
          <w:szCs w:val="28"/>
        </w:rPr>
        <w:t>августа</w:t>
      </w:r>
      <w:r w:rsidR="006B7972">
        <w:rPr>
          <w:sz w:val="28"/>
          <w:szCs w:val="28"/>
        </w:rPr>
        <w:t xml:space="preserve"> </w:t>
      </w:r>
      <w:r w:rsidRPr="001D6A7C">
        <w:rPr>
          <w:sz w:val="28"/>
          <w:szCs w:val="28"/>
        </w:rPr>
        <w:t>20</w:t>
      </w:r>
      <w:r w:rsidR="00AB7229" w:rsidRPr="00286F96">
        <w:rPr>
          <w:sz w:val="28"/>
          <w:szCs w:val="28"/>
        </w:rPr>
        <w:t>2</w:t>
      </w:r>
      <w:r w:rsidR="000342AD">
        <w:rPr>
          <w:sz w:val="28"/>
          <w:szCs w:val="28"/>
        </w:rPr>
        <w:t>3</w:t>
      </w:r>
      <w:r w:rsidRPr="001D6A7C">
        <w:rPr>
          <w:sz w:val="28"/>
          <w:szCs w:val="28"/>
        </w:rPr>
        <w:t xml:space="preserve"> г</w:t>
      </w:r>
      <w:r w:rsidR="006B7972">
        <w:rPr>
          <w:sz w:val="28"/>
          <w:szCs w:val="28"/>
        </w:rPr>
        <w:t>ода</w:t>
      </w:r>
      <w:r w:rsidRPr="001D6A7C">
        <w:rPr>
          <w:sz w:val="28"/>
          <w:szCs w:val="28"/>
        </w:rPr>
        <w:t xml:space="preserve"> </w:t>
      </w:r>
      <w:r w:rsidRPr="001D6A7C">
        <w:rPr>
          <w:sz w:val="28"/>
          <w:szCs w:val="28"/>
        </w:rPr>
        <w:tab/>
      </w:r>
      <w:r w:rsidRPr="001D6A7C">
        <w:rPr>
          <w:sz w:val="28"/>
          <w:szCs w:val="28"/>
        </w:rPr>
        <w:tab/>
      </w:r>
      <w:r w:rsidRPr="001D6A7C">
        <w:rPr>
          <w:sz w:val="28"/>
          <w:szCs w:val="28"/>
        </w:rPr>
        <w:tab/>
      </w:r>
      <w:r w:rsidRPr="001D6A7C">
        <w:rPr>
          <w:sz w:val="28"/>
          <w:szCs w:val="28"/>
        </w:rPr>
        <w:tab/>
        <w:t xml:space="preserve">                 </w:t>
      </w:r>
      <w:r w:rsidR="001D6A7C" w:rsidRPr="001D6A7C">
        <w:rPr>
          <w:sz w:val="28"/>
          <w:szCs w:val="28"/>
        </w:rPr>
        <w:t xml:space="preserve">         </w:t>
      </w:r>
      <w:r w:rsidRPr="001D6A7C">
        <w:rPr>
          <w:sz w:val="28"/>
          <w:szCs w:val="28"/>
        </w:rPr>
        <w:t xml:space="preserve">№ </w:t>
      </w:r>
      <w:r w:rsidR="000342AD">
        <w:rPr>
          <w:sz w:val="28"/>
          <w:szCs w:val="28"/>
        </w:rPr>
        <w:t>______</w:t>
      </w:r>
    </w:p>
    <w:p w:rsidR="009B14A9" w:rsidRDefault="009B14A9" w:rsidP="009B14A9">
      <w:pPr>
        <w:keepNext/>
        <w:keepLines/>
        <w:autoSpaceDE w:val="0"/>
        <w:autoSpaceDN w:val="0"/>
        <w:adjustRightInd w:val="0"/>
        <w:jc w:val="center"/>
        <w:rPr>
          <w:b/>
        </w:rPr>
      </w:pPr>
    </w:p>
    <w:p w:rsidR="00907D43" w:rsidRDefault="00907D43" w:rsidP="001D6A7C">
      <w:pPr>
        <w:keepNext/>
        <w:keepLines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B14A9" w:rsidRPr="00587D8F" w:rsidRDefault="000342AD" w:rsidP="001D6A7C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03.06.2022 года № 54 «</w:t>
      </w:r>
      <w:r w:rsidR="009B14A9" w:rsidRPr="00587D8F">
        <w:rPr>
          <w:b/>
          <w:sz w:val="28"/>
          <w:szCs w:val="28"/>
        </w:rPr>
        <w:t xml:space="preserve">Об </w:t>
      </w:r>
      <w:r w:rsidR="00907D43" w:rsidRPr="00587D8F">
        <w:rPr>
          <w:b/>
          <w:sz w:val="28"/>
          <w:szCs w:val="28"/>
        </w:rPr>
        <w:t>утверждении порядка создания, хранения, использования и восполнения резерва материальных ресурсов и</w:t>
      </w:r>
      <w:r w:rsidR="009B14A9" w:rsidRPr="00587D8F">
        <w:rPr>
          <w:b/>
          <w:sz w:val="28"/>
          <w:szCs w:val="28"/>
        </w:rPr>
        <w:t xml:space="preserve"> </w:t>
      </w:r>
      <w:r w:rsidR="00907D43" w:rsidRPr="00587D8F">
        <w:rPr>
          <w:b/>
          <w:sz w:val="28"/>
          <w:szCs w:val="28"/>
        </w:rPr>
        <w:t xml:space="preserve">определении </w:t>
      </w:r>
      <w:r w:rsidR="00467C79">
        <w:rPr>
          <w:b/>
          <w:sz w:val="28"/>
          <w:szCs w:val="28"/>
        </w:rPr>
        <w:t>номенклатуры и объемов</w:t>
      </w:r>
      <w:r w:rsidR="009B14A9" w:rsidRPr="00587D8F">
        <w:rPr>
          <w:b/>
          <w:sz w:val="28"/>
          <w:szCs w:val="28"/>
        </w:rPr>
        <w:t xml:space="preserve">  запасов материально-технических, продовольственных, медицинских и иных средств</w:t>
      </w:r>
      <w:r w:rsidR="0012651D">
        <w:rPr>
          <w:b/>
          <w:sz w:val="28"/>
          <w:szCs w:val="28"/>
        </w:rPr>
        <w:t>,</w:t>
      </w:r>
      <w:r w:rsidR="009B14A9" w:rsidRPr="00587D8F">
        <w:rPr>
          <w:b/>
          <w:sz w:val="28"/>
          <w:szCs w:val="28"/>
        </w:rPr>
        <w:t xml:space="preserve"> </w:t>
      </w:r>
      <w:r w:rsidR="004E41B6" w:rsidRPr="00587D8F">
        <w:rPr>
          <w:b/>
          <w:sz w:val="28"/>
          <w:szCs w:val="28"/>
        </w:rPr>
        <w:t>создав</w:t>
      </w:r>
      <w:r w:rsidR="009B14A9" w:rsidRPr="00587D8F">
        <w:rPr>
          <w:b/>
          <w:sz w:val="28"/>
          <w:szCs w:val="28"/>
        </w:rPr>
        <w:t>аемых</w:t>
      </w:r>
      <w:r w:rsidR="004E41B6" w:rsidRPr="00587D8F">
        <w:rPr>
          <w:b/>
          <w:sz w:val="28"/>
          <w:szCs w:val="28"/>
        </w:rPr>
        <w:t xml:space="preserve"> администрацией Сортавальского муниципального района</w:t>
      </w:r>
      <w:r w:rsidR="001D6A7C" w:rsidRPr="00587D8F">
        <w:rPr>
          <w:b/>
          <w:sz w:val="28"/>
          <w:szCs w:val="28"/>
        </w:rPr>
        <w:t xml:space="preserve"> </w:t>
      </w:r>
      <w:r w:rsidR="009B14A9" w:rsidRPr="00587D8F">
        <w:rPr>
          <w:b/>
          <w:sz w:val="28"/>
          <w:szCs w:val="28"/>
        </w:rPr>
        <w:t xml:space="preserve"> в целях ликвидации чрезвычайных ситуаций природного и техногенного характера</w:t>
      </w:r>
      <w:r>
        <w:rPr>
          <w:b/>
          <w:sz w:val="28"/>
          <w:szCs w:val="28"/>
        </w:rPr>
        <w:t>»</w:t>
      </w:r>
    </w:p>
    <w:p w:rsidR="001D6A7C" w:rsidRPr="001D6A7C" w:rsidRDefault="001D6A7C" w:rsidP="001D6A7C">
      <w:pPr>
        <w:keepNext/>
        <w:keepLine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342AD" w:rsidRDefault="000342AD" w:rsidP="009F4A00">
      <w:pPr>
        <w:pStyle w:val="FR3"/>
        <w:keepNext/>
        <w:widowControl/>
        <w:spacing w:line="312" w:lineRule="auto"/>
        <w:ind w:left="0" w:right="16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Протокола заседания Комиссии по поддержанию устойчивого функционирования организаций Сортавальского муниципального района в военное время от 27.06.2023 года внести изменение в постановление от 03.06.2022 года № 54 </w:t>
      </w:r>
      <w:r w:rsidRPr="000342AD">
        <w:rPr>
          <w:sz w:val="28"/>
          <w:szCs w:val="28"/>
        </w:rPr>
        <w:t>«Об утверждении порядка создания, хранения, использования и восполнения резерва материальных ресурсов и определении номенклатуры и объемов  запасов материально-технических, продовольственных, медицинских и иных средств, создаваемых администрацией Сортавальского муниципального района  в целях ликвидации чрезвычайных ситуаций</w:t>
      </w:r>
      <w:proofErr w:type="gramEnd"/>
      <w:r w:rsidRPr="000342AD">
        <w:rPr>
          <w:sz w:val="28"/>
          <w:szCs w:val="28"/>
        </w:rPr>
        <w:t xml:space="preserve"> природного и техногенного характера»</w:t>
      </w:r>
      <w:r>
        <w:rPr>
          <w:sz w:val="28"/>
          <w:szCs w:val="28"/>
        </w:rPr>
        <w:t xml:space="preserve">  изложив Приложение № 2 в новой редакции</w:t>
      </w:r>
      <w:r w:rsidR="00D221FC">
        <w:rPr>
          <w:sz w:val="28"/>
          <w:szCs w:val="28"/>
        </w:rPr>
        <w:t>.</w:t>
      </w:r>
    </w:p>
    <w:p w:rsidR="004E6EDC" w:rsidRDefault="004E6EDC" w:rsidP="004E6EDC">
      <w:pPr>
        <w:pStyle w:val="FR3"/>
        <w:keepNext/>
        <w:spacing w:line="360" w:lineRule="auto"/>
        <w:ind w:left="0"/>
        <w:jc w:val="both"/>
        <w:rPr>
          <w:sz w:val="28"/>
          <w:szCs w:val="28"/>
          <w:lang w:val="en-US"/>
        </w:rPr>
      </w:pPr>
    </w:p>
    <w:p w:rsidR="004E6EDC" w:rsidRPr="000F044E" w:rsidRDefault="004E6EDC" w:rsidP="004E6EDC">
      <w:pPr>
        <w:pStyle w:val="FR3"/>
        <w:keepNext/>
        <w:spacing w:line="360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Pr="00123D0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23D04">
        <w:rPr>
          <w:sz w:val="28"/>
          <w:szCs w:val="28"/>
        </w:rPr>
        <w:t xml:space="preserve"> администрации</w:t>
      </w:r>
      <w:r w:rsidRPr="00123D04">
        <w:rPr>
          <w:sz w:val="28"/>
          <w:szCs w:val="28"/>
        </w:rPr>
        <w:tab/>
      </w:r>
      <w:r w:rsidRPr="00123D04">
        <w:rPr>
          <w:sz w:val="28"/>
          <w:szCs w:val="28"/>
        </w:rPr>
        <w:tab/>
      </w:r>
      <w:r w:rsidRPr="00123D04">
        <w:rPr>
          <w:sz w:val="28"/>
          <w:szCs w:val="28"/>
        </w:rPr>
        <w:tab/>
      </w:r>
      <w:r w:rsidRPr="00123D04">
        <w:rPr>
          <w:sz w:val="28"/>
          <w:szCs w:val="28"/>
        </w:rPr>
        <w:tab/>
      </w:r>
      <w:r w:rsidRPr="00123D04">
        <w:rPr>
          <w:sz w:val="28"/>
          <w:szCs w:val="28"/>
        </w:rPr>
        <w:tab/>
      </w:r>
      <w:r w:rsidRPr="00123D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Л.П.Гулевич</w:t>
      </w:r>
      <w:proofErr w:type="spellEnd"/>
    </w:p>
    <w:p w:rsidR="000342AD" w:rsidRDefault="000342AD" w:rsidP="009F4A00">
      <w:pPr>
        <w:pStyle w:val="FR3"/>
        <w:keepNext/>
        <w:widowControl/>
        <w:spacing w:line="312" w:lineRule="auto"/>
        <w:ind w:left="0" w:right="169" w:firstLine="567"/>
        <w:jc w:val="both"/>
        <w:rPr>
          <w:sz w:val="28"/>
          <w:szCs w:val="28"/>
        </w:rPr>
      </w:pPr>
    </w:p>
    <w:p w:rsidR="005A3108" w:rsidRDefault="005A31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75CA" w:rsidRPr="00907D43" w:rsidRDefault="008175CA" w:rsidP="005A3108">
      <w:pPr>
        <w:jc w:val="right"/>
        <w:rPr>
          <w:sz w:val="24"/>
          <w:szCs w:val="24"/>
        </w:rPr>
      </w:pPr>
      <w:r w:rsidRPr="00907D43">
        <w:rPr>
          <w:sz w:val="24"/>
          <w:szCs w:val="24"/>
        </w:rPr>
        <w:lastRenderedPageBreak/>
        <w:t xml:space="preserve">Приложение </w:t>
      </w:r>
      <w:r w:rsidR="00C33C4A">
        <w:rPr>
          <w:sz w:val="24"/>
          <w:szCs w:val="24"/>
        </w:rPr>
        <w:t>№</w:t>
      </w:r>
      <w:r w:rsidR="00A353F8" w:rsidRPr="00907D43">
        <w:rPr>
          <w:sz w:val="24"/>
          <w:szCs w:val="24"/>
        </w:rPr>
        <w:t>2</w:t>
      </w:r>
    </w:p>
    <w:p w:rsidR="000B4CC2" w:rsidRPr="00907D43" w:rsidRDefault="00D25EBF" w:rsidP="005A3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0B4CC2" w:rsidRPr="00907D43">
        <w:rPr>
          <w:sz w:val="24"/>
          <w:szCs w:val="24"/>
        </w:rPr>
        <w:t xml:space="preserve">к </w:t>
      </w:r>
      <w:r w:rsidR="00A353F8" w:rsidRPr="00907D43">
        <w:rPr>
          <w:sz w:val="24"/>
          <w:szCs w:val="24"/>
        </w:rPr>
        <w:t>постановлению</w:t>
      </w:r>
      <w:r w:rsidR="000B4CC2" w:rsidRPr="00907D43">
        <w:rPr>
          <w:sz w:val="24"/>
          <w:szCs w:val="24"/>
        </w:rPr>
        <w:t xml:space="preserve"> администрации</w:t>
      </w:r>
    </w:p>
    <w:p w:rsidR="000B4CC2" w:rsidRPr="00907D43" w:rsidRDefault="00D25EBF" w:rsidP="005A3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0B4CC2" w:rsidRPr="00907D43">
        <w:rPr>
          <w:sz w:val="24"/>
          <w:szCs w:val="24"/>
        </w:rPr>
        <w:t>Сортавальского муниципального</w:t>
      </w:r>
    </w:p>
    <w:p w:rsidR="00963628" w:rsidRDefault="00963628" w:rsidP="0096362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4CC2" w:rsidRPr="00907D43">
        <w:rPr>
          <w:sz w:val="24"/>
          <w:szCs w:val="24"/>
        </w:rPr>
        <w:t xml:space="preserve">района от </w:t>
      </w:r>
      <w:r w:rsidRPr="00907D43">
        <w:rPr>
          <w:sz w:val="24"/>
          <w:szCs w:val="24"/>
        </w:rPr>
        <w:t>«</w:t>
      </w:r>
      <w:r w:rsidR="000342AD">
        <w:rPr>
          <w:sz w:val="24"/>
          <w:szCs w:val="24"/>
        </w:rPr>
        <w:t xml:space="preserve">  </w:t>
      </w:r>
      <w:r w:rsidRPr="00907D4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0342AD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</w:t>
      </w:r>
      <w:r w:rsidRPr="00907D43">
        <w:rPr>
          <w:sz w:val="24"/>
          <w:szCs w:val="24"/>
        </w:rPr>
        <w:t>202</w:t>
      </w:r>
      <w:r w:rsidR="000342AD">
        <w:rPr>
          <w:sz w:val="24"/>
          <w:szCs w:val="24"/>
        </w:rPr>
        <w:t>3</w:t>
      </w:r>
      <w:r w:rsidRPr="00907D43">
        <w:rPr>
          <w:sz w:val="24"/>
          <w:szCs w:val="24"/>
        </w:rPr>
        <w:t xml:space="preserve"> г</w:t>
      </w:r>
    </w:p>
    <w:p w:rsidR="00963628" w:rsidRPr="00907D43" w:rsidRDefault="00963628" w:rsidP="00963628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№ </w:t>
      </w:r>
      <w:r w:rsidR="000342AD">
        <w:rPr>
          <w:sz w:val="24"/>
          <w:szCs w:val="24"/>
        </w:rPr>
        <w:t>_____</w:t>
      </w:r>
    </w:p>
    <w:p w:rsidR="0012651D" w:rsidRPr="008175CA" w:rsidRDefault="0012651D" w:rsidP="00963628">
      <w:pPr>
        <w:jc w:val="right"/>
        <w:rPr>
          <w:sz w:val="24"/>
          <w:szCs w:val="24"/>
        </w:rPr>
      </w:pPr>
    </w:p>
    <w:p w:rsidR="008175CA" w:rsidRPr="009002B2" w:rsidRDefault="004E6AA6" w:rsidP="008175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8"/>
      <w:bookmarkEnd w:id="1"/>
      <w:r w:rsidRPr="009002B2">
        <w:rPr>
          <w:rFonts w:ascii="Times New Roman" w:hAnsi="Times New Roman" w:cs="Times New Roman"/>
          <w:sz w:val="28"/>
          <w:szCs w:val="28"/>
        </w:rPr>
        <w:t>Н</w:t>
      </w:r>
      <w:r w:rsidR="008175CA" w:rsidRPr="009002B2">
        <w:rPr>
          <w:rFonts w:ascii="Times New Roman" w:hAnsi="Times New Roman" w:cs="Times New Roman"/>
          <w:sz w:val="28"/>
          <w:szCs w:val="28"/>
        </w:rPr>
        <w:t>оменклатура</w:t>
      </w:r>
      <w:r w:rsidRPr="009002B2">
        <w:rPr>
          <w:rFonts w:ascii="Times New Roman" w:hAnsi="Times New Roman" w:cs="Times New Roman"/>
          <w:sz w:val="28"/>
          <w:szCs w:val="28"/>
        </w:rPr>
        <w:t xml:space="preserve"> и объем </w:t>
      </w:r>
    </w:p>
    <w:p w:rsidR="004E6AA6" w:rsidRPr="0012651D" w:rsidRDefault="008175CA" w:rsidP="004E6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651D">
        <w:rPr>
          <w:rFonts w:ascii="Times New Roman" w:hAnsi="Times New Roman" w:cs="Times New Roman"/>
          <w:sz w:val="28"/>
          <w:szCs w:val="28"/>
        </w:rPr>
        <w:t xml:space="preserve">запасов </w:t>
      </w:r>
      <w:r w:rsidR="0012651D" w:rsidRPr="0012651D">
        <w:rPr>
          <w:rFonts w:ascii="Times New Roman" w:hAnsi="Times New Roman" w:cs="Times New Roman"/>
          <w:sz w:val="28"/>
          <w:szCs w:val="28"/>
        </w:rPr>
        <w:t xml:space="preserve">материально-технических, продовольственных, медицинских и иных средств, создаваемых администрацией Сортавальского муниципального района в целях ликвидации чрезвычайных ситуаций природного и техногенного характера </w:t>
      </w:r>
    </w:p>
    <w:p w:rsidR="00BF6955" w:rsidRDefault="00BF6955" w:rsidP="004E6A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DBA" w:rsidRPr="009002B2" w:rsidRDefault="00E82DBA" w:rsidP="004E6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B2">
        <w:rPr>
          <w:rFonts w:ascii="Times New Roman" w:hAnsi="Times New Roman" w:cs="Times New Roman"/>
          <w:b/>
          <w:sz w:val="28"/>
          <w:szCs w:val="28"/>
        </w:rPr>
        <w:t>Продовольствие</w:t>
      </w:r>
      <w:r w:rsidR="003D0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74"/>
        <w:gridCol w:w="1134"/>
        <w:gridCol w:w="1701"/>
      </w:tblGrid>
      <w:tr w:rsidR="009002B2" w:rsidRPr="009002B2" w:rsidTr="00A67C71">
        <w:tc>
          <w:tcPr>
            <w:tcW w:w="567" w:type="dxa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1134" w:type="dxa"/>
          </w:tcPr>
          <w:p w:rsidR="009002B2" w:rsidRPr="009002B2" w:rsidRDefault="009002B2" w:rsidP="00A67C71">
            <w:pPr>
              <w:pStyle w:val="ConsPlusNormal"/>
              <w:ind w:right="-204"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Норма в </w:t>
            </w:r>
            <w:proofErr w:type="spell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01" w:type="dxa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002B2" w:rsidRPr="009002B2" w:rsidTr="00A67C71">
        <w:trPr>
          <w:trHeight w:val="345"/>
        </w:trPr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635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Крупа рисовая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Изделия макаронные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Масло животное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Продукция молочной и сыродельной промышленности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635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74" w:type="dxa"/>
          </w:tcPr>
          <w:p w:rsidR="009002B2" w:rsidRPr="009002B2" w:rsidRDefault="009002B2" w:rsidP="003D03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Овощи, картофель, фрукты сушеные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Консервы плодовые и ягодные, экстракты ягодные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5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Консервы овощные, томатные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635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Соль поваренная пищевая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9002B2" w:rsidRPr="009002B2" w:rsidRDefault="00635A9A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02B2" w:rsidRPr="009002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002B2" w:rsidRPr="009002B2" w:rsidTr="00A67C71">
        <w:tc>
          <w:tcPr>
            <w:tcW w:w="567" w:type="dxa"/>
            <w:vAlign w:val="center"/>
          </w:tcPr>
          <w:p w:rsidR="009002B2" w:rsidRPr="009002B2" w:rsidRDefault="009002B2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74" w:type="dxa"/>
          </w:tcPr>
          <w:p w:rsidR="009002B2" w:rsidRPr="009002B2" w:rsidRDefault="009002B2" w:rsidP="004E6A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Пряности пищевкусовые, приправы и добавки</w:t>
            </w:r>
          </w:p>
        </w:tc>
        <w:tc>
          <w:tcPr>
            <w:tcW w:w="1134" w:type="dxa"/>
            <w:vAlign w:val="center"/>
          </w:tcPr>
          <w:p w:rsidR="009002B2" w:rsidRPr="009002B2" w:rsidRDefault="009002B2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701" w:type="dxa"/>
            <w:vAlign w:val="center"/>
          </w:tcPr>
          <w:p w:rsidR="009002B2" w:rsidRPr="009002B2" w:rsidRDefault="009002B2" w:rsidP="00635A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35A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2651D" w:rsidRDefault="0012651D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A9A" w:rsidRDefault="00C81CAA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Лекарственные средства и медицинские изделия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C81CAA" w:rsidRPr="009002B2" w:rsidTr="00C81CAA">
        <w:tc>
          <w:tcPr>
            <w:tcW w:w="667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C81CAA" w:rsidRPr="009002B2" w:rsidRDefault="00C81CAA" w:rsidP="00A260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(норматив), </w:t>
            </w:r>
          </w:p>
        </w:tc>
      </w:tr>
      <w:tr w:rsidR="00C81CAA" w:rsidRPr="009002B2" w:rsidTr="00C81CAA">
        <w:tc>
          <w:tcPr>
            <w:tcW w:w="667" w:type="dxa"/>
          </w:tcPr>
          <w:p w:rsidR="00C81CAA" w:rsidRPr="009002B2" w:rsidRDefault="00C81CAA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1.</w:t>
            </w:r>
          </w:p>
        </w:tc>
        <w:tc>
          <w:tcPr>
            <w:tcW w:w="6812" w:type="dxa"/>
          </w:tcPr>
          <w:p w:rsidR="00C81CAA" w:rsidRPr="009002B2" w:rsidRDefault="00996467" w:rsidP="00996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Перевязочные материалы </w:t>
            </w:r>
          </w:p>
        </w:tc>
        <w:tc>
          <w:tcPr>
            <w:tcW w:w="1843" w:type="dxa"/>
          </w:tcPr>
          <w:p w:rsidR="00C81CAA" w:rsidRPr="009002B2" w:rsidRDefault="0099646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A2604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604C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C81CAA" w:rsidRPr="009002B2" w:rsidTr="00C81CAA">
        <w:tc>
          <w:tcPr>
            <w:tcW w:w="667" w:type="dxa"/>
          </w:tcPr>
          <w:p w:rsidR="00C81CAA" w:rsidRPr="009002B2" w:rsidRDefault="00C81CAA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2.</w:t>
            </w:r>
          </w:p>
        </w:tc>
        <w:tc>
          <w:tcPr>
            <w:tcW w:w="6812" w:type="dxa"/>
          </w:tcPr>
          <w:p w:rsidR="00C81CAA" w:rsidRPr="009002B2" w:rsidRDefault="00996467" w:rsidP="00996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медицинская трехслойная на резинках, нестерильная</w:t>
            </w:r>
          </w:p>
        </w:tc>
        <w:tc>
          <w:tcPr>
            <w:tcW w:w="1843" w:type="dxa"/>
          </w:tcPr>
          <w:p w:rsidR="00C81CAA" w:rsidRPr="009002B2" w:rsidRDefault="00A2604C" w:rsidP="00A26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упаковок</w:t>
            </w:r>
          </w:p>
        </w:tc>
      </w:tr>
      <w:tr w:rsidR="00996467" w:rsidRPr="009002B2" w:rsidTr="00C81CAA">
        <w:tc>
          <w:tcPr>
            <w:tcW w:w="667" w:type="dxa"/>
          </w:tcPr>
          <w:p w:rsidR="00996467" w:rsidRPr="009002B2" w:rsidRDefault="00297E12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6812" w:type="dxa"/>
          </w:tcPr>
          <w:p w:rsidR="00996467" w:rsidRPr="009002B2" w:rsidRDefault="00297E12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для дезинфекции 5л.</w:t>
            </w:r>
          </w:p>
        </w:tc>
        <w:tc>
          <w:tcPr>
            <w:tcW w:w="1843" w:type="dxa"/>
          </w:tcPr>
          <w:p w:rsidR="00996467" w:rsidRPr="009002B2" w:rsidRDefault="00297E12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</w:tbl>
    <w:p w:rsidR="0012651D" w:rsidRDefault="0012651D" w:rsidP="008819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43" w:rsidRPr="009002B2" w:rsidRDefault="00881943" w:rsidP="008819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B2">
        <w:rPr>
          <w:rFonts w:ascii="Times New Roman" w:hAnsi="Times New Roman" w:cs="Times New Roman"/>
          <w:b/>
          <w:sz w:val="28"/>
          <w:szCs w:val="28"/>
        </w:rPr>
        <w:t>Строительные материалы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3"/>
        <w:gridCol w:w="5257"/>
        <w:gridCol w:w="1559"/>
        <w:gridCol w:w="1843"/>
      </w:tblGrid>
      <w:tr w:rsidR="00881943" w:rsidRPr="009002B2" w:rsidTr="003D033A">
        <w:tc>
          <w:tcPr>
            <w:tcW w:w="663" w:type="dxa"/>
            <w:vAlign w:val="center"/>
          </w:tcPr>
          <w:p w:rsidR="00881943" w:rsidRPr="009002B2" w:rsidRDefault="00881943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943" w:rsidRPr="009002B2" w:rsidRDefault="00881943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57" w:type="dxa"/>
            <w:vAlign w:val="center"/>
          </w:tcPr>
          <w:p w:rsidR="00881943" w:rsidRPr="009002B2" w:rsidRDefault="00881943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559" w:type="dxa"/>
            <w:vAlign w:val="center"/>
          </w:tcPr>
          <w:p w:rsidR="00881943" w:rsidRPr="009002B2" w:rsidRDefault="00881943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Единица измерения, шт.</w:t>
            </w:r>
          </w:p>
        </w:tc>
        <w:tc>
          <w:tcPr>
            <w:tcW w:w="1843" w:type="dxa"/>
            <w:vAlign w:val="center"/>
          </w:tcPr>
          <w:p w:rsidR="00881943" w:rsidRPr="009002B2" w:rsidRDefault="00881943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Количество (норматив), шт.</w:t>
            </w:r>
          </w:p>
        </w:tc>
      </w:tr>
      <w:tr w:rsidR="00881943" w:rsidRPr="009002B2" w:rsidTr="003D033A">
        <w:tc>
          <w:tcPr>
            <w:tcW w:w="663" w:type="dxa"/>
          </w:tcPr>
          <w:p w:rsidR="00881943" w:rsidRPr="009002B2" w:rsidRDefault="00881943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881943" w:rsidRPr="009002B2" w:rsidRDefault="003B62F3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81943" w:rsidRPr="009002B2">
              <w:rPr>
                <w:sz w:val="28"/>
                <w:szCs w:val="28"/>
              </w:rPr>
              <w:t>иломатериалы</w:t>
            </w:r>
          </w:p>
        </w:tc>
        <w:tc>
          <w:tcPr>
            <w:tcW w:w="1559" w:type="dxa"/>
          </w:tcPr>
          <w:p w:rsidR="00881943" w:rsidRPr="009002B2" w:rsidRDefault="00881943" w:rsidP="00764992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м3</w:t>
            </w:r>
          </w:p>
        </w:tc>
        <w:tc>
          <w:tcPr>
            <w:tcW w:w="1843" w:type="dxa"/>
          </w:tcPr>
          <w:p w:rsidR="00881943" w:rsidRPr="009002B2" w:rsidRDefault="00881943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81943" w:rsidRPr="009002B2" w:rsidTr="003D033A">
        <w:tc>
          <w:tcPr>
            <w:tcW w:w="663" w:type="dxa"/>
          </w:tcPr>
          <w:p w:rsidR="00881943" w:rsidRPr="009002B2" w:rsidRDefault="00881943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881943" w:rsidRPr="009002B2" w:rsidRDefault="003B62F3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81943" w:rsidRPr="009002B2">
              <w:rPr>
                <w:sz w:val="28"/>
                <w:szCs w:val="28"/>
              </w:rPr>
              <w:t>ровельный материал</w:t>
            </w:r>
          </w:p>
        </w:tc>
        <w:tc>
          <w:tcPr>
            <w:tcW w:w="1559" w:type="dxa"/>
          </w:tcPr>
          <w:p w:rsidR="00881943" w:rsidRPr="009002B2" w:rsidRDefault="00881943" w:rsidP="00764992">
            <w:pPr>
              <w:jc w:val="center"/>
              <w:rPr>
                <w:sz w:val="28"/>
                <w:szCs w:val="28"/>
              </w:rPr>
            </w:pPr>
            <w:proofErr w:type="spellStart"/>
            <w:r w:rsidRPr="009002B2">
              <w:rPr>
                <w:sz w:val="28"/>
                <w:szCs w:val="28"/>
              </w:rPr>
              <w:t>кв.м</w:t>
            </w:r>
            <w:proofErr w:type="spellEnd"/>
            <w:r w:rsidR="00963628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81943" w:rsidRPr="009002B2" w:rsidRDefault="00881943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</w:tr>
      <w:tr w:rsidR="00881943" w:rsidRPr="009002B2" w:rsidTr="003D033A">
        <w:tc>
          <w:tcPr>
            <w:tcW w:w="663" w:type="dxa"/>
          </w:tcPr>
          <w:p w:rsidR="00881943" w:rsidRPr="009002B2" w:rsidRDefault="00881943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881943" w:rsidRPr="009002B2" w:rsidRDefault="003B62F3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81943">
              <w:rPr>
                <w:sz w:val="28"/>
                <w:szCs w:val="28"/>
              </w:rPr>
              <w:t>репеж</w:t>
            </w:r>
          </w:p>
        </w:tc>
        <w:tc>
          <w:tcPr>
            <w:tcW w:w="1559" w:type="dxa"/>
          </w:tcPr>
          <w:p w:rsidR="00881943" w:rsidRPr="009002B2" w:rsidRDefault="00881943" w:rsidP="00764992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</w:tcPr>
          <w:p w:rsidR="00881943" w:rsidRPr="009002B2" w:rsidRDefault="00881943" w:rsidP="003D033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20</w:t>
            </w:r>
          </w:p>
        </w:tc>
      </w:tr>
      <w:tr w:rsidR="00B149D4" w:rsidRPr="009002B2" w:rsidTr="004D03D5">
        <w:tc>
          <w:tcPr>
            <w:tcW w:w="9322" w:type="dxa"/>
            <w:gridSpan w:val="4"/>
          </w:tcPr>
          <w:p w:rsidR="00B149D4" w:rsidRDefault="00B149D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и фитинги из полиэтилена (ПНД, ПЭ)</w:t>
            </w:r>
          </w:p>
        </w:tc>
      </w:tr>
      <w:tr w:rsidR="00B149D4" w:rsidRPr="009002B2" w:rsidTr="004D03D5">
        <w:tc>
          <w:tcPr>
            <w:tcW w:w="9322" w:type="dxa"/>
            <w:gridSpan w:val="4"/>
          </w:tcPr>
          <w:p w:rsidR="00B149D4" w:rsidRDefault="00B149D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ПНД для водопроводов ГОСТ 18599-2001</w:t>
            </w:r>
          </w:p>
        </w:tc>
      </w:tr>
      <w:tr w:rsidR="00B149D4" w:rsidRPr="009002B2" w:rsidTr="003D033A">
        <w:tc>
          <w:tcPr>
            <w:tcW w:w="663" w:type="dxa"/>
          </w:tcPr>
          <w:p w:rsidR="00B149D4" w:rsidRDefault="00B149D4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B149D4" w:rsidRPr="00B149D4" w:rsidRDefault="00B149D4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полиэтиленовая ПНД для водопроводов ГОСТ 18599-2001,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  <w:lang w:val="en-US"/>
              </w:rPr>
              <w:t>Py</w:t>
            </w:r>
            <w:proofErr w:type="spellEnd"/>
            <w:r w:rsidRPr="00B149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12,5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32х2,4</w:t>
            </w:r>
          </w:p>
        </w:tc>
        <w:tc>
          <w:tcPr>
            <w:tcW w:w="1559" w:type="dxa"/>
          </w:tcPr>
          <w:p w:rsidR="00B149D4" w:rsidRDefault="004D03D5" w:rsidP="004D0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</w:t>
            </w:r>
          </w:p>
        </w:tc>
        <w:tc>
          <w:tcPr>
            <w:tcW w:w="1843" w:type="dxa"/>
          </w:tcPr>
          <w:p w:rsidR="00B149D4" w:rsidRDefault="00B149D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полиэтиленовая ПНД для водопроводов ГОСТ 18599-2001,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  <w:lang w:val="en-US"/>
              </w:rPr>
              <w:t>Py</w:t>
            </w:r>
            <w:proofErr w:type="spellEnd"/>
            <w:r w:rsidRPr="00B149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12,5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50х3,7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FC7566">
              <w:rPr>
                <w:sz w:val="28"/>
                <w:szCs w:val="28"/>
              </w:rPr>
              <w:t>метр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полиэтиленовая ПНД для водопроводов ГОСТ 18599-2001,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 </w:t>
            </w:r>
            <w:proofErr w:type="spellStart"/>
            <w:r>
              <w:rPr>
                <w:sz w:val="28"/>
                <w:szCs w:val="28"/>
                <w:lang w:val="en-US"/>
              </w:rPr>
              <w:t>Py</w:t>
            </w:r>
            <w:proofErr w:type="spellEnd"/>
            <w:r w:rsidRPr="00B149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12,5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110х8,1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FC7566">
              <w:rPr>
                <w:sz w:val="28"/>
                <w:szCs w:val="28"/>
              </w:rPr>
              <w:t>метр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49D4" w:rsidRPr="009002B2" w:rsidTr="004D03D5">
        <w:tc>
          <w:tcPr>
            <w:tcW w:w="9322" w:type="dxa"/>
            <w:gridSpan w:val="4"/>
          </w:tcPr>
          <w:p w:rsidR="00B149D4" w:rsidRDefault="00B149D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Фитинги ПНД литые (</w:t>
            </w:r>
            <w:proofErr w:type="spellStart"/>
            <w:r>
              <w:rPr>
                <w:sz w:val="28"/>
                <w:szCs w:val="28"/>
              </w:rPr>
              <w:t>спиготы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149D4" w:rsidRPr="009002B2" w:rsidTr="004D03D5">
        <w:tc>
          <w:tcPr>
            <w:tcW w:w="9322" w:type="dxa"/>
            <w:gridSpan w:val="4"/>
          </w:tcPr>
          <w:p w:rsidR="00B149D4" w:rsidRDefault="00B149D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Переходы ПНД литые (</w:t>
            </w:r>
            <w:proofErr w:type="spellStart"/>
            <w:r>
              <w:rPr>
                <w:sz w:val="28"/>
                <w:szCs w:val="28"/>
              </w:rPr>
              <w:t>спиготы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 xml:space="preserve"> 50*32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F01F49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 xml:space="preserve"> 63*50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F01F49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ПЭ 100,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110*63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F01F49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4B48" w:rsidRPr="009002B2" w:rsidTr="004D03D5">
        <w:tc>
          <w:tcPr>
            <w:tcW w:w="9322" w:type="dxa"/>
            <w:gridSpan w:val="4"/>
          </w:tcPr>
          <w:p w:rsidR="004F4B48" w:rsidRDefault="004F4B48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Тройники ПНД литые (</w:t>
            </w:r>
            <w:proofErr w:type="spellStart"/>
            <w:r>
              <w:rPr>
                <w:sz w:val="28"/>
                <w:szCs w:val="28"/>
              </w:rPr>
              <w:t>спиготы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Тройник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удлинённый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32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492FD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4F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Тройник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удлинённый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50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492FD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F4B48" w:rsidRPr="009002B2" w:rsidTr="003D033A">
        <w:tc>
          <w:tcPr>
            <w:tcW w:w="663" w:type="dxa"/>
          </w:tcPr>
          <w:p w:rsidR="004F4B48" w:rsidRDefault="004F4B48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F4B48" w:rsidRDefault="004F4B48" w:rsidP="004F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Тройник полиэтиленовый ПНД литой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удлинённый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110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F4B48" w:rsidRDefault="004D03D5" w:rsidP="00764992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F4B48" w:rsidRDefault="004F4B48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4B48" w:rsidRPr="009002B2" w:rsidTr="004D03D5">
        <w:tc>
          <w:tcPr>
            <w:tcW w:w="9322" w:type="dxa"/>
            <w:gridSpan w:val="4"/>
          </w:tcPr>
          <w:p w:rsidR="004F4B48" w:rsidRDefault="004F4B48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Заглушки ПНД литые (</w:t>
            </w:r>
            <w:proofErr w:type="spellStart"/>
            <w:r>
              <w:rPr>
                <w:sz w:val="28"/>
                <w:szCs w:val="28"/>
              </w:rPr>
              <w:t>спиготы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Заглушка полиэтиленовая ПНД литая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32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1F40C0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4F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Заглушка полиэтиленовая ПНД литая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50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1F40C0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Default="004D03D5" w:rsidP="004F4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Заглушка полиэтиленовая ПНД литая (</w:t>
            </w:r>
            <w:proofErr w:type="spellStart"/>
            <w:r>
              <w:rPr>
                <w:sz w:val="28"/>
                <w:szCs w:val="28"/>
              </w:rPr>
              <w:t>спигот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 xml:space="preserve"> 110 мм, ПЭ 100 </w:t>
            </w:r>
            <w:r>
              <w:rPr>
                <w:sz w:val="28"/>
                <w:szCs w:val="28"/>
                <w:lang w:val="en-US"/>
              </w:rPr>
              <w:t>SDR</w:t>
            </w:r>
            <w:r w:rsidRPr="00B149D4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1F40C0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4B48" w:rsidRPr="009002B2" w:rsidTr="004D03D5">
        <w:tc>
          <w:tcPr>
            <w:tcW w:w="9322" w:type="dxa"/>
            <w:gridSpan w:val="4"/>
          </w:tcPr>
          <w:p w:rsidR="004F4B48" w:rsidRDefault="004F4B48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Фитинги компрессионные</w:t>
            </w:r>
          </w:p>
        </w:tc>
      </w:tr>
      <w:tr w:rsidR="004F4B48" w:rsidRPr="009002B2" w:rsidTr="004D03D5">
        <w:tc>
          <w:tcPr>
            <w:tcW w:w="9322" w:type="dxa"/>
            <w:gridSpan w:val="4"/>
          </w:tcPr>
          <w:p w:rsidR="004F4B48" w:rsidRDefault="004F4B48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Муфты компрессионные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4F4B48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 компрессионная для трубы ПНД соединительная (</w:t>
            </w:r>
            <w:r>
              <w:rPr>
                <w:sz w:val="28"/>
                <w:szCs w:val="28"/>
                <w:lang w:val="en-US"/>
              </w:rPr>
              <w:t>PN</w:t>
            </w:r>
            <w:r w:rsidRPr="004F4B48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) 32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0542C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Pr="004F4B48" w:rsidRDefault="004D03D5" w:rsidP="0069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 компрессионная для трубы ПНД соединительная (</w:t>
            </w:r>
            <w:r>
              <w:rPr>
                <w:sz w:val="28"/>
                <w:szCs w:val="28"/>
                <w:lang w:val="en-US"/>
              </w:rPr>
              <w:t>PN</w:t>
            </w:r>
            <w:r w:rsidRPr="004F4B48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) 50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0542C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Pr="004F4B48" w:rsidRDefault="004D03D5" w:rsidP="0069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 компрессионная для трубы ПНД соединительная (</w:t>
            </w:r>
            <w:r>
              <w:rPr>
                <w:sz w:val="28"/>
                <w:szCs w:val="28"/>
                <w:lang w:val="en-US"/>
              </w:rPr>
              <w:t>PN</w:t>
            </w:r>
            <w:r w:rsidRPr="004F4B48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) 110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0542C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92704" w:rsidRPr="009002B2" w:rsidTr="004D03D5">
        <w:tc>
          <w:tcPr>
            <w:tcW w:w="9322" w:type="dxa"/>
            <w:gridSpan w:val="4"/>
          </w:tcPr>
          <w:p w:rsidR="00692704" w:rsidRDefault="0069270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692704" w:rsidRPr="009002B2" w:rsidTr="004D03D5">
        <w:tc>
          <w:tcPr>
            <w:tcW w:w="9322" w:type="dxa"/>
            <w:gridSpan w:val="4"/>
          </w:tcPr>
          <w:p w:rsidR="00692704" w:rsidRDefault="0069270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канализационные для наружной канализации</w:t>
            </w:r>
          </w:p>
        </w:tc>
      </w:tr>
      <w:tr w:rsidR="00692704" w:rsidRPr="009002B2" w:rsidTr="004D03D5">
        <w:tc>
          <w:tcPr>
            <w:tcW w:w="9322" w:type="dxa"/>
            <w:gridSpan w:val="4"/>
          </w:tcPr>
          <w:p w:rsidR="00692704" w:rsidRDefault="0069270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Трубы раструбные ПВХ (рыжие)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2000 </w:t>
            </w:r>
            <w:r>
              <w:rPr>
                <w:sz w:val="28"/>
                <w:szCs w:val="28"/>
                <w:lang w:val="en-US"/>
              </w:rPr>
              <w:t>SN</w:t>
            </w:r>
            <w:r w:rsidRPr="006927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692704"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Pr="00692704" w:rsidRDefault="004D03D5" w:rsidP="003D03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Pr="00692704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6000 </w:t>
            </w:r>
            <w:r>
              <w:rPr>
                <w:sz w:val="28"/>
                <w:szCs w:val="28"/>
                <w:lang w:val="en-US"/>
              </w:rPr>
              <w:t>SN</w:t>
            </w:r>
            <w:r w:rsidRPr="006927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692704"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2000 </w:t>
            </w:r>
            <w:r>
              <w:rPr>
                <w:sz w:val="28"/>
                <w:szCs w:val="28"/>
                <w:lang w:val="en-US"/>
              </w:rPr>
              <w:t>SN</w:t>
            </w:r>
            <w:r w:rsidRPr="006927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</w:t>
            </w:r>
            <w:r w:rsidRPr="0069270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6000 </w:t>
            </w:r>
            <w:r>
              <w:rPr>
                <w:sz w:val="28"/>
                <w:szCs w:val="28"/>
                <w:lang w:val="en-US"/>
              </w:rPr>
              <w:t>SN</w:t>
            </w:r>
            <w:r w:rsidRPr="006927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</w:t>
            </w:r>
            <w:r w:rsidRPr="0069270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2000 </w:t>
            </w:r>
            <w:r>
              <w:rPr>
                <w:sz w:val="28"/>
                <w:szCs w:val="28"/>
                <w:lang w:val="en-US"/>
              </w:rPr>
              <w:t>SN</w:t>
            </w:r>
            <w:r>
              <w:rPr>
                <w:sz w:val="28"/>
                <w:szCs w:val="28"/>
              </w:rPr>
              <w:t xml:space="preserve">4,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6927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200х4,9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57" w:type="dxa"/>
          </w:tcPr>
          <w:p w:rsidR="004D03D5" w:rsidRPr="00692704" w:rsidRDefault="004D03D5" w:rsidP="0069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Труба ПВХ (цвет рыжий) с резиновым кольцом, </w:t>
            </w:r>
            <w:r>
              <w:rPr>
                <w:sz w:val="28"/>
                <w:szCs w:val="28"/>
                <w:lang w:val="en-US"/>
              </w:rPr>
              <w:t>L</w:t>
            </w:r>
            <w:r w:rsidRPr="0069270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6000 </w:t>
            </w:r>
            <w:r>
              <w:rPr>
                <w:sz w:val="28"/>
                <w:szCs w:val="28"/>
                <w:lang w:val="en-US"/>
              </w:rPr>
              <w:t>SN</w:t>
            </w:r>
            <w:r>
              <w:rPr>
                <w:sz w:val="28"/>
                <w:szCs w:val="28"/>
              </w:rPr>
              <w:t xml:space="preserve">4,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6927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200х4,9</w:t>
            </w:r>
          </w:p>
        </w:tc>
        <w:tc>
          <w:tcPr>
            <w:tcW w:w="1559" w:type="dxa"/>
          </w:tcPr>
          <w:p w:rsidR="004D03D5" w:rsidRDefault="004D03D5" w:rsidP="004D03D5">
            <w:pPr>
              <w:jc w:val="center"/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92704" w:rsidRPr="009002B2" w:rsidTr="004D03D5">
        <w:tc>
          <w:tcPr>
            <w:tcW w:w="9322" w:type="dxa"/>
            <w:gridSpan w:val="4"/>
          </w:tcPr>
          <w:p w:rsidR="00692704" w:rsidRDefault="0069270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Фитинги ПВХ</w:t>
            </w:r>
          </w:p>
        </w:tc>
      </w:tr>
      <w:tr w:rsidR="00692704" w:rsidRPr="009002B2" w:rsidTr="004D03D5">
        <w:tc>
          <w:tcPr>
            <w:tcW w:w="9322" w:type="dxa"/>
            <w:gridSpan w:val="4"/>
          </w:tcPr>
          <w:p w:rsidR="00692704" w:rsidRDefault="00692704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Муфты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ПВХ ремонтная,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>
            <w:r w:rsidRPr="006A3726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Муфта ПВХ) ремонтная,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  <w:proofErr w:type="gramEnd"/>
          </w:p>
        </w:tc>
        <w:tc>
          <w:tcPr>
            <w:tcW w:w="1559" w:type="dxa"/>
          </w:tcPr>
          <w:p w:rsidR="004D03D5" w:rsidRDefault="004D03D5">
            <w:r w:rsidRPr="006A3726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Pr="00692704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Муфта ПВХ ремонтная,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6A3726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05D5B" w:rsidRPr="009002B2" w:rsidTr="004D03D5">
        <w:tc>
          <w:tcPr>
            <w:tcW w:w="9322" w:type="dxa"/>
            <w:gridSpan w:val="4"/>
          </w:tcPr>
          <w:p w:rsidR="00205D5B" w:rsidRDefault="00205D5B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Отводы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Отвод ПВХ) 15 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</w:t>
            </w:r>
            <w:proofErr w:type="gramEnd"/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30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45?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15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30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Отвод ПВХ) 45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  <w:proofErr w:type="gramEnd"/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 15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30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Отвод ПВХ 45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6A39DE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05D5B" w:rsidRPr="009002B2" w:rsidTr="004D03D5">
        <w:tc>
          <w:tcPr>
            <w:tcW w:w="9322" w:type="dxa"/>
            <w:gridSpan w:val="4"/>
          </w:tcPr>
          <w:p w:rsidR="00205D5B" w:rsidRDefault="00205D5B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Тройники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205D5B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ПВХ 45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110Х110</w:t>
            </w:r>
          </w:p>
        </w:tc>
        <w:tc>
          <w:tcPr>
            <w:tcW w:w="1559" w:type="dxa"/>
          </w:tcPr>
          <w:p w:rsidR="004D03D5" w:rsidRDefault="004D03D5">
            <w:r w:rsidRPr="00A4654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Pr="00205D5B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ПВХ 45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160Х160</w:t>
            </w:r>
          </w:p>
        </w:tc>
        <w:tc>
          <w:tcPr>
            <w:tcW w:w="1559" w:type="dxa"/>
          </w:tcPr>
          <w:p w:rsidR="004D03D5" w:rsidRDefault="004D03D5">
            <w:r w:rsidRPr="00A4654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Pr="00205D5B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Тройник ПВХ 45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200Х200</w:t>
            </w:r>
          </w:p>
        </w:tc>
        <w:tc>
          <w:tcPr>
            <w:tcW w:w="1559" w:type="dxa"/>
          </w:tcPr>
          <w:p w:rsidR="004D03D5" w:rsidRDefault="004D03D5">
            <w:r w:rsidRPr="00A4654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02E5E" w:rsidRPr="009002B2" w:rsidTr="004D03D5">
        <w:tc>
          <w:tcPr>
            <w:tcW w:w="9322" w:type="dxa"/>
            <w:gridSpan w:val="4"/>
          </w:tcPr>
          <w:p w:rsidR="00102E5E" w:rsidRDefault="00102E5E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Заглушки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102E5E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Заглушка ПВХ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>
            <w:r w:rsidRPr="00F379C4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Pr="00102E5E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Заглушка ПВХ (цвет рыжий)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</w:p>
        </w:tc>
        <w:tc>
          <w:tcPr>
            <w:tcW w:w="1559" w:type="dxa"/>
          </w:tcPr>
          <w:p w:rsidR="004D03D5" w:rsidRDefault="004D03D5">
            <w:r w:rsidRPr="00F379C4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Pr="00102E5E" w:rsidRDefault="004D03D5" w:rsidP="00102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Заглушка ПВХ (цвет рыжий) с резиновым кольцом,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F379C4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02E5E" w:rsidRPr="009002B2" w:rsidTr="004D03D5">
        <w:tc>
          <w:tcPr>
            <w:tcW w:w="9322" w:type="dxa"/>
            <w:gridSpan w:val="4"/>
          </w:tcPr>
          <w:p w:rsidR="00102E5E" w:rsidRDefault="00102E5E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Клапаны обратные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Клапан обратный ПВХ (цвет рыжий) с резиновым кольцом,</w:t>
            </w:r>
            <w:r w:rsidRPr="00102E5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110</w:t>
            </w:r>
          </w:p>
        </w:tc>
        <w:tc>
          <w:tcPr>
            <w:tcW w:w="1559" w:type="dxa"/>
          </w:tcPr>
          <w:p w:rsidR="004D03D5" w:rsidRDefault="004D03D5">
            <w:r w:rsidRPr="00666A7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Клапан обратный ПВХ (цвет рыжий) с резиновым кольцом,</w:t>
            </w:r>
            <w:r w:rsidRPr="00102E5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</w:t>
            </w:r>
          </w:p>
        </w:tc>
        <w:tc>
          <w:tcPr>
            <w:tcW w:w="1559" w:type="dxa"/>
          </w:tcPr>
          <w:p w:rsidR="004D03D5" w:rsidRDefault="004D03D5">
            <w:r w:rsidRPr="00666A7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4D03D5" w:rsidRDefault="004D03D5" w:rsidP="00102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Клапан обратный ПВХ (цвет рыжий) с резиновым кольцом,</w:t>
            </w:r>
            <w:r w:rsidRPr="00102E5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1559" w:type="dxa"/>
          </w:tcPr>
          <w:p w:rsidR="004D03D5" w:rsidRDefault="004D03D5">
            <w:r w:rsidRPr="00666A78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02E5E" w:rsidRPr="009002B2" w:rsidTr="004D03D5">
        <w:tc>
          <w:tcPr>
            <w:tcW w:w="9322" w:type="dxa"/>
            <w:gridSpan w:val="4"/>
          </w:tcPr>
          <w:p w:rsidR="00102E5E" w:rsidRDefault="00102E5E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Переходы ПВХ (цвет рыжий)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</w:tcPr>
          <w:p w:rsidR="004D03D5" w:rsidRPr="00102E5E" w:rsidRDefault="004D03D5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ПВХ эксцентрический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160Х110</w:t>
            </w:r>
          </w:p>
        </w:tc>
        <w:tc>
          <w:tcPr>
            <w:tcW w:w="1559" w:type="dxa"/>
          </w:tcPr>
          <w:p w:rsidR="004D03D5" w:rsidRDefault="004D03D5">
            <w:r w:rsidRPr="00FE00B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D03D5" w:rsidRPr="009002B2" w:rsidTr="003D033A">
        <w:tc>
          <w:tcPr>
            <w:tcW w:w="663" w:type="dxa"/>
          </w:tcPr>
          <w:p w:rsidR="004D03D5" w:rsidRDefault="004D03D5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</w:tcPr>
          <w:p w:rsidR="004D03D5" w:rsidRPr="00102E5E" w:rsidRDefault="004D03D5" w:rsidP="00A67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ПВХ эксцентрический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200Х110</w:t>
            </w:r>
          </w:p>
        </w:tc>
        <w:tc>
          <w:tcPr>
            <w:tcW w:w="1559" w:type="dxa"/>
          </w:tcPr>
          <w:p w:rsidR="004D03D5" w:rsidRDefault="004D03D5">
            <w:r w:rsidRPr="00FE00BA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4D03D5" w:rsidRDefault="004D03D5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02E5E" w:rsidRPr="009002B2" w:rsidTr="003D033A">
        <w:tc>
          <w:tcPr>
            <w:tcW w:w="663" w:type="dxa"/>
          </w:tcPr>
          <w:p w:rsidR="00102E5E" w:rsidRDefault="00102E5E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</w:tcPr>
          <w:p w:rsidR="00102E5E" w:rsidRPr="00102E5E" w:rsidRDefault="00102E5E" w:rsidP="004D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ПВХ эксцентрический с резиновыми кольцами, </w:t>
            </w:r>
            <w:proofErr w:type="spellStart"/>
            <w:r>
              <w:rPr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sz w:val="28"/>
                <w:szCs w:val="28"/>
              </w:rPr>
              <w:t xml:space="preserve"> 200Х160</w:t>
            </w:r>
          </w:p>
        </w:tc>
        <w:tc>
          <w:tcPr>
            <w:tcW w:w="1559" w:type="dxa"/>
          </w:tcPr>
          <w:p w:rsidR="00102E5E" w:rsidRDefault="004D03D5" w:rsidP="00764992">
            <w:pPr>
              <w:jc w:val="center"/>
              <w:rPr>
                <w:sz w:val="28"/>
                <w:szCs w:val="28"/>
              </w:rPr>
            </w:pPr>
            <w:r w:rsidRPr="00B658C1">
              <w:rPr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:rsidR="00102E5E" w:rsidRDefault="00102E5E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12651D" w:rsidRDefault="0012651D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CAA" w:rsidRDefault="00C81CAA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Топливо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C81CAA" w:rsidRPr="009002B2" w:rsidTr="003D033A">
        <w:tc>
          <w:tcPr>
            <w:tcW w:w="667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C81CAA" w:rsidRPr="009002B2" w:rsidRDefault="00C81CAA" w:rsidP="001075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900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(норматив), </w:t>
            </w:r>
            <w:proofErr w:type="gramStart"/>
            <w:r w:rsidR="001075B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</w:tr>
      <w:tr w:rsidR="00C81CAA" w:rsidRPr="009002B2" w:rsidTr="003D033A">
        <w:tc>
          <w:tcPr>
            <w:tcW w:w="667" w:type="dxa"/>
          </w:tcPr>
          <w:p w:rsidR="00C81CAA" w:rsidRPr="009002B2" w:rsidRDefault="00C81CAA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812" w:type="dxa"/>
          </w:tcPr>
          <w:p w:rsidR="00C81CAA" w:rsidRPr="009002B2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Бензин</w:t>
            </w:r>
          </w:p>
        </w:tc>
        <w:tc>
          <w:tcPr>
            <w:tcW w:w="1843" w:type="dxa"/>
          </w:tcPr>
          <w:p w:rsidR="00C81CAA" w:rsidRPr="009002B2" w:rsidRDefault="00075611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81CAA" w:rsidRPr="009002B2" w:rsidTr="003D033A">
        <w:tc>
          <w:tcPr>
            <w:tcW w:w="667" w:type="dxa"/>
          </w:tcPr>
          <w:p w:rsidR="00C81CAA" w:rsidRPr="009002B2" w:rsidRDefault="00C81CAA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2.</w:t>
            </w:r>
          </w:p>
        </w:tc>
        <w:tc>
          <w:tcPr>
            <w:tcW w:w="6812" w:type="dxa"/>
          </w:tcPr>
          <w:p w:rsidR="00C81CAA" w:rsidRPr="009002B2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843" w:type="dxa"/>
          </w:tcPr>
          <w:p w:rsidR="00C81CAA" w:rsidRPr="009002B2" w:rsidRDefault="00075611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075BC" w:rsidRPr="009002B2" w:rsidTr="003D033A">
        <w:tc>
          <w:tcPr>
            <w:tcW w:w="667" w:type="dxa"/>
          </w:tcPr>
          <w:p w:rsidR="001075BC" w:rsidRPr="009002B2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12" w:type="dxa"/>
          </w:tcPr>
          <w:p w:rsidR="001075BC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Масло: моторное, трансмиссионное</w:t>
            </w:r>
          </w:p>
        </w:tc>
        <w:tc>
          <w:tcPr>
            <w:tcW w:w="1843" w:type="dxa"/>
          </w:tcPr>
          <w:p w:rsidR="001075BC" w:rsidRPr="009002B2" w:rsidRDefault="00075611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:rsidR="0012651D" w:rsidRDefault="0012651D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CAA" w:rsidRDefault="00C81CAA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Аварийно-спасательный инструмент и шанцевый инструмент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C81CAA" w:rsidRPr="009002B2" w:rsidTr="003D033A">
        <w:tc>
          <w:tcPr>
            <w:tcW w:w="667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C81CAA" w:rsidRPr="009002B2" w:rsidRDefault="00C81CAA" w:rsidP="000756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(норматив), </w:t>
            </w:r>
            <w:proofErr w:type="gramStart"/>
            <w:r w:rsidR="00075611"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</w:tr>
      <w:tr w:rsidR="00C81CAA" w:rsidRPr="009002B2" w:rsidTr="003D033A">
        <w:tc>
          <w:tcPr>
            <w:tcW w:w="667" w:type="dxa"/>
          </w:tcPr>
          <w:p w:rsidR="00C81CAA" w:rsidRPr="009002B2" w:rsidRDefault="00C33C4A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1CAA" w:rsidRPr="009002B2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:rsidR="00C81CAA" w:rsidRPr="009002B2" w:rsidRDefault="001075BC" w:rsidP="0089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Мотопомпы</w:t>
            </w:r>
            <w:r w:rsidR="00B64FA5">
              <w:rPr>
                <w:sz w:val="28"/>
                <w:szCs w:val="28"/>
              </w:rPr>
              <w:t xml:space="preserve"> с рук</w:t>
            </w:r>
            <w:r w:rsidR="00897392">
              <w:rPr>
                <w:sz w:val="28"/>
                <w:szCs w:val="28"/>
              </w:rPr>
              <w:t>а</w:t>
            </w:r>
            <w:r w:rsidR="00B64FA5">
              <w:rPr>
                <w:sz w:val="28"/>
                <w:szCs w:val="28"/>
              </w:rPr>
              <w:t>вами</w:t>
            </w:r>
            <w:r w:rsidR="00B64FA5">
              <w:t xml:space="preserve"> </w:t>
            </w:r>
            <w:r w:rsidR="00B64FA5" w:rsidRPr="00B64FA5">
              <w:rPr>
                <w:sz w:val="28"/>
                <w:szCs w:val="28"/>
              </w:rPr>
              <w:t>и другими комплектующими</w:t>
            </w:r>
          </w:p>
        </w:tc>
        <w:tc>
          <w:tcPr>
            <w:tcW w:w="1843" w:type="dxa"/>
          </w:tcPr>
          <w:p w:rsidR="00C81CAA" w:rsidRPr="009002B2" w:rsidRDefault="00F1349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075BC" w:rsidRPr="009002B2" w:rsidTr="003D033A">
        <w:tc>
          <w:tcPr>
            <w:tcW w:w="667" w:type="dxa"/>
          </w:tcPr>
          <w:p w:rsidR="001075BC" w:rsidRPr="009002B2" w:rsidRDefault="00C33C4A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5BC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:rsidR="001075BC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Мотопилы</w:t>
            </w:r>
          </w:p>
        </w:tc>
        <w:tc>
          <w:tcPr>
            <w:tcW w:w="1843" w:type="dxa"/>
          </w:tcPr>
          <w:p w:rsidR="001075BC" w:rsidRPr="009002B2" w:rsidRDefault="00F1349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075BC" w:rsidRPr="009002B2" w:rsidTr="003D033A">
        <w:tc>
          <w:tcPr>
            <w:tcW w:w="667" w:type="dxa"/>
          </w:tcPr>
          <w:p w:rsidR="001075BC" w:rsidRDefault="00C33C4A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5BC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:rsidR="001075BC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Бензорезы</w:t>
            </w:r>
          </w:p>
        </w:tc>
        <w:tc>
          <w:tcPr>
            <w:tcW w:w="1843" w:type="dxa"/>
          </w:tcPr>
          <w:p w:rsidR="001075BC" w:rsidRPr="009002B2" w:rsidRDefault="00F1349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3497" w:rsidRPr="009002B2" w:rsidTr="003D033A">
        <w:tc>
          <w:tcPr>
            <w:tcW w:w="667" w:type="dxa"/>
          </w:tcPr>
          <w:p w:rsidR="00F13497" w:rsidRDefault="00C33C4A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13497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:rsidR="00F13497" w:rsidRDefault="00F13497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Ранцы противопожарные</w:t>
            </w:r>
          </w:p>
        </w:tc>
        <w:tc>
          <w:tcPr>
            <w:tcW w:w="1843" w:type="dxa"/>
          </w:tcPr>
          <w:p w:rsidR="00F13497" w:rsidRDefault="00F1349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7E12" w:rsidRPr="009002B2" w:rsidTr="003D033A">
        <w:tc>
          <w:tcPr>
            <w:tcW w:w="667" w:type="dxa"/>
          </w:tcPr>
          <w:p w:rsidR="00297E12" w:rsidRPr="00297E12" w:rsidRDefault="00C33C4A" w:rsidP="003D03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297E1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812" w:type="dxa"/>
          </w:tcPr>
          <w:p w:rsidR="00297E12" w:rsidRPr="00297E12" w:rsidRDefault="00297E12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Инструмент: шанцевый, слесарный и др.</w:t>
            </w:r>
          </w:p>
        </w:tc>
        <w:tc>
          <w:tcPr>
            <w:tcW w:w="1843" w:type="dxa"/>
          </w:tcPr>
          <w:p w:rsidR="00297E12" w:rsidRDefault="00585C97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E4B5C" w:rsidRPr="009002B2" w:rsidTr="003D033A">
        <w:tc>
          <w:tcPr>
            <w:tcW w:w="667" w:type="dxa"/>
          </w:tcPr>
          <w:p w:rsidR="004E4B5C" w:rsidRPr="004E4B5C" w:rsidRDefault="00C33C4A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E4B5C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:rsidR="004E4B5C" w:rsidRDefault="004E4B5C" w:rsidP="008973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Боновые</w:t>
            </w:r>
            <w:proofErr w:type="spellEnd"/>
            <w:r>
              <w:rPr>
                <w:sz w:val="28"/>
                <w:szCs w:val="28"/>
              </w:rPr>
              <w:t xml:space="preserve"> заг</w:t>
            </w:r>
            <w:r w:rsidR="0089739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аждения, м </w:t>
            </w:r>
          </w:p>
        </w:tc>
        <w:tc>
          <w:tcPr>
            <w:tcW w:w="1843" w:type="dxa"/>
          </w:tcPr>
          <w:p w:rsidR="004E4B5C" w:rsidRDefault="004E4B5C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12651D" w:rsidRDefault="0012651D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AA6" w:rsidRPr="009002B2" w:rsidRDefault="00E82DBA" w:rsidP="008175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B2">
        <w:rPr>
          <w:rFonts w:ascii="Times New Roman" w:hAnsi="Times New Roman" w:cs="Times New Roman"/>
          <w:b/>
          <w:sz w:val="28"/>
          <w:szCs w:val="28"/>
        </w:rPr>
        <w:t>Вещевое имущество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BF6955" w:rsidRPr="009002B2" w:rsidTr="00C81CAA">
        <w:tc>
          <w:tcPr>
            <w:tcW w:w="667" w:type="dxa"/>
            <w:vAlign w:val="center"/>
          </w:tcPr>
          <w:p w:rsidR="00BF6955" w:rsidRPr="009002B2" w:rsidRDefault="00BF6955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955" w:rsidRPr="009002B2" w:rsidRDefault="00BF6955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BF6955" w:rsidRPr="009002B2" w:rsidRDefault="00BF6955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BF6955" w:rsidRPr="009002B2" w:rsidRDefault="00BF6955" w:rsidP="004E6A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Количество (норматив), шт.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1.</w:t>
            </w:r>
          </w:p>
        </w:tc>
        <w:tc>
          <w:tcPr>
            <w:tcW w:w="6812" w:type="dxa"/>
          </w:tcPr>
          <w:p w:rsidR="00BF6955" w:rsidRPr="009002B2" w:rsidRDefault="00DF0465" w:rsidP="00081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летняя: мужская, женская, дет</w:t>
            </w:r>
            <w:r w:rsidR="0008182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кая</w:t>
            </w:r>
          </w:p>
        </w:tc>
        <w:tc>
          <w:tcPr>
            <w:tcW w:w="1843" w:type="dxa"/>
          </w:tcPr>
          <w:p w:rsidR="00BF6955" w:rsidRPr="009002B2" w:rsidRDefault="00BF6955" w:rsidP="00E82DB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2.</w:t>
            </w:r>
          </w:p>
        </w:tc>
        <w:tc>
          <w:tcPr>
            <w:tcW w:w="6812" w:type="dxa"/>
          </w:tcPr>
          <w:p w:rsidR="00BF6955" w:rsidRPr="009002B2" w:rsidRDefault="00075611" w:rsidP="004E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Одежда зимняя: мужская, женская, детская</w:t>
            </w:r>
          </w:p>
        </w:tc>
        <w:tc>
          <w:tcPr>
            <w:tcW w:w="1843" w:type="dxa"/>
          </w:tcPr>
          <w:p w:rsidR="00BF6955" w:rsidRPr="009002B2" w:rsidRDefault="00BF6955" w:rsidP="00E82DB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3.</w:t>
            </w:r>
          </w:p>
        </w:tc>
        <w:tc>
          <w:tcPr>
            <w:tcW w:w="6812" w:type="dxa"/>
          </w:tcPr>
          <w:p w:rsidR="00BF6955" w:rsidRPr="009002B2" w:rsidRDefault="00075611" w:rsidP="0007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 зимняя и летняя: мужская, женская, детская</w:t>
            </w:r>
          </w:p>
        </w:tc>
        <w:tc>
          <w:tcPr>
            <w:tcW w:w="1843" w:type="dxa"/>
          </w:tcPr>
          <w:p w:rsidR="00BF6955" w:rsidRPr="009002B2" w:rsidRDefault="00BF6955" w:rsidP="00E82DB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4.</w:t>
            </w:r>
          </w:p>
        </w:tc>
        <w:tc>
          <w:tcPr>
            <w:tcW w:w="6812" w:type="dxa"/>
          </w:tcPr>
          <w:p w:rsidR="00BF6955" w:rsidRPr="009002B2" w:rsidRDefault="00075611" w:rsidP="004E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Головные уборы: теплые, легкие</w:t>
            </w:r>
            <w:r w:rsidR="00347C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F6955" w:rsidRPr="009002B2" w:rsidRDefault="00BF6955" w:rsidP="003D033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5.</w:t>
            </w:r>
          </w:p>
        </w:tc>
        <w:tc>
          <w:tcPr>
            <w:tcW w:w="6812" w:type="dxa"/>
          </w:tcPr>
          <w:p w:rsidR="00BF6955" w:rsidRPr="009002B2" w:rsidRDefault="00075611" w:rsidP="00695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Перчатки, рук</w:t>
            </w:r>
            <w:r w:rsidR="006951DC">
              <w:rPr>
                <w:sz w:val="28"/>
                <w:szCs w:val="28"/>
              </w:rPr>
              <w:t>авицы мужские, женские, детские</w:t>
            </w:r>
          </w:p>
        </w:tc>
        <w:tc>
          <w:tcPr>
            <w:tcW w:w="1843" w:type="dxa"/>
          </w:tcPr>
          <w:p w:rsidR="00BF6955" w:rsidRPr="009002B2" w:rsidRDefault="00BF6955" w:rsidP="003D033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BF6955" w:rsidRPr="009002B2" w:rsidTr="00C81CAA">
        <w:tc>
          <w:tcPr>
            <w:tcW w:w="667" w:type="dxa"/>
          </w:tcPr>
          <w:p w:rsidR="00BF6955" w:rsidRPr="009002B2" w:rsidRDefault="00BF6955" w:rsidP="004E6AA6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6.</w:t>
            </w:r>
          </w:p>
        </w:tc>
        <w:tc>
          <w:tcPr>
            <w:tcW w:w="6812" w:type="dxa"/>
          </w:tcPr>
          <w:p w:rsidR="00BF6955" w:rsidRPr="009002B2" w:rsidRDefault="006951DC" w:rsidP="00695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Белье нательное: мужское, женское, детское</w:t>
            </w:r>
          </w:p>
        </w:tc>
        <w:tc>
          <w:tcPr>
            <w:tcW w:w="1843" w:type="dxa"/>
          </w:tcPr>
          <w:p w:rsidR="00BF6955" w:rsidRPr="009002B2" w:rsidRDefault="00BF6955" w:rsidP="003D033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</w:tbl>
    <w:p w:rsidR="0012651D" w:rsidRDefault="0012651D" w:rsidP="00056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CAA" w:rsidRDefault="00C81CAA" w:rsidP="00056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жизнеобеспечения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C81CAA" w:rsidRPr="009002B2" w:rsidTr="003D033A">
        <w:tc>
          <w:tcPr>
            <w:tcW w:w="667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Количество (норматив), шт.</w:t>
            </w:r>
          </w:p>
        </w:tc>
      </w:tr>
      <w:tr w:rsidR="0096358F" w:rsidRPr="009002B2" w:rsidTr="003D033A">
        <w:tc>
          <w:tcPr>
            <w:tcW w:w="667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1.</w:t>
            </w:r>
          </w:p>
        </w:tc>
        <w:tc>
          <w:tcPr>
            <w:tcW w:w="6812" w:type="dxa"/>
          </w:tcPr>
          <w:p w:rsidR="0096358F" w:rsidRPr="009002B2" w:rsidRDefault="00F13497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6358F">
              <w:rPr>
                <w:sz w:val="28"/>
                <w:szCs w:val="28"/>
              </w:rPr>
              <w:t>аскладушки</w:t>
            </w:r>
          </w:p>
        </w:tc>
        <w:tc>
          <w:tcPr>
            <w:tcW w:w="1843" w:type="dxa"/>
          </w:tcPr>
          <w:p w:rsidR="0096358F" w:rsidRPr="009002B2" w:rsidRDefault="0096358F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      </w:t>
            </w:r>
          </w:p>
        </w:tc>
      </w:tr>
      <w:tr w:rsidR="0096358F" w:rsidRPr="009002B2" w:rsidTr="003D033A">
        <w:tc>
          <w:tcPr>
            <w:tcW w:w="667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2.</w:t>
            </w:r>
          </w:p>
        </w:tc>
        <w:tc>
          <w:tcPr>
            <w:tcW w:w="6812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Постельные принадлежности (</w:t>
            </w:r>
            <w:r w:rsidRPr="009002B2">
              <w:rPr>
                <w:sz w:val="28"/>
                <w:szCs w:val="28"/>
              </w:rPr>
              <w:t>одеяла</w:t>
            </w:r>
            <w:r>
              <w:rPr>
                <w:sz w:val="28"/>
                <w:szCs w:val="28"/>
              </w:rPr>
              <w:t xml:space="preserve">, </w:t>
            </w:r>
            <w:r w:rsidRPr="009002B2">
              <w:rPr>
                <w:sz w:val="28"/>
                <w:szCs w:val="28"/>
              </w:rPr>
              <w:t>подушки</w:t>
            </w:r>
            <w:r>
              <w:rPr>
                <w:sz w:val="28"/>
                <w:szCs w:val="28"/>
              </w:rPr>
              <w:t xml:space="preserve">, </w:t>
            </w:r>
            <w:r w:rsidRPr="009002B2">
              <w:rPr>
                <w:sz w:val="28"/>
                <w:szCs w:val="28"/>
              </w:rPr>
              <w:t>матрацы</w:t>
            </w:r>
            <w:r>
              <w:rPr>
                <w:sz w:val="28"/>
                <w:szCs w:val="28"/>
              </w:rPr>
              <w:t xml:space="preserve">, </w:t>
            </w:r>
            <w:r w:rsidRPr="009002B2">
              <w:rPr>
                <w:sz w:val="28"/>
                <w:szCs w:val="28"/>
              </w:rPr>
              <w:t>наволочки</w:t>
            </w:r>
            <w:r>
              <w:rPr>
                <w:sz w:val="28"/>
                <w:szCs w:val="28"/>
              </w:rPr>
              <w:t xml:space="preserve">, </w:t>
            </w:r>
            <w:r w:rsidRPr="009002B2">
              <w:rPr>
                <w:sz w:val="28"/>
                <w:szCs w:val="28"/>
              </w:rPr>
              <w:t>простыни</w:t>
            </w:r>
            <w:r>
              <w:rPr>
                <w:sz w:val="28"/>
                <w:szCs w:val="28"/>
              </w:rPr>
              <w:t xml:space="preserve">, </w:t>
            </w:r>
            <w:r w:rsidRPr="009002B2">
              <w:rPr>
                <w:sz w:val="28"/>
                <w:szCs w:val="28"/>
              </w:rPr>
              <w:t>пододеяльники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96358F" w:rsidRPr="009002B2" w:rsidRDefault="0096358F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6358F" w:rsidRPr="009002B2" w:rsidTr="003D033A">
        <w:tc>
          <w:tcPr>
            <w:tcW w:w="667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12" w:type="dxa"/>
          </w:tcPr>
          <w:p w:rsidR="0096358F" w:rsidRPr="009002B2" w:rsidRDefault="001075BC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6358F" w:rsidRPr="009002B2">
              <w:rPr>
                <w:sz w:val="28"/>
                <w:szCs w:val="28"/>
              </w:rPr>
              <w:t>олотенца</w:t>
            </w:r>
          </w:p>
        </w:tc>
        <w:tc>
          <w:tcPr>
            <w:tcW w:w="1843" w:type="dxa"/>
          </w:tcPr>
          <w:p w:rsidR="0096358F" w:rsidRPr="009002B2" w:rsidRDefault="0096358F" w:rsidP="003D033A">
            <w:pPr>
              <w:jc w:val="center"/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50</w:t>
            </w:r>
          </w:p>
        </w:tc>
      </w:tr>
      <w:tr w:rsidR="0096358F" w:rsidRPr="009002B2" w:rsidTr="003D033A">
        <w:tc>
          <w:tcPr>
            <w:tcW w:w="667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12" w:type="dxa"/>
          </w:tcPr>
          <w:p w:rsidR="0096358F" w:rsidRPr="009002B2" w:rsidRDefault="0096358F" w:rsidP="003D0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личной гигиены</w:t>
            </w:r>
          </w:p>
        </w:tc>
        <w:tc>
          <w:tcPr>
            <w:tcW w:w="1843" w:type="dxa"/>
          </w:tcPr>
          <w:p w:rsidR="0096358F" w:rsidRPr="009002B2" w:rsidRDefault="0096358F" w:rsidP="003D0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12651D" w:rsidRDefault="0012651D" w:rsidP="00056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CAA" w:rsidRDefault="00C81CAA" w:rsidP="00056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B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пециальное съемное оборудование и комплектующие изделия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667"/>
        <w:gridCol w:w="6812"/>
        <w:gridCol w:w="1843"/>
      </w:tblGrid>
      <w:tr w:rsidR="00C81CAA" w:rsidRPr="009002B2" w:rsidTr="003D033A">
        <w:tc>
          <w:tcPr>
            <w:tcW w:w="667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12" w:type="dxa"/>
            <w:vAlign w:val="center"/>
          </w:tcPr>
          <w:p w:rsidR="00C81CAA" w:rsidRPr="009002B2" w:rsidRDefault="00C81CAA" w:rsidP="003D03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843" w:type="dxa"/>
            <w:vAlign w:val="center"/>
          </w:tcPr>
          <w:p w:rsidR="00C81CAA" w:rsidRPr="009002B2" w:rsidRDefault="00C81CAA" w:rsidP="00F134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2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(норматив), </w:t>
            </w:r>
            <w:proofErr w:type="gramStart"/>
            <w:r w:rsidR="00F13497"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gramEnd"/>
          </w:p>
        </w:tc>
      </w:tr>
      <w:tr w:rsidR="00C81CAA" w:rsidRPr="009002B2" w:rsidTr="003D033A">
        <w:tc>
          <w:tcPr>
            <w:tcW w:w="667" w:type="dxa"/>
          </w:tcPr>
          <w:p w:rsidR="00C81CAA" w:rsidRPr="009002B2" w:rsidRDefault="00C81CAA" w:rsidP="003D033A">
            <w:pPr>
              <w:rPr>
                <w:sz w:val="28"/>
                <w:szCs w:val="28"/>
              </w:rPr>
            </w:pPr>
            <w:r w:rsidRPr="009002B2">
              <w:rPr>
                <w:sz w:val="28"/>
                <w:szCs w:val="28"/>
              </w:rPr>
              <w:t>1.</w:t>
            </w:r>
          </w:p>
        </w:tc>
        <w:tc>
          <w:tcPr>
            <w:tcW w:w="6812" w:type="dxa"/>
          </w:tcPr>
          <w:p w:rsidR="00C81CAA" w:rsidRPr="009002B2" w:rsidRDefault="001075BC" w:rsidP="00107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Электрооборудование (электростанции, генераторы </w:t>
            </w:r>
            <w:proofErr w:type="spellStart"/>
            <w:r>
              <w:rPr>
                <w:sz w:val="28"/>
                <w:szCs w:val="28"/>
              </w:rPr>
              <w:t>и.т.д</w:t>
            </w:r>
            <w:proofErr w:type="spellEnd"/>
            <w:r>
              <w:rPr>
                <w:sz w:val="28"/>
                <w:szCs w:val="28"/>
              </w:rPr>
              <w:t>.)</w:t>
            </w:r>
            <w:r w:rsidR="00B63BA0">
              <w:rPr>
                <w:sz w:val="28"/>
                <w:szCs w:val="28"/>
              </w:rPr>
              <w:t xml:space="preserve"> с арматурой осветительной</w:t>
            </w:r>
          </w:p>
        </w:tc>
        <w:tc>
          <w:tcPr>
            <w:tcW w:w="1843" w:type="dxa"/>
          </w:tcPr>
          <w:p w:rsidR="00C81CAA" w:rsidRPr="00B63BA0" w:rsidRDefault="006951DC" w:rsidP="003D03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54025" w:rsidRDefault="00954025" w:rsidP="00A67C71">
      <w:pPr>
        <w:pStyle w:val="ConsPlusNormal"/>
        <w:ind w:firstLine="540"/>
        <w:jc w:val="center"/>
        <w:rPr>
          <w:color w:val="000000"/>
          <w:sz w:val="24"/>
          <w:szCs w:val="24"/>
        </w:rPr>
      </w:pPr>
    </w:p>
    <w:p w:rsidR="00D221FC" w:rsidRDefault="00D221FC" w:rsidP="00D221FC">
      <w:pPr>
        <w:jc w:val="center"/>
      </w:pPr>
      <w:r>
        <w:lastRenderedPageBreak/>
        <w:t>РЕСПУБЛИКА  КАРЕЛИЯ</w:t>
      </w:r>
    </w:p>
    <w:p w:rsidR="00D221FC" w:rsidRDefault="00D221FC" w:rsidP="00D221FC">
      <w:pPr>
        <w:jc w:val="center"/>
      </w:pPr>
      <w:r>
        <w:t>ГОРОД  СОРТАВАЛА</w:t>
      </w:r>
    </w:p>
    <w:p w:rsidR="00D221FC" w:rsidRDefault="00D221FC" w:rsidP="00D221FC">
      <w:pPr>
        <w:jc w:val="center"/>
      </w:pPr>
    </w:p>
    <w:p w:rsidR="00D221FC" w:rsidRDefault="00D221FC" w:rsidP="00D221FC">
      <w:pPr>
        <w:jc w:val="center"/>
      </w:pPr>
    </w:p>
    <w:p w:rsidR="00D221FC" w:rsidRDefault="00D221FC" w:rsidP="00D221FC">
      <w:pPr>
        <w:jc w:val="center"/>
      </w:pPr>
      <w:r>
        <w:t>С О Г Л А С О В А Н И Е</w:t>
      </w:r>
    </w:p>
    <w:p w:rsidR="00D221FC" w:rsidRDefault="00D221FC" w:rsidP="00D221FC">
      <w:pPr>
        <w:jc w:val="center"/>
      </w:pPr>
    </w:p>
    <w:p w:rsidR="00D221FC" w:rsidRDefault="00D221FC" w:rsidP="00D221FC">
      <w:pPr>
        <w:jc w:val="center"/>
      </w:pPr>
      <w:r>
        <w:t>ПО   ПРОЕКТУ  РАСПОРЯЖЕНИЯ  АДМИНИСТРАЦИИ</w:t>
      </w:r>
    </w:p>
    <w:p w:rsidR="00D221FC" w:rsidRDefault="00D221FC" w:rsidP="00D221FC">
      <w:pPr>
        <w:jc w:val="center"/>
      </w:pPr>
      <w:r>
        <w:t>СОРТАВАЛЬСКОГО МУНИЦИПАЛЬНОГО РАЙОНА</w:t>
      </w:r>
    </w:p>
    <w:p w:rsidR="00D221FC" w:rsidRDefault="00D221FC" w:rsidP="00D221FC">
      <w:pPr>
        <w:pStyle w:val="a9"/>
        <w:tabs>
          <w:tab w:val="left" w:pos="708"/>
        </w:tabs>
      </w:pPr>
    </w:p>
    <w:p w:rsidR="00D221FC" w:rsidRDefault="00D221FC" w:rsidP="00D221FC">
      <w:pPr>
        <w:pStyle w:val="a9"/>
        <w:tabs>
          <w:tab w:val="left" w:pos="708"/>
        </w:tabs>
        <w:jc w:val="center"/>
        <w:rPr>
          <w:sz w:val="22"/>
          <w:u w:val="single"/>
        </w:rPr>
      </w:pPr>
      <w:r>
        <w:rPr>
          <w:b/>
          <w:sz w:val="28"/>
          <w:szCs w:val="28"/>
        </w:rPr>
        <w:t>О внесении изменений в постановление от 03.06.2022 года № 54 «</w:t>
      </w:r>
      <w:r w:rsidRPr="00587D8F">
        <w:rPr>
          <w:b/>
          <w:sz w:val="28"/>
          <w:szCs w:val="28"/>
        </w:rPr>
        <w:t xml:space="preserve">Об утверждении порядка создания, хранения, использования и восполнения резерва материальных ресурсов и определении </w:t>
      </w:r>
      <w:r>
        <w:rPr>
          <w:b/>
          <w:sz w:val="28"/>
          <w:szCs w:val="28"/>
        </w:rPr>
        <w:t>номенклатуры и объемов</w:t>
      </w:r>
      <w:r w:rsidRPr="00587D8F">
        <w:rPr>
          <w:b/>
          <w:sz w:val="28"/>
          <w:szCs w:val="28"/>
        </w:rPr>
        <w:t xml:space="preserve">  запасов материально-технических, продовольственных, медицинских и иных средств</w:t>
      </w:r>
      <w:r>
        <w:rPr>
          <w:b/>
          <w:sz w:val="28"/>
          <w:szCs w:val="28"/>
        </w:rPr>
        <w:t>,</w:t>
      </w:r>
      <w:r w:rsidRPr="00587D8F">
        <w:rPr>
          <w:b/>
          <w:sz w:val="28"/>
          <w:szCs w:val="28"/>
        </w:rPr>
        <w:t xml:space="preserve"> создаваемых администрацией Сортавальского муниципального района  в целях ликвидации чрезвычайных ситуаций природного и техногенного характера</w:t>
      </w:r>
      <w:r>
        <w:rPr>
          <w:b/>
          <w:sz w:val="28"/>
          <w:szCs w:val="28"/>
        </w:rPr>
        <w:t>»</w:t>
      </w:r>
    </w:p>
    <w:p w:rsidR="00D221FC" w:rsidRDefault="00D221FC" w:rsidP="00D221FC">
      <w:pPr>
        <w:pStyle w:val="a9"/>
        <w:tabs>
          <w:tab w:val="left" w:pos="708"/>
        </w:tabs>
        <w:jc w:val="center"/>
        <w:rPr>
          <w:sz w:val="22"/>
          <w:u w:val="single"/>
        </w:rPr>
      </w:pPr>
    </w:p>
    <w:p w:rsidR="00D221FC" w:rsidRDefault="00D221FC" w:rsidP="00D221FC">
      <w:pPr>
        <w:pStyle w:val="a9"/>
        <w:tabs>
          <w:tab w:val="left" w:pos="708"/>
        </w:tabs>
        <w:jc w:val="center"/>
        <w:rPr>
          <w:sz w:val="22"/>
          <w:u w:val="single"/>
        </w:rPr>
      </w:pPr>
    </w:p>
    <w:p w:rsidR="00D221FC" w:rsidRDefault="00D221FC" w:rsidP="00D221FC"/>
    <w:p w:rsidR="00D221FC" w:rsidRDefault="00D221FC" w:rsidP="00D221FC">
      <w:r>
        <w:t xml:space="preserve">Документ  подготовил:                                                                    </w:t>
      </w:r>
      <w:proofErr w:type="spellStart"/>
      <w:r>
        <w:t>Парих</w:t>
      </w:r>
      <w:proofErr w:type="spellEnd"/>
      <w:r>
        <w:t xml:space="preserve"> С.Е.</w:t>
      </w:r>
    </w:p>
    <w:p w:rsidR="00D221FC" w:rsidRDefault="00D221FC" w:rsidP="00D221FC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D221FC" w:rsidRDefault="00D221FC" w:rsidP="00D221FC">
      <w:pPr>
        <w:ind w:firstLine="709"/>
        <w:jc w:val="center"/>
      </w:pPr>
      <w:r>
        <w:t xml:space="preserve">                                                                                             подпись ______________</w:t>
      </w:r>
    </w:p>
    <w:p w:rsidR="00D221FC" w:rsidRDefault="00D221FC" w:rsidP="00D221FC">
      <w:r>
        <w:t xml:space="preserve">                                                                                                                 </w:t>
      </w:r>
    </w:p>
    <w:p w:rsidR="00D221FC" w:rsidRDefault="00D221FC" w:rsidP="00D221FC"/>
    <w:p w:rsidR="00D221FC" w:rsidRDefault="00D221FC" w:rsidP="00D221FC">
      <w:pPr>
        <w:rPr>
          <w:sz w:val="22"/>
        </w:rPr>
      </w:pPr>
      <w:r>
        <w:t xml:space="preserve">                                                                                                             дата: « 07  » августа. 2023 г</w:t>
      </w:r>
    </w:p>
    <w:p w:rsidR="00D221FC" w:rsidRDefault="00D221FC" w:rsidP="00D221FC">
      <w:pPr>
        <w:jc w:val="center"/>
      </w:pPr>
      <w:r>
        <w:t xml:space="preserve">                                                                    подпись, дата</w:t>
      </w:r>
    </w:p>
    <w:p w:rsidR="00D221FC" w:rsidRDefault="00D221FC" w:rsidP="00D221FC">
      <w:pPr>
        <w:rPr>
          <w:sz w:val="22"/>
        </w:rPr>
      </w:pPr>
    </w:p>
    <w:p w:rsidR="00D221FC" w:rsidRDefault="00D221FC" w:rsidP="00D221FC">
      <w:pPr>
        <w:rPr>
          <w:sz w:val="22"/>
        </w:rPr>
      </w:pPr>
    </w:p>
    <w:p w:rsidR="00D221FC" w:rsidRDefault="00D221FC" w:rsidP="00D221FC">
      <w:pPr>
        <w:rPr>
          <w:sz w:val="22"/>
        </w:rPr>
      </w:pPr>
    </w:p>
    <w:p w:rsidR="00D221FC" w:rsidRDefault="00D221FC" w:rsidP="00D221FC">
      <w:pPr>
        <w:rPr>
          <w:sz w:val="22"/>
        </w:rPr>
      </w:pPr>
    </w:p>
    <w:p w:rsidR="00D221FC" w:rsidRDefault="00D221FC" w:rsidP="00D221FC">
      <w:r>
        <w:rPr>
          <w:sz w:val="22"/>
        </w:rPr>
        <w:t xml:space="preserve"> </w:t>
      </w:r>
      <w:r>
        <w:t xml:space="preserve">СОГЛАСОВАЛИ:                                                                                       </w:t>
      </w:r>
    </w:p>
    <w:p w:rsidR="00D221FC" w:rsidRDefault="00D221FC" w:rsidP="00D221FC">
      <w:pPr>
        <w:ind w:left="720" w:hanging="720"/>
      </w:pPr>
    </w:p>
    <w:p w:rsidR="00D221FC" w:rsidRDefault="00D221FC" w:rsidP="00D221FC">
      <w:pPr>
        <w:ind w:left="720" w:hanging="720"/>
      </w:pPr>
      <w:r>
        <w:t xml:space="preserve">1  Зам главы администрации по экономике и финансам                    _____________________                   </w:t>
      </w:r>
    </w:p>
    <w:p w:rsidR="00D221FC" w:rsidRDefault="00D221FC" w:rsidP="00D221FC">
      <w:pPr>
        <w:ind w:left="720" w:hanging="720"/>
      </w:pPr>
    </w:p>
    <w:p w:rsidR="00D221FC" w:rsidRDefault="00D221FC" w:rsidP="00D221FC">
      <w:pPr>
        <w:ind w:left="720" w:hanging="720"/>
      </w:pPr>
      <w:r>
        <w:t>2. Зам главы администрации по социальной политике                     _____________________</w:t>
      </w:r>
    </w:p>
    <w:p w:rsidR="00D221FC" w:rsidRDefault="00D221FC" w:rsidP="00D221FC">
      <w:pPr>
        <w:ind w:left="720" w:hanging="720"/>
      </w:pPr>
    </w:p>
    <w:p w:rsidR="00D221FC" w:rsidRDefault="00D221FC" w:rsidP="00D221FC">
      <w:pPr>
        <w:ind w:left="720" w:hanging="720"/>
      </w:pPr>
      <w:r>
        <w:t>3. Юридический отдел Администрации                                             _____________________</w:t>
      </w:r>
    </w:p>
    <w:p w:rsidR="00D221FC" w:rsidRDefault="00D221FC" w:rsidP="00D221FC">
      <w:pPr>
        <w:ind w:left="720" w:hanging="720"/>
      </w:pPr>
    </w:p>
    <w:p w:rsidR="00D221FC" w:rsidRDefault="00D221FC" w:rsidP="00D221FC">
      <w:pPr>
        <w:ind w:left="720" w:hanging="720"/>
      </w:pPr>
      <w:r>
        <w:t>4. Начальник отдела по МР и ГО                                                        _____________________</w:t>
      </w:r>
    </w:p>
    <w:p w:rsidR="00D221FC" w:rsidRDefault="00D221FC" w:rsidP="00D221FC">
      <w:pPr>
        <w:ind w:left="720" w:hanging="720"/>
      </w:pPr>
    </w:p>
    <w:p w:rsidR="00D221FC" w:rsidRPr="00B94051" w:rsidRDefault="00D221FC" w:rsidP="00D221FC">
      <w:pPr>
        <w:ind w:left="720" w:hanging="720"/>
        <w:rPr>
          <w:bCs/>
        </w:rPr>
      </w:pPr>
      <w:r>
        <w:t>5.</w:t>
      </w:r>
      <w:r w:rsidRPr="005F6603">
        <w:rPr>
          <w:rFonts w:ascii="Verdana" w:hAnsi="Verdana"/>
          <w:b/>
          <w:bCs/>
          <w:color w:val="052635"/>
          <w:sz w:val="19"/>
          <w:szCs w:val="19"/>
        </w:rPr>
        <w:t xml:space="preserve"> </w:t>
      </w:r>
      <w:r w:rsidRPr="00B94051">
        <w:rPr>
          <w:bCs/>
        </w:rPr>
        <w:t>Начальник отдела по контролю</w:t>
      </w:r>
    </w:p>
    <w:p w:rsidR="00D221FC" w:rsidRDefault="00D221FC" w:rsidP="00D221FC">
      <w:pPr>
        <w:ind w:left="720" w:hanging="720"/>
      </w:pPr>
      <w:r w:rsidRPr="00B94051">
        <w:rPr>
          <w:bCs/>
        </w:rPr>
        <w:t xml:space="preserve"> и противодействию коррупции  </w:t>
      </w:r>
      <w:r>
        <w:rPr>
          <w:bCs/>
          <w:sz w:val="28"/>
          <w:szCs w:val="28"/>
        </w:rPr>
        <w:t xml:space="preserve">                                      </w:t>
      </w:r>
      <w:r>
        <w:t>_____________________</w:t>
      </w:r>
    </w:p>
    <w:p w:rsidR="00692CF2" w:rsidRDefault="00692CF2" w:rsidP="00D221FC">
      <w:pPr>
        <w:ind w:left="720" w:hanging="720"/>
      </w:pPr>
    </w:p>
    <w:p w:rsidR="00692CF2" w:rsidRDefault="00692CF2" w:rsidP="00D221FC">
      <w:pPr>
        <w:ind w:left="720" w:hanging="720"/>
        <w:rPr>
          <w:bCs/>
        </w:rPr>
      </w:pPr>
      <w:r>
        <w:t xml:space="preserve">6. </w:t>
      </w:r>
      <w:r w:rsidRPr="00B94051">
        <w:rPr>
          <w:bCs/>
        </w:rPr>
        <w:t>Начальник отдела</w:t>
      </w:r>
      <w:r>
        <w:rPr>
          <w:bCs/>
        </w:rPr>
        <w:t xml:space="preserve"> ЖКХ  </w:t>
      </w:r>
    </w:p>
    <w:p w:rsidR="00692CF2" w:rsidRDefault="00692CF2" w:rsidP="00692CF2">
      <w:pPr>
        <w:ind w:left="720" w:hanging="720"/>
      </w:pPr>
      <w:r>
        <w:rPr>
          <w:bCs/>
        </w:rPr>
        <w:t xml:space="preserve">МКУ «Недвижимость-ИНВЕСТ»                                                    </w:t>
      </w:r>
      <w:r>
        <w:t>_____________________</w:t>
      </w:r>
    </w:p>
    <w:p w:rsidR="00692CF2" w:rsidRDefault="00692CF2" w:rsidP="00D221FC">
      <w:pPr>
        <w:ind w:left="720" w:hanging="720"/>
      </w:pPr>
    </w:p>
    <w:p w:rsidR="00D221FC" w:rsidRPr="00FF1DCD" w:rsidRDefault="00D221FC" w:rsidP="00A67C71">
      <w:pPr>
        <w:pStyle w:val="ConsPlusNormal"/>
        <w:ind w:firstLine="540"/>
        <w:jc w:val="center"/>
        <w:rPr>
          <w:color w:val="000000"/>
          <w:sz w:val="24"/>
          <w:szCs w:val="24"/>
        </w:rPr>
      </w:pPr>
    </w:p>
    <w:sectPr w:rsidR="00D221FC" w:rsidRPr="00FF1DCD" w:rsidSect="005A3108">
      <w:pgSz w:w="11906" w:h="16838" w:code="9"/>
      <w:pgMar w:top="1135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D5" w:rsidRDefault="004D03D5" w:rsidP="00423E77">
      <w:r>
        <w:separator/>
      </w:r>
    </w:p>
  </w:endnote>
  <w:endnote w:type="continuationSeparator" w:id="0">
    <w:p w:rsidR="004D03D5" w:rsidRDefault="004D03D5" w:rsidP="0042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D5" w:rsidRDefault="004D03D5" w:rsidP="00423E77">
      <w:r>
        <w:separator/>
      </w:r>
    </w:p>
  </w:footnote>
  <w:footnote w:type="continuationSeparator" w:id="0">
    <w:p w:rsidR="004D03D5" w:rsidRDefault="004D03D5" w:rsidP="0042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3BD2"/>
    <w:multiLevelType w:val="hybridMultilevel"/>
    <w:tmpl w:val="FE6E7F4E"/>
    <w:lvl w:ilvl="0" w:tplc="6E0E9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F8276C"/>
    <w:multiLevelType w:val="hybridMultilevel"/>
    <w:tmpl w:val="0CD8F518"/>
    <w:lvl w:ilvl="0" w:tplc="0644AF0C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C03"/>
    <w:rsid w:val="000342AD"/>
    <w:rsid w:val="00054B5C"/>
    <w:rsid w:val="0005663E"/>
    <w:rsid w:val="00057E44"/>
    <w:rsid w:val="00075611"/>
    <w:rsid w:val="0008182C"/>
    <w:rsid w:val="00090461"/>
    <w:rsid w:val="000B4CC2"/>
    <w:rsid w:val="000D3BE2"/>
    <w:rsid w:val="000D6245"/>
    <w:rsid w:val="000E3040"/>
    <w:rsid w:val="000F5BA1"/>
    <w:rsid w:val="00102E5E"/>
    <w:rsid w:val="001075BC"/>
    <w:rsid w:val="00110033"/>
    <w:rsid w:val="00112ACD"/>
    <w:rsid w:val="0012651D"/>
    <w:rsid w:val="00143D6A"/>
    <w:rsid w:val="00161253"/>
    <w:rsid w:val="00167D4F"/>
    <w:rsid w:val="001718E7"/>
    <w:rsid w:val="00171DCE"/>
    <w:rsid w:val="00183ACB"/>
    <w:rsid w:val="001A1999"/>
    <w:rsid w:val="001D31B6"/>
    <w:rsid w:val="001D5445"/>
    <w:rsid w:val="001D6A7C"/>
    <w:rsid w:val="001F0096"/>
    <w:rsid w:val="001F27AE"/>
    <w:rsid w:val="001F57A3"/>
    <w:rsid w:val="001F6008"/>
    <w:rsid w:val="00205D5B"/>
    <w:rsid w:val="00227314"/>
    <w:rsid w:val="00233080"/>
    <w:rsid w:val="00234B5E"/>
    <w:rsid w:val="002514EF"/>
    <w:rsid w:val="002641B3"/>
    <w:rsid w:val="002657A6"/>
    <w:rsid w:val="00273A15"/>
    <w:rsid w:val="00281A31"/>
    <w:rsid w:val="00282B7D"/>
    <w:rsid w:val="00286F96"/>
    <w:rsid w:val="00297E12"/>
    <w:rsid w:val="002B7A86"/>
    <w:rsid w:val="002D2F95"/>
    <w:rsid w:val="002D66C7"/>
    <w:rsid w:val="002D6B0F"/>
    <w:rsid w:val="00302718"/>
    <w:rsid w:val="003039D0"/>
    <w:rsid w:val="00304F4F"/>
    <w:rsid w:val="0030701E"/>
    <w:rsid w:val="003409E9"/>
    <w:rsid w:val="00340A20"/>
    <w:rsid w:val="00347CD8"/>
    <w:rsid w:val="00372F64"/>
    <w:rsid w:val="0038498B"/>
    <w:rsid w:val="00385C4B"/>
    <w:rsid w:val="003A1FA3"/>
    <w:rsid w:val="003A4723"/>
    <w:rsid w:val="003B62F3"/>
    <w:rsid w:val="003B6C75"/>
    <w:rsid w:val="003C6A28"/>
    <w:rsid w:val="003D033A"/>
    <w:rsid w:val="003D22C2"/>
    <w:rsid w:val="003E5626"/>
    <w:rsid w:val="003F3CC3"/>
    <w:rsid w:val="0040602C"/>
    <w:rsid w:val="00406A4E"/>
    <w:rsid w:val="00423477"/>
    <w:rsid w:val="00423E77"/>
    <w:rsid w:val="00434A86"/>
    <w:rsid w:val="00436ED2"/>
    <w:rsid w:val="00454F4E"/>
    <w:rsid w:val="00466CCB"/>
    <w:rsid w:val="00467C79"/>
    <w:rsid w:val="00471383"/>
    <w:rsid w:val="00496D18"/>
    <w:rsid w:val="004B1F1A"/>
    <w:rsid w:val="004C2CCD"/>
    <w:rsid w:val="004C6356"/>
    <w:rsid w:val="004C7683"/>
    <w:rsid w:val="004C7B57"/>
    <w:rsid w:val="004C7D1F"/>
    <w:rsid w:val="004D03D5"/>
    <w:rsid w:val="004E41B6"/>
    <w:rsid w:val="004E4B5C"/>
    <w:rsid w:val="004E6AA6"/>
    <w:rsid w:val="004E6EDC"/>
    <w:rsid w:val="004F4B48"/>
    <w:rsid w:val="005239BD"/>
    <w:rsid w:val="00532769"/>
    <w:rsid w:val="00533083"/>
    <w:rsid w:val="005553CF"/>
    <w:rsid w:val="005642C6"/>
    <w:rsid w:val="005650CE"/>
    <w:rsid w:val="00565140"/>
    <w:rsid w:val="00585C97"/>
    <w:rsid w:val="0058636A"/>
    <w:rsid w:val="00587D8F"/>
    <w:rsid w:val="00593D17"/>
    <w:rsid w:val="005A08BD"/>
    <w:rsid w:val="005A3108"/>
    <w:rsid w:val="005B29E6"/>
    <w:rsid w:val="005C51D3"/>
    <w:rsid w:val="005F5CB6"/>
    <w:rsid w:val="0060337F"/>
    <w:rsid w:val="00611E77"/>
    <w:rsid w:val="00612E8D"/>
    <w:rsid w:val="006171E2"/>
    <w:rsid w:val="006253B5"/>
    <w:rsid w:val="00632150"/>
    <w:rsid w:val="0063459A"/>
    <w:rsid w:val="00635A9A"/>
    <w:rsid w:val="00665885"/>
    <w:rsid w:val="00665C79"/>
    <w:rsid w:val="006761F0"/>
    <w:rsid w:val="00685C03"/>
    <w:rsid w:val="00692704"/>
    <w:rsid w:val="00692CF2"/>
    <w:rsid w:val="006951DC"/>
    <w:rsid w:val="006B4DF6"/>
    <w:rsid w:val="006B7972"/>
    <w:rsid w:val="006C72EB"/>
    <w:rsid w:val="006E19FD"/>
    <w:rsid w:val="006E2A66"/>
    <w:rsid w:val="006F6771"/>
    <w:rsid w:val="006F73E1"/>
    <w:rsid w:val="00704C54"/>
    <w:rsid w:val="00710012"/>
    <w:rsid w:val="007103D6"/>
    <w:rsid w:val="0071239E"/>
    <w:rsid w:val="00715E68"/>
    <w:rsid w:val="0072000C"/>
    <w:rsid w:val="00721C27"/>
    <w:rsid w:val="00723139"/>
    <w:rsid w:val="00727CA3"/>
    <w:rsid w:val="00730B4A"/>
    <w:rsid w:val="00731FF0"/>
    <w:rsid w:val="00751966"/>
    <w:rsid w:val="0075322C"/>
    <w:rsid w:val="0075595E"/>
    <w:rsid w:val="00762133"/>
    <w:rsid w:val="00764992"/>
    <w:rsid w:val="00772508"/>
    <w:rsid w:val="00780818"/>
    <w:rsid w:val="00790661"/>
    <w:rsid w:val="0079436D"/>
    <w:rsid w:val="007B0024"/>
    <w:rsid w:val="007C49AE"/>
    <w:rsid w:val="007D0BD0"/>
    <w:rsid w:val="007D4A3D"/>
    <w:rsid w:val="007D75ED"/>
    <w:rsid w:val="008175CA"/>
    <w:rsid w:val="0084206B"/>
    <w:rsid w:val="00855BEF"/>
    <w:rsid w:val="008563B2"/>
    <w:rsid w:val="008616FE"/>
    <w:rsid w:val="00881943"/>
    <w:rsid w:val="00890F35"/>
    <w:rsid w:val="00897392"/>
    <w:rsid w:val="008A6876"/>
    <w:rsid w:val="008D497B"/>
    <w:rsid w:val="008D6CD9"/>
    <w:rsid w:val="008E53A9"/>
    <w:rsid w:val="008F20E1"/>
    <w:rsid w:val="009002B2"/>
    <w:rsid w:val="0090785B"/>
    <w:rsid w:val="00907D43"/>
    <w:rsid w:val="0092063F"/>
    <w:rsid w:val="00926D57"/>
    <w:rsid w:val="00941437"/>
    <w:rsid w:val="00954025"/>
    <w:rsid w:val="00962FC5"/>
    <w:rsid w:val="0096358F"/>
    <w:rsid w:val="00963628"/>
    <w:rsid w:val="0096371D"/>
    <w:rsid w:val="00971B39"/>
    <w:rsid w:val="00971C0C"/>
    <w:rsid w:val="00972284"/>
    <w:rsid w:val="009800A6"/>
    <w:rsid w:val="00991F66"/>
    <w:rsid w:val="00992AF7"/>
    <w:rsid w:val="00996467"/>
    <w:rsid w:val="009A4657"/>
    <w:rsid w:val="009B14A9"/>
    <w:rsid w:val="009B16F9"/>
    <w:rsid w:val="009D166C"/>
    <w:rsid w:val="009E0FB0"/>
    <w:rsid w:val="009E2C0F"/>
    <w:rsid w:val="009F3BFA"/>
    <w:rsid w:val="009F4A00"/>
    <w:rsid w:val="00A200A0"/>
    <w:rsid w:val="00A2592D"/>
    <w:rsid w:val="00A2604C"/>
    <w:rsid w:val="00A32D98"/>
    <w:rsid w:val="00A353F8"/>
    <w:rsid w:val="00A43357"/>
    <w:rsid w:val="00A511BA"/>
    <w:rsid w:val="00A637D5"/>
    <w:rsid w:val="00A67C71"/>
    <w:rsid w:val="00A9626A"/>
    <w:rsid w:val="00AB355A"/>
    <w:rsid w:val="00AB7229"/>
    <w:rsid w:val="00AC5E72"/>
    <w:rsid w:val="00AC64F0"/>
    <w:rsid w:val="00AD1C69"/>
    <w:rsid w:val="00B03D29"/>
    <w:rsid w:val="00B07683"/>
    <w:rsid w:val="00B11D34"/>
    <w:rsid w:val="00B149D4"/>
    <w:rsid w:val="00B379FF"/>
    <w:rsid w:val="00B63BA0"/>
    <w:rsid w:val="00B64FA5"/>
    <w:rsid w:val="00B75D20"/>
    <w:rsid w:val="00B81C6A"/>
    <w:rsid w:val="00B9051F"/>
    <w:rsid w:val="00B92072"/>
    <w:rsid w:val="00B97A25"/>
    <w:rsid w:val="00BB18CA"/>
    <w:rsid w:val="00BC6FCC"/>
    <w:rsid w:val="00BF5856"/>
    <w:rsid w:val="00BF6509"/>
    <w:rsid w:val="00BF6955"/>
    <w:rsid w:val="00C011BA"/>
    <w:rsid w:val="00C24D91"/>
    <w:rsid w:val="00C33C4A"/>
    <w:rsid w:val="00C46B64"/>
    <w:rsid w:val="00C705C0"/>
    <w:rsid w:val="00C72232"/>
    <w:rsid w:val="00C729F2"/>
    <w:rsid w:val="00C754F8"/>
    <w:rsid w:val="00C81CAA"/>
    <w:rsid w:val="00CA229E"/>
    <w:rsid w:val="00CC56FF"/>
    <w:rsid w:val="00D113F5"/>
    <w:rsid w:val="00D14049"/>
    <w:rsid w:val="00D173D5"/>
    <w:rsid w:val="00D221FC"/>
    <w:rsid w:val="00D25EBF"/>
    <w:rsid w:val="00D56046"/>
    <w:rsid w:val="00D63E93"/>
    <w:rsid w:val="00D86520"/>
    <w:rsid w:val="00D8799C"/>
    <w:rsid w:val="00D96943"/>
    <w:rsid w:val="00DA4E1D"/>
    <w:rsid w:val="00DB2642"/>
    <w:rsid w:val="00DC4A01"/>
    <w:rsid w:val="00DD549E"/>
    <w:rsid w:val="00DF0465"/>
    <w:rsid w:val="00E00512"/>
    <w:rsid w:val="00E07602"/>
    <w:rsid w:val="00E24455"/>
    <w:rsid w:val="00E363AA"/>
    <w:rsid w:val="00E373A0"/>
    <w:rsid w:val="00E607FE"/>
    <w:rsid w:val="00E82DBA"/>
    <w:rsid w:val="00E92131"/>
    <w:rsid w:val="00EA39C2"/>
    <w:rsid w:val="00EA70CF"/>
    <w:rsid w:val="00EB1764"/>
    <w:rsid w:val="00ED7677"/>
    <w:rsid w:val="00F10597"/>
    <w:rsid w:val="00F13497"/>
    <w:rsid w:val="00F163D8"/>
    <w:rsid w:val="00F17A7B"/>
    <w:rsid w:val="00F55B56"/>
    <w:rsid w:val="00F619D6"/>
    <w:rsid w:val="00F71326"/>
    <w:rsid w:val="00F8290E"/>
    <w:rsid w:val="00F868CC"/>
    <w:rsid w:val="00F92BCA"/>
    <w:rsid w:val="00F96CED"/>
    <w:rsid w:val="00FA2B90"/>
    <w:rsid w:val="00FA68BB"/>
    <w:rsid w:val="00FE636F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53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C03"/>
    <w:rPr>
      <w:color w:val="0000FF"/>
      <w:u w:val="single"/>
    </w:rPr>
  </w:style>
  <w:style w:type="paragraph" w:customStyle="1" w:styleId="1">
    <w:name w:val="Обычный1"/>
    <w:rsid w:val="00685C03"/>
    <w:pPr>
      <w:widowControl w:val="0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C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09E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75C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85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23E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3E77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423E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23E77"/>
    <w:rPr>
      <w:rFonts w:eastAsia="Times New Roman" w:cs="Times New Roman"/>
      <w:sz w:val="20"/>
      <w:szCs w:val="20"/>
      <w:lang w:eastAsia="ru-RU"/>
    </w:rPr>
  </w:style>
  <w:style w:type="paragraph" w:customStyle="1" w:styleId="FR3">
    <w:name w:val="FR3"/>
    <w:rsid w:val="009B14A9"/>
    <w:pPr>
      <w:widowControl w:val="0"/>
      <w:ind w:left="120"/>
    </w:pPr>
    <w:rPr>
      <w:rFonts w:eastAsia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12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03"/>
    <w:pPr>
      <w:spacing w:after="0" w:line="240" w:lineRule="auto"/>
    </w:pPr>
    <w:rPr>
      <w:rFonts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C03"/>
    <w:rPr>
      <w:color w:val="0000FF"/>
      <w:u w:val="single"/>
    </w:rPr>
  </w:style>
  <w:style w:type="paragraph" w:customStyle="1" w:styleId="1">
    <w:name w:val="Обычный1"/>
    <w:rsid w:val="00685C03"/>
    <w:pPr>
      <w:widowControl w:val="0"/>
      <w:spacing w:after="0" w:line="240" w:lineRule="auto"/>
    </w:pPr>
    <w:rPr>
      <w:rFonts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Комитет РК по ОЖиБН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Bogunov</dc:creator>
  <cp:lastModifiedBy>WORKST010</cp:lastModifiedBy>
  <cp:revision>40</cp:revision>
  <cp:lastPrinted>2022-06-01T08:17:00Z</cp:lastPrinted>
  <dcterms:created xsi:type="dcterms:W3CDTF">2022-05-31T12:11:00Z</dcterms:created>
  <dcterms:modified xsi:type="dcterms:W3CDTF">2023-08-07T11:45:00Z</dcterms:modified>
</cp:coreProperties>
</file>