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94" w:rsidRDefault="004F7B94" w:rsidP="005B7F3C">
      <w:pPr>
        <w:spacing w:line="240" w:lineRule="atLeast"/>
        <w:ind w:left="5208" w:firstLine="456"/>
        <w:jc w:val="center"/>
        <w:rPr>
          <w:sz w:val="22"/>
          <w:szCs w:val="22"/>
        </w:rPr>
      </w:pPr>
    </w:p>
    <w:p w:rsidR="005B7F3C" w:rsidRDefault="005B7F3C" w:rsidP="005B7F3C">
      <w:pPr>
        <w:spacing w:line="240" w:lineRule="atLeast"/>
        <w:ind w:left="5208" w:firstLine="456"/>
        <w:jc w:val="center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5B7F3C" w:rsidRDefault="005B7F3C" w:rsidP="005B7F3C">
      <w:pPr>
        <w:spacing w:line="240" w:lineRule="atLeast"/>
        <w:ind w:left="4500"/>
        <w:jc w:val="center"/>
        <w:rPr>
          <w:sz w:val="22"/>
          <w:szCs w:val="22"/>
        </w:rPr>
      </w:pPr>
    </w:p>
    <w:p w:rsidR="005B7F3C" w:rsidRDefault="005B7F3C" w:rsidP="005B7F3C">
      <w:pPr>
        <w:ind w:right="4483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AF192CF" wp14:editId="4099DABA">
            <wp:extent cx="698500" cy="948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F3C" w:rsidRPr="001C205F" w:rsidRDefault="005B7F3C" w:rsidP="005B7F3C">
      <w:pPr>
        <w:shd w:val="clear" w:color="auto" w:fill="FFFFFF"/>
        <w:spacing w:before="317" w:line="360" w:lineRule="auto"/>
        <w:ind w:left="3082"/>
      </w:pPr>
      <w:r w:rsidRPr="001C205F">
        <w:rPr>
          <w:b/>
          <w:bCs/>
          <w:spacing w:val="2"/>
          <w:sz w:val="28"/>
          <w:szCs w:val="28"/>
        </w:rPr>
        <w:t>РЕСПУБЛИКА   КАРЕЛИЯ</w:t>
      </w:r>
    </w:p>
    <w:p w:rsidR="005B7F3C" w:rsidRPr="001C205F" w:rsidRDefault="005B7F3C" w:rsidP="005B7F3C">
      <w:pPr>
        <w:shd w:val="clear" w:color="auto" w:fill="FFFFFF"/>
        <w:spacing w:line="360" w:lineRule="auto"/>
        <w:ind w:left="426"/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СОВЕТ СОРТАВАЛЬСКОГО МУНИЦИПАЛЬНОГО</w:t>
      </w:r>
      <w:r w:rsidRPr="005B7F3C">
        <w:rPr>
          <w:b/>
          <w:bCs/>
          <w:spacing w:val="4"/>
          <w:sz w:val="28"/>
          <w:szCs w:val="28"/>
        </w:rPr>
        <w:t xml:space="preserve"> </w:t>
      </w:r>
      <w:r w:rsidRPr="001C205F">
        <w:rPr>
          <w:b/>
          <w:bCs/>
          <w:spacing w:val="4"/>
          <w:sz w:val="28"/>
          <w:szCs w:val="28"/>
        </w:rPr>
        <w:t>РАЙОНА</w:t>
      </w:r>
    </w:p>
    <w:p w:rsidR="005B7F3C" w:rsidRPr="001C205F" w:rsidRDefault="005B7F3C" w:rsidP="005B7F3C">
      <w:pPr>
        <w:shd w:val="clear" w:color="auto" w:fill="FFFFFF"/>
        <w:spacing w:line="360" w:lineRule="auto"/>
        <w:jc w:val="center"/>
      </w:pPr>
      <w:r>
        <w:rPr>
          <w:b/>
          <w:bCs/>
          <w:spacing w:val="1"/>
          <w:sz w:val="28"/>
          <w:szCs w:val="28"/>
        </w:rPr>
        <w:t>РЕШЕНИЕ</w:t>
      </w:r>
    </w:p>
    <w:p w:rsidR="005B7F3C" w:rsidRDefault="005B7F3C" w:rsidP="005B7F3C">
      <w:pPr>
        <w:shd w:val="clear" w:color="auto" w:fill="FFFFFF"/>
        <w:tabs>
          <w:tab w:val="left" w:pos="8616"/>
        </w:tabs>
        <w:rPr>
          <w:color w:val="000000"/>
          <w:spacing w:val="-1"/>
          <w:sz w:val="29"/>
          <w:szCs w:val="29"/>
        </w:rPr>
      </w:pPr>
    </w:p>
    <w:p w:rsidR="005B7F3C" w:rsidRPr="00E05391" w:rsidRDefault="005B7F3C" w:rsidP="005B7F3C">
      <w:pPr>
        <w:shd w:val="clear" w:color="auto" w:fill="FFFFFF"/>
        <w:tabs>
          <w:tab w:val="left" w:pos="8616"/>
        </w:tabs>
        <w:rPr>
          <w:color w:val="000000"/>
          <w:spacing w:val="-9"/>
          <w:sz w:val="29"/>
          <w:szCs w:val="29"/>
        </w:rPr>
      </w:pPr>
      <w:r w:rsidRPr="00B10EA2">
        <w:rPr>
          <w:color w:val="000000"/>
          <w:spacing w:val="-1"/>
          <w:sz w:val="29"/>
          <w:szCs w:val="29"/>
        </w:rPr>
        <w:t xml:space="preserve">от </w:t>
      </w:r>
      <w:r>
        <w:rPr>
          <w:color w:val="000000"/>
          <w:spacing w:val="-1"/>
          <w:sz w:val="29"/>
          <w:szCs w:val="29"/>
        </w:rPr>
        <w:t>________</w:t>
      </w:r>
      <w:r w:rsidRPr="005B7F3C">
        <w:rPr>
          <w:color w:val="000000"/>
          <w:spacing w:val="-1"/>
          <w:sz w:val="29"/>
          <w:szCs w:val="29"/>
        </w:rPr>
        <w:t>___</w:t>
      </w:r>
      <w:r>
        <w:rPr>
          <w:color w:val="000000"/>
          <w:spacing w:val="-1"/>
          <w:sz w:val="29"/>
          <w:szCs w:val="29"/>
        </w:rPr>
        <w:t xml:space="preserve">  2020  </w:t>
      </w:r>
      <w:r w:rsidRPr="00B10EA2">
        <w:rPr>
          <w:color w:val="000000"/>
          <w:spacing w:val="-1"/>
          <w:sz w:val="29"/>
          <w:szCs w:val="29"/>
        </w:rPr>
        <w:t>года</w:t>
      </w:r>
      <w:r>
        <w:rPr>
          <w:color w:val="000000"/>
          <w:sz w:val="29"/>
          <w:szCs w:val="29"/>
        </w:rPr>
        <w:t xml:space="preserve">                                                                 </w:t>
      </w:r>
      <w:r w:rsidRPr="00B10EA2">
        <w:rPr>
          <w:color w:val="000000"/>
          <w:spacing w:val="-9"/>
          <w:sz w:val="29"/>
          <w:szCs w:val="29"/>
        </w:rPr>
        <w:t xml:space="preserve">№ </w:t>
      </w:r>
      <w:r>
        <w:rPr>
          <w:color w:val="000000"/>
          <w:spacing w:val="-9"/>
          <w:sz w:val="29"/>
          <w:szCs w:val="29"/>
        </w:rPr>
        <w:t xml:space="preserve"> ____</w:t>
      </w:r>
    </w:p>
    <w:p w:rsidR="005B7F3C" w:rsidRPr="004F7B94" w:rsidRDefault="005B7F3C" w:rsidP="005B7F3C">
      <w:pPr>
        <w:shd w:val="clear" w:color="auto" w:fill="FFFFFF"/>
        <w:tabs>
          <w:tab w:val="left" w:pos="8616"/>
        </w:tabs>
        <w:rPr>
          <w:color w:val="000000"/>
          <w:spacing w:val="-9"/>
          <w:sz w:val="29"/>
          <w:szCs w:val="29"/>
        </w:rPr>
      </w:pPr>
    </w:p>
    <w:p w:rsidR="005B7F3C" w:rsidRPr="00541FAD" w:rsidRDefault="005B7F3C" w:rsidP="005B7F3C">
      <w:pPr>
        <w:shd w:val="clear" w:color="auto" w:fill="FFFFFF"/>
        <w:tabs>
          <w:tab w:val="left" w:pos="8616"/>
        </w:tabs>
        <w:jc w:val="center"/>
        <w:rPr>
          <w:b/>
          <w:color w:val="000000"/>
          <w:spacing w:val="-9"/>
          <w:sz w:val="28"/>
          <w:szCs w:val="28"/>
        </w:rPr>
      </w:pPr>
      <w:r w:rsidRPr="00541FAD">
        <w:rPr>
          <w:b/>
          <w:color w:val="000000"/>
          <w:spacing w:val="-9"/>
          <w:sz w:val="28"/>
          <w:szCs w:val="28"/>
        </w:rPr>
        <w:t>Об утверждении Порядка принятия решения о применении мер ответственности</w:t>
      </w:r>
    </w:p>
    <w:p w:rsidR="005B7F3C" w:rsidRPr="004F7B94" w:rsidRDefault="00541FAD" w:rsidP="004F7B94">
      <w:pPr>
        <w:shd w:val="clear" w:color="auto" w:fill="FFFFFF"/>
        <w:tabs>
          <w:tab w:val="left" w:pos="8616"/>
        </w:tabs>
        <w:jc w:val="center"/>
        <w:rPr>
          <w:b/>
          <w:color w:val="000000"/>
          <w:spacing w:val="-9"/>
          <w:sz w:val="28"/>
          <w:szCs w:val="28"/>
        </w:rPr>
      </w:pPr>
      <w:r w:rsidRPr="00541FAD">
        <w:rPr>
          <w:b/>
          <w:color w:val="000000"/>
          <w:spacing w:val="-9"/>
          <w:sz w:val="28"/>
          <w:szCs w:val="28"/>
        </w:rPr>
        <w:t>к</w:t>
      </w:r>
      <w:r w:rsidR="005B7F3C" w:rsidRPr="00541FAD">
        <w:rPr>
          <w:b/>
          <w:color w:val="000000"/>
          <w:spacing w:val="-9"/>
          <w:sz w:val="28"/>
          <w:szCs w:val="28"/>
        </w:rPr>
        <w:t xml:space="preserve"> депутату Совета Сортавальского муниципального района, Главе Сортавальского муниципального района, предоставившим недостоверные или неполные сведения о своих</w:t>
      </w:r>
      <w:r w:rsidRPr="00541FAD">
        <w:rPr>
          <w:b/>
          <w:color w:val="000000"/>
          <w:spacing w:val="-9"/>
          <w:sz w:val="28"/>
          <w:szCs w:val="28"/>
        </w:rPr>
        <w:t xml:space="preserve">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 w:rsidR="004F7B94">
        <w:rPr>
          <w:b/>
          <w:color w:val="000000"/>
          <w:spacing w:val="-9"/>
          <w:sz w:val="28"/>
          <w:szCs w:val="28"/>
        </w:rPr>
        <w:t xml:space="preserve">уга) </w:t>
      </w:r>
      <w:r w:rsidR="00E05391">
        <w:rPr>
          <w:b/>
          <w:color w:val="000000"/>
          <w:spacing w:val="-9"/>
          <w:sz w:val="28"/>
          <w:szCs w:val="28"/>
        </w:rPr>
        <w:t xml:space="preserve">и </w:t>
      </w:r>
      <w:r w:rsidRPr="00541FAD">
        <w:rPr>
          <w:b/>
          <w:color w:val="000000"/>
          <w:spacing w:val="-9"/>
          <w:sz w:val="28"/>
          <w:szCs w:val="28"/>
        </w:rPr>
        <w:t>несовершеннолетних детей, если и</w:t>
      </w:r>
      <w:r w:rsidR="004F7B94">
        <w:rPr>
          <w:b/>
          <w:color w:val="000000"/>
          <w:spacing w:val="-9"/>
          <w:sz w:val="28"/>
          <w:szCs w:val="28"/>
        </w:rPr>
        <w:t xml:space="preserve">скажение этих сведения является </w:t>
      </w:r>
      <w:r w:rsidRPr="00541FAD">
        <w:rPr>
          <w:b/>
          <w:color w:val="000000"/>
          <w:spacing w:val="-9"/>
          <w:sz w:val="28"/>
          <w:szCs w:val="28"/>
        </w:rPr>
        <w:t>несущественным</w:t>
      </w:r>
    </w:p>
    <w:p w:rsidR="002E2AFA" w:rsidRDefault="002E2AFA">
      <w:pPr>
        <w:rPr>
          <w:sz w:val="28"/>
          <w:szCs w:val="28"/>
        </w:rPr>
      </w:pPr>
    </w:p>
    <w:p w:rsidR="00541FAD" w:rsidRDefault="00541FAD" w:rsidP="004F7B9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ч. 7,3-2 ст. 40 Федерального закона от 06.10.2003 г. № 131-ФЗ «Об общих принципах организации местного самоуправления в Российской Федерации», Федерального закона от 25.12.2008г. № 273-ФЗ «О противодействии коррупции», Закона Республики Карелия от 25.10.2007г. № 1128-ЗРК «О некоторых вопросах правового положения лиц, замещающих муниципальные должности в органах местного самоуправления в /Республике Карелия», в соответствии с Уставом Сортавальского муниципального</w:t>
      </w:r>
      <w:proofErr w:type="gramEnd"/>
      <w:r>
        <w:rPr>
          <w:sz w:val="28"/>
          <w:szCs w:val="28"/>
        </w:rPr>
        <w:t xml:space="preserve"> района Совет Сортавальского муниципального района решил:</w:t>
      </w:r>
    </w:p>
    <w:p w:rsidR="00541FAD" w:rsidRDefault="00541FAD" w:rsidP="004F7B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 Порядок принятия решения о применении мер ответственности к депутату Совета Сортавальского муниципального района, Главе Сортавальского муниципального района, предоставившим недостоверные или неполные сведения о своих доходах, расходах,</w:t>
      </w:r>
      <w:r w:rsidR="004F7B94">
        <w:rPr>
          <w:sz w:val="28"/>
          <w:szCs w:val="28"/>
        </w:rPr>
        <w:t xml:space="preserve">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согласно приложению.</w:t>
      </w:r>
      <w:proofErr w:type="gramEnd"/>
    </w:p>
    <w:p w:rsidR="004F7B94" w:rsidRDefault="004F7B94" w:rsidP="004F7B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районной газете «Ладога Сортавала» и на официальном сайте администрации Сортавальского муниципального района.</w:t>
      </w:r>
    </w:p>
    <w:p w:rsidR="004F7B94" w:rsidRDefault="004F7B94" w:rsidP="004F7B94">
      <w:pPr>
        <w:ind w:firstLine="708"/>
        <w:jc w:val="both"/>
        <w:rPr>
          <w:sz w:val="28"/>
          <w:szCs w:val="28"/>
        </w:rPr>
      </w:pPr>
    </w:p>
    <w:p w:rsidR="004F7B94" w:rsidRDefault="004F7B94" w:rsidP="004F7B9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gramStart"/>
      <w:r>
        <w:rPr>
          <w:sz w:val="28"/>
          <w:szCs w:val="28"/>
        </w:rPr>
        <w:t>Сортавальского</w:t>
      </w:r>
      <w:proofErr w:type="gramEnd"/>
      <w:r>
        <w:rPr>
          <w:sz w:val="28"/>
          <w:szCs w:val="28"/>
        </w:rPr>
        <w:t xml:space="preserve"> </w:t>
      </w:r>
    </w:p>
    <w:p w:rsidR="004F7B94" w:rsidRDefault="004F7B94" w:rsidP="004F7B9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Л.П. </w:t>
      </w:r>
      <w:proofErr w:type="spellStart"/>
      <w:r>
        <w:rPr>
          <w:sz w:val="28"/>
          <w:szCs w:val="28"/>
        </w:rPr>
        <w:t>Гулевич</w:t>
      </w:r>
      <w:proofErr w:type="spellEnd"/>
    </w:p>
    <w:p w:rsidR="004F7B94" w:rsidRDefault="004F7B94" w:rsidP="004F7B94">
      <w:pPr>
        <w:jc w:val="both"/>
        <w:rPr>
          <w:sz w:val="28"/>
          <w:szCs w:val="28"/>
        </w:rPr>
      </w:pPr>
    </w:p>
    <w:p w:rsidR="004F7B94" w:rsidRDefault="004F7B94" w:rsidP="004F7B9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Совета</w:t>
      </w:r>
    </w:p>
    <w:p w:rsidR="004F7B94" w:rsidRDefault="004F7B94" w:rsidP="004F7B94">
      <w:pPr>
        <w:jc w:val="both"/>
        <w:rPr>
          <w:sz w:val="28"/>
          <w:szCs w:val="28"/>
        </w:rPr>
      </w:pPr>
      <w:r>
        <w:rPr>
          <w:sz w:val="28"/>
          <w:szCs w:val="28"/>
        </w:rPr>
        <w:t>Сортавальского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 Головченко</w:t>
      </w:r>
    </w:p>
    <w:p w:rsidR="004F7B94" w:rsidRPr="005B7F3C" w:rsidRDefault="004F7B94" w:rsidP="00541FAD">
      <w:pPr>
        <w:jc w:val="both"/>
        <w:rPr>
          <w:sz w:val="28"/>
          <w:szCs w:val="28"/>
        </w:rPr>
      </w:pPr>
    </w:p>
    <w:p w:rsidR="005B7F3C" w:rsidRPr="005B7F3C" w:rsidRDefault="005B7F3C">
      <w:pPr>
        <w:rPr>
          <w:sz w:val="28"/>
          <w:szCs w:val="28"/>
        </w:rPr>
      </w:pPr>
    </w:p>
    <w:p w:rsidR="005B7F3C" w:rsidRDefault="005B7F3C">
      <w:pPr>
        <w:rPr>
          <w:sz w:val="28"/>
          <w:szCs w:val="28"/>
        </w:rPr>
      </w:pPr>
    </w:p>
    <w:p w:rsidR="004F7B94" w:rsidRDefault="004F7B94">
      <w:pPr>
        <w:rPr>
          <w:sz w:val="28"/>
          <w:szCs w:val="28"/>
        </w:rPr>
      </w:pPr>
    </w:p>
    <w:p w:rsidR="004F7B94" w:rsidRDefault="004F7B94" w:rsidP="004F7B9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4F7B94" w:rsidRDefault="004F7B94" w:rsidP="004F7B94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Совета Сортавальского</w:t>
      </w:r>
    </w:p>
    <w:p w:rsidR="004F7B94" w:rsidRDefault="004F7B94" w:rsidP="004F7B9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F7B94" w:rsidRDefault="004F7B94" w:rsidP="004F7B94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_________2020г. № _______</w:t>
      </w:r>
    </w:p>
    <w:p w:rsidR="004F7B94" w:rsidRDefault="004F7B94" w:rsidP="004F7B94">
      <w:pPr>
        <w:jc w:val="right"/>
        <w:rPr>
          <w:sz w:val="28"/>
          <w:szCs w:val="28"/>
        </w:rPr>
      </w:pPr>
    </w:p>
    <w:p w:rsidR="004F7B94" w:rsidRDefault="004F7B94" w:rsidP="004F7B94">
      <w:pPr>
        <w:jc w:val="right"/>
        <w:rPr>
          <w:sz w:val="28"/>
          <w:szCs w:val="28"/>
        </w:rPr>
      </w:pPr>
    </w:p>
    <w:p w:rsidR="004F7B94" w:rsidRPr="00125F2C" w:rsidRDefault="004F7B94" w:rsidP="004F7B94">
      <w:pPr>
        <w:jc w:val="center"/>
        <w:rPr>
          <w:b/>
          <w:sz w:val="28"/>
          <w:szCs w:val="28"/>
        </w:rPr>
      </w:pPr>
      <w:r w:rsidRPr="00125F2C">
        <w:rPr>
          <w:b/>
          <w:sz w:val="28"/>
          <w:szCs w:val="28"/>
        </w:rPr>
        <w:t>ПОРЯДОК</w:t>
      </w:r>
    </w:p>
    <w:p w:rsidR="004F7B94" w:rsidRPr="00125F2C" w:rsidRDefault="004F7B94" w:rsidP="004F7B94">
      <w:pPr>
        <w:jc w:val="center"/>
        <w:rPr>
          <w:b/>
          <w:sz w:val="28"/>
          <w:szCs w:val="28"/>
        </w:rPr>
      </w:pPr>
      <w:proofErr w:type="gramStart"/>
      <w:r w:rsidRPr="00125F2C">
        <w:rPr>
          <w:b/>
          <w:sz w:val="28"/>
          <w:szCs w:val="28"/>
        </w:rPr>
        <w:t>Принятия решения о применении мер ответственности к депутату Совета Сортавальского муниципального района, Главе Сортавальского муниципального района, представившим недостоверные или неполные сведения о своих доходах, расходах, об имуществе и обязательствах имущест</w:t>
      </w:r>
      <w:r w:rsidR="00F80B0C" w:rsidRPr="00125F2C">
        <w:rPr>
          <w:b/>
          <w:sz w:val="28"/>
          <w:szCs w:val="28"/>
        </w:rPr>
        <w:t>венного характера, а также сведения о доходах, расходах, об имуществе и обязательствах имущественного</w:t>
      </w:r>
      <w:r w:rsidR="008109F3" w:rsidRPr="00125F2C">
        <w:rPr>
          <w:b/>
          <w:sz w:val="28"/>
          <w:szCs w:val="28"/>
        </w:rPr>
        <w:t xml:space="preserve">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444C06" w:rsidRDefault="00444C06" w:rsidP="004F7B94">
      <w:pPr>
        <w:jc w:val="center"/>
        <w:rPr>
          <w:sz w:val="28"/>
          <w:szCs w:val="28"/>
        </w:rPr>
      </w:pPr>
    </w:p>
    <w:p w:rsidR="00444C06" w:rsidRDefault="00444C0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определяет правила принятия решения о применении мер ответственности к депутату Совета Сортавальского муниципального района (далее - депутату Совета), Главе Сортавальского муниципального района (далее – Главе района) предоставившим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</w:t>
      </w:r>
      <w:proofErr w:type="gramEnd"/>
      <w:r>
        <w:rPr>
          <w:sz w:val="28"/>
          <w:szCs w:val="28"/>
        </w:rPr>
        <w:t xml:space="preserve"> искажение этих сведений является несущественным.</w:t>
      </w:r>
    </w:p>
    <w:p w:rsidR="00444C06" w:rsidRDefault="001B27A7" w:rsidP="00125F2C">
      <w:pPr>
        <w:ind w:firstLine="708"/>
        <w:jc w:val="both"/>
        <w:rPr>
          <w:sz w:val="28"/>
          <w:szCs w:val="28"/>
        </w:rPr>
      </w:pPr>
      <w:r w:rsidRPr="001B27A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 лицам, замещающим муниципальные должности</w:t>
      </w:r>
      <w:r w:rsidR="00125F2C">
        <w:rPr>
          <w:sz w:val="28"/>
          <w:szCs w:val="28"/>
        </w:rPr>
        <w:t>, п</w:t>
      </w:r>
      <w:r>
        <w:rPr>
          <w:sz w:val="28"/>
          <w:szCs w:val="28"/>
        </w:rPr>
        <w:t>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1B27A7" w:rsidRDefault="001B27A7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1B27A7" w:rsidRDefault="001B27A7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освобождение депутата Совета, Главы района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B27A7" w:rsidRDefault="001B27A7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B27A7" w:rsidRDefault="001B27A7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о применении мер ответственности, предусмотренных в пункте 2 настоящего Порядка (далее – меры ответственности), принимается Советом Сортавальского муниципального района большинством голосов от числа избранных депутатов на основании результатов тайного голосования.</w:t>
      </w:r>
    </w:p>
    <w:p w:rsidR="00125F2C" w:rsidRDefault="00125F2C" w:rsidP="00125F2C">
      <w:pPr>
        <w:ind w:firstLine="708"/>
        <w:jc w:val="both"/>
        <w:rPr>
          <w:sz w:val="28"/>
          <w:szCs w:val="28"/>
        </w:rPr>
      </w:pPr>
    </w:p>
    <w:p w:rsidR="00125F2C" w:rsidRDefault="00125F2C" w:rsidP="00125F2C">
      <w:pPr>
        <w:ind w:firstLine="708"/>
        <w:jc w:val="both"/>
        <w:rPr>
          <w:sz w:val="28"/>
          <w:szCs w:val="28"/>
        </w:rPr>
      </w:pPr>
    </w:p>
    <w:p w:rsidR="00125F2C" w:rsidRDefault="00125F2C" w:rsidP="00125F2C">
      <w:pPr>
        <w:ind w:firstLine="708"/>
        <w:jc w:val="both"/>
        <w:rPr>
          <w:sz w:val="28"/>
          <w:szCs w:val="28"/>
        </w:rPr>
      </w:pPr>
    </w:p>
    <w:p w:rsidR="00125F2C" w:rsidRDefault="00125F2C" w:rsidP="00125F2C">
      <w:pPr>
        <w:ind w:firstLine="708"/>
        <w:jc w:val="both"/>
        <w:rPr>
          <w:sz w:val="28"/>
          <w:szCs w:val="28"/>
        </w:rPr>
      </w:pPr>
    </w:p>
    <w:p w:rsidR="00125F2C" w:rsidRDefault="001B27A7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о применении к депутату Совета, Главе района меры ответственности принимается Советом Сортавальского муниципального района </w:t>
      </w:r>
    </w:p>
    <w:p w:rsidR="001B27A7" w:rsidRDefault="001B27A7" w:rsidP="00125F2C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Главы Республики</w:t>
      </w:r>
      <w:r w:rsidR="00664AF2">
        <w:rPr>
          <w:sz w:val="28"/>
          <w:szCs w:val="28"/>
        </w:rPr>
        <w:t xml:space="preserve"> Карелия на ближайшем после поступления заявления заседании Совета Сортавальского муниципального района, но не позднее 60 дней со дня поступления заявления</w:t>
      </w:r>
    </w:p>
    <w:p w:rsidR="00664AF2" w:rsidRDefault="00664AF2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При поступлении в Совет Сортавальского муниципального района заявления Главы Республики Карелия, предусмотренного частью 7.3 статьи 40 Федерального закона от 06.10.2003г. № 131-ФЗ «Об общих принципах организации местного самоуправления в Российской Федерации» (далее – Федеральный закон), содержащего обстоятельства допущенных нарушений (далее – заявление), лицом, указанным в части 7.1 статьи 40 Федерального закона, председатель Совета Сортавальского муниципального района в 5-дневный срок:</w:t>
      </w:r>
      <w:proofErr w:type="gramEnd"/>
    </w:p>
    <w:p w:rsidR="00664AF2" w:rsidRDefault="00664AF2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664AF2" w:rsidRDefault="00664AF2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разъясняет любым доступным способом, позволяющим подтвердить факт разъяснения, порядок принятия решения о применении мер ответственности, в отношении которого поступило заявление;</w:t>
      </w:r>
    </w:p>
    <w:p w:rsidR="00664AF2" w:rsidRDefault="00664AF2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предлагает лицу, в отношении которого поступило заявление дать письменные пояснения по существу выявленных нарушений, которые будут оглашены при рассмотрении заявления Советом Сортавальского муниципального района;</w:t>
      </w:r>
    </w:p>
    <w:p w:rsidR="00664AF2" w:rsidRDefault="00664AF2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изготовление по числу избранных </w:t>
      </w:r>
      <w:proofErr w:type="gramStart"/>
      <w:r>
        <w:rPr>
          <w:sz w:val="28"/>
          <w:szCs w:val="28"/>
        </w:rPr>
        <w:t>депутатов Совета Сортавальского муниципального района бланков бюллетеней</w:t>
      </w:r>
      <w:proofErr w:type="gramEnd"/>
      <w:r>
        <w:rPr>
          <w:sz w:val="28"/>
          <w:szCs w:val="28"/>
        </w:rPr>
        <w:t xml:space="preserve"> для тайного голосования, в которых отражаются предусмотренные частью 7,3-1 статьи 40 Федерального закона меры ответственности.</w:t>
      </w:r>
      <w:r w:rsidR="0071235D">
        <w:rPr>
          <w:sz w:val="28"/>
          <w:szCs w:val="28"/>
        </w:rPr>
        <w:t xml:space="preserve"> </w:t>
      </w:r>
    </w:p>
    <w:p w:rsidR="007F2CF6" w:rsidRDefault="007F2CF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Неявка лица, в отношении которого поступило заявление своевременно извещенного о месте и времени заседания Совета Сортавальского муниципального района, не препятствует рассмотрению заявления.</w:t>
      </w:r>
    </w:p>
    <w:p w:rsidR="007F2CF6" w:rsidRDefault="007F2CF6" w:rsidP="00125F2C">
      <w:pPr>
        <w:jc w:val="both"/>
        <w:rPr>
          <w:sz w:val="28"/>
          <w:szCs w:val="28"/>
        </w:rPr>
      </w:pPr>
      <w:r>
        <w:rPr>
          <w:sz w:val="28"/>
          <w:szCs w:val="28"/>
        </w:rPr>
        <w:t>В таком случае копия принятого решения должна быть вручена либо направлена по почте указанному лицу не позднее 3 рабочих дней с момента принятия.</w:t>
      </w:r>
    </w:p>
    <w:p w:rsidR="007F2CF6" w:rsidRDefault="007F2CF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В ходе рассмотрения вопроса по поступившему заявлению председатель Совета Сорта</w:t>
      </w:r>
      <w:r w:rsidR="00E05391">
        <w:rPr>
          <w:sz w:val="28"/>
          <w:szCs w:val="28"/>
        </w:rPr>
        <w:t>вальского муниципального района, а в случае если заявление рассматривается в отношении Главы района – председательствующий депутат Совета района</w:t>
      </w:r>
    </w:p>
    <w:p w:rsidR="007F2CF6" w:rsidRDefault="007F2CF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оглашает поступившее заявление;</w:t>
      </w:r>
    </w:p>
    <w:p w:rsidR="007F2CF6" w:rsidRDefault="007F2CF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разъясняет присутствующим депутатам</w:t>
      </w:r>
      <w:r w:rsidR="00246E26">
        <w:rPr>
          <w:sz w:val="28"/>
          <w:szCs w:val="28"/>
        </w:rPr>
        <w:t xml:space="preserve">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заседании, и, его наличии самоустраниться либо предлагает депутатам разрешить вопрос об отстранении от принятия решения о применении меры ответственности депутата, имеющего конфликт интересов;</w:t>
      </w:r>
    </w:p>
    <w:p w:rsidR="00246E26" w:rsidRDefault="00246E2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объявляет о наличии кворума для решения вопроса о применении меры ответственности;</w:t>
      </w:r>
    </w:p>
    <w:p w:rsidR="00246E26" w:rsidRDefault="00246E2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:rsidR="00125F2C" w:rsidRDefault="00125F2C" w:rsidP="00125F2C">
      <w:pPr>
        <w:ind w:firstLine="708"/>
        <w:jc w:val="both"/>
        <w:rPr>
          <w:sz w:val="28"/>
          <w:szCs w:val="28"/>
        </w:rPr>
      </w:pPr>
    </w:p>
    <w:p w:rsidR="00125F2C" w:rsidRDefault="00125F2C" w:rsidP="00125F2C">
      <w:pPr>
        <w:ind w:firstLine="708"/>
        <w:jc w:val="both"/>
        <w:rPr>
          <w:sz w:val="28"/>
          <w:szCs w:val="28"/>
        </w:rPr>
      </w:pPr>
    </w:p>
    <w:p w:rsidR="00125F2C" w:rsidRDefault="00125F2C" w:rsidP="00125F2C">
      <w:pPr>
        <w:ind w:firstLine="708"/>
        <w:jc w:val="both"/>
        <w:rPr>
          <w:sz w:val="28"/>
          <w:szCs w:val="28"/>
        </w:rPr>
      </w:pPr>
    </w:p>
    <w:p w:rsidR="00125F2C" w:rsidRDefault="00125F2C" w:rsidP="00125F2C">
      <w:pPr>
        <w:ind w:firstLine="708"/>
        <w:jc w:val="both"/>
        <w:rPr>
          <w:sz w:val="28"/>
          <w:szCs w:val="28"/>
        </w:rPr>
      </w:pPr>
    </w:p>
    <w:p w:rsidR="00246E26" w:rsidRDefault="00246E2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предлагает депутатам и иным лицам, присутствующим на заседании Совета Сортавальского муниципального района, высказать мнения относительно рассматриваемого вопроса;</w:t>
      </w:r>
    </w:p>
    <w:p w:rsidR="00246E26" w:rsidRDefault="00246E2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объявляет о начале тайного голосования;</w:t>
      </w:r>
    </w:p>
    <w:p w:rsidR="00246E26" w:rsidRDefault="00246E2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после оглашения результатов принятого решения о применении меры ответственности разъясняет сроки его изготовления и обнародования.</w:t>
      </w:r>
    </w:p>
    <w:p w:rsidR="00246E26" w:rsidRDefault="00246E2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Депутат,</w:t>
      </w:r>
      <w:r w:rsidR="00E05391">
        <w:rPr>
          <w:sz w:val="28"/>
          <w:szCs w:val="28"/>
        </w:rPr>
        <w:t xml:space="preserve"> Глава района,</w:t>
      </w:r>
      <w:bookmarkStart w:id="0" w:name="_GoBack"/>
      <w:bookmarkEnd w:id="0"/>
      <w:r>
        <w:rPr>
          <w:sz w:val="28"/>
          <w:szCs w:val="28"/>
        </w:rPr>
        <w:t xml:space="preserve"> в отношении которого поступило заявление, не принимает участия в голосовании.</w:t>
      </w:r>
    </w:p>
    <w:p w:rsidR="00246E26" w:rsidRDefault="00246E2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голосования Совет Сортавальского муниципального района утверждает протокол и принимает определенное итогами голосования решение.</w:t>
      </w:r>
    </w:p>
    <w:p w:rsidR="00246E26" w:rsidRDefault="00246E26" w:rsidP="00444C06">
      <w:pPr>
        <w:jc w:val="both"/>
        <w:rPr>
          <w:sz w:val="28"/>
          <w:szCs w:val="28"/>
        </w:rPr>
      </w:pPr>
    </w:p>
    <w:p w:rsidR="00246E26" w:rsidRDefault="00246E26" w:rsidP="001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Решение о применении к депутату Совета, Главе района</w:t>
      </w:r>
      <w:r w:rsidR="00D307F4">
        <w:rPr>
          <w:sz w:val="28"/>
          <w:szCs w:val="28"/>
        </w:rPr>
        <w:t xml:space="preserve"> меры ответственности принимается с учетом характера совершенного депутатом Совета, Главой района коррупционного правонарушения, обстоятельств, при которых оно совершено, соблюдения депутатом Совета, Главой района ограничений и запретов, исполнения обязанностей, установленных законодательством Российской Федерации о противодействии коррупции, требований о предотвращении или об урегулировании конфликта интересов.</w:t>
      </w:r>
      <w:proofErr w:type="gramEnd"/>
    </w:p>
    <w:p w:rsidR="00D307F4" w:rsidRDefault="00D307F4" w:rsidP="00125F2C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Копия решения о применении к депутату Совета, Главе района меры ответственности или об отказе в применении меры ответственности направляется Советом Сортавальского муниципального района</w:t>
      </w:r>
      <w:r w:rsidR="00125F2C">
        <w:rPr>
          <w:sz w:val="28"/>
          <w:szCs w:val="28"/>
        </w:rPr>
        <w:t xml:space="preserve"> Главе Республики Карелия в течение пяти рабочих дней со дня принятия соответствующего решения.</w:t>
      </w:r>
    </w:p>
    <w:p w:rsidR="00246E26" w:rsidRPr="001B27A7" w:rsidRDefault="00246E26" w:rsidP="00444C06">
      <w:pPr>
        <w:jc w:val="both"/>
        <w:rPr>
          <w:sz w:val="28"/>
          <w:szCs w:val="28"/>
        </w:rPr>
      </w:pPr>
    </w:p>
    <w:sectPr w:rsidR="00246E26" w:rsidRPr="001B27A7" w:rsidSect="004F7B94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E6"/>
    <w:rsid w:val="00125F2C"/>
    <w:rsid w:val="001B27A7"/>
    <w:rsid w:val="00246E26"/>
    <w:rsid w:val="002A28E6"/>
    <w:rsid w:val="002E2AFA"/>
    <w:rsid w:val="00444C06"/>
    <w:rsid w:val="004F7B94"/>
    <w:rsid w:val="00541FAD"/>
    <w:rsid w:val="005B7F3C"/>
    <w:rsid w:val="00664AF2"/>
    <w:rsid w:val="0071235D"/>
    <w:rsid w:val="007F2CF6"/>
    <w:rsid w:val="008109F3"/>
    <w:rsid w:val="00D307F4"/>
    <w:rsid w:val="00E05391"/>
    <w:rsid w:val="00F8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F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1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F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Орг.отдел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WORKST087</dc:creator>
  <cp:keywords/>
  <dc:description/>
  <cp:lastModifiedBy>WORKST087</cp:lastModifiedBy>
  <cp:revision>6</cp:revision>
  <cp:lastPrinted>2020-07-24T06:31:00Z</cp:lastPrinted>
  <dcterms:created xsi:type="dcterms:W3CDTF">2020-07-23T06:02:00Z</dcterms:created>
  <dcterms:modified xsi:type="dcterms:W3CDTF">2020-07-24T06:31:00Z</dcterms:modified>
</cp:coreProperties>
</file>