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0E28" w:rsidRPr="00260E28" w:rsidRDefault="00A0053D" w:rsidP="00A804EA">
      <w:pPr>
        <w:pStyle w:val="1"/>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27.25pt;margin-top:-.45pt;width:55.35pt;height:1in;z-index:251659264">
            <v:imagedata r:id="rId7" o:title=""/>
            <w10:wrap type="topAndBottom"/>
          </v:shape>
          <o:OLEObject Type="Embed" ProgID="Unknown" ShapeID="_x0000_s1026" DrawAspect="Content" ObjectID="_1641884174" r:id="rId8"/>
        </w:pict>
      </w:r>
      <w:r w:rsidR="00260E28" w:rsidRPr="00260E28">
        <w:rPr>
          <w:sz w:val="28"/>
          <w:szCs w:val="28"/>
        </w:rPr>
        <w:t xml:space="preserve">  </w:t>
      </w:r>
    </w:p>
    <w:p w:rsidR="00260E28" w:rsidRPr="002476BE" w:rsidRDefault="00260E28" w:rsidP="00260E28">
      <w:pPr>
        <w:spacing w:after="0" w:line="240" w:lineRule="auto"/>
        <w:jc w:val="center"/>
        <w:rPr>
          <w:rFonts w:ascii="Times New Roman" w:eastAsia="Times New Roman" w:hAnsi="Times New Roman" w:cs="Times New Roman"/>
          <w:b/>
          <w:sz w:val="28"/>
          <w:szCs w:val="28"/>
        </w:rPr>
      </w:pPr>
      <w:r w:rsidRPr="002476BE">
        <w:rPr>
          <w:rFonts w:ascii="Times New Roman" w:eastAsia="Times New Roman" w:hAnsi="Times New Roman" w:cs="Times New Roman"/>
          <w:b/>
          <w:sz w:val="28"/>
          <w:szCs w:val="28"/>
        </w:rPr>
        <w:t>РЕСПУБЛИКА   КАРЕЛИЯ</w:t>
      </w:r>
    </w:p>
    <w:p w:rsidR="00260E28" w:rsidRPr="002476BE" w:rsidRDefault="00260E28" w:rsidP="00260E28">
      <w:pPr>
        <w:spacing w:after="0" w:line="240" w:lineRule="auto"/>
        <w:ind w:left="2160" w:firstLine="720"/>
        <w:jc w:val="center"/>
        <w:rPr>
          <w:rFonts w:ascii="Times New Roman" w:eastAsia="Times New Roman" w:hAnsi="Times New Roman" w:cs="Times New Roman"/>
          <w:b/>
          <w:noProof/>
          <w:sz w:val="28"/>
          <w:szCs w:val="28"/>
        </w:rPr>
      </w:pPr>
    </w:p>
    <w:p w:rsidR="00260E28" w:rsidRPr="002476BE" w:rsidRDefault="00260E28" w:rsidP="00260E28">
      <w:pPr>
        <w:spacing w:after="0" w:line="240" w:lineRule="auto"/>
        <w:jc w:val="center"/>
        <w:rPr>
          <w:rFonts w:ascii="Times New Roman" w:eastAsia="Times New Roman" w:hAnsi="Times New Roman" w:cs="Times New Roman"/>
          <w:b/>
          <w:noProof/>
          <w:sz w:val="28"/>
          <w:szCs w:val="28"/>
        </w:rPr>
      </w:pPr>
      <w:r w:rsidRPr="002476BE">
        <w:rPr>
          <w:rFonts w:ascii="Times New Roman" w:eastAsia="Times New Roman" w:hAnsi="Times New Roman" w:cs="Times New Roman"/>
          <w:b/>
          <w:noProof/>
          <w:sz w:val="28"/>
          <w:szCs w:val="28"/>
        </w:rPr>
        <w:t>АДМИНИСТРАЦИЯ</w:t>
      </w:r>
    </w:p>
    <w:p w:rsidR="00260E28" w:rsidRPr="002476BE" w:rsidRDefault="00260E28" w:rsidP="00260E28">
      <w:pPr>
        <w:spacing w:after="0" w:line="240" w:lineRule="auto"/>
        <w:jc w:val="center"/>
        <w:rPr>
          <w:rFonts w:ascii="Times New Roman" w:eastAsia="Times New Roman" w:hAnsi="Times New Roman" w:cs="Times New Roman"/>
          <w:b/>
          <w:noProof/>
          <w:sz w:val="28"/>
          <w:szCs w:val="28"/>
        </w:rPr>
      </w:pPr>
    </w:p>
    <w:p w:rsidR="00260E28" w:rsidRPr="002476BE" w:rsidRDefault="00260E28" w:rsidP="00260E28">
      <w:pPr>
        <w:spacing w:after="0" w:line="240" w:lineRule="auto"/>
        <w:jc w:val="center"/>
        <w:rPr>
          <w:rFonts w:ascii="Times New Roman" w:eastAsia="Times New Roman" w:hAnsi="Times New Roman" w:cs="Times New Roman"/>
          <w:b/>
          <w:noProof/>
          <w:sz w:val="28"/>
          <w:szCs w:val="28"/>
        </w:rPr>
      </w:pPr>
      <w:r w:rsidRPr="002476BE">
        <w:rPr>
          <w:rFonts w:ascii="Times New Roman" w:eastAsia="Times New Roman" w:hAnsi="Times New Roman" w:cs="Times New Roman"/>
          <w:b/>
          <w:noProof/>
          <w:sz w:val="28"/>
          <w:szCs w:val="28"/>
        </w:rPr>
        <w:t>СОРТАВАЛЬСКОГО МУНИЦИПАЛЬНОГО РАЙОНА</w:t>
      </w:r>
    </w:p>
    <w:p w:rsidR="00260E28" w:rsidRPr="002476BE" w:rsidRDefault="00260E28" w:rsidP="00260E28">
      <w:pPr>
        <w:keepNext/>
        <w:spacing w:after="0" w:line="240" w:lineRule="auto"/>
        <w:jc w:val="center"/>
        <w:outlineLvl w:val="0"/>
        <w:rPr>
          <w:rFonts w:ascii="Times New Roman" w:eastAsia="Times New Roman" w:hAnsi="Times New Roman" w:cs="Times New Roman"/>
          <w:b/>
          <w:sz w:val="28"/>
          <w:szCs w:val="28"/>
        </w:rPr>
      </w:pPr>
    </w:p>
    <w:p w:rsidR="00260E28" w:rsidRPr="002476BE" w:rsidRDefault="00BE4673" w:rsidP="00260E28">
      <w:pPr>
        <w:spacing w:after="0" w:line="240" w:lineRule="auto"/>
        <w:jc w:val="center"/>
        <w:rPr>
          <w:rFonts w:ascii="Times New Roman" w:eastAsia="Times New Roman" w:hAnsi="Times New Roman" w:cs="Times New Roman"/>
          <w:b/>
          <w:noProof/>
          <w:sz w:val="28"/>
          <w:szCs w:val="28"/>
        </w:rPr>
      </w:pPr>
      <w:r w:rsidRPr="002476BE">
        <w:rPr>
          <w:rFonts w:ascii="Times New Roman" w:eastAsia="Times New Roman" w:hAnsi="Times New Roman" w:cs="Times New Roman"/>
          <w:b/>
          <w:noProof/>
          <w:sz w:val="28"/>
          <w:szCs w:val="28"/>
        </w:rPr>
        <w:t>ПОСТАНОВЛЕ</w:t>
      </w:r>
      <w:r w:rsidR="00260E28" w:rsidRPr="002476BE">
        <w:rPr>
          <w:rFonts w:ascii="Times New Roman" w:eastAsia="Times New Roman" w:hAnsi="Times New Roman" w:cs="Times New Roman"/>
          <w:b/>
          <w:noProof/>
          <w:sz w:val="28"/>
          <w:szCs w:val="28"/>
        </w:rPr>
        <w:t>НИЕ</w:t>
      </w:r>
    </w:p>
    <w:p w:rsidR="00260E28" w:rsidRPr="002476BE" w:rsidRDefault="00260E28" w:rsidP="000A3867">
      <w:pPr>
        <w:spacing w:before="120" w:after="120" w:line="240" w:lineRule="auto"/>
        <w:jc w:val="both"/>
        <w:rPr>
          <w:rFonts w:ascii="Times New Roman" w:eastAsia="Times New Roman" w:hAnsi="Times New Roman" w:cs="Times New Roman"/>
          <w:sz w:val="24"/>
          <w:szCs w:val="24"/>
        </w:rPr>
      </w:pPr>
    </w:p>
    <w:p w:rsidR="00260E28" w:rsidRPr="002476BE" w:rsidRDefault="003442ED" w:rsidP="00A07610">
      <w:pPr>
        <w:spacing w:after="0" w:line="240" w:lineRule="auto"/>
        <w:ind w:left="142" w:firstLine="566"/>
        <w:rPr>
          <w:rFonts w:ascii="Times New Roman" w:eastAsia="Times New Roman" w:hAnsi="Times New Roman" w:cs="Times New Roman"/>
          <w:sz w:val="28"/>
          <w:szCs w:val="28"/>
        </w:rPr>
      </w:pPr>
      <w:r w:rsidRPr="002476BE">
        <w:rPr>
          <w:rFonts w:ascii="Times New Roman" w:eastAsia="Times New Roman" w:hAnsi="Times New Roman" w:cs="Times New Roman"/>
          <w:sz w:val="28"/>
          <w:szCs w:val="28"/>
        </w:rPr>
        <w:t xml:space="preserve">от </w:t>
      </w:r>
      <w:r w:rsidR="00260E28" w:rsidRPr="002476BE">
        <w:rPr>
          <w:rFonts w:ascii="Times New Roman" w:eastAsia="Times New Roman" w:hAnsi="Times New Roman" w:cs="Times New Roman"/>
          <w:sz w:val="28"/>
          <w:szCs w:val="28"/>
        </w:rPr>
        <w:t>«</w:t>
      </w:r>
      <w:r w:rsidR="00AA092D" w:rsidRPr="002476BE">
        <w:rPr>
          <w:rFonts w:ascii="Times New Roman" w:eastAsia="Times New Roman" w:hAnsi="Times New Roman" w:cs="Times New Roman"/>
          <w:sz w:val="28"/>
          <w:szCs w:val="28"/>
        </w:rPr>
        <w:t>___</w:t>
      </w:r>
      <w:r w:rsidR="00260E28" w:rsidRPr="002476BE">
        <w:rPr>
          <w:rFonts w:ascii="Times New Roman" w:eastAsia="Times New Roman" w:hAnsi="Times New Roman" w:cs="Times New Roman"/>
          <w:sz w:val="28"/>
          <w:szCs w:val="28"/>
        </w:rPr>
        <w:t>»</w:t>
      </w:r>
      <w:r w:rsidR="00A07610" w:rsidRPr="002476BE">
        <w:rPr>
          <w:rFonts w:ascii="Times New Roman" w:eastAsia="Times New Roman" w:hAnsi="Times New Roman" w:cs="Times New Roman"/>
          <w:sz w:val="28"/>
          <w:szCs w:val="28"/>
        </w:rPr>
        <w:t xml:space="preserve"> </w:t>
      </w:r>
      <w:r w:rsidR="00AA092D" w:rsidRPr="002476BE">
        <w:rPr>
          <w:rFonts w:ascii="Times New Roman" w:eastAsia="Times New Roman" w:hAnsi="Times New Roman" w:cs="Times New Roman"/>
          <w:sz w:val="28"/>
          <w:szCs w:val="28"/>
        </w:rPr>
        <w:t>___________</w:t>
      </w:r>
      <w:r w:rsidR="00260E28" w:rsidRPr="002476BE">
        <w:rPr>
          <w:rFonts w:ascii="Times New Roman" w:eastAsia="Times New Roman" w:hAnsi="Times New Roman" w:cs="Times New Roman"/>
          <w:sz w:val="28"/>
          <w:szCs w:val="28"/>
        </w:rPr>
        <w:t xml:space="preserve"> 20</w:t>
      </w:r>
      <w:r w:rsidR="00005025" w:rsidRPr="002476BE">
        <w:rPr>
          <w:rFonts w:ascii="Times New Roman" w:eastAsia="Times New Roman" w:hAnsi="Times New Roman" w:cs="Times New Roman"/>
          <w:sz w:val="28"/>
          <w:szCs w:val="28"/>
        </w:rPr>
        <w:t>20</w:t>
      </w:r>
      <w:r w:rsidR="00260E28" w:rsidRPr="002476BE">
        <w:rPr>
          <w:rFonts w:ascii="Times New Roman" w:eastAsia="Times New Roman" w:hAnsi="Times New Roman" w:cs="Times New Roman"/>
          <w:sz w:val="28"/>
          <w:szCs w:val="28"/>
        </w:rPr>
        <w:t xml:space="preserve"> г</w:t>
      </w:r>
      <w:r w:rsidR="007F5A08" w:rsidRPr="002476BE">
        <w:rPr>
          <w:rFonts w:ascii="Times New Roman" w:eastAsia="Times New Roman" w:hAnsi="Times New Roman" w:cs="Times New Roman"/>
          <w:sz w:val="28"/>
          <w:szCs w:val="28"/>
        </w:rPr>
        <w:t>.</w:t>
      </w:r>
      <w:r w:rsidR="007F5A08" w:rsidRPr="002476BE">
        <w:rPr>
          <w:rFonts w:ascii="Times New Roman" w:eastAsia="Times New Roman" w:hAnsi="Times New Roman" w:cs="Times New Roman"/>
          <w:sz w:val="28"/>
          <w:szCs w:val="28"/>
        </w:rPr>
        <w:tab/>
      </w:r>
      <w:r w:rsidR="007F5A08" w:rsidRPr="002476BE">
        <w:rPr>
          <w:rFonts w:ascii="Times New Roman" w:eastAsia="Times New Roman" w:hAnsi="Times New Roman" w:cs="Times New Roman"/>
          <w:sz w:val="28"/>
          <w:szCs w:val="28"/>
        </w:rPr>
        <w:tab/>
      </w:r>
      <w:r w:rsidR="007F5A08" w:rsidRPr="002476BE">
        <w:rPr>
          <w:rFonts w:ascii="Times New Roman" w:eastAsia="Times New Roman" w:hAnsi="Times New Roman" w:cs="Times New Roman"/>
          <w:sz w:val="28"/>
          <w:szCs w:val="28"/>
        </w:rPr>
        <w:tab/>
      </w:r>
      <w:r w:rsidR="007F5A08" w:rsidRPr="002476BE">
        <w:rPr>
          <w:rFonts w:ascii="Times New Roman" w:eastAsia="Times New Roman" w:hAnsi="Times New Roman" w:cs="Times New Roman"/>
          <w:sz w:val="28"/>
          <w:szCs w:val="28"/>
        </w:rPr>
        <w:tab/>
      </w:r>
      <w:r w:rsidR="007F5A08" w:rsidRPr="002476BE">
        <w:rPr>
          <w:rFonts w:ascii="Times New Roman" w:eastAsia="Times New Roman" w:hAnsi="Times New Roman" w:cs="Times New Roman"/>
          <w:sz w:val="28"/>
          <w:szCs w:val="28"/>
        </w:rPr>
        <w:tab/>
      </w:r>
      <w:r w:rsidR="00AA092D" w:rsidRPr="002476BE">
        <w:rPr>
          <w:rFonts w:ascii="Times New Roman" w:eastAsia="Times New Roman" w:hAnsi="Times New Roman" w:cs="Times New Roman"/>
          <w:sz w:val="28"/>
          <w:szCs w:val="28"/>
        </w:rPr>
        <w:tab/>
      </w:r>
      <w:r w:rsidR="00AA092D" w:rsidRPr="002476BE">
        <w:rPr>
          <w:rFonts w:ascii="Times New Roman" w:eastAsia="Times New Roman" w:hAnsi="Times New Roman" w:cs="Times New Roman"/>
          <w:sz w:val="28"/>
          <w:szCs w:val="28"/>
        </w:rPr>
        <w:tab/>
      </w:r>
      <w:r w:rsidR="007F5A08" w:rsidRPr="002476BE">
        <w:rPr>
          <w:rFonts w:ascii="Times New Roman" w:eastAsia="Times New Roman" w:hAnsi="Times New Roman" w:cs="Times New Roman"/>
          <w:sz w:val="28"/>
          <w:szCs w:val="28"/>
        </w:rPr>
        <w:t>№</w:t>
      </w:r>
      <w:r w:rsidR="00A07610" w:rsidRPr="002476BE">
        <w:rPr>
          <w:rFonts w:ascii="Times New Roman" w:eastAsia="Times New Roman" w:hAnsi="Times New Roman" w:cs="Times New Roman"/>
          <w:sz w:val="28"/>
          <w:szCs w:val="28"/>
        </w:rPr>
        <w:t xml:space="preserve"> </w:t>
      </w:r>
      <w:r w:rsidR="007F5A08" w:rsidRPr="002476BE">
        <w:rPr>
          <w:rFonts w:ascii="Times New Roman" w:eastAsia="Times New Roman" w:hAnsi="Times New Roman" w:cs="Times New Roman"/>
          <w:sz w:val="28"/>
          <w:szCs w:val="28"/>
        </w:rPr>
        <w:t>_____</w:t>
      </w:r>
    </w:p>
    <w:p w:rsidR="00492262" w:rsidRPr="002476BE" w:rsidRDefault="00492262" w:rsidP="00703B60">
      <w:pPr>
        <w:spacing w:after="0" w:line="240" w:lineRule="auto"/>
        <w:ind w:left="142"/>
        <w:contextualSpacing/>
        <w:rPr>
          <w:rFonts w:ascii="Times New Roman" w:eastAsia="Times New Roman" w:hAnsi="Times New Roman" w:cs="Times New Roman"/>
          <w:sz w:val="10"/>
          <w:szCs w:val="28"/>
        </w:rPr>
      </w:pPr>
    </w:p>
    <w:p w:rsidR="00086817" w:rsidRPr="002476BE" w:rsidRDefault="00086817" w:rsidP="00703B60">
      <w:pPr>
        <w:spacing w:after="0" w:line="240" w:lineRule="auto"/>
        <w:ind w:left="142"/>
        <w:contextualSpacing/>
        <w:rPr>
          <w:rFonts w:ascii="Times New Roman" w:eastAsia="Times New Roman" w:hAnsi="Times New Roman" w:cs="Times New Roman"/>
          <w:sz w:val="28"/>
          <w:szCs w:val="28"/>
        </w:rPr>
      </w:pPr>
    </w:p>
    <w:p w:rsidR="00D515EE" w:rsidRPr="002476BE" w:rsidRDefault="00D515EE" w:rsidP="00D515EE">
      <w:pPr>
        <w:spacing w:line="240" w:lineRule="auto"/>
        <w:ind w:left="142"/>
        <w:contextualSpacing/>
        <w:jc w:val="center"/>
        <w:rPr>
          <w:rFonts w:ascii="Times New Roman" w:hAnsi="Times New Roman" w:cs="Times New Roman"/>
          <w:b/>
          <w:sz w:val="28"/>
          <w:szCs w:val="28"/>
        </w:rPr>
      </w:pPr>
      <w:r w:rsidRPr="002476BE">
        <w:rPr>
          <w:rFonts w:ascii="Times New Roman" w:hAnsi="Times New Roman" w:cs="Times New Roman"/>
          <w:b/>
          <w:sz w:val="28"/>
          <w:szCs w:val="28"/>
        </w:rPr>
        <w:t>Об утверждении административного регламента</w:t>
      </w:r>
    </w:p>
    <w:p w:rsidR="00D515EE" w:rsidRPr="002476BE" w:rsidRDefault="00D515EE" w:rsidP="00D515EE">
      <w:pPr>
        <w:spacing w:line="240" w:lineRule="auto"/>
        <w:ind w:left="142"/>
        <w:contextualSpacing/>
        <w:jc w:val="center"/>
        <w:rPr>
          <w:rFonts w:ascii="Times New Roman" w:hAnsi="Times New Roman" w:cs="Times New Roman"/>
          <w:b/>
          <w:sz w:val="28"/>
          <w:szCs w:val="28"/>
        </w:rPr>
      </w:pPr>
      <w:r w:rsidRPr="002476BE">
        <w:rPr>
          <w:rFonts w:ascii="Times New Roman" w:hAnsi="Times New Roman" w:cs="Times New Roman"/>
          <w:b/>
          <w:sz w:val="28"/>
          <w:szCs w:val="28"/>
        </w:rPr>
        <w:t xml:space="preserve">администрации </w:t>
      </w:r>
      <w:r w:rsidR="001C1D63" w:rsidRPr="002476BE">
        <w:rPr>
          <w:rFonts w:ascii="Times New Roman" w:hAnsi="Times New Roman" w:cs="Times New Roman"/>
          <w:b/>
          <w:sz w:val="28"/>
          <w:szCs w:val="28"/>
        </w:rPr>
        <w:t>Сортавальского муниципального района</w:t>
      </w:r>
    </w:p>
    <w:p w:rsidR="00005025" w:rsidRPr="002476BE" w:rsidRDefault="00D515EE" w:rsidP="00005025">
      <w:pPr>
        <w:spacing w:line="240" w:lineRule="auto"/>
        <w:ind w:left="142"/>
        <w:contextualSpacing/>
        <w:jc w:val="center"/>
        <w:rPr>
          <w:rFonts w:ascii="Times New Roman" w:hAnsi="Times New Roman" w:cs="Times New Roman"/>
          <w:b/>
          <w:sz w:val="28"/>
          <w:szCs w:val="28"/>
        </w:rPr>
      </w:pPr>
      <w:r w:rsidRPr="002476BE">
        <w:rPr>
          <w:rFonts w:ascii="Times New Roman" w:hAnsi="Times New Roman" w:cs="Times New Roman"/>
          <w:b/>
          <w:sz w:val="28"/>
          <w:szCs w:val="28"/>
        </w:rPr>
        <w:t>по пред</w:t>
      </w:r>
      <w:r w:rsidR="00005025" w:rsidRPr="002476BE">
        <w:rPr>
          <w:rFonts w:ascii="Times New Roman" w:hAnsi="Times New Roman" w:cs="Times New Roman"/>
          <w:b/>
          <w:sz w:val="28"/>
          <w:szCs w:val="28"/>
        </w:rPr>
        <w:t xml:space="preserve">оставлению муниципальной услуги "Выдача решений о переводе жилого помещения в нежилое или нежилого помещения в жилое помещение" </w:t>
      </w:r>
    </w:p>
    <w:p w:rsidR="00AD1403" w:rsidRPr="002476BE" w:rsidRDefault="00AD1403" w:rsidP="007D74C2">
      <w:pPr>
        <w:pStyle w:val="ConsPlusNormal"/>
        <w:ind w:firstLine="540"/>
        <w:contextualSpacing/>
        <w:jc w:val="both"/>
        <w:rPr>
          <w:rFonts w:ascii="Times New Roman" w:hAnsi="Times New Roman" w:cs="Times New Roman"/>
          <w:sz w:val="28"/>
          <w:szCs w:val="28"/>
        </w:rPr>
      </w:pPr>
    </w:p>
    <w:p w:rsidR="00005025" w:rsidRPr="002476BE" w:rsidRDefault="00005025" w:rsidP="00005025">
      <w:pPr>
        <w:pStyle w:val="ab"/>
        <w:tabs>
          <w:tab w:val="left" w:pos="1134"/>
        </w:tabs>
        <w:spacing w:line="240" w:lineRule="auto"/>
        <w:ind w:left="0" w:firstLine="567"/>
        <w:jc w:val="both"/>
        <w:rPr>
          <w:rFonts w:ascii="Times New Roman" w:eastAsia="Arial" w:hAnsi="Times New Roman" w:cs="Times New Roman"/>
          <w:kern w:val="1"/>
          <w:sz w:val="28"/>
          <w:szCs w:val="28"/>
          <w:lang w:eastAsia="zh-CN" w:bidi="hi-IN"/>
        </w:rPr>
      </w:pPr>
      <w:r w:rsidRPr="002476BE">
        <w:rPr>
          <w:rFonts w:ascii="Times New Roman" w:eastAsia="Arial" w:hAnsi="Times New Roman" w:cs="Times New Roman"/>
          <w:kern w:val="1"/>
          <w:sz w:val="28"/>
          <w:szCs w:val="28"/>
          <w:lang w:eastAsia="zh-CN" w:bidi="hi-IN"/>
        </w:rPr>
        <w:t>В соответствии с Федеральным законом от 27.07.2010 N 210-ФЗ "Об организации предоставления государственных и муниципальных услуг", распоряжением Правительства Российской Федерации от 17 декабря 2009 года N 1993-р, в целях повышения качества предоставления и доступности муниципальной услуги администрация Сортавальского муниципального района постановляет:</w:t>
      </w:r>
    </w:p>
    <w:p w:rsidR="00005025" w:rsidRPr="002476BE" w:rsidRDefault="00005025" w:rsidP="00005025">
      <w:pPr>
        <w:pStyle w:val="ab"/>
        <w:tabs>
          <w:tab w:val="left" w:pos="1134"/>
        </w:tabs>
        <w:spacing w:line="240" w:lineRule="auto"/>
        <w:ind w:left="0" w:firstLine="567"/>
        <w:jc w:val="both"/>
        <w:rPr>
          <w:rFonts w:ascii="Times New Roman" w:eastAsia="Arial" w:hAnsi="Times New Roman" w:cs="Times New Roman"/>
          <w:kern w:val="1"/>
          <w:sz w:val="28"/>
          <w:szCs w:val="28"/>
          <w:lang w:eastAsia="zh-CN" w:bidi="hi-IN"/>
        </w:rPr>
      </w:pPr>
    </w:p>
    <w:p w:rsidR="00005025" w:rsidRPr="002476BE" w:rsidRDefault="00D515EE" w:rsidP="00005025">
      <w:pPr>
        <w:pStyle w:val="ab"/>
        <w:numPr>
          <w:ilvl w:val="0"/>
          <w:numId w:val="6"/>
        </w:numPr>
        <w:tabs>
          <w:tab w:val="left" w:pos="1134"/>
        </w:tabs>
        <w:spacing w:line="240" w:lineRule="auto"/>
        <w:ind w:left="0" w:firstLine="630"/>
        <w:jc w:val="both"/>
        <w:rPr>
          <w:rFonts w:ascii="Times New Roman" w:eastAsia="Arial" w:hAnsi="Times New Roman" w:cs="Times New Roman"/>
          <w:kern w:val="1"/>
          <w:sz w:val="28"/>
          <w:szCs w:val="28"/>
          <w:lang w:eastAsia="zh-CN" w:bidi="hi-IN"/>
        </w:rPr>
      </w:pPr>
      <w:r w:rsidRPr="002476BE">
        <w:rPr>
          <w:rFonts w:ascii="Times New Roman" w:eastAsia="Arial" w:hAnsi="Times New Roman" w:cs="Times New Roman"/>
          <w:kern w:val="1"/>
          <w:sz w:val="28"/>
          <w:szCs w:val="28"/>
          <w:lang w:eastAsia="zh-CN" w:bidi="hi-IN"/>
        </w:rPr>
        <w:t xml:space="preserve">Утвердить Административный регламент администрации Сортавальского муниципального района по предоставлению муниципальной услуги </w:t>
      </w:r>
      <w:r w:rsidR="00005025" w:rsidRPr="002476BE">
        <w:rPr>
          <w:rFonts w:ascii="Times New Roman" w:eastAsia="Arial" w:hAnsi="Times New Roman" w:cs="Times New Roman"/>
          <w:kern w:val="1"/>
          <w:sz w:val="28"/>
          <w:szCs w:val="28"/>
          <w:lang w:eastAsia="zh-CN" w:bidi="hi-IN"/>
        </w:rPr>
        <w:t>"Выдача решений о переводе жилого помещения в нежилое или нежилого помещения в жилое помещение" (прилагается).</w:t>
      </w:r>
    </w:p>
    <w:p w:rsidR="00D515EE" w:rsidRPr="002476BE" w:rsidRDefault="00D515EE" w:rsidP="00D515EE">
      <w:pPr>
        <w:pStyle w:val="ab"/>
        <w:numPr>
          <w:ilvl w:val="0"/>
          <w:numId w:val="6"/>
        </w:numPr>
        <w:spacing w:line="240" w:lineRule="auto"/>
        <w:ind w:left="0" w:firstLine="709"/>
        <w:jc w:val="both"/>
        <w:rPr>
          <w:rFonts w:ascii="Times New Roman" w:eastAsia="Arial" w:hAnsi="Times New Roman" w:cs="Times New Roman"/>
          <w:kern w:val="1"/>
          <w:sz w:val="28"/>
          <w:szCs w:val="28"/>
          <w:lang w:eastAsia="zh-CN" w:bidi="hi-IN"/>
        </w:rPr>
      </w:pPr>
      <w:r w:rsidRPr="002476BE">
        <w:rPr>
          <w:rFonts w:ascii="Times New Roman" w:eastAsia="Arial" w:hAnsi="Times New Roman" w:cs="Times New Roman"/>
          <w:kern w:val="1"/>
          <w:sz w:val="28"/>
          <w:szCs w:val="28"/>
          <w:lang w:eastAsia="zh-CN" w:bidi="hi-IN"/>
        </w:rPr>
        <w:t>Настоящее постановление разместить на официальном сайте администрации Сортавальского муниципального района в сети Интернет.</w:t>
      </w:r>
    </w:p>
    <w:p w:rsidR="000B1E14" w:rsidRPr="002476BE" w:rsidRDefault="00D515EE" w:rsidP="00D515EE">
      <w:pPr>
        <w:pStyle w:val="ab"/>
        <w:numPr>
          <w:ilvl w:val="0"/>
          <w:numId w:val="6"/>
        </w:numPr>
        <w:spacing w:line="240" w:lineRule="auto"/>
        <w:ind w:left="0" w:firstLine="709"/>
        <w:jc w:val="both"/>
        <w:rPr>
          <w:rFonts w:ascii="Times New Roman" w:hAnsi="Times New Roman" w:cs="Times New Roman"/>
          <w:sz w:val="28"/>
          <w:szCs w:val="28"/>
        </w:rPr>
      </w:pPr>
      <w:proofErr w:type="gramStart"/>
      <w:r w:rsidRPr="002476BE">
        <w:rPr>
          <w:rFonts w:ascii="Times New Roman" w:eastAsia="Arial" w:hAnsi="Times New Roman" w:cs="Times New Roman"/>
          <w:kern w:val="1"/>
          <w:sz w:val="28"/>
          <w:szCs w:val="28"/>
          <w:lang w:eastAsia="zh-CN" w:bidi="hi-IN"/>
        </w:rPr>
        <w:t>Контроль за</w:t>
      </w:r>
      <w:proofErr w:type="gramEnd"/>
      <w:r w:rsidRPr="002476BE">
        <w:rPr>
          <w:rFonts w:ascii="Times New Roman" w:eastAsia="Arial" w:hAnsi="Times New Roman" w:cs="Times New Roman"/>
          <w:kern w:val="1"/>
          <w:sz w:val="28"/>
          <w:szCs w:val="28"/>
          <w:lang w:eastAsia="zh-CN" w:bidi="hi-IN"/>
        </w:rPr>
        <w:t xml:space="preserve"> исполнением настоящего Постановления возложить на Первого заместителя главы администрации Сортавальского муници</w:t>
      </w:r>
      <w:r w:rsidR="000A65C5" w:rsidRPr="002476BE">
        <w:rPr>
          <w:rFonts w:ascii="Times New Roman" w:eastAsia="Arial" w:hAnsi="Times New Roman" w:cs="Times New Roman"/>
          <w:kern w:val="1"/>
          <w:sz w:val="28"/>
          <w:szCs w:val="28"/>
          <w:lang w:eastAsia="zh-CN" w:bidi="hi-IN"/>
        </w:rPr>
        <w:t>пального района (В.А. Богатырев</w:t>
      </w:r>
      <w:r w:rsidRPr="002476BE">
        <w:rPr>
          <w:rFonts w:ascii="Times New Roman" w:eastAsia="Arial" w:hAnsi="Times New Roman" w:cs="Times New Roman"/>
          <w:kern w:val="1"/>
          <w:sz w:val="28"/>
          <w:szCs w:val="28"/>
          <w:lang w:eastAsia="zh-CN" w:bidi="hi-IN"/>
        </w:rPr>
        <w:t>).</w:t>
      </w:r>
    </w:p>
    <w:p w:rsidR="00A9488B" w:rsidRPr="002476BE" w:rsidRDefault="00A9488B" w:rsidP="00A9488B">
      <w:pPr>
        <w:spacing w:line="360" w:lineRule="auto"/>
        <w:contextualSpacing/>
        <w:rPr>
          <w:rFonts w:ascii="Times New Roman" w:hAnsi="Times New Roman" w:cs="Times New Roman"/>
          <w:sz w:val="28"/>
          <w:szCs w:val="28"/>
          <w:u w:val="single"/>
        </w:rPr>
      </w:pPr>
    </w:p>
    <w:p w:rsidR="00AC09F9" w:rsidRPr="002476BE" w:rsidRDefault="00AC09F9" w:rsidP="00A9488B">
      <w:pPr>
        <w:spacing w:line="360" w:lineRule="auto"/>
        <w:contextualSpacing/>
        <w:rPr>
          <w:rFonts w:ascii="Times New Roman" w:hAnsi="Times New Roman" w:cs="Times New Roman"/>
          <w:sz w:val="28"/>
        </w:rPr>
      </w:pPr>
    </w:p>
    <w:p w:rsidR="00A9488B" w:rsidRPr="002476BE" w:rsidRDefault="00005025" w:rsidP="00A9488B">
      <w:pPr>
        <w:spacing w:line="360" w:lineRule="auto"/>
        <w:contextualSpacing/>
        <w:rPr>
          <w:rFonts w:ascii="Times New Roman" w:hAnsi="Times New Roman" w:cs="Times New Roman"/>
          <w:sz w:val="28"/>
          <w:szCs w:val="28"/>
        </w:rPr>
      </w:pPr>
      <w:r w:rsidRPr="002476BE">
        <w:rPr>
          <w:rFonts w:ascii="Times New Roman" w:hAnsi="Times New Roman" w:cs="Times New Roman"/>
          <w:sz w:val="28"/>
          <w:szCs w:val="28"/>
        </w:rPr>
        <w:t>Глава</w:t>
      </w:r>
      <w:r w:rsidR="00A9488B" w:rsidRPr="002476BE">
        <w:rPr>
          <w:rFonts w:ascii="Times New Roman" w:hAnsi="Times New Roman" w:cs="Times New Roman"/>
          <w:sz w:val="28"/>
          <w:szCs w:val="28"/>
        </w:rPr>
        <w:t xml:space="preserve"> администрации                                                                   </w:t>
      </w:r>
      <w:r w:rsidRPr="002476BE">
        <w:rPr>
          <w:rFonts w:ascii="Times New Roman" w:hAnsi="Times New Roman" w:cs="Times New Roman"/>
          <w:sz w:val="28"/>
          <w:szCs w:val="28"/>
        </w:rPr>
        <w:t xml:space="preserve">           </w:t>
      </w:r>
      <w:r w:rsidR="00A9488B" w:rsidRPr="002476BE">
        <w:rPr>
          <w:rFonts w:ascii="Times New Roman" w:hAnsi="Times New Roman" w:cs="Times New Roman"/>
          <w:sz w:val="28"/>
          <w:szCs w:val="28"/>
        </w:rPr>
        <w:t xml:space="preserve">       </w:t>
      </w:r>
      <w:r w:rsidRPr="002476BE">
        <w:rPr>
          <w:rFonts w:ascii="Times New Roman" w:hAnsi="Times New Roman" w:cs="Times New Roman"/>
          <w:sz w:val="28"/>
          <w:szCs w:val="28"/>
        </w:rPr>
        <w:t>Л.П. Гулевич</w:t>
      </w:r>
      <w:r w:rsidR="00A9488B" w:rsidRPr="002476BE">
        <w:rPr>
          <w:rFonts w:ascii="Times New Roman" w:hAnsi="Times New Roman" w:cs="Times New Roman"/>
          <w:sz w:val="28"/>
          <w:szCs w:val="28"/>
        </w:rPr>
        <w:t xml:space="preserve">            </w:t>
      </w:r>
    </w:p>
    <w:p w:rsidR="00E35B7E" w:rsidRPr="002476BE" w:rsidRDefault="00E35B7E" w:rsidP="0079276C">
      <w:pPr>
        <w:spacing w:line="360" w:lineRule="auto"/>
        <w:contextualSpacing/>
        <w:jc w:val="both"/>
        <w:rPr>
          <w:rFonts w:ascii="Times New Roman" w:hAnsi="Times New Roman" w:cs="Times New Roman"/>
          <w:sz w:val="28"/>
          <w:szCs w:val="28"/>
        </w:rPr>
      </w:pPr>
    </w:p>
    <w:p w:rsidR="00D515EE" w:rsidRPr="002476BE" w:rsidRDefault="007F5A08" w:rsidP="00D515EE">
      <w:pPr>
        <w:pStyle w:val="ConsPlusNormal"/>
        <w:jc w:val="right"/>
        <w:outlineLvl w:val="0"/>
        <w:rPr>
          <w:rFonts w:ascii="Times New Roman" w:hAnsi="Times New Roman" w:cs="Times New Roman"/>
          <w:sz w:val="24"/>
        </w:rPr>
      </w:pPr>
      <w:r w:rsidRPr="002476BE">
        <w:rPr>
          <w:rFonts w:ascii="Times New Roman" w:hAnsi="Times New Roman" w:cs="Times New Roman"/>
          <w:sz w:val="28"/>
          <w:szCs w:val="28"/>
        </w:rPr>
        <w:br w:type="page"/>
      </w:r>
      <w:r w:rsidR="00D515EE" w:rsidRPr="002476BE">
        <w:rPr>
          <w:rFonts w:ascii="Times New Roman" w:hAnsi="Times New Roman" w:cs="Times New Roman"/>
          <w:sz w:val="24"/>
        </w:rPr>
        <w:lastRenderedPageBreak/>
        <w:t>Утвержден</w:t>
      </w:r>
    </w:p>
    <w:p w:rsidR="00D515EE" w:rsidRPr="002476BE" w:rsidRDefault="00D515EE" w:rsidP="00D515EE">
      <w:pPr>
        <w:pStyle w:val="ConsPlusNormal"/>
        <w:jc w:val="right"/>
        <w:rPr>
          <w:rFonts w:ascii="Times New Roman" w:hAnsi="Times New Roman" w:cs="Times New Roman"/>
          <w:sz w:val="24"/>
        </w:rPr>
      </w:pPr>
      <w:r w:rsidRPr="002476BE">
        <w:rPr>
          <w:rFonts w:ascii="Times New Roman" w:hAnsi="Times New Roman" w:cs="Times New Roman"/>
          <w:sz w:val="24"/>
        </w:rPr>
        <w:t xml:space="preserve">постановлением администрации </w:t>
      </w:r>
    </w:p>
    <w:p w:rsidR="00D515EE" w:rsidRPr="002476BE" w:rsidRDefault="00D515EE" w:rsidP="00D515EE">
      <w:pPr>
        <w:pStyle w:val="ConsPlusNormal"/>
        <w:jc w:val="right"/>
        <w:rPr>
          <w:rFonts w:ascii="Times New Roman" w:hAnsi="Times New Roman" w:cs="Times New Roman"/>
          <w:sz w:val="24"/>
        </w:rPr>
      </w:pPr>
      <w:r w:rsidRPr="002476BE">
        <w:rPr>
          <w:rFonts w:ascii="Times New Roman" w:hAnsi="Times New Roman" w:cs="Times New Roman"/>
          <w:sz w:val="24"/>
        </w:rPr>
        <w:t>Сортавальского муниципального района</w:t>
      </w:r>
    </w:p>
    <w:p w:rsidR="00D515EE" w:rsidRPr="002476BE" w:rsidRDefault="00D515EE" w:rsidP="00D515EE">
      <w:pPr>
        <w:pStyle w:val="ConsPlusNormal"/>
        <w:jc w:val="right"/>
        <w:rPr>
          <w:rFonts w:ascii="Times New Roman" w:hAnsi="Times New Roman" w:cs="Times New Roman"/>
          <w:sz w:val="24"/>
        </w:rPr>
      </w:pPr>
      <w:r w:rsidRPr="002476BE">
        <w:rPr>
          <w:rFonts w:ascii="Times New Roman" w:hAnsi="Times New Roman" w:cs="Times New Roman"/>
          <w:sz w:val="24"/>
        </w:rPr>
        <w:t>от ________________ № _______</w:t>
      </w:r>
    </w:p>
    <w:p w:rsidR="00D515EE" w:rsidRPr="002476BE" w:rsidRDefault="00D515EE" w:rsidP="00D515EE">
      <w:pPr>
        <w:pStyle w:val="ConsPlusNormal"/>
        <w:jc w:val="right"/>
        <w:rPr>
          <w:rFonts w:ascii="Times New Roman" w:hAnsi="Times New Roman" w:cs="Times New Roman"/>
          <w:sz w:val="24"/>
        </w:rPr>
      </w:pPr>
    </w:p>
    <w:p w:rsidR="00D515EE" w:rsidRPr="002476BE" w:rsidRDefault="00D515EE" w:rsidP="00D515EE">
      <w:pPr>
        <w:pStyle w:val="ConsPlusTitle"/>
        <w:jc w:val="center"/>
        <w:rPr>
          <w:rFonts w:ascii="Times New Roman" w:hAnsi="Times New Roman" w:cs="Times New Roman"/>
          <w:sz w:val="24"/>
          <w:szCs w:val="24"/>
        </w:rPr>
      </w:pPr>
      <w:bookmarkStart w:id="0" w:name="P37"/>
      <w:bookmarkEnd w:id="0"/>
      <w:r w:rsidRPr="002476BE">
        <w:rPr>
          <w:rFonts w:ascii="Times New Roman" w:hAnsi="Times New Roman" w:cs="Times New Roman"/>
          <w:sz w:val="24"/>
          <w:szCs w:val="24"/>
        </w:rPr>
        <w:t>АДМИНИСТРАТИВНЫЙ РЕГЛАМЕНТ</w:t>
      </w:r>
    </w:p>
    <w:p w:rsidR="00D515EE" w:rsidRPr="002476BE" w:rsidRDefault="00D515EE" w:rsidP="00D515EE">
      <w:pPr>
        <w:pStyle w:val="ConsPlusTitle"/>
        <w:jc w:val="center"/>
        <w:rPr>
          <w:rFonts w:ascii="Times New Roman" w:hAnsi="Times New Roman" w:cs="Times New Roman"/>
          <w:sz w:val="24"/>
          <w:szCs w:val="24"/>
        </w:rPr>
      </w:pPr>
      <w:r w:rsidRPr="002476BE">
        <w:rPr>
          <w:rFonts w:ascii="Times New Roman" w:hAnsi="Times New Roman" w:cs="Times New Roman"/>
          <w:sz w:val="24"/>
          <w:szCs w:val="24"/>
        </w:rPr>
        <w:t>АДМИНИСТРАЦИИ СОРТАВАЛЬСКОГО МУНИЦИПАЛЬНОГО РАЙОНА</w:t>
      </w:r>
    </w:p>
    <w:p w:rsidR="00005025" w:rsidRPr="002476BE" w:rsidRDefault="00D515EE" w:rsidP="00D515EE">
      <w:pPr>
        <w:pStyle w:val="ConsPlusTitle"/>
        <w:jc w:val="center"/>
        <w:rPr>
          <w:rFonts w:ascii="Times New Roman" w:hAnsi="Times New Roman" w:cs="Times New Roman"/>
          <w:sz w:val="24"/>
          <w:szCs w:val="24"/>
        </w:rPr>
      </w:pPr>
      <w:r w:rsidRPr="002476BE">
        <w:rPr>
          <w:rFonts w:ascii="Times New Roman" w:hAnsi="Times New Roman" w:cs="Times New Roman"/>
          <w:sz w:val="24"/>
          <w:szCs w:val="24"/>
        </w:rPr>
        <w:t xml:space="preserve">ПО ПРЕДОСТАВЛЕНИЮ МУНИЦИПАЛЬНОЙ УСЛУГИ </w:t>
      </w:r>
    </w:p>
    <w:p w:rsidR="00D515EE" w:rsidRPr="002476BE" w:rsidRDefault="00005025" w:rsidP="00005025">
      <w:pPr>
        <w:pStyle w:val="ConsPlusTitle"/>
        <w:jc w:val="center"/>
        <w:rPr>
          <w:rFonts w:ascii="Times New Roman" w:hAnsi="Times New Roman" w:cs="Times New Roman"/>
          <w:sz w:val="24"/>
          <w:szCs w:val="24"/>
        </w:rPr>
      </w:pPr>
      <w:r w:rsidRPr="002476BE">
        <w:rPr>
          <w:rFonts w:ascii="Times New Roman" w:hAnsi="Times New Roman" w:cs="Times New Roman"/>
          <w:sz w:val="24"/>
          <w:szCs w:val="24"/>
        </w:rPr>
        <w:t>"ВЫДАЧА РЕШЕНИЙ О ПЕРЕВОДЕ ЖИЛОГО ПОМЕЩЕНИЯ В НЕЖИЛОЕ ИЛИ НЕЖИЛОГО ПОМЕЩЕНИЯ В ЖИЛОЕ ПОМЕЩЕНИЕ»</w:t>
      </w:r>
      <w:r w:rsidRPr="002476BE">
        <w:rPr>
          <w:rFonts w:ascii="Times New Roman" w:hAnsi="Times New Roman" w:cs="Times New Roman"/>
          <w:sz w:val="24"/>
          <w:szCs w:val="24"/>
        </w:rPr>
        <w:br/>
      </w:r>
    </w:p>
    <w:p w:rsidR="00005025" w:rsidRPr="002476BE" w:rsidRDefault="00005025" w:rsidP="00005025">
      <w:pPr>
        <w:pStyle w:val="ConsPlusTitle"/>
        <w:jc w:val="center"/>
        <w:rPr>
          <w:rFonts w:ascii="Times New Roman" w:hAnsi="Times New Roman" w:cs="Times New Roman"/>
          <w:sz w:val="24"/>
          <w:szCs w:val="24"/>
        </w:rPr>
      </w:pPr>
    </w:p>
    <w:p w:rsidR="00D515EE" w:rsidRPr="002476BE" w:rsidRDefault="00D515EE" w:rsidP="00D515EE">
      <w:pPr>
        <w:pStyle w:val="ConsPlusNormal"/>
        <w:jc w:val="center"/>
        <w:outlineLvl w:val="1"/>
        <w:rPr>
          <w:rFonts w:ascii="Times New Roman" w:hAnsi="Times New Roman" w:cs="Times New Roman"/>
          <w:sz w:val="24"/>
        </w:rPr>
      </w:pPr>
      <w:r w:rsidRPr="002476BE">
        <w:rPr>
          <w:rFonts w:ascii="Times New Roman" w:hAnsi="Times New Roman" w:cs="Times New Roman"/>
          <w:sz w:val="24"/>
        </w:rPr>
        <w:t>1. Общие положения</w:t>
      </w:r>
    </w:p>
    <w:p w:rsidR="00743BB9" w:rsidRPr="002476BE" w:rsidRDefault="00921DB6" w:rsidP="00743BB9">
      <w:pPr>
        <w:pStyle w:val="ConsPlusNormal"/>
        <w:ind w:firstLine="540"/>
        <w:jc w:val="both"/>
        <w:rPr>
          <w:rFonts w:ascii="Times New Roman" w:hAnsi="Times New Roman" w:cs="Times New Roman"/>
          <w:sz w:val="24"/>
        </w:rPr>
      </w:pPr>
      <w:r w:rsidRPr="002476BE">
        <w:rPr>
          <w:rFonts w:ascii="Times New Roman" w:hAnsi="Times New Roman" w:cs="Times New Roman"/>
          <w:sz w:val="24"/>
        </w:rPr>
        <w:t xml:space="preserve">1.1. </w:t>
      </w:r>
      <w:proofErr w:type="gramStart"/>
      <w:r w:rsidR="00D515EE" w:rsidRPr="002476BE">
        <w:rPr>
          <w:rFonts w:ascii="Times New Roman" w:hAnsi="Times New Roman" w:cs="Times New Roman"/>
          <w:sz w:val="24"/>
        </w:rPr>
        <w:t xml:space="preserve">Административный регламент </w:t>
      </w:r>
      <w:r w:rsidR="0082231E" w:rsidRPr="002476BE">
        <w:rPr>
          <w:rFonts w:ascii="Times New Roman" w:hAnsi="Times New Roman" w:cs="Times New Roman"/>
          <w:sz w:val="24"/>
        </w:rPr>
        <w:t>а</w:t>
      </w:r>
      <w:r w:rsidR="00D515EE" w:rsidRPr="002476BE">
        <w:rPr>
          <w:rFonts w:ascii="Times New Roman" w:hAnsi="Times New Roman" w:cs="Times New Roman"/>
          <w:sz w:val="24"/>
        </w:rPr>
        <w:t xml:space="preserve">дминистрации </w:t>
      </w:r>
      <w:r w:rsidR="0082231E" w:rsidRPr="002476BE">
        <w:rPr>
          <w:rFonts w:ascii="Times New Roman" w:hAnsi="Times New Roman" w:cs="Times New Roman"/>
          <w:sz w:val="24"/>
        </w:rPr>
        <w:t>Сортавальского муниципального района</w:t>
      </w:r>
      <w:r w:rsidR="00D515EE" w:rsidRPr="002476BE">
        <w:rPr>
          <w:rFonts w:ascii="Times New Roman" w:hAnsi="Times New Roman" w:cs="Times New Roman"/>
          <w:sz w:val="24"/>
        </w:rPr>
        <w:t xml:space="preserve"> по пред</w:t>
      </w:r>
      <w:r w:rsidR="00005025" w:rsidRPr="002476BE">
        <w:rPr>
          <w:rFonts w:ascii="Times New Roman" w:hAnsi="Times New Roman" w:cs="Times New Roman"/>
          <w:sz w:val="24"/>
        </w:rPr>
        <w:t>оставлению муниципальной услуги "Выдача решений о переводе жилого помещения в нежилое или нежилого помещения в жилое помещение" (далее - административный регламент) определяет сроки и последовательность совершения Администрацией Сортавальского муниципального района действий по осуществлению перевода жилых помещений в нежилые помещения и нежилых помещений в жилые помещения</w:t>
      </w:r>
      <w:r w:rsidR="00005025" w:rsidRPr="002476BE">
        <w:t xml:space="preserve"> </w:t>
      </w:r>
      <w:r w:rsidR="00005025" w:rsidRPr="002476BE">
        <w:rPr>
          <w:rFonts w:ascii="Times New Roman" w:hAnsi="Times New Roman" w:cs="Times New Roman"/>
          <w:sz w:val="24"/>
        </w:rPr>
        <w:t>на территории Кааламского и (или) Хаапалампинского сельских поселений в</w:t>
      </w:r>
      <w:proofErr w:type="gramEnd"/>
      <w:r w:rsidR="00005025" w:rsidRPr="002476BE">
        <w:rPr>
          <w:rFonts w:ascii="Times New Roman" w:hAnsi="Times New Roman" w:cs="Times New Roman"/>
          <w:sz w:val="24"/>
        </w:rPr>
        <w:t xml:space="preserve"> </w:t>
      </w:r>
      <w:proofErr w:type="gramStart"/>
      <w:r w:rsidR="00005025" w:rsidRPr="002476BE">
        <w:rPr>
          <w:rFonts w:ascii="Times New Roman" w:hAnsi="Times New Roman" w:cs="Times New Roman"/>
          <w:sz w:val="24"/>
        </w:rPr>
        <w:t>целях</w:t>
      </w:r>
      <w:proofErr w:type="gramEnd"/>
      <w:r w:rsidR="00005025" w:rsidRPr="002476BE">
        <w:rPr>
          <w:rFonts w:ascii="Times New Roman" w:hAnsi="Times New Roman" w:cs="Times New Roman"/>
          <w:sz w:val="24"/>
        </w:rPr>
        <w:t xml:space="preserve"> повышения качества исполнения и доступности результата предоставления муниципальной услуги, определяет порядок, сроки и последовательность действий (административные процедуры) при пред</w:t>
      </w:r>
      <w:r w:rsidR="00743BB9" w:rsidRPr="002476BE">
        <w:rPr>
          <w:rFonts w:ascii="Times New Roman" w:hAnsi="Times New Roman" w:cs="Times New Roman"/>
          <w:sz w:val="24"/>
        </w:rPr>
        <w:t>оставлении муниципальной услуги.</w:t>
      </w:r>
    </w:p>
    <w:p w:rsidR="00921DB6" w:rsidRPr="002476BE" w:rsidRDefault="00921DB6" w:rsidP="00743BB9">
      <w:pPr>
        <w:pStyle w:val="ConsPlusNormal"/>
        <w:ind w:firstLine="540"/>
        <w:jc w:val="both"/>
        <w:rPr>
          <w:rFonts w:ascii="Times New Roman" w:hAnsi="Times New Roman" w:cs="Times New Roman"/>
          <w:sz w:val="24"/>
        </w:rPr>
      </w:pPr>
      <w:r w:rsidRPr="002476BE">
        <w:rPr>
          <w:rFonts w:ascii="Times New Roman CYR" w:eastAsia="Times New Roman" w:hAnsi="Times New Roman CYR" w:cs="Times New Roman CYR"/>
          <w:sz w:val="24"/>
        </w:rPr>
        <w:t>1.2. В процессе предоставления муниципальной услуги "Принятие документов, а также выдача решений о переводе или об отказе в переводе жилого помещения в нежилое или нежилого помещения в жилое помещение" участвуют следующие организации по согласованию:</w:t>
      </w:r>
    </w:p>
    <w:p w:rsidR="00921DB6" w:rsidRPr="002476BE" w:rsidRDefault="00921DB6" w:rsidP="005A797F">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rPr>
      </w:pPr>
      <w:r w:rsidRPr="002476BE">
        <w:rPr>
          <w:rFonts w:ascii="Times New Roman CYR" w:eastAsia="Times New Roman" w:hAnsi="Times New Roman CYR" w:cs="Times New Roman CYR"/>
          <w:sz w:val="24"/>
          <w:szCs w:val="24"/>
        </w:rPr>
        <w:t xml:space="preserve">- </w:t>
      </w:r>
      <w:r w:rsidR="005A797F" w:rsidRPr="002476BE">
        <w:rPr>
          <w:rFonts w:ascii="Times New Roman CYR" w:eastAsia="Times New Roman" w:hAnsi="Times New Roman CYR" w:cs="Times New Roman CYR"/>
          <w:sz w:val="24"/>
          <w:szCs w:val="24"/>
        </w:rPr>
        <w:t>ООО «ЕИРЦ РК»;</w:t>
      </w:r>
    </w:p>
    <w:p w:rsidR="005A797F" w:rsidRPr="002476BE" w:rsidRDefault="00921DB6" w:rsidP="00921DB6">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rPr>
      </w:pPr>
      <w:r w:rsidRPr="002476BE">
        <w:rPr>
          <w:rFonts w:ascii="Times New Roman CYR" w:eastAsia="Times New Roman" w:hAnsi="Times New Roman CYR" w:cs="Times New Roman CYR"/>
          <w:sz w:val="24"/>
          <w:szCs w:val="24"/>
        </w:rPr>
        <w:t>- МКУ "</w:t>
      </w:r>
      <w:r w:rsidR="005A797F" w:rsidRPr="002476BE">
        <w:rPr>
          <w:rFonts w:ascii="Times New Roman CYR" w:eastAsia="Times New Roman" w:hAnsi="Times New Roman CYR" w:cs="Times New Roman CYR"/>
          <w:sz w:val="24"/>
          <w:szCs w:val="24"/>
        </w:rPr>
        <w:t xml:space="preserve"> Н-ИНВЕСТ»;</w:t>
      </w:r>
    </w:p>
    <w:p w:rsidR="00921DB6" w:rsidRPr="002476BE" w:rsidRDefault="00921DB6" w:rsidP="00921DB6">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rPr>
      </w:pPr>
      <w:r w:rsidRPr="002476BE">
        <w:rPr>
          <w:rFonts w:ascii="Times New Roman CYR" w:eastAsia="Times New Roman" w:hAnsi="Times New Roman CYR" w:cs="Times New Roman CYR"/>
          <w:sz w:val="24"/>
          <w:szCs w:val="24"/>
        </w:rPr>
        <w:t>- Управляющие организации города;</w:t>
      </w:r>
    </w:p>
    <w:p w:rsidR="00921DB6" w:rsidRPr="002476BE" w:rsidRDefault="00921DB6" w:rsidP="00921DB6">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rPr>
      </w:pPr>
      <w:r w:rsidRPr="002476BE">
        <w:rPr>
          <w:rFonts w:ascii="Times New Roman CYR" w:eastAsia="Times New Roman" w:hAnsi="Times New Roman CYR" w:cs="Times New Roman CYR"/>
          <w:sz w:val="24"/>
          <w:szCs w:val="24"/>
        </w:rPr>
        <w:t>- ГУП РК РГЦ "Недвижимость";</w:t>
      </w:r>
    </w:p>
    <w:p w:rsidR="00921DB6" w:rsidRPr="002476BE" w:rsidRDefault="00921DB6" w:rsidP="00921DB6">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rPr>
      </w:pPr>
      <w:r w:rsidRPr="002476BE">
        <w:rPr>
          <w:rFonts w:ascii="Times New Roman CYR" w:eastAsia="Times New Roman" w:hAnsi="Times New Roman CYR" w:cs="Times New Roman CYR"/>
          <w:sz w:val="24"/>
          <w:szCs w:val="24"/>
        </w:rPr>
        <w:t>- Управление Федеральной службы государственной регистрации, кадастра и картографии по Республики Карелия;</w:t>
      </w:r>
    </w:p>
    <w:p w:rsidR="00743BB9" w:rsidRPr="002476BE" w:rsidRDefault="00921DB6" w:rsidP="00743BB9">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rPr>
      </w:pPr>
      <w:r w:rsidRPr="002476BE">
        <w:rPr>
          <w:rFonts w:ascii="Times New Roman CYR" w:eastAsia="Times New Roman" w:hAnsi="Times New Roman CYR" w:cs="Times New Roman CYR"/>
          <w:sz w:val="24"/>
          <w:szCs w:val="24"/>
        </w:rPr>
        <w:t>- др</w:t>
      </w:r>
      <w:r w:rsidR="00743BB9" w:rsidRPr="002476BE">
        <w:rPr>
          <w:rFonts w:ascii="Times New Roman CYR" w:eastAsia="Times New Roman" w:hAnsi="Times New Roman CYR" w:cs="Times New Roman CYR"/>
          <w:sz w:val="24"/>
          <w:szCs w:val="24"/>
        </w:rPr>
        <w:t>угие организации и предприятия.</w:t>
      </w:r>
    </w:p>
    <w:p w:rsidR="00743BB9" w:rsidRPr="002476BE" w:rsidRDefault="00743BB9" w:rsidP="00743BB9">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rPr>
      </w:pPr>
    </w:p>
    <w:p w:rsidR="00921DB6" w:rsidRPr="002476BE" w:rsidRDefault="00921DB6" w:rsidP="00743BB9">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rPr>
      </w:pPr>
      <w:r w:rsidRPr="002476BE">
        <w:rPr>
          <w:rFonts w:ascii="Times New Roman CYR" w:eastAsia="Times New Roman" w:hAnsi="Times New Roman CYR" w:cs="Times New Roman CYR"/>
          <w:sz w:val="24"/>
          <w:szCs w:val="24"/>
        </w:rPr>
        <w:t>1.3. Круг заявителей:</w:t>
      </w:r>
    </w:p>
    <w:p w:rsidR="00921DB6" w:rsidRPr="002476BE" w:rsidRDefault="00921DB6" w:rsidP="00921DB6">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rPr>
      </w:pPr>
      <w:r w:rsidRPr="002476BE">
        <w:rPr>
          <w:rFonts w:ascii="Times New Roman CYR" w:eastAsia="Times New Roman" w:hAnsi="Times New Roman CYR" w:cs="Times New Roman CYR"/>
          <w:sz w:val="24"/>
          <w:szCs w:val="24"/>
        </w:rPr>
        <w:t>Заявителями являются физические и юридические лица, являющиеся собственниками жилых (нежилых) помещений, или их уполномоченные представители (далее - заявитель).</w:t>
      </w:r>
    </w:p>
    <w:p w:rsidR="005A797F" w:rsidRPr="002476BE" w:rsidRDefault="00921DB6" w:rsidP="005A797F">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rPr>
      </w:pPr>
      <w:r w:rsidRPr="002476BE">
        <w:rPr>
          <w:rFonts w:ascii="Times New Roman CYR" w:eastAsia="Times New Roman" w:hAnsi="Times New Roman CYR" w:cs="Times New Roman CYR"/>
          <w:sz w:val="24"/>
          <w:szCs w:val="24"/>
        </w:rPr>
        <w:t>1.4. Требования к порядку информирования о порядке предо</w:t>
      </w:r>
      <w:bookmarkStart w:id="1" w:name="sub_141"/>
      <w:r w:rsidR="005A797F" w:rsidRPr="002476BE">
        <w:rPr>
          <w:rFonts w:ascii="Times New Roman CYR" w:eastAsia="Times New Roman" w:hAnsi="Times New Roman CYR" w:cs="Times New Roman CYR"/>
          <w:sz w:val="24"/>
          <w:szCs w:val="24"/>
        </w:rPr>
        <w:t>ставления муниципальной услуги:</w:t>
      </w:r>
    </w:p>
    <w:p w:rsidR="005A797F" w:rsidRPr="002476BE" w:rsidRDefault="00921DB6" w:rsidP="005A797F">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rPr>
      </w:pPr>
      <w:r w:rsidRPr="002476BE">
        <w:rPr>
          <w:rFonts w:ascii="Times New Roman CYR" w:eastAsia="Times New Roman" w:hAnsi="Times New Roman CYR" w:cs="Times New Roman CYR"/>
          <w:sz w:val="24"/>
          <w:szCs w:val="24"/>
        </w:rPr>
        <w:t xml:space="preserve">1.4.1. </w:t>
      </w:r>
      <w:proofErr w:type="gramStart"/>
      <w:r w:rsidRPr="002476BE">
        <w:rPr>
          <w:rFonts w:ascii="Times New Roman CYR" w:eastAsia="Times New Roman" w:hAnsi="Times New Roman CYR" w:cs="Times New Roman CYR"/>
          <w:sz w:val="24"/>
          <w:szCs w:val="24"/>
        </w:rPr>
        <w:t xml:space="preserve">Информация о предоставлении муниципальной услуги "Принятие документов, а также выдача решений о переводе или об отказе в переводе жилого помещения в нежилое или нежилого помещения в жилое помещение" предоставляется при личном или письменном обращении, а также с использованием средств телефонной связи, электронного информирования, посредством размещения на информационных стендах, в средствах массовой информации, на официальном </w:t>
      </w:r>
      <w:hyperlink r:id="rId9" w:history="1">
        <w:r w:rsidRPr="002476BE">
          <w:rPr>
            <w:rFonts w:ascii="Times New Roman CYR" w:eastAsia="Times New Roman" w:hAnsi="Times New Roman CYR" w:cs="Times New Roman CYR"/>
            <w:sz w:val="24"/>
            <w:szCs w:val="24"/>
          </w:rPr>
          <w:t>Интернет-сайте</w:t>
        </w:r>
      </w:hyperlink>
      <w:r w:rsidRPr="002476BE">
        <w:rPr>
          <w:rFonts w:ascii="Times New Roman CYR" w:eastAsia="Times New Roman" w:hAnsi="Times New Roman CYR" w:cs="Times New Roman CYR"/>
          <w:sz w:val="24"/>
          <w:szCs w:val="24"/>
        </w:rPr>
        <w:t xml:space="preserve"> </w:t>
      </w:r>
      <w:r w:rsidR="005A797F" w:rsidRPr="002476BE">
        <w:rPr>
          <w:rFonts w:ascii="Times New Roman" w:hAnsi="Times New Roman" w:cs="Times New Roman"/>
          <w:sz w:val="24"/>
        </w:rPr>
        <w:t>администрации Сортавальского муниципального района:</w:t>
      </w:r>
      <w:proofErr w:type="gramEnd"/>
    </w:p>
    <w:p w:rsidR="0005555B" w:rsidRDefault="005A797F" w:rsidP="0005555B">
      <w:pPr>
        <w:pStyle w:val="ConsPlusNormal"/>
        <w:tabs>
          <w:tab w:val="left" w:pos="1134"/>
        </w:tabs>
        <w:ind w:firstLine="540"/>
        <w:jc w:val="both"/>
        <w:rPr>
          <w:rFonts w:ascii="Times New Roman" w:hAnsi="Times New Roman" w:cs="Times New Roman"/>
          <w:sz w:val="24"/>
        </w:rPr>
      </w:pPr>
      <w:r w:rsidRPr="002476BE">
        <w:rPr>
          <w:rFonts w:ascii="Times New Roman" w:hAnsi="Times New Roman" w:cs="Times New Roman"/>
          <w:sz w:val="24"/>
        </w:rPr>
        <w:t>рк-сортавала.рф.</w:t>
      </w:r>
      <w:bookmarkStart w:id="2" w:name="sub_142"/>
      <w:bookmarkEnd w:id="1"/>
    </w:p>
    <w:p w:rsidR="000B76A5" w:rsidRPr="0005555B" w:rsidRDefault="00921DB6" w:rsidP="0005555B">
      <w:pPr>
        <w:pStyle w:val="ConsPlusNormal"/>
        <w:tabs>
          <w:tab w:val="left" w:pos="1134"/>
        </w:tabs>
        <w:ind w:firstLine="540"/>
        <w:jc w:val="both"/>
        <w:rPr>
          <w:rFonts w:ascii="Times New Roman" w:hAnsi="Times New Roman" w:cs="Times New Roman"/>
          <w:sz w:val="24"/>
        </w:rPr>
      </w:pPr>
      <w:r w:rsidRPr="0005555B">
        <w:rPr>
          <w:rFonts w:ascii="Times New Roman CYR" w:eastAsia="Times New Roman" w:hAnsi="Times New Roman CYR" w:cs="Times New Roman CYR"/>
          <w:sz w:val="24"/>
        </w:rPr>
        <w:t xml:space="preserve">1.4.2. </w:t>
      </w:r>
      <w:proofErr w:type="gramStart"/>
      <w:r w:rsidR="000B76A5" w:rsidRPr="0005555B">
        <w:rPr>
          <w:rFonts w:ascii="Times New Roman" w:hAnsi="Times New Roman" w:cs="Times New Roman"/>
          <w:sz w:val="24"/>
        </w:rPr>
        <w:t>Муниципальная услуга "Принятие документов, а также выдача решений о переводе или об отказе в переводе жилого помещения в нежилое или нежилого помещения в жилое помещение" (далее - муниципальная услуга) предоставляется администрацией Сортавальского муниципального района в лице отдела жилищно-коммунального хозяйства муниципального казенного учреждение «Недвижимость-ИНВЕСТ» (далее - Отдел).</w:t>
      </w:r>
      <w:proofErr w:type="gramEnd"/>
    </w:p>
    <w:p w:rsidR="000B76A5" w:rsidRPr="0005555B" w:rsidRDefault="000B76A5" w:rsidP="00A22BFE">
      <w:pPr>
        <w:pStyle w:val="ConsPlusNormal"/>
        <w:tabs>
          <w:tab w:val="left" w:pos="1134"/>
        </w:tabs>
        <w:ind w:firstLine="540"/>
        <w:jc w:val="both"/>
        <w:rPr>
          <w:rFonts w:ascii="Times New Roman" w:hAnsi="Times New Roman" w:cs="Times New Roman"/>
          <w:sz w:val="24"/>
        </w:rPr>
      </w:pPr>
      <w:r w:rsidRPr="0005555B">
        <w:rPr>
          <w:rFonts w:ascii="Times New Roman" w:hAnsi="Times New Roman" w:cs="Times New Roman"/>
          <w:sz w:val="24"/>
        </w:rPr>
        <w:t xml:space="preserve">Муниципальная услуга предоставляется специалистами Отдела в установленные дни приема, каждый вторник с 14-00 до 17-00 часов, каждый четверг с 9-00 до 13-00 часов по адресу: </w:t>
      </w:r>
      <w:r w:rsidR="00A22BFE" w:rsidRPr="0005555B">
        <w:rPr>
          <w:rFonts w:ascii="Times New Roman" w:hAnsi="Times New Roman" w:cs="Times New Roman"/>
          <w:sz w:val="24"/>
        </w:rPr>
        <w:t xml:space="preserve">г. Сортавала, </w:t>
      </w:r>
      <w:r w:rsidRPr="0005555B">
        <w:rPr>
          <w:rFonts w:ascii="Times New Roman" w:hAnsi="Times New Roman" w:cs="Times New Roman"/>
          <w:sz w:val="24"/>
        </w:rPr>
        <w:t xml:space="preserve">пл. Кирова, д. 11, 2 этаж, </w:t>
      </w:r>
      <w:proofErr w:type="spellStart"/>
      <w:r w:rsidRPr="0005555B">
        <w:rPr>
          <w:rFonts w:ascii="Times New Roman" w:hAnsi="Times New Roman" w:cs="Times New Roman"/>
          <w:sz w:val="24"/>
        </w:rPr>
        <w:t>каб</w:t>
      </w:r>
      <w:proofErr w:type="spellEnd"/>
      <w:r w:rsidRPr="0005555B">
        <w:rPr>
          <w:rFonts w:ascii="Times New Roman" w:hAnsi="Times New Roman" w:cs="Times New Roman"/>
          <w:sz w:val="24"/>
        </w:rPr>
        <w:t>. 15.</w:t>
      </w:r>
    </w:p>
    <w:p w:rsidR="000B76A5" w:rsidRPr="0005555B" w:rsidRDefault="00A22BFE" w:rsidP="000B76A5">
      <w:pPr>
        <w:pStyle w:val="ConsPlusNormal"/>
        <w:tabs>
          <w:tab w:val="left" w:pos="1134"/>
        </w:tabs>
        <w:ind w:firstLine="540"/>
        <w:jc w:val="both"/>
        <w:rPr>
          <w:rFonts w:ascii="Times New Roman" w:hAnsi="Times New Roman" w:cs="Times New Roman"/>
          <w:sz w:val="24"/>
        </w:rPr>
      </w:pPr>
      <w:r w:rsidRPr="0005555B">
        <w:rPr>
          <w:rFonts w:ascii="Times New Roman" w:hAnsi="Times New Roman" w:cs="Times New Roman"/>
          <w:sz w:val="24"/>
        </w:rPr>
        <w:lastRenderedPageBreak/>
        <w:t>1.4.3.</w:t>
      </w:r>
      <w:r w:rsidR="000B76A5" w:rsidRPr="0005555B">
        <w:rPr>
          <w:rFonts w:ascii="Times New Roman" w:hAnsi="Times New Roman" w:cs="Times New Roman"/>
          <w:sz w:val="24"/>
        </w:rPr>
        <w:tab/>
        <w:t>Максимальный срок ожидания заявителем в очереди при подаче заявления и документов, а также при получении уведомления или распоряжения администрации Сортавальского муниципального района - не более 15 минут.</w:t>
      </w:r>
    </w:p>
    <w:p w:rsidR="00A22BFE" w:rsidRPr="0005555B" w:rsidRDefault="00A22BFE" w:rsidP="00A22BFE">
      <w:pPr>
        <w:pStyle w:val="ConsPlusNormal"/>
        <w:tabs>
          <w:tab w:val="left" w:pos="1134"/>
        </w:tabs>
        <w:ind w:firstLine="540"/>
        <w:jc w:val="both"/>
        <w:rPr>
          <w:rFonts w:ascii="Times New Roman" w:hAnsi="Times New Roman" w:cs="Times New Roman"/>
          <w:sz w:val="24"/>
        </w:rPr>
      </w:pPr>
      <w:r w:rsidRPr="0005555B">
        <w:rPr>
          <w:rFonts w:ascii="Times New Roman CYR" w:eastAsia="Times New Roman" w:hAnsi="Times New Roman CYR" w:cs="Times New Roman CYR"/>
          <w:sz w:val="24"/>
        </w:rPr>
        <w:t xml:space="preserve">1.4.4. </w:t>
      </w:r>
      <w:r w:rsidRPr="0005555B">
        <w:rPr>
          <w:rFonts w:ascii="Times New Roman" w:hAnsi="Times New Roman" w:cs="Times New Roman"/>
          <w:sz w:val="24"/>
        </w:rPr>
        <w:t>Справочные телефоны Отдела, по которым можно получить информацию о порядке предоставления муниципальной услуги: 8 (814 30) 4-53-42</w:t>
      </w:r>
      <w:bookmarkStart w:id="3" w:name="sub_144"/>
    </w:p>
    <w:p w:rsidR="000B76A5" w:rsidRPr="0005555B" w:rsidRDefault="00A22BFE" w:rsidP="00A22BFE">
      <w:pPr>
        <w:pStyle w:val="ConsPlusNormal"/>
        <w:tabs>
          <w:tab w:val="left" w:pos="1134"/>
        </w:tabs>
        <w:ind w:firstLine="540"/>
        <w:jc w:val="both"/>
        <w:rPr>
          <w:rFonts w:ascii="Times New Roman CYR" w:eastAsia="Times New Roman" w:hAnsi="Times New Roman CYR" w:cs="Times New Roman CYR"/>
          <w:sz w:val="24"/>
        </w:rPr>
      </w:pPr>
      <w:r w:rsidRPr="0005555B">
        <w:rPr>
          <w:rFonts w:ascii="Times New Roman CYR" w:eastAsia="Times New Roman" w:hAnsi="Times New Roman CYR" w:cs="Times New Roman CYR"/>
          <w:sz w:val="24"/>
        </w:rPr>
        <w:t>1.4.5.</w:t>
      </w:r>
      <w:bookmarkEnd w:id="3"/>
      <w:r w:rsidRPr="0005555B">
        <w:rPr>
          <w:rFonts w:ascii="Times New Roman CYR" w:eastAsia="Times New Roman" w:hAnsi="Times New Roman CYR" w:cs="Times New Roman CYR"/>
          <w:sz w:val="24"/>
        </w:rPr>
        <w:t xml:space="preserve"> </w:t>
      </w:r>
      <w:r w:rsidR="000B76A5" w:rsidRPr="0005555B">
        <w:rPr>
          <w:rFonts w:ascii="Times New Roman" w:hAnsi="Times New Roman" w:cs="Times New Roman"/>
          <w:sz w:val="24"/>
        </w:rPr>
        <w:t>Заявление и документы регистрируются специалистами Отдела в день их подачи заявителем.</w:t>
      </w:r>
    </w:p>
    <w:p w:rsidR="000B76A5" w:rsidRPr="0005555B" w:rsidRDefault="000B76A5" w:rsidP="000B76A5">
      <w:pPr>
        <w:pStyle w:val="ConsPlusNormal"/>
        <w:tabs>
          <w:tab w:val="left" w:pos="1134"/>
        </w:tabs>
        <w:ind w:firstLine="540"/>
        <w:jc w:val="both"/>
        <w:rPr>
          <w:rFonts w:ascii="Times New Roman" w:hAnsi="Times New Roman" w:cs="Times New Roman"/>
          <w:sz w:val="24"/>
        </w:rPr>
      </w:pPr>
      <w:r w:rsidRPr="0005555B">
        <w:rPr>
          <w:rFonts w:ascii="Times New Roman" w:hAnsi="Times New Roman" w:cs="Times New Roman"/>
          <w:sz w:val="24"/>
        </w:rPr>
        <w:t>Адрес официального сайта администрации Сортавальского муниципального района, адрес электронной почты:</w:t>
      </w:r>
    </w:p>
    <w:p w:rsidR="000B76A5" w:rsidRPr="0005555B" w:rsidRDefault="000B76A5" w:rsidP="000B76A5">
      <w:pPr>
        <w:pStyle w:val="ConsPlusNormal"/>
        <w:tabs>
          <w:tab w:val="left" w:pos="1134"/>
        </w:tabs>
        <w:ind w:firstLine="540"/>
        <w:jc w:val="both"/>
        <w:rPr>
          <w:rFonts w:ascii="Times New Roman" w:hAnsi="Times New Roman" w:cs="Times New Roman"/>
          <w:sz w:val="24"/>
        </w:rPr>
      </w:pPr>
      <w:proofErr w:type="spellStart"/>
      <w:r w:rsidRPr="0005555B">
        <w:rPr>
          <w:rFonts w:ascii="Times New Roman" w:hAnsi="Times New Roman" w:cs="Times New Roman"/>
          <w:sz w:val="24"/>
        </w:rPr>
        <w:t>рк-сортавала</w:t>
      </w:r>
      <w:proofErr w:type="gramStart"/>
      <w:r w:rsidRPr="0005555B">
        <w:rPr>
          <w:rFonts w:ascii="Times New Roman" w:hAnsi="Times New Roman" w:cs="Times New Roman"/>
          <w:sz w:val="24"/>
        </w:rPr>
        <w:t>.р</w:t>
      </w:r>
      <w:proofErr w:type="gramEnd"/>
      <w:r w:rsidRPr="0005555B">
        <w:rPr>
          <w:rFonts w:ascii="Times New Roman" w:hAnsi="Times New Roman" w:cs="Times New Roman"/>
          <w:sz w:val="24"/>
        </w:rPr>
        <w:t>ф</w:t>
      </w:r>
      <w:proofErr w:type="spellEnd"/>
      <w:r w:rsidRPr="0005555B">
        <w:rPr>
          <w:rFonts w:ascii="Times New Roman" w:hAnsi="Times New Roman" w:cs="Times New Roman"/>
          <w:sz w:val="24"/>
        </w:rPr>
        <w:t>;</w:t>
      </w:r>
    </w:p>
    <w:p w:rsidR="00486B79" w:rsidRDefault="00486B79" w:rsidP="00486B79">
      <w:pPr>
        <w:pStyle w:val="ConsPlusNormal"/>
        <w:tabs>
          <w:tab w:val="left" w:pos="1134"/>
        </w:tabs>
        <w:ind w:firstLine="540"/>
        <w:jc w:val="both"/>
        <w:rPr>
          <w:rFonts w:ascii="Times New Roman" w:hAnsi="Times New Roman" w:cs="Times New Roman"/>
          <w:sz w:val="24"/>
        </w:rPr>
      </w:pPr>
      <w:hyperlink r:id="rId10" w:history="1">
        <w:r w:rsidRPr="00175CCD">
          <w:rPr>
            <w:rStyle w:val="a5"/>
            <w:rFonts w:ascii="Times New Roman" w:hAnsi="Times New Roman" w:cs="Times New Roman"/>
            <w:sz w:val="24"/>
            <w:lang w:val="en-US"/>
          </w:rPr>
          <w:t>goszakaz</w:t>
        </w:r>
        <w:r w:rsidRPr="00175CCD">
          <w:rPr>
            <w:rStyle w:val="a5"/>
            <w:rFonts w:ascii="Times New Roman" w:hAnsi="Times New Roman" w:cs="Times New Roman"/>
            <w:sz w:val="24"/>
          </w:rPr>
          <w:t>_</w:t>
        </w:r>
        <w:r w:rsidRPr="00175CCD">
          <w:rPr>
            <w:rStyle w:val="a5"/>
            <w:rFonts w:ascii="Times New Roman" w:hAnsi="Times New Roman" w:cs="Times New Roman"/>
            <w:sz w:val="24"/>
            <w:lang w:val="en-US"/>
          </w:rPr>
          <w:t>qkh</w:t>
        </w:r>
        <w:r w:rsidRPr="00175CCD">
          <w:rPr>
            <w:rStyle w:val="a5"/>
            <w:rFonts w:ascii="Times New Roman" w:hAnsi="Times New Roman" w:cs="Times New Roman"/>
            <w:sz w:val="24"/>
          </w:rPr>
          <w:t>@</w:t>
        </w:r>
        <w:r w:rsidRPr="00175CCD">
          <w:rPr>
            <w:rStyle w:val="a5"/>
            <w:rFonts w:ascii="Times New Roman" w:hAnsi="Times New Roman" w:cs="Times New Roman"/>
            <w:sz w:val="24"/>
            <w:lang w:val="en-US"/>
          </w:rPr>
          <w:t>mail</w:t>
        </w:r>
        <w:r w:rsidRPr="00175CCD">
          <w:rPr>
            <w:rStyle w:val="a5"/>
            <w:rFonts w:ascii="Times New Roman" w:hAnsi="Times New Roman" w:cs="Times New Roman"/>
            <w:sz w:val="24"/>
          </w:rPr>
          <w:t>.</w:t>
        </w:r>
        <w:r w:rsidRPr="00175CCD">
          <w:rPr>
            <w:rStyle w:val="a5"/>
            <w:rFonts w:ascii="Times New Roman" w:hAnsi="Times New Roman" w:cs="Times New Roman"/>
            <w:sz w:val="24"/>
            <w:lang w:val="en-US"/>
          </w:rPr>
          <w:t>ru</w:t>
        </w:r>
      </w:hyperlink>
      <w:r w:rsidR="00A22BFE" w:rsidRPr="0005555B">
        <w:rPr>
          <w:rFonts w:ascii="Times New Roman" w:hAnsi="Times New Roman" w:cs="Times New Roman"/>
          <w:sz w:val="24"/>
        </w:rPr>
        <w:t>.</w:t>
      </w:r>
      <w:bookmarkStart w:id="4" w:name="sub_145"/>
      <w:bookmarkEnd w:id="2"/>
    </w:p>
    <w:p w:rsidR="00486B79" w:rsidRDefault="00921DB6" w:rsidP="00486B79">
      <w:pPr>
        <w:pStyle w:val="ConsPlusNormal"/>
        <w:tabs>
          <w:tab w:val="left" w:pos="1134"/>
        </w:tabs>
        <w:ind w:firstLine="540"/>
        <w:jc w:val="both"/>
        <w:rPr>
          <w:rFonts w:ascii="Times New Roman CYR" w:eastAsia="Times New Roman" w:hAnsi="Times New Roman CYR" w:cs="Times New Roman CYR"/>
          <w:sz w:val="24"/>
        </w:rPr>
      </w:pPr>
      <w:r w:rsidRPr="002476BE">
        <w:rPr>
          <w:rFonts w:ascii="Times New Roman CYR" w:eastAsia="Times New Roman" w:hAnsi="Times New Roman CYR" w:cs="Times New Roman CYR"/>
          <w:sz w:val="24"/>
        </w:rPr>
        <w:t>1.4.</w:t>
      </w:r>
      <w:r w:rsidR="00486B79">
        <w:rPr>
          <w:rFonts w:ascii="Times New Roman CYR" w:eastAsia="Times New Roman" w:hAnsi="Times New Roman CYR" w:cs="Times New Roman CYR"/>
          <w:sz w:val="24"/>
        </w:rPr>
        <w:t>6</w:t>
      </w:r>
      <w:r w:rsidRPr="002476BE">
        <w:rPr>
          <w:rFonts w:ascii="Times New Roman CYR" w:eastAsia="Times New Roman" w:hAnsi="Times New Roman CYR" w:cs="Times New Roman CYR"/>
          <w:sz w:val="24"/>
        </w:rPr>
        <w:t xml:space="preserve">. При ответах на телефонные звонки и устные обращения специалист </w:t>
      </w:r>
      <w:r w:rsidR="00A22BFE" w:rsidRPr="002476BE">
        <w:rPr>
          <w:rFonts w:ascii="Times New Roman CYR" w:eastAsia="Times New Roman" w:hAnsi="Times New Roman CYR" w:cs="Times New Roman CYR"/>
          <w:sz w:val="24"/>
        </w:rPr>
        <w:t xml:space="preserve">Отдела </w:t>
      </w:r>
      <w:r w:rsidRPr="002476BE">
        <w:rPr>
          <w:rFonts w:ascii="Times New Roman CYR" w:eastAsia="Times New Roman" w:hAnsi="Times New Roman CYR" w:cs="Times New Roman CYR"/>
          <w:sz w:val="24"/>
        </w:rPr>
        <w:t xml:space="preserve">подробно и в вежливой форме информирует обратившихся по интересующим их вопросам. Во время разговора специалист </w:t>
      </w:r>
      <w:r w:rsidR="00A22BFE" w:rsidRPr="002476BE">
        <w:rPr>
          <w:rFonts w:ascii="Times New Roman CYR" w:eastAsia="Times New Roman" w:hAnsi="Times New Roman CYR" w:cs="Times New Roman CYR"/>
          <w:sz w:val="24"/>
        </w:rPr>
        <w:t xml:space="preserve">Отдела </w:t>
      </w:r>
      <w:r w:rsidRPr="002476BE">
        <w:rPr>
          <w:rFonts w:ascii="Times New Roman CYR" w:eastAsia="Times New Roman" w:hAnsi="Times New Roman CYR" w:cs="Times New Roman CYR"/>
          <w:sz w:val="24"/>
        </w:rPr>
        <w:t xml:space="preserve">должен произносить слова четко. При завершении разговора специалист </w:t>
      </w:r>
      <w:r w:rsidR="00A22BFE" w:rsidRPr="002476BE">
        <w:rPr>
          <w:rFonts w:ascii="Times New Roman CYR" w:eastAsia="Times New Roman" w:hAnsi="Times New Roman CYR" w:cs="Times New Roman CYR"/>
          <w:sz w:val="24"/>
        </w:rPr>
        <w:t xml:space="preserve">Отдела </w:t>
      </w:r>
      <w:r w:rsidRPr="002476BE">
        <w:rPr>
          <w:rFonts w:ascii="Times New Roman CYR" w:eastAsia="Times New Roman" w:hAnsi="Times New Roman CYR" w:cs="Times New Roman CYR"/>
          <w:sz w:val="24"/>
        </w:rPr>
        <w:t>должен кратко подвести итоги и перечислить действия, которые необходимо предпринять заявителю. При невозможности специалиста, принявшего звонок, самостоятельно ответить на поставленные вопросы, обратившемуся заявителю должен быть сообщен телефонный номер, по которому можно получить необходимую информацию. Ответ на письменное обращение дается в простой, четкой и понятной форме</w:t>
      </w:r>
      <w:r w:rsidR="00A22BFE" w:rsidRPr="002476BE">
        <w:rPr>
          <w:rFonts w:ascii="Times New Roman CYR" w:eastAsia="Times New Roman" w:hAnsi="Times New Roman CYR" w:cs="Times New Roman CYR"/>
          <w:sz w:val="24"/>
        </w:rPr>
        <w:t xml:space="preserve"> </w:t>
      </w:r>
      <w:r w:rsidRPr="002476BE">
        <w:rPr>
          <w:rFonts w:ascii="Times New Roman CYR" w:eastAsia="Times New Roman" w:hAnsi="Times New Roman CYR" w:cs="Times New Roman CYR"/>
          <w:sz w:val="24"/>
        </w:rPr>
        <w:t xml:space="preserve">в течение 30 дней с момента поступления обращения в </w:t>
      </w:r>
      <w:r w:rsidR="00743BB9" w:rsidRPr="002476BE">
        <w:rPr>
          <w:rFonts w:ascii="Times New Roman CYR" w:eastAsia="Times New Roman" w:hAnsi="Times New Roman CYR" w:cs="Times New Roman CYR"/>
          <w:sz w:val="24"/>
        </w:rPr>
        <w:t>а</w:t>
      </w:r>
      <w:r w:rsidRPr="002476BE">
        <w:rPr>
          <w:rFonts w:ascii="Times New Roman CYR" w:eastAsia="Times New Roman" w:hAnsi="Times New Roman CYR" w:cs="Times New Roman CYR"/>
          <w:sz w:val="24"/>
        </w:rPr>
        <w:t xml:space="preserve">дминистрацию </w:t>
      </w:r>
      <w:r w:rsidR="00743BB9" w:rsidRPr="002476BE">
        <w:rPr>
          <w:rFonts w:ascii="Times New Roman CYR" w:eastAsia="Times New Roman" w:hAnsi="Times New Roman CYR" w:cs="Times New Roman CYR"/>
          <w:sz w:val="24"/>
        </w:rPr>
        <w:t>Сортавальского муниципального района</w:t>
      </w:r>
      <w:r w:rsidRPr="002476BE">
        <w:rPr>
          <w:rFonts w:ascii="Times New Roman CYR" w:eastAsia="Times New Roman" w:hAnsi="Times New Roman CYR" w:cs="Times New Roman CYR"/>
          <w:sz w:val="24"/>
        </w:rPr>
        <w:t>.</w:t>
      </w:r>
      <w:bookmarkEnd w:id="4"/>
    </w:p>
    <w:p w:rsidR="00486B79" w:rsidRDefault="00921DB6" w:rsidP="00486B79">
      <w:pPr>
        <w:pStyle w:val="ConsPlusNormal"/>
        <w:tabs>
          <w:tab w:val="left" w:pos="1134"/>
        </w:tabs>
        <w:ind w:firstLine="540"/>
        <w:jc w:val="both"/>
        <w:rPr>
          <w:rFonts w:ascii="Times New Roman" w:hAnsi="Times New Roman" w:cs="Times New Roman"/>
          <w:sz w:val="24"/>
        </w:rPr>
      </w:pPr>
      <w:r w:rsidRPr="002476BE">
        <w:rPr>
          <w:rFonts w:ascii="Times New Roman CYR" w:eastAsia="Times New Roman" w:hAnsi="Times New Roman CYR" w:cs="Times New Roman CYR"/>
          <w:sz w:val="24"/>
        </w:rPr>
        <w:t>1.4.</w:t>
      </w:r>
      <w:r w:rsidR="00486B79">
        <w:rPr>
          <w:rFonts w:ascii="Times New Roman CYR" w:eastAsia="Times New Roman" w:hAnsi="Times New Roman CYR" w:cs="Times New Roman CYR"/>
          <w:sz w:val="24"/>
        </w:rPr>
        <w:t>7</w:t>
      </w:r>
      <w:r w:rsidRPr="002476BE">
        <w:rPr>
          <w:rFonts w:ascii="Times New Roman CYR" w:eastAsia="Times New Roman" w:hAnsi="Times New Roman CYR" w:cs="Times New Roman CYR"/>
          <w:sz w:val="24"/>
        </w:rPr>
        <w:t xml:space="preserve">. Сведения, информационные материалы по предоставлению муниципальной услуги, памятки, перечень и формы документов, образцы заявлений размещаются на информационном стенде, </w:t>
      </w:r>
      <w:hyperlink r:id="rId11" w:history="1">
        <w:r w:rsidRPr="002476BE">
          <w:rPr>
            <w:rFonts w:ascii="Times New Roman CYR" w:eastAsia="Times New Roman" w:hAnsi="Times New Roman CYR" w:cs="Times New Roman CYR"/>
            <w:sz w:val="24"/>
          </w:rPr>
          <w:t>официальном сайте</w:t>
        </w:r>
      </w:hyperlink>
      <w:r w:rsidR="00743BB9" w:rsidRPr="002476BE">
        <w:rPr>
          <w:rFonts w:ascii="Times New Roman CYR" w:eastAsia="Times New Roman" w:hAnsi="Times New Roman CYR" w:cs="Times New Roman CYR"/>
          <w:sz w:val="24"/>
        </w:rPr>
        <w:t xml:space="preserve"> а</w:t>
      </w:r>
      <w:r w:rsidRPr="002476BE">
        <w:rPr>
          <w:rFonts w:ascii="Times New Roman CYR" w:eastAsia="Times New Roman" w:hAnsi="Times New Roman CYR" w:cs="Times New Roman CYR"/>
          <w:sz w:val="24"/>
        </w:rPr>
        <w:t xml:space="preserve">дминистрации </w:t>
      </w:r>
      <w:r w:rsidR="00743BB9" w:rsidRPr="002476BE">
        <w:rPr>
          <w:rFonts w:ascii="Times New Roman CYR" w:eastAsia="Times New Roman" w:hAnsi="Times New Roman CYR" w:cs="Times New Roman CYR"/>
          <w:sz w:val="24"/>
        </w:rPr>
        <w:t>Сортавальского муниципального района</w:t>
      </w:r>
      <w:r w:rsidRPr="002476BE">
        <w:rPr>
          <w:rFonts w:ascii="Times New Roman CYR" w:eastAsia="Times New Roman" w:hAnsi="Times New Roman CYR" w:cs="Times New Roman CYR"/>
          <w:sz w:val="24"/>
        </w:rPr>
        <w:t xml:space="preserve">, </w:t>
      </w:r>
      <w:hyperlink r:id="rId12" w:history="1">
        <w:r w:rsidRPr="002476BE">
          <w:rPr>
            <w:rFonts w:ascii="Times New Roman CYR" w:eastAsia="Times New Roman" w:hAnsi="Times New Roman CYR" w:cs="Times New Roman CYR"/>
            <w:sz w:val="24"/>
          </w:rPr>
          <w:t>Портале</w:t>
        </w:r>
      </w:hyperlink>
      <w:r w:rsidRPr="002476BE">
        <w:rPr>
          <w:rFonts w:ascii="Times New Roman CYR" w:eastAsia="Times New Roman" w:hAnsi="Times New Roman CYR" w:cs="Times New Roman CYR"/>
          <w:sz w:val="24"/>
        </w:rPr>
        <w:t xml:space="preserve"> государственных и муниципальных услуг Республики Карелия</w:t>
      </w:r>
      <w:r w:rsidR="00743BB9" w:rsidRPr="002476BE">
        <w:rPr>
          <w:rFonts w:ascii="Times New Roman CYR" w:eastAsia="Times New Roman" w:hAnsi="Times New Roman CYR" w:cs="Times New Roman CYR"/>
          <w:sz w:val="24"/>
        </w:rPr>
        <w:t>.</w:t>
      </w:r>
      <w:r w:rsidRPr="002476BE">
        <w:rPr>
          <w:rFonts w:ascii="Times New Roman CYR" w:eastAsia="Times New Roman" w:hAnsi="Times New Roman CYR" w:cs="Times New Roman CYR"/>
          <w:sz w:val="24"/>
        </w:rPr>
        <w:t xml:space="preserve"> </w:t>
      </w:r>
    </w:p>
    <w:p w:rsidR="00743BB9" w:rsidRPr="002476BE" w:rsidRDefault="00921DB6" w:rsidP="00486B79">
      <w:pPr>
        <w:pStyle w:val="ConsPlusNormal"/>
        <w:tabs>
          <w:tab w:val="left" w:pos="1134"/>
        </w:tabs>
        <w:ind w:firstLine="540"/>
        <w:jc w:val="both"/>
        <w:rPr>
          <w:rFonts w:ascii="Times New Roman" w:hAnsi="Times New Roman" w:cs="Times New Roman"/>
          <w:sz w:val="24"/>
        </w:rPr>
      </w:pPr>
      <w:r w:rsidRPr="002476BE">
        <w:rPr>
          <w:rFonts w:ascii="Times New Roman CYR" w:eastAsia="Times New Roman" w:hAnsi="Times New Roman CYR" w:cs="Times New Roman CYR"/>
          <w:sz w:val="24"/>
        </w:rPr>
        <w:t xml:space="preserve">1.5. </w:t>
      </w:r>
      <w:proofErr w:type="gramStart"/>
      <w:r w:rsidR="00743BB9" w:rsidRPr="002476BE">
        <w:rPr>
          <w:rFonts w:ascii="Times New Roman" w:hAnsi="Times New Roman" w:cs="Times New Roman"/>
          <w:sz w:val="24"/>
        </w:rPr>
        <w:t>Предоставление муниципальной услуги «Выдача решений о переводе жилого помещения в нежилое или нежилого помещения в жилое помещение» может осуществляться на базе государственного бюджетного учреждения Республики Карелия «Многофункциональный центр предоставления государственных и муниципальных услуг Республики Карелия» в соответствии с законодательством Российской Федерации и соглашением о взаимодействии между государственным бюджетным учреждением Республики Карелия «Многофункциональный центр предоставления государственных и муниципальных услуг Республики Карелия</w:t>
      </w:r>
      <w:proofErr w:type="gramEnd"/>
      <w:r w:rsidR="00743BB9" w:rsidRPr="002476BE">
        <w:rPr>
          <w:rFonts w:ascii="Times New Roman" w:hAnsi="Times New Roman" w:cs="Times New Roman"/>
          <w:sz w:val="24"/>
        </w:rPr>
        <w:t>» и администрацией Сортавальского муниципального района.</w:t>
      </w:r>
    </w:p>
    <w:p w:rsidR="00921DB6" w:rsidRPr="002476BE" w:rsidRDefault="00921DB6" w:rsidP="00743BB9">
      <w:pPr>
        <w:widowControl w:val="0"/>
        <w:autoSpaceDE w:val="0"/>
        <w:autoSpaceDN w:val="0"/>
        <w:adjustRightInd w:val="0"/>
        <w:spacing w:after="0" w:line="240" w:lineRule="auto"/>
        <w:jc w:val="both"/>
        <w:rPr>
          <w:rFonts w:ascii="Times New Roman CYR" w:eastAsia="Times New Roman" w:hAnsi="Times New Roman CYR" w:cs="Times New Roman CYR"/>
          <w:sz w:val="24"/>
          <w:szCs w:val="24"/>
        </w:rPr>
      </w:pPr>
    </w:p>
    <w:p w:rsidR="00921DB6" w:rsidRPr="002476BE" w:rsidRDefault="00921DB6" w:rsidP="00921DB6">
      <w:pPr>
        <w:widowControl w:val="0"/>
        <w:autoSpaceDE w:val="0"/>
        <w:autoSpaceDN w:val="0"/>
        <w:adjustRightInd w:val="0"/>
        <w:spacing w:before="108" w:after="108" w:line="240" w:lineRule="auto"/>
        <w:jc w:val="center"/>
        <w:outlineLvl w:val="0"/>
        <w:rPr>
          <w:rFonts w:ascii="Times New Roman CYR" w:eastAsia="Times New Roman" w:hAnsi="Times New Roman CYR" w:cs="Times New Roman CYR"/>
          <w:b/>
          <w:bCs/>
          <w:sz w:val="24"/>
          <w:szCs w:val="24"/>
        </w:rPr>
      </w:pPr>
      <w:bookmarkStart w:id="5" w:name="sub_1002"/>
      <w:r w:rsidRPr="002476BE">
        <w:rPr>
          <w:rFonts w:ascii="Times New Roman CYR" w:eastAsia="Times New Roman" w:hAnsi="Times New Roman CYR" w:cs="Times New Roman CYR"/>
          <w:b/>
          <w:bCs/>
          <w:sz w:val="24"/>
          <w:szCs w:val="24"/>
        </w:rPr>
        <w:t>2. Стандарт предоставления муниципальной услуги</w:t>
      </w:r>
    </w:p>
    <w:bookmarkEnd w:id="5"/>
    <w:p w:rsidR="00921DB6" w:rsidRPr="002476BE" w:rsidRDefault="00921DB6" w:rsidP="00921DB6">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rPr>
      </w:pPr>
      <w:r w:rsidRPr="002476BE">
        <w:rPr>
          <w:rFonts w:ascii="Times New Roman CYR" w:eastAsia="Times New Roman" w:hAnsi="Times New Roman CYR" w:cs="Times New Roman CYR"/>
          <w:sz w:val="24"/>
          <w:szCs w:val="24"/>
        </w:rPr>
        <w:t>2.1. Наименование муниципальной услуги: "Выдача решений о переводе жилого помещения в нежилое или нежилого помещения в жилое помещение" (далее - муниципальная услуга).</w:t>
      </w:r>
    </w:p>
    <w:p w:rsidR="00921DB6" w:rsidRPr="002476BE" w:rsidRDefault="00921DB6" w:rsidP="00921DB6">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rPr>
      </w:pPr>
      <w:bookmarkStart w:id="6" w:name="sub_22"/>
      <w:r w:rsidRPr="002476BE">
        <w:rPr>
          <w:rFonts w:ascii="Times New Roman CYR" w:eastAsia="Times New Roman" w:hAnsi="Times New Roman CYR" w:cs="Times New Roman CYR"/>
          <w:sz w:val="24"/>
          <w:szCs w:val="24"/>
        </w:rPr>
        <w:t xml:space="preserve">2.2. Предоставление муниципальной услуги осуществляется в соответствии </w:t>
      </w:r>
      <w:proofErr w:type="gramStart"/>
      <w:r w:rsidRPr="002476BE">
        <w:rPr>
          <w:rFonts w:ascii="Times New Roman CYR" w:eastAsia="Times New Roman" w:hAnsi="Times New Roman CYR" w:cs="Times New Roman CYR"/>
          <w:sz w:val="24"/>
          <w:szCs w:val="24"/>
        </w:rPr>
        <w:t>с</w:t>
      </w:r>
      <w:proofErr w:type="gramEnd"/>
      <w:r w:rsidRPr="002476BE">
        <w:rPr>
          <w:rFonts w:ascii="Times New Roman CYR" w:eastAsia="Times New Roman" w:hAnsi="Times New Roman CYR" w:cs="Times New Roman CYR"/>
          <w:sz w:val="24"/>
          <w:szCs w:val="24"/>
        </w:rPr>
        <w:t>:</w:t>
      </w:r>
    </w:p>
    <w:bookmarkEnd w:id="6"/>
    <w:p w:rsidR="00921DB6" w:rsidRPr="002476BE" w:rsidRDefault="00921DB6" w:rsidP="00921DB6">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rPr>
      </w:pPr>
      <w:r w:rsidRPr="002476BE">
        <w:rPr>
          <w:rFonts w:ascii="Times New Roman CYR" w:eastAsia="Times New Roman" w:hAnsi="Times New Roman CYR" w:cs="Times New Roman CYR"/>
          <w:sz w:val="24"/>
          <w:szCs w:val="24"/>
        </w:rPr>
        <w:t xml:space="preserve">- </w:t>
      </w:r>
      <w:hyperlink r:id="rId13" w:history="1">
        <w:r w:rsidRPr="002476BE">
          <w:rPr>
            <w:rFonts w:ascii="Times New Roman CYR" w:eastAsia="Times New Roman" w:hAnsi="Times New Roman CYR" w:cs="Times New Roman CYR"/>
            <w:sz w:val="24"/>
            <w:szCs w:val="24"/>
          </w:rPr>
          <w:t>Жилищным кодексом</w:t>
        </w:r>
      </w:hyperlink>
      <w:r w:rsidRPr="002476BE">
        <w:rPr>
          <w:rFonts w:ascii="Times New Roman CYR" w:eastAsia="Times New Roman" w:hAnsi="Times New Roman CYR" w:cs="Times New Roman CYR"/>
          <w:sz w:val="24"/>
          <w:szCs w:val="24"/>
        </w:rPr>
        <w:t xml:space="preserve"> Российской Федерации;</w:t>
      </w:r>
    </w:p>
    <w:p w:rsidR="00921DB6" w:rsidRPr="002476BE" w:rsidRDefault="00921DB6" w:rsidP="00921DB6">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rPr>
      </w:pPr>
      <w:r w:rsidRPr="002476BE">
        <w:rPr>
          <w:rFonts w:ascii="Times New Roman CYR" w:eastAsia="Times New Roman" w:hAnsi="Times New Roman CYR" w:cs="Times New Roman CYR"/>
          <w:sz w:val="24"/>
          <w:szCs w:val="24"/>
        </w:rPr>
        <w:t xml:space="preserve">- </w:t>
      </w:r>
      <w:hyperlink r:id="rId14" w:history="1">
        <w:r w:rsidRPr="002476BE">
          <w:rPr>
            <w:rFonts w:ascii="Times New Roman CYR" w:eastAsia="Times New Roman" w:hAnsi="Times New Roman CYR" w:cs="Times New Roman CYR"/>
            <w:sz w:val="24"/>
            <w:szCs w:val="24"/>
          </w:rPr>
          <w:t>Градостроительным кодексом</w:t>
        </w:r>
      </w:hyperlink>
      <w:r w:rsidRPr="002476BE">
        <w:rPr>
          <w:rFonts w:ascii="Times New Roman CYR" w:eastAsia="Times New Roman" w:hAnsi="Times New Roman CYR" w:cs="Times New Roman CYR"/>
          <w:sz w:val="24"/>
          <w:szCs w:val="24"/>
        </w:rPr>
        <w:t xml:space="preserve"> Российской Федерации;</w:t>
      </w:r>
    </w:p>
    <w:p w:rsidR="00F52671" w:rsidRPr="002476BE" w:rsidRDefault="00743BB9" w:rsidP="00F52671">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rPr>
      </w:pPr>
      <w:r w:rsidRPr="002476BE">
        <w:rPr>
          <w:rFonts w:ascii="Times New Roman CYR" w:eastAsia="Times New Roman" w:hAnsi="Times New Roman CYR" w:cs="Times New Roman CYR"/>
          <w:sz w:val="24"/>
          <w:szCs w:val="24"/>
        </w:rPr>
        <w:t xml:space="preserve">- </w:t>
      </w:r>
      <w:hyperlink r:id="rId15" w:history="1">
        <w:r w:rsidR="00921DB6" w:rsidRPr="002476BE">
          <w:rPr>
            <w:rFonts w:ascii="Times New Roman CYR" w:eastAsia="Times New Roman" w:hAnsi="Times New Roman CYR" w:cs="Times New Roman CYR"/>
            <w:sz w:val="24"/>
            <w:szCs w:val="24"/>
          </w:rPr>
          <w:t>Постановлением</w:t>
        </w:r>
      </w:hyperlink>
      <w:r w:rsidR="00921DB6" w:rsidRPr="002476BE">
        <w:rPr>
          <w:rFonts w:ascii="Times New Roman CYR" w:eastAsia="Times New Roman" w:hAnsi="Times New Roman CYR" w:cs="Times New Roman CYR"/>
          <w:sz w:val="24"/>
          <w:szCs w:val="24"/>
        </w:rPr>
        <w:t xml:space="preserve"> Правительства Российской Федерации от 10.08.2005 N 502 "Об утверждении формы уведомления о переводе (отказе в переводе) ж</w:t>
      </w:r>
      <w:bookmarkStart w:id="7" w:name="_GoBack"/>
      <w:bookmarkEnd w:id="7"/>
      <w:r w:rsidR="00921DB6" w:rsidRPr="002476BE">
        <w:rPr>
          <w:rFonts w:ascii="Times New Roman CYR" w:eastAsia="Times New Roman" w:hAnsi="Times New Roman CYR" w:cs="Times New Roman CYR"/>
          <w:sz w:val="24"/>
          <w:szCs w:val="24"/>
        </w:rPr>
        <w:t>илого (нежилого) помещен</w:t>
      </w:r>
      <w:r w:rsidR="00F52671" w:rsidRPr="002476BE">
        <w:rPr>
          <w:rFonts w:ascii="Times New Roman CYR" w:eastAsia="Times New Roman" w:hAnsi="Times New Roman CYR" w:cs="Times New Roman CYR"/>
          <w:sz w:val="24"/>
          <w:szCs w:val="24"/>
        </w:rPr>
        <w:t>ия в нежилое (жилое) помещение";</w:t>
      </w:r>
    </w:p>
    <w:p w:rsidR="000E0DA8" w:rsidRPr="002476BE" w:rsidRDefault="00F52671" w:rsidP="00C64E10">
      <w:pPr>
        <w:pStyle w:val="ConsPlusNormal"/>
        <w:tabs>
          <w:tab w:val="left" w:pos="851"/>
        </w:tabs>
        <w:ind w:firstLine="540"/>
        <w:jc w:val="both"/>
        <w:rPr>
          <w:rFonts w:ascii="Times New Roman" w:hAnsi="Times New Roman" w:cs="Times New Roman"/>
          <w:sz w:val="24"/>
        </w:rPr>
      </w:pPr>
      <w:r w:rsidRPr="002476BE">
        <w:rPr>
          <w:rFonts w:ascii="Times New Roman" w:hAnsi="Times New Roman" w:cs="Times New Roman"/>
          <w:sz w:val="24"/>
        </w:rPr>
        <w:t>-</w:t>
      </w:r>
      <w:r w:rsidRPr="002476BE">
        <w:rPr>
          <w:rFonts w:ascii="Times New Roman" w:hAnsi="Times New Roman" w:cs="Times New Roman"/>
          <w:sz w:val="24"/>
        </w:rPr>
        <w:tab/>
        <w:t>Федеральным законом от 27.07.2010 № 210-ФЗ «Об организации предоставления государственных и муниципальных услуг».</w:t>
      </w:r>
    </w:p>
    <w:p w:rsidR="000E0DA8" w:rsidRPr="002476BE" w:rsidRDefault="00921DB6" w:rsidP="00F52671">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rPr>
      </w:pPr>
      <w:bookmarkStart w:id="8" w:name="sub_23"/>
      <w:r w:rsidRPr="002476BE">
        <w:rPr>
          <w:rFonts w:ascii="Times New Roman CYR" w:eastAsia="Times New Roman" w:hAnsi="Times New Roman CYR" w:cs="Times New Roman CYR"/>
          <w:sz w:val="24"/>
          <w:szCs w:val="24"/>
        </w:rPr>
        <w:t>2.3. Конечным результатом предоставления муниципальной услуги является письменное уведомление заявителя о переводе или об отказе в переводе жилого помещения в нежилое или нежилого помещения в жилое помещение.</w:t>
      </w:r>
    </w:p>
    <w:bookmarkEnd w:id="8"/>
    <w:p w:rsidR="00F52671" w:rsidRPr="002476BE" w:rsidRDefault="00921DB6" w:rsidP="00F52671">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rPr>
      </w:pPr>
      <w:r w:rsidRPr="002476BE">
        <w:rPr>
          <w:rFonts w:ascii="Times New Roman CYR" w:eastAsia="Times New Roman" w:hAnsi="Times New Roman CYR" w:cs="Times New Roman CYR"/>
          <w:sz w:val="24"/>
          <w:szCs w:val="24"/>
        </w:rPr>
        <w:t xml:space="preserve">2.4. Муниципальная услуга предоставляется </w:t>
      </w:r>
      <w:r w:rsidR="00F52671" w:rsidRPr="002476BE">
        <w:rPr>
          <w:rFonts w:ascii="Times New Roman CYR" w:eastAsia="Times New Roman" w:hAnsi="Times New Roman CYR" w:cs="Times New Roman CYR"/>
          <w:sz w:val="24"/>
          <w:szCs w:val="24"/>
        </w:rPr>
        <w:t>а</w:t>
      </w:r>
      <w:r w:rsidRPr="002476BE">
        <w:rPr>
          <w:rFonts w:ascii="Times New Roman CYR" w:eastAsia="Times New Roman" w:hAnsi="Times New Roman CYR" w:cs="Times New Roman CYR"/>
          <w:sz w:val="24"/>
          <w:szCs w:val="24"/>
        </w:rPr>
        <w:t xml:space="preserve">дминистрацией </w:t>
      </w:r>
      <w:r w:rsidR="00F52671" w:rsidRPr="002476BE">
        <w:rPr>
          <w:rFonts w:ascii="Times New Roman CYR" w:eastAsia="Times New Roman" w:hAnsi="Times New Roman CYR" w:cs="Times New Roman CYR"/>
          <w:sz w:val="24"/>
          <w:szCs w:val="24"/>
        </w:rPr>
        <w:t>Сортавальского муниципального района в лице отдела жилищно-коммунального хозяйства муниципального казенного учреждение «Недвижимость-ИНВЕСТ» (далее - Отдел).</w:t>
      </w:r>
    </w:p>
    <w:p w:rsidR="00F52671" w:rsidRPr="002476BE" w:rsidRDefault="00921DB6" w:rsidP="00F52671">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rPr>
      </w:pPr>
      <w:bookmarkStart w:id="9" w:name="sub_25"/>
      <w:r w:rsidRPr="002476BE">
        <w:rPr>
          <w:rFonts w:ascii="Times New Roman CYR" w:eastAsia="Times New Roman" w:hAnsi="Times New Roman CYR" w:cs="Times New Roman CYR"/>
          <w:sz w:val="24"/>
          <w:szCs w:val="24"/>
        </w:rPr>
        <w:t>2.5. Условия и сроки предоставления муниципальной услуги.</w:t>
      </w:r>
    </w:p>
    <w:bookmarkEnd w:id="9"/>
    <w:p w:rsidR="00F52671" w:rsidRPr="002476BE" w:rsidRDefault="00921DB6" w:rsidP="00E80DDD">
      <w:pPr>
        <w:pStyle w:val="ConsPlusNormal"/>
        <w:tabs>
          <w:tab w:val="left" w:pos="1134"/>
        </w:tabs>
        <w:ind w:firstLine="540"/>
        <w:jc w:val="both"/>
        <w:rPr>
          <w:rFonts w:ascii="Times New Roman" w:hAnsi="Times New Roman" w:cs="Times New Roman"/>
          <w:sz w:val="24"/>
        </w:rPr>
      </w:pPr>
      <w:r w:rsidRPr="002476BE">
        <w:rPr>
          <w:rFonts w:ascii="Times New Roman CYR" w:eastAsia="Times New Roman" w:hAnsi="Times New Roman CYR" w:cs="Times New Roman CYR"/>
          <w:sz w:val="24"/>
        </w:rPr>
        <w:t xml:space="preserve">- консультация, прием заявлений и документов от заявителей для получения муниципальной услуги осуществляются специалистом </w:t>
      </w:r>
      <w:r w:rsidR="00E80DDD" w:rsidRPr="002476BE">
        <w:rPr>
          <w:rFonts w:ascii="Times New Roman" w:hAnsi="Times New Roman" w:cs="Times New Roman"/>
          <w:sz w:val="24"/>
        </w:rPr>
        <w:t xml:space="preserve">специалистами Отдела в установленные дни приема, </w:t>
      </w:r>
      <w:r w:rsidR="00E80DDD" w:rsidRPr="002476BE">
        <w:rPr>
          <w:rFonts w:ascii="Times New Roman" w:hAnsi="Times New Roman" w:cs="Times New Roman"/>
          <w:sz w:val="24"/>
        </w:rPr>
        <w:lastRenderedPageBreak/>
        <w:t xml:space="preserve">каждый вторник с 14-00 до 17-00 часов, каждый четверг с 9-00 до 13-00 часов по адресу: г. Сортавала, пл. Кирова, д. 11, 2 этаж, </w:t>
      </w:r>
      <w:proofErr w:type="spellStart"/>
      <w:r w:rsidR="00E80DDD" w:rsidRPr="002476BE">
        <w:rPr>
          <w:rFonts w:ascii="Times New Roman" w:hAnsi="Times New Roman" w:cs="Times New Roman"/>
          <w:sz w:val="24"/>
        </w:rPr>
        <w:t>каб</w:t>
      </w:r>
      <w:proofErr w:type="spellEnd"/>
      <w:r w:rsidR="00E80DDD" w:rsidRPr="002476BE">
        <w:rPr>
          <w:rFonts w:ascii="Times New Roman" w:hAnsi="Times New Roman" w:cs="Times New Roman"/>
          <w:sz w:val="24"/>
        </w:rPr>
        <w:t>. 15.</w:t>
      </w:r>
    </w:p>
    <w:p w:rsidR="00921DB6" w:rsidRPr="002476BE" w:rsidRDefault="00921DB6" w:rsidP="00921DB6">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rPr>
      </w:pPr>
      <w:r w:rsidRPr="002476BE">
        <w:rPr>
          <w:rFonts w:ascii="Times New Roman CYR" w:eastAsia="Times New Roman" w:hAnsi="Times New Roman CYR" w:cs="Times New Roman CYR"/>
          <w:sz w:val="24"/>
          <w:szCs w:val="24"/>
        </w:rPr>
        <w:t xml:space="preserve">- решение о переводе жилого помещения в нежилое помещение и нежилого помещения в жилое помещение или об отказе в переводе принимается не позднее чем через 45 дней со дня предоставления заявления и полного пакета документов в соответствии со </w:t>
      </w:r>
      <w:hyperlink r:id="rId16" w:history="1">
        <w:r w:rsidRPr="002476BE">
          <w:rPr>
            <w:rFonts w:ascii="Times New Roman CYR" w:eastAsia="Times New Roman" w:hAnsi="Times New Roman CYR" w:cs="Times New Roman CYR"/>
            <w:sz w:val="24"/>
            <w:szCs w:val="24"/>
          </w:rPr>
          <w:t>ст. 23</w:t>
        </w:r>
      </w:hyperlink>
      <w:r w:rsidRPr="002476BE">
        <w:rPr>
          <w:rFonts w:ascii="Times New Roman CYR" w:eastAsia="Times New Roman" w:hAnsi="Times New Roman CYR" w:cs="Times New Roman CYR"/>
          <w:sz w:val="24"/>
          <w:szCs w:val="24"/>
        </w:rPr>
        <w:t xml:space="preserve"> Жилищного кодекса РФ.</w:t>
      </w:r>
    </w:p>
    <w:p w:rsidR="00921DB6" w:rsidRPr="002476BE" w:rsidRDefault="00921DB6" w:rsidP="00921DB6">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rPr>
      </w:pPr>
      <w:r w:rsidRPr="002476BE">
        <w:rPr>
          <w:rFonts w:ascii="Times New Roman CYR" w:eastAsia="Times New Roman" w:hAnsi="Times New Roman CYR" w:cs="Times New Roman CYR"/>
          <w:sz w:val="24"/>
          <w:szCs w:val="24"/>
        </w:rPr>
        <w:t>- уведомление о принятом решении направляется или выдается заявителю в течение 3 рабочих дней со дня принятия решения о переводе или об отказе в переводе жилого помещения в нежилое и нежилого помещения в жилое помещение.</w:t>
      </w:r>
    </w:p>
    <w:p w:rsidR="00921DB6" w:rsidRPr="002476BE" w:rsidRDefault="00921DB6" w:rsidP="00921DB6">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rPr>
      </w:pPr>
      <w:bookmarkStart w:id="10" w:name="sub_26"/>
      <w:r w:rsidRPr="002476BE">
        <w:rPr>
          <w:rFonts w:ascii="Times New Roman CYR" w:eastAsia="Times New Roman" w:hAnsi="Times New Roman CYR" w:cs="Times New Roman CYR"/>
          <w:sz w:val="24"/>
          <w:szCs w:val="24"/>
        </w:rPr>
        <w:t xml:space="preserve">2.6. Основанием для предоставления муниципальной услуги является подача заявителем </w:t>
      </w:r>
      <w:proofErr w:type="gramStart"/>
      <w:r w:rsidRPr="002476BE">
        <w:rPr>
          <w:rFonts w:ascii="Times New Roman CYR" w:eastAsia="Times New Roman" w:hAnsi="Times New Roman CYR" w:cs="Times New Roman CYR"/>
          <w:sz w:val="24"/>
          <w:szCs w:val="24"/>
        </w:rPr>
        <w:t>заявления</w:t>
      </w:r>
      <w:proofErr w:type="gramEnd"/>
      <w:r w:rsidRPr="002476BE">
        <w:rPr>
          <w:rFonts w:ascii="Times New Roman CYR" w:eastAsia="Times New Roman" w:hAnsi="Times New Roman CYR" w:cs="Times New Roman CYR"/>
          <w:sz w:val="24"/>
          <w:szCs w:val="24"/>
        </w:rPr>
        <w:t xml:space="preserve"> по форме установленной настоящим административным регламентом (</w:t>
      </w:r>
      <w:hyperlink w:anchor="sub_1000" w:history="1">
        <w:r w:rsidRPr="002476BE">
          <w:rPr>
            <w:rFonts w:ascii="Times New Roman CYR" w:eastAsia="Times New Roman" w:hAnsi="Times New Roman CYR" w:cs="Times New Roman CYR"/>
            <w:sz w:val="24"/>
            <w:szCs w:val="24"/>
          </w:rPr>
          <w:t>приложение 1</w:t>
        </w:r>
      </w:hyperlink>
      <w:r w:rsidRPr="002476BE">
        <w:rPr>
          <w:rFonts w:ascii="Times New Roman CYR" w:eastAsia="Times New Roman" w:hAnsi="Times New Roman CYR" w:cs="Times New Roman CYR"/>
          <w:sz w:val="24"/>
          <w:szCs w:val="24"/>
        </w:rPr>
        <w:t xml:space="preserve">) и документов, указанных в </w:t>
      </w:r>
      <w:hyperlink w:anchor="sub_27" w:history="1">
        <w:r w:rsidRPr="002476BE">
          <w:rPr>
            <w:rFonts w:ascii="Times New Roman CYR" w:eastAsia="Times New Roman" w:hAnsi="Times New Roman CYR" w:cs="Times New Roman CYR"/>
            <w:sz w:val="24"/>
            <w:szCs w:val="24"/>
          </w:rPr>
          <w:t>пункте 2.7</w:t>
        </w:r>
      </w:hyperlink>
      <w:r w:rsidRPr="002476BE">
        <w:rPr>
          <w:rFonts w:ascii="Times New Roman CYR" w:eastAsia="Times New Roman" w:hAnsi="Times New Roman CYR" w:cs="Times New Roman CYR"/>
          <w:sz w:val="24"/>
          <w:szCs w:val="24"/>
        </w:rPr>
        <w:t xml:space="preserve"> настоящего административного регламента.</w:t>
      </w:r>
    </w:p>
    <w:bookmarkEnd w:id="10"/>
    <w:p w:rsidR="00921DB6" w:rsidRPr="002476BE" w:rsidRDefault="00921DB6" w:rsidP="00921DB6">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rPr>
      </w:pPr>
      <w:r w:rsidRPr="002476BE">
        <w:rPr>
          <w:rFonts w:ascii="Times New Roman CYR" w:eastAsia="Times New Roman" w:hAnsi="Times New Roman CYR" w:cs="Times New Roman CYR"/>
          <w:sz w:val="24"/>
          <w:szCs w:val="24"/>
        </w:rPr>
        <w:t xml:space="preserve">Заявитель при подаче документов </w:t>
      </w:r>
      <w:proofErr w:type="gramStart"/>
      <w:r w:rsidRPr="002476BE">
        <w:rPr>
          <w:rFonts w:ascii="Times New Roman CYR" w:eastAsia="Times New Roman" w:hAnsi="Times New Roman CYR" w:cs="Times New Roman CYR"/>
          <w:sz w:val="24"/>
          <w:szCs w:val="24"/>
        </w:rPr>
        <w:t>предоставляет документ</w:t>
      </w:r>
      <w:proofErr w:type="gramEnd"/>
      <w:r w:rsidRPr="002476BE">
        <w:rPr>
          <w:rFonts w:ascii="Times New Roman CYR" w:eastAsia="Times New Roman" w:hAnsi="Times New Roman CYR" w:cs="Times New Roman CYR"/>
          <w:sz w:val="24"/>
          <w:szCs w:val="24"/>
        </w:rPr>
        <w:t>, удостоверяющий личность, либо копии учредительных документов юридического лица.</w:t>
      </w:r>
    </w:p>
    <w:p w:rsidR="00921DB6" w:rsidRPr="002476BE" w:rsidRDefault="00921DB6" w:rsidP="00921DB6">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rPr>
      </w:pPr>
      <w:r w:rsidRPr="002476BE">
        <w:rPr>
          <w:rFonts w:ascii="Times New Roman CYR" w:eastAsia="Times New Roman" w:hAnsi="Times New Roman CYR" w:cs="Times New Roman CYR"/>
          <w:sz w:val="24"/>
          <w:szCs w:val="24"/>
        </w:rPr>
        <w:t>2.7. Для предоставления муниципальной услуги необходимы следующие документы:</w:t>
      </w:r>
    </w:p>
    <w:p w:rsidR="00921DB6" w:rsidRPr="002476BE" w:rsidRDefault="00921DB6" w:rsidP="00921DB6">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rPr>
      </w:pPr>
      <w:bookmarkStart w:id="11" w:name="sub_271"/>
      <w:r w:rsidRPr="002476BE">
        <w:rPr>
          <w:rFonts w:ascii="Times New Roman CYR" w:eastAsia="Times New Roman" w:hAnsi="Times New Roman CYR" w:cs="Times New Roman CYR"/>
          <w:sz w:val="24"/>
          <w:szCs w:val="24"/>
        </w:rPr>
        <w:t xml:space="preserve">а) заявление (установленного образца) о переводе жилого помещения в нежилое помещение и нежилого помещения в жилое помещение (согласно </w:t>
      </w:r>
      <w:hyperlink w:anchor="sub_1000" w:history="1">
        <w:r w:rsidRPr="002476BE">
          <w:rPr>
            <w:rFonts w:ascii="Times New Roman CYR" w:eastAsia="Times New Roman" w:hAnsi="Times New Roman CYR" w:cs="Times New Roman CYR"/>
            <w:sz w:val="24"/>
            <w:szCs w:val="24"/>
          </w:rPr>
          <w:t>приложению 1</w:t>
        </w:r>
      </w:hyperlink>
      <w:r w:rsidRPr="002476BE">
        <w:rPr>
          <w:rFonts w:ascii="Times New Roman CYR" w:eastAsia="Times New Roman" w:hAnsi="Times New Roman CYR" w:cs="Times New Roman CYR"/>
          <w:sz w:val="24"/>
          <w:szCs w:val="24"/>
        </w:rPr>
        <w:t>);</w:t>
      </w:r>
    </w:p>
    <w:p w:rsidR="00921DB6" w:rsidRPr="002476BE" w:rsidRDefault="00921DB6" w:rsidP="00921DB6">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rPr>
      </w:pPr>
      <w:bookmarkStart w:id="12" w:name="sub_272"/>
      <w:bookmarkEnd w:id="11"/>
      <w:r w:rsidRPr="002476BE">
        <w:rPr>
          <w:rFonts w:ascii="Times New Roman CYR" w:eastAsia="Times New Roman" w:hAnsi="Times New Roman CYR" w:cs="Times New Roman CYR"/>
          <w:sz w:val="24"/>
          <w:szCs w:val="24"/>
        </w:rPr>
        <w:t>б) план переводимого помещения с его техническим описанием (в случае, если переводимое помещение является жилым - технический или кадастровый паспорт такого помещения);</w:t>
      </w:r>
    </w:p>
    <w:p w:rsidR="00921DB6" w:rsidRPr="002476BE" w:rsidRDefault="00921DB6" w:rsidP="00921DB6">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rPr>
      </w:pPr>
      <w:bookmarkStart w:id="13" w:name="sub_273"/>
      <w:bookmarkEnd w:id="12"/>
      <w:r w:rsidRPr="002476BE">
        <w:rPr>
          <w:rFonts w:ascii="Times New Roman CYR" w:eastAsia="Times New Roman" w:hAnsi="Times New Roman CYR" w:cs="Times New Roman CYR"/>
          <w:sz w:val="24"/>
          <w:szCs w:val="24"/>
        </w:rPr>
        <w:t>в) поэтажный план дома, в котором находится переводимое помещение;</w:t>
      </w:r>
    </w:p>
    <w:p w:rsidR="00921DB6" w:rsidRPr="002476BE" w:rsidRDefault="00921DB6" w:rsidP="00921DB6">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rPr>
      </w:pPr>
      <w:bookmarkStart w:id="14" w:name="sub_274"/>
      <w:bookmarkEnd w:id="13"/>
      <w:r w:rsidRPr="002476BE">
        <w:rPr>
          <w:rFonts w:ascii="Times New Roman CYR" w:eastAsia="Times New Roman" w:hAnsi="Times New Roman CYR" w:cs="Times New Roman CYR"/>
          <w:sz w:val="24"/>
          <w:szCs w:val="24"/>
        </w:rPr>
        <w:t>г) подготовленный и оформленный в установленном порядке проект переустройства и (или) перепланировки (реконструкции) переводимого помещения (в случае, если переустройство и (или) перепланировка (реконструкция) требуются для обеспечения использования такого помещения в качестве жилого или нежилого помещения);</w:t>
      </w:r>
    </w:p>
    <w:p w:rsidR="00921DB6" w:rsidRPr="002476BE" w:rsidRDefault="00921DB6" w:rsidP="00921DB6">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rPr>
      </w:pPr>
      <w:bookmarkStart w:id="15" w:name="sub_275"/>
      <w:bookmarkEnd w:id="14"/>
      <w:r w:rsidRPr="002476BE">
        <w:rPr>
          <w:rFonts w:ascii="Times New Roman CYR" w:eastAsia="Times New Roman" w:hAnsi="Times New Roman CYR" w:cs="Times New Roman CYR"/>
          <w:sz w:val="24"/>
          <w:szCs w:val="24"/>
        </w:rPr>
        <w:t xml:space="preserve">д) согласие собственников многоквартирного дома в случае, когда реконструкция, переустройство и (или) перепланировка помещений затрагивает общее имущество многоквартирного дома, полученное в порядке, предусмотренном </w:t>
      </w:r>
      <w:hyperlink r:id="rId17" w:history="1">
        <w:r w:rsidRPr="002476BE">
          <w:rPr>
            <w:rFonts w:ascii="Times New Roman CYR" w:eastAsia="Times New Roman" w:hAnsi="Times New Roman CYR" w:cs="Times New Roman CYR"/>
            <w:sz w:val="24"/>
            <w:szCs w:val="24"/>
          </w:rPr>
          <w:t>Жилищным кодексом</w:t>
        </w:r>
      </w:hyperlink>
      <w:r w:rsidRPr="002476BE">
        <w:rPr>
          <w:rFonts w:ascii="Times New Roman CYR" w:eastAsia="Times New Roman" w:hAnsi="Times New Roman CYR" w:cs="Times New Roman CYR"/>
          <w:sz w:val="24"/>
          <w:szCs w:val="24"/>
        </w:rPr>
        <w:t xml:space="preserve"> РФ;</w:t>
      </w:r>
    </w:p>
    <w:p w:rsidR="00921DB6" w:rsidRPr="002476BE" w:rsidRDefault="00921DB6" w:rsidP="00921DB6">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rPr>
      </w:pPr>
      <w:bookmarkStart w:id="16" w:name="sub_276"/>
      <w:bookmarkEnd w:id="15"/>
      <w:r w:rsidRPr="002476BE">
        <w:rPr>
          <w:rFonts w:ascii="Times New Roman CYR" w:eastAsia="Times New Roman" w:hAnsi="Times New Roman CYR" w:cs="Times New Roman CYR"/>
          <w:sz w:val="24"/>
          <w:szCs w:val="24"/>
        </w:rPr>
        <w:t>е) правоустанавливающие документы на переводимое помещение (подлинники или засвидетельствованные в нотариальном порядке копии);</w:t>
      </w:r>
    </w:p>
    <w:p w:rsidR="00921DB6" w:rsidRPr="002476BE" w:rsidRDefault="00921DB6" w:rsidP="00921DB6">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rPr>
      </w:pPr>
      <w:bookmarkStart w:id="17" w:name="sub_277"/>
      <w:bookmarkEnd w:id="16"/>
      <w:r w:rsidRPr="002476BE">
        <w:rPr>
          <w:rFonts w:ascii="Times New Roman CYR" w:eastAsia="Times New Roman" w:hAnsi="Times New Roman CYR" w:cs="Times New Roman CYR"/>
          <w:sz w:val="24"/>
          <w:szCs w:val="24"/>
        </w:rPr>
        <w:t>ж) выписка из Единого государственного реестра прав на недвижимое имущество и сделок с ним в отношении переводимого помещения.</w:t>
      </w:r>
    </w:p>
    <w:bookmarkEnd w:id="17"/>
    <w:p w:rsidR="00921DB6" w:rsidRPr="002476BE" w:rsidRDefault="00921DB6" w:rsidP="00921DB6">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rPr>
      </w:pPr>
      <w:r w:rsidRPr="002476BE">
        <w:rPr>
          <w:rFonts w:ascii="Times New Roman CYR" w:eastAsia="Times New Roman" w:hAnsi="Times New Roman CYR" w:cs="Times New Roman CYR"/>
          <w:sz w:val="24"/>
          <w:szCs w:val="24"/>
        </w:rPr>
        <w:t xml:space="preserve">Документы, указанные в </w:t>
      </w:r>
      <w:hyperlink w:anchor="sub_271" w:history="1">
        <w:r w:rsidRPr="002476BE">
          <w:rPr>
            <w:rFonts w:ascii="Times New Roman CYR" w:eastAsia="Times New Roman" w:hAnsi="Times New Roman CYR" w:cs="Times New Roman CYR"/>
            <w:sz w:val="24"/>
            <w:szCs w:val="24"/>
          </w:rPr>
          <w:t>пунктах а)</w:t>
        </w:r>
      </w:hyperlink>
      <w:r w:rsidRPr="002476BE">
        <w:rPr>
          <w:rFonts w:ascii="Times New Roman CYR" w:eastAsia="Times New Roman" w:hAnsi="Times New Roman CYR" w:cs="Times New Roman CYR"/>
          <w:sz w:val="24"/>
          <w:szCs w:val="24"/>
        </w:rPr>
        <w:t xml:space="preserve">, </w:t>
      </w:r>
      <w:hyperlink w:anchor="sub_274" w:history="1">
        <w:r w:rsidRPr="002476BE">
          <w:rPr>
            <w:rFonts w:ascii="Times New Roman CYR" w:eastAsia="Times New Roman" w:hAnsi="Times New Roman CYR" w:cs="Times New Roman CYR"/>
            <w:sz w:val="24"/>
            <w:szCs w:val="24"/>
          </w:rPr>
          <w:t>г)</w:t>
        </w:r>
      </w:hyperlink>
      <w:r w:rsidRPr="002476BE">
        <w:rPr>
          <w:rFonts w:ascii="Times New Roman CYR" w:eastAsia="Times New Roman" w:hAnsi="Times New Roman CYR" w:cs="Times New Roman CYR"/>
          <w:sz w:val="24"/>
          <w:szCs w:val="24"/>
        </w:rPr>
        <w:t xml:space="preserve"> и </w:t>
      </w:r>
      <w:hyperlink w:anchor="sub_275" w:history="1">
        <w:r w:rsidRPr="002476BE">
          <w:rPr>
            <w:rFonts w:ascii="Times New Roman CYR" w:eastAsia="Times New Roman" w:hAnsi="Times New Roman CYR" w:cs="Times New Roman CYR"/>
            <w:sz w:val="24"/>
            <w:szCs w:val="24"/>
          </w:rPr>
          <w:t>д)</w:t>
        </w:r>
      </w:hyperlink>
      <w:r w:rsidRPr="002476BE">
        <w:rPr>
          <w:rFonts w:ascii="Times New Roman CYR" w:eastAsia="Times New Roman" w:hAnsi="Times New Roman CYR" w:cs="Times New Roman CYR"/>
          <w:sz w:val="24"/>
          <w:szCs w:val="24"/>
        </w:rPr>
        <w:t xml:space="preserve"> настоящего пункта, представляются заявителем самостоятельно.</w:t>
      </w:r>
    </w:p>
    <w:p w:rsidR="00921DB6" w:rsidRPr="002476BE" w:rsidRDefault="00921DB6" w:rsidP="00921DB6">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rPr>
      </w:pPr>
      <w:r w:rsidRPr="002476BE">
        <w:rPr>
          <w:rFonts w:ascii="Times New Roman CYR" w:eastAsia="Times New Roman" w:hAnsi="Times New Roman CYR" w:cs="Times New Roman CYR"/>
          <w:sz w:val="24"/>
          <w:szCs w:val="24"/>
        </w:rPr>
        <w:t xml:space="preserve">Заявитель вправе не представлять документы, предусмотренные </w:t>
      </w:r>
      <w:hyperlink w:anchor="sub_272" w:history="1">
        <w:r w:rsidRPr="002476BE">
          <w:rPr>
            <w:rFonts w:ascii="Times New Roman CYR" w:eastAsia="Times New Roman" w:hAnsi="Times New Roman CYR" w:cs="Times New Roman CYR"/>
            <w:sz w:val="24"/>
            <w:szCs w:val="24"/>
          </w:rPr>
          <w:t>пунктами б)</w:t>
        </w:r>
      </w:hyperlink>
      <w:r w:rsidRPr="002476BE">
        <w:rPr>
          <w:rFonts w:ascii="Times New Roman CYR" w:eastAsia="Times New Roman" w:hAnsi="Times New Roman CYR" w:cs="Times New Roman CYR"/>
          <w:sz w:val="24"/>
          <w:szCs w:val="24"/>
        </w:rPr>
        <w:t xml:space="preserve">, </w:t>
      </w:r>
      <w:hyperlink w:anchor="sub_273" w:history="1">
        <w:r w:rsidRPr="002476BE">
          <w:rPr>
            <w:rFonts w:ascii="Times New Roman CYR" w:eastAsia="Times New Roman" w:hAnsi="Times New Roman CYR" w:cs="Times New Roman CYR"/>
            <w:sz w:val="24"/>
            <w:szCs w:val="24"/>
          </w:rPr>
          <w:t>в)</w:t>
        </w:r>
      </w:hyperlink>
      <w:r w:rsidRPr="002476BE">
        <w:rPr>
          <w:rFonts w:ascii="Times New Roman CYR" w:eastAsia="Times New Roman" w:hAnsi="Times New Roman CYR" w:cs="Times New Roman CYR"/>
          <w:sz w:val="24"/>
          <w:szCs w:val="24"/>
        </w:rPr>
        <w:t xml:space="preserve"> и </w:t>
      </w:r>
      <w:hyperlink w:anchor="sub_277" w:history="1">
        <w:r w:rsidRPr="002476BE">
          <w:rPr>
            <w:rFonts w:ascii="Times New Roman CYR" w:eastAsia="Times New Roman" w:hAnsi="Times New Roman CYR" w:cs="Times New Roman CYR"/>
            <w:sz w:val="24"/>
            <w:szCs w:val="24"/>
          </w:rPr>
          <w:t>ж)</w:t>
        </w:r>
      </w:hyperlink>
      <w:r w:rsidRPr="002476BE">
        <w:rPr>
          <w:rFonts w:ascii="Times New Roman CYR" w:eastAsia="Times New Roman" w:hAnsi="Times New Roman CYR" w:cs="Times New Roman CYR"/>
          <w:sz w:val="24"/>
          <w:szCs w:val="24"/>
        </w:rPr>
        <w:t xml:space="preserve"> настоящего пункта, а также в случае, если право на переводимое помещение зарегистрировано в Едином государственном реестре прав на недвижимое имущество и сделок с ним, документ, предусмотренный </w:t>
      </w:r>
      <w:hyperlink w:anchor="sub_276" w:history="1">
        <w:r w:rsidRPr="002476BE">
          <w:rPr>
            <w:rFonts w:ascii="Times New Roman CYR" w:eastAsia="Times New Roman" w:hAnsi="Times New Roman CYR" w:cs="Times New Roman CYR"/>
            <w:sz w:val="24"/>
            <w:szCs w:val="24"/>
          </w:rPr>
          <w:t>пунктом е)</w:t>
        </w:r>
      </w:hyperlink>
      <w:r w:rsidRPr="002476BE">
        <w:rPr>
          <w:rFonts w:ascii="Times New Roman CYR" w:eastAsia="Times New Roman" w:hAnsi="Times New Roman CYR" w:cs="Times New Roman CYR"/>
          <w:sz w:val="24"/>
          <w:szCs w:val="24"/>
        </w:rPr>
        <w:t xml:space="preserve"> настоящего пункта.</w:t>
      </w:r>
    </w:p>
    <w:p w:rsidR="00921DB6" w:rsidRPr="002476BE" w:rsidRDefault="00921DB6" w:rsidP="00921DB6">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rPr>
      </w:pPr>
      <w:r w:rsidRPr="002476BE">
        <w:rPr>
          <w:rFonts w:ascii="Times New Roman CYR" w:eastAsia="Times New Roman" w:hAnsi="Times New Roman CYR" w:cs="Times New Roman CYR"/>
          <w:sz w:val="24"/>
          <w:szCs w:val="24"/>
        </w:rPr>
        <w:t xml:space="preserve">Документ, указанный в </w:t>
      </w:r>
      <w:hyperlink w:anchor="sub_276" w:history="1">
        <w:r w:rsidRPr="002476BE">
          <w:rPr>
            <w:rFonts w:ascii="Times New Roman CYR" w:eastAsia="Times New Roman" w:hAnsi="Times New Roman CYR" w:cs="Times New Roman CYR"/>
            <w:sz w:val="24"/>
            <w:szCs w:val="24"/>
          </w:rPr>
          <w:t>пункте е)</w:t>
        </w:r>
      </w:hyperlink>
      <w:r w:rsidRPr="002476BE">
        <w:rPr>
          <w:rFonts w:ascii="Times New Roman CYR" w:eastAsia="Times New Roman" w:hAnsi="Times New Roman CYR" w:cs="Times New Roman CYR"/>
          <w:sz w:val="24"/>
          <w:szCs w:val="24"/>
        </w:rPr>
        <w:t xml:space="preserve"> настоящего пункта, представляется заявителем самостоятельно, если права на помещение не зарегистрированы в Едином государственном реестре прав на недвижимое имущество и сделок с ним.</w:t>
      </w:r>
    </w:p>
    <w:p w:rsidR="00921DB6" w:rsidRPr="002476BE" w:rsidRDefault="00921DB6" w:rsidP="00921DB6">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rPr>
      </w:pPr>
      <w:r w:rsidRPr="002476BE">
        <w:rPr>
          <w:rFonts w:ascii="Times New Roman CYR" w:eastAsia="Times New Roman" w:hAnsi="Times New Roman CYR" w:cs="Times New Roman CYR"/>
          <w:sz w:val="24"/>
          <w:szCs w:val="24"/>
        </w:rPr>
        <w:t xml:space="preserve">Специалисты </w:t>
      </w:r>
      <w:r w:rsidR="00E80DDD" w:rsidRPr="002476BE">
        <w:rPr>
          <w:rFonts w:ascii="Times New Roman CYR" w:eastAsia="Times New Roman" w:hAnsi="Times New Roman CYR" w:cs="Times New Roman CYR"/>
          <w:sz w:val="24"/>
          <w:szCs w:val="24"/>
        </w:rPr>
        <w:t xml:space="preserve">Отдела </w:t>
      </w:r>
      <w:r w:rsidRPr="002476BE">
        <w:rPr>
          <w:rFonts w:ascii="Times New Roman CYR" w:eastAsia="Times New Roman" w:hAnsi="Times New Roman CYR" w:cs="Times New Roman CYR"/>
          <w:sz w:val="24"/>
          <w:szCs w:val="24"/>
        </w:rPr>
        <w:t xml:space="preserve">запрашивают документы, указанные в </w:t>
      </w:r>
      <w:hyperlink w:anchor="sub_272" w:history="1">
        <w:r w:rsidRPr="002476BE">
          <w:rPr>
            <w:rFonts w:ascii="Times New Roman CYR" w:eastAsia="Times New Roman" w:hAnsi="Times New Roman CYR" w:cs="Times New Roman CYR"/>
            <w:sz w:val="24"/>
            <w:szCs w:val="24"/>
          </w:rPr>
          <w:t>пунктах б)</w:t>
        </w:r>
      </w:hyperlink>
      <w:r w:rsidRPr="002476BE">
        <w:rPr>
          <w:rFonts w:ascii="Times New Roman CYR" w:eastAsia="Times New Roman" w:hAnsi="Times New Roman CYR" w:cs="Times New Roman CYR"/>
          <w:sz w:val="24"/>
          <w:szCs w:val="24"/>
        </w:rPr>
        <w:t xml:space="preserve">, </w:t>
      </w:r>
      <w:hyperlink w:anchor="sub_273" w:history="1">
        <w:r w:rsidRPr="002476BE">
          <w:rPr>
            <w:rFonts w:ascii="Times New Roman CYR" w:eastAsia="Times New Roman" w:hAnsi="Times New Roman CYR" w:cs="Times New Roman CYR"/>
            <w:sz w:val="24"/>
            <w:szCs w:val="24"/>
          </w:rPr>
          <w:t>в)</w:t>
        </w:r>
      </w:hyperlink>
      <w:r w:rsidRPr="002476BE">
        <w:rPr>
          <w:rFonts w:ascii="Times New Roman CYR" w:eastAsia="Times New Roman" w:hAnsi="Times New Roman CYR" w:cs="Times New Roman CYR"/>
          <w:sz w:val="24"/>
          <w:szCs w:val="24"/>
        </w:rPr>
        <w:t xml:space="preserve">, </w:t>
      </w:r>
      <w:hyperlink w:anchor="sub_276" w:history="1">
        <w:r w:rsidRPr="002476BE">
          <w:rPr>
            <w:rFonts w:ascii="Times New Roman CYR" w:eastAsia="Times New Roman" w:hAnsi="Times New Roman CYR" w:cs="Times New Roman CYR"/>
            <w:sz w:val="24"/>
            <w:szCs w:val="24"/>
          </w:rPr>
          <w:t>е)</w:t>
        </w:r>
      </w:hyperlink>
      <w:r w:rsidRPr="002476BE">
        <w:rPr>
          <w:rFonts w:ascii="Times New Roman CYR" w:eastAsia="Times New Roman" w:hAnsi="Times New Roman CYR" w:cs="Times New Roman CYR"/>
          <w:sz w:val="24"/>
          <w:szCs w:val="24"/>
        </w:rPr>
        <w:t xml:space="preserve"> и </w:t>
      </w:r>
      <w:hyperlink w:anchor="sub_277" w:history="1">
        <w:r w:rsidRPr="002476BE">
          <w:rPr>
            <w:rFonts w:ascii="Times New Roman CYR" w:eastAsia="Times New Roman" w:hAnsi="Times New Roman CYR" w:cs="Times New Roman CYR"/>
            <w:sz w:val="24"/>
            <w:szCs w:val="24"/>
          </w:rPr>
          <w:t>ж)</w:t>
        </w:r>
      </w:hyperlink>
      <w:r w:rsidRPr="002476BE">
        <w:rPr>
          <w:rFonts w:ascii="Times New Roman CYR" w:eastAsia="Times New Roman" w:hAnsi="Times New Roman CYR" w:cs="Times New Roman CYR"/>
          <w:sz w:val="24"/>
          <w:szCs w:val="24"/>
        </w:rPr>
        <w:t xml:space="preserve"> настоящего пункта (их копии или содержащиеся в них сведения), в рамках межведомственного информационного взаимодействия, если они не были представлены заявителем по собственной инициативе.</w:t>
      </w:r>
    </w:p>
    <w:p w:rsidR="00712762" w:rsidRPr="002476BE" w:rsidRDefault="00712762" w:rsidP="00921DB6">
      <w:pPr>
        <w:widowControl w:val="0"/>
        <w:autoSpaceDE w:val="0"/>
        <w:autoSpaceDN w:val="0"/>
        <w:adjustRightInd w:val="0"/>
        <w:spacing w:before="75" w:after="0" w:line="240" w:lineRule="auto"/>
        <w:ind w:left="170"/>
        <w:jc w:val="both"/>
        <w:rPr>
          <w:rFonts w:ascii="Times New Roman CYR" w:eastAsia="Times New Roman" w:hAnsi="Times New Roman CYR" w:cs="Times New Roman CYR"/>
          <w:sz w:val="16"/>
          <w:szCs w:val="16"/>
          <w:shd w:val="clear" w:color="auto" w:fill="F0F0F0"/>
        </w:rPr>
      </w:pPr>
    </w:p>
    <w:p w:rsidR="00921DB6" w:rsidRPr="002476BE" w:rsidRDefault="00921DB6" w:rsidP="00921DB6">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rPr>
      </w:pPr>
      <w:r w:rsidRPr="002476BE">
        <w:rPr>
          <w:rFonts w:ascii="Times New Roman CYR" w:eastAsia="Times New Roman" w:hAnsi="Times New Roman CYR" w:cs="Times New Roman CYR"/>
          <w:sz w:val="24"/>
          <w:szCs w:val="24"/>
        </w:rPr>
        <w:t>2.7.1. Перечень оснований для отказа в приеме документов, необходимых для предоставления муниципальной услуги:</w:t>
      </w:r>
    </w:p>
    <w:p w:rsidR="00921DB6" w:rsidRPr="002476BE" w:rsidRDefault="00921DB6" w:rsidP="00921DB6">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rPr>
      </w:pPr>
      <w:r w:rsidRPr="002476BE">
        <w:rPr>
          <w:rFonts w:ascii="Times New Roman CYR" w:eastAsia="Times New Roman" w:hAnsi="Times New Roman CYR" w:cs="Times New Roman CYR"/>
          <w:sz w:val="24"/>
          <w:szCs w:val="24"/>
        </w:rPr>
        <w:t>- документы исполнены карандашом;</w:t>
      </w:r>
    </w:p>
    <w:p w:rsidR="00921DB6" w:rsidRPr="002476BE" w:rsidRDefault="00921DB6" w:rsidP="00921DB6">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rPr>
      </w:pPr>
      <w:r w:rsidRPr="002476BE">
        <w:rPr>
          <w:rFonts w:ascii="Times New Roman CYR" w:eastAsia="Times New Roman" w:hAnsi="Times New Roman CYR" w:cs="Times New Roman CYR"/>
          <w:sz w:val="24"/>
          <w:szCs w:val="24"/>
        </w:rPr>
        <w:t>- текст документов не поддается прочтению;</w:t>
      </w:r>
    </w:p>
    <w:p w:rsidR="00921DB6" w:rsidRPr="002476BE" w:rsidRDefault="00921DB6" w:rsidP="00921DB6">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rPr>
      </w:pPr>
      <w:r w:rsidRPr="002476BE">
        <w:rPr>
          <w:rFonts w:ascii="Times New Roman CYR" w:eastAsia="Times New Roman" w:hAnsi="Times New Roman CYR" w:cs="Times New Roman CYR"/>
          <w:sz w:val="24"/>
          <w:szCs w:val="24"/>
        </w:rPr>
        <w:t>- наличие повреждения документов, не позволяющее достоверно определить их содержание.</w:t>
      </w:r>
    </w:p>
    <w:p w:rsidR="00921DB6" w:rsidRPr="002476BE" w:rsidRDefault="00921DB6" w:rsidP="00921DB6">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rPr>
      </w:pPr>
      <w:r w:rsidRPr="002476BE">
        <w:rPr>
          <w:rFonts w:ascii="Times New Roman CYR" w:eastAsia="Times New Roman" w:hAnsi="Times New Roman CYR" w:cs="Times New Roman CYR"/>
          <w:sz w:val="24"/>
          <w:szCs w:val="24"/>
        </w:rPr>
        <w:t>2.7.2. Не допускается требовать от заявителя:</w:t>
      </w:r>
    </w:p>
    <w:p w:rsidR="00921DB6" w:rsidRPr="002476BE" w:rsidRDefault="00921DB6" w:rsidP="00921DB6">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rPr>
      </w:pPr>
      <w:r w:rsidRPr="002476BE">
        <w:rPr>
          <w:rFonts w:ascii="Times New Roman CYR" w:eastAsia="Times New Roman" w:hAnsi="Times New Roman CYR" w:cs="Times New Roman CYR"/>
          <w:sz w:val="24"/>
          <w:szCs w:val="24"/>
        </w:rPr>
        <w:t xml:space="preserve">представления документов и информации или осуществления действий, представление или </w:t>
      </w:r>
      <w:r w:rsidRPr="002476BE">
        <w:rPr>
          <w:rFonts w:ascii="Times New Roman CYR" w:eastAsia="Times New Roman" w:hAnsi="Times New Roman CYR" w:cs="Times New Roman CYR"/>
          <w:sz w:val="24"/>
          <w:szCs w:val="24"/>
        </w:rPr>
        <w:lastRenderedPageBreak/>
        <w:t>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921DB6" w:rsidRPr="002476BE" w:rsidRDefault="00921DB6" w:rsidP="00921DB6">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rPr>
      </w:pPr>
      <w:proofErr w:type="gramStart"/>
      <w:r w:rsidRPr="002476BE">
        <w:rPr>
          <w:rFonts w:ascii="Times New Roman CYR" w:eastAsia="Times New Roman" w:hAnsi="Times New Roman CYR" w:cs="Times New Roman CYR"/>
          <w:sz w:val="24"/>
          <w:szCs w:val="24"/>
        </w:rPr>
        <w:t xml:space="preserve">представления документов и информации, которые в соответствии с нормативными правовыми актами Российской Федерации, Республики Карелия, муниципальными нормативными правовыми актами </w:t>
      </w:r>
      <w:r w:rsidR="00712762" w:rsidRPr="002476BE">
        <w:rPr>
          <w:rFonts w:ascii="Times New Roman CYR" w:eastAsia="Times New Roman" w:hAnsi="Times New Roman CYR" w:cs="Times New Roman CYR"/>
          <w:sz w:val="24"/>
          <w:szCs w:val="24"/>
        </w:rPr>
        <w:t>Сортавальского муниципального района</w:t>
      </w:r>
      <w:r w:rsidRPr="002476BE">
        <w:rPr>
          <w:rFonts w:ascii="Times New Roman CYR" w:eastAsia="Times New Roman" w:hAnsi="Times New Roman CYR" w:cs="Times New Roman CYR"/>
          <w:sz w:val="24"/>
          <w:szCs w:val="24"/>
        </w:rPr>
        <w:t xml:space="preserve"> находятся в распоряжении органа, предоставляющего муниципальную услугу, и (или) иных подведомственных органу местного самоуправления организаций, участвующих в предоставлении муниципальной услуги, за исключением указанных в </w:t>
      </w:r>
      <w:hyperlink r:id="rId18" w:history="1">
        <w:r w:rsidRPr="002476BE">
          <w:rPr>
            <w:rFonts w:ascii="Times New Roman CYR" w:eastAsia="Times New Roman" w:hAnsi="Times New Roman CYR" w:cs="Times New Roman CYR"/>
            <w:sz w:val="24"/>
            <w:szCs w:val="24"/>
          </w:rPr>
          <w:t>части 6 статьи 7</w:t>
        </w:r>
      </w:hyperlink>
      <w:r w:rsidRPr="002476BE">
        <w:rPr>
          <w:rFonts w:ascii="Times New Roman CYR" w:eastAsia="Times New Roman" w:hAnsi="Times New Roman CYR" w:cs="Times New Roman CYR"/>
          <w:sz w:val="24"/>
          <w:szCs w:val="24"/>
        </w:rPr>
        <w:t xml:space="preserve"> Федерального закона от 27.07.2010 N 210-ФЗ "Об организации предоставления государственных</w:t>
      </w:r>
      <w:proofErr w:type="gramEnd"/>
      <w:r w:rsidRPr="002476BE">
        <w:rPr>
          <w:rFonts w:ascii="Times New Roman CYR" w:eastAsia="Times New Roman" w:hAnsi="Times New Roman CYR" w:cs="Times New Roman CYR"/>
          <w:sz w:val="24"/>
          <w:szCs w:val="24"/>
        </w:rPr>
        <w:t xml:space="preserve"> и муниципальных услуг".</w:t>
      </w:r>
    </w:p>
    <w:p w:rsidR="00712762" w:rsidRPr="002476BE" w:rsidRDefault="00712762" w:rsidP="00921DB6">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rPr>
      </w:pPr>
    </w:p>
    <w:p w:rsidR="00921DB6" w:rsidRPr="002476BE" w:rsidRDefault="00921DB6" w:rsidP="00921DB6">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rPr>
      </w:pPr>
      <w:r w:rsidRPr="002476BE">
        <w:rPr>
          <w:rFonts w:ascii="Times New Roman CYR" w:eastAsia="Times New Roman" w:hAnsi="Times New Roman CYR" w:cs="Times New Roman CYR"/>
          <w:sz w:val="24"/>
          <w:szCs w:val="24"/>
        </w:rPr>
        <w:t>2.8. Перечень оснований для отказа в предоставлении муниципальной услуги:</w:t>
      </w:r>
    </w:p>
    <w:p w:rsidR="00921DB6" w:rsidRPr="002476BE" w:rsidRDefault="00921DB6" w:rsidP="00921DB6">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rPr>
      </w:pPr>
      <w:bookmarkStart w:id="18" w:name="sub_282"/>
      <w:proofErr w:type="gramStart"/>
      <w:r w:rsidRPr="002476BE">
        <w:rPr>
          <w:rFonts w:ascii="Times New Roman CYR" w:eastAsia="Times New Roman" w:hAnsi="Times New Roman CYR" w:cs="Times New Roman CYR"/>
          <w:sz w:val="24"/>
          <w:szCs w:val="24"/>
        </w:rPr>
        <w:t xml:space="preserve">- </w:t>
      </w:r>
      <w:proofErr w:type="spellStart"/>
      <w:r w:rsidRPr="002476BE">
        <w:rPr>
          <w:rFonts w:ascii="Times New Roman CYR" w:eastAsia="Times New Roman" w:hAnsi="Times New Roman CYR" w:cs="Times New Roman CYR"/>
          <w:sz w:val="24"/>
          <w:szCs w:val="24"/>
        </w:rPr>
        <w:t>непредоставление</w:t>
      </w:r>
      <w:proofErr w:type="spellEnd"/>
      <w:r w:rsidRPr="002476BE">
        <w:rPr>
          <w:rFonts w:ascii="Times New Roman CYR" w:eastAsia="Times New Roman" w:hAnsi="Times New Roman CYR" w:cs="Times New Roman CYR"/>
          <w:sz w:val="24"/>
          <w:szCs w:val="24"/>
        </w:rPr>
        <w:t xml:space="preserve"> документов, указанных в </w:t>
      </w:r>
      <w:hyperlink w:anchor="sub_27" w:history="1">
        <w:r w:rsidRPr="002476BE">
          <w:rPr>
            <w:rFonts w:ascii="Times New Roman CYR" w:eastAsia="Times New Roman" w:hAnsi="Times New Roman CYR" w:cs="Times New Roman CYR"/>
            <w:sz w:val="24"/>
            <w:szCs w:val="24"/>
          </w:rPr>
          <w:t>пункте 2.7</w:t>
        </w:r>
      </w:hyperlink>
      <w:r w:rsidRPr="002476BE">
        <w:rPr>
          <w:rFonts w:ascii="Times New Roman CYR" w:eastAsia="Times New Roman" w:hAnsi="Times New Roman CYR" w:cs="Times New Roman CYR"/>
          <w:sz w:val="24"/>
          <w:szCs w:val="24"/>
        </w:rPr>
        <w:t xml:space="preserve"> настоящего административного регламента, обязанность по представлению которых возложена на заявителя;</w:t>
      </w:r>
      <w:proofErr w:type="gramEnd"/>
    </w:p>
    <w:bookmarkEnd w:id="18"/>
    <w:p w:rsidR="00921DB6" w:rsidRPr="002476BE" w:rsidRDefault="00921DB6" w:rsidP="00921DB6">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rPr>
      </w:pPr>
      <w:r w:rsidRPr="002476BE">
        <w:rPr>
          <w:rFonts w:ascii="Times New Roman CYR" w:eastAsia="Times New Roman" w:hAnsi="Times New Roman CYR" w:cs="Times New Roman CYR"/>
          <w:sz w:val="24"/>
          <w:szCs w:val="24"/>
        </w:rPr>
        <w:t>- предоставление документов в ненадлежащий орган;</w:t>
      </w:r>
    </w:p>
    <w:p w:rsidR="00921DB6" w:rsidRPr="002476BE" w:rsidRDefault="00921DB6" w:rsidP="00921DB6">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rPr>
      </w:pPr>
      <w:r w:rsidRPr="002476BE">
        <w:rPr>
          <w:rFonts w:ascii="Times New Roman CYR" w:eastAsia="Times New Roman" w:hAnsi="Times New Roman CYR" w:cs="Times New Roman CYR"/>
          <w:sz w:val="24"/>
          <w:szCs w:val="24"/>
        </w:rPr>
        <w:t xml:space="preserve">- несоблюдение предусмотренных </w:t>
      </w:r>
      <w:hyperlink r:id="rId19" w:history="1">
        <w:r w:rsidRPr="002476BE">
          <w:rPr>
            <w:rFonts w:ascii="Times New Roman CYR" w:eastAsia="Times New Roman" w:hAnsi="Times New Roman CYR" w:cs="Times New Roman CYR"/>
            <w:sz w:val="24"/>
            <w:szCs w:val="24"/>
          </w:rPr>
          <w:t>ст. 22</w:t>
        </w:r>
      </w:hyperlink>
      <w:r w:rsidRPr="002476BE">
        <w:rPr>
          <w:rFonts w:ascii="Times New Roman CYR" w:eastAsia="Times New Roman" w:hAnsi="Times New Roman CYR" w:cs="Times New Roman CYR"/>
          <w:sz w:val="24"/>
          <w:szCs w:val="24"/>
        </w:rPr>
        <w:t xml:space="preserve"> Жилищного кодекса РФ условий перевода помещения;</w:t>
      </w:r>
    </w:p>
    <w:p w:rsidR="00921DB6" w:rsidRPr="002476BE" w:rsidRDefault="00921DB6" w:rsidP="00921DB6">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rPr>
      </w:pPr>
      <w:r w:rsidRPr="002476BE">
        <w:rPr>
          <w:rFonts w:ascii="Times New Roman CYR" w:eastAsia="Times New Roman" w:hAnsi="Times New Roman CYR" w:cs="Times New Roman CYR"/>
          <w:sz w:val="24"/>
          <w:szCs w:val="24"/>
        </w:rPr>
        <w:t>- доступ к переводимому помещению невозможен без использования помещений, обеспечивающих доступ к жилым помещениям, или отсутствует техническая возможность оборудовать такой доступ;</w:t>
      </w:r>
    </w:p>
    <w:p w:rsidR="00921DB6" w:rsidRPr="002476BE" w:rsidRDefault="00921DB6" w:rsidP="00921DB6">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rPr>
      </w:pPr>
      <w:r w:rsidRPr="002476BE">
        <w:rPr>
          <w:rFonts w:ascii="Times New Roman CYR" w:eastAsia="Times New Roman" w:hAnsi="Times New Roman CYR" w:cs="Times New Roman CYR"/>
          <w:sz w:val="24"/>
          <w:szCs w:val="24"/>
        </w:rPr>
        <w:t>- переводимое помещение является частью жилого помещения либо используется гражданами в качестве места постоянного проживания;</w:t>
      </w:r>
    </w:p>
    <w:p w:rsidR="00921DB6" w:rsidRPr="002476BE" w:rsidRDefault="00921DB6" w:rsidP="00921DB6">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rPr>
      </w:pPr>
      <w:r w:rsidRPr="002476BE">
        <w:rPr>
          <w:rFonts w:ascii="Times New Roman CYR" w:eastAsia="Times New Roman" w:hAnsi="Times New Roman CYR" w:cs="Times New Roman CYR"/>
          <w:sz w:val="24"/>
          <w:szCs w:val="24"/>
        </w:rPr>
        <w:t>- право собственности на переводимое помещение обременено правами каких-либо лиц;</w:t>
      </w:r>
    </w:p>
    <w:p w:rsidR="00921DB6" w:rsidRPr="002476BE" w:rsidRDefault="00921DB6" w:rsidP="00921DB6">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rPr>
      </w:pPr>
      <w:r w:rsidRPr="002476BE">
        <w:rPr>
          <w:rFonts w:ascii="Times New Roman CYR" w:eastAsia="Times New Roman" w:hAnsi="Times New Roman CYR" w:cs="Times New Roman CYR"/>
          <w:sz w:val="24"/>
          <w:szCs w:val="24"/>
        </w:rPr>
        <w:t>- несоответствия проекта переустройства и (или) перепланировки (реконструкции) помещения требованиям законодательства.</w:t>
      </w:r>
    </w:p>
    <w:p w:rsidR="00921DB6" w:rsidRPr="002476BE" w:rsidRDefault="00921DB6" w:rsidP="00921DB6">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rPr>
      </w:pPr>
      <w:bookmarkStart w:id="19" w:name="sub_281"/>
      <w:r w:rsidRPr="002476BE">
        <w:rPr>
          <w:rFonts w:ascii="Times New Roman CYR" w:eastAsia="Times New Roman" w:hAnsi="Times New Roman CYR" w:cs="Times New Roman CYR"/>
          <w:sz w:val="24"/>
          <w:szCs w:val="24"/>
        </w:rPr>
        <w:t>2.8.1. Основания для приостановления предоставления муниципальной услуги отсутствуют.</w:t>
      </w:r>
    </w:p>
    <w:p w:rsidR="00921DB6" w:rsidRPr="002476BE" w:rsidRDefault="00921DB6" w:rsidP="00921DB6">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rPr>
      </w:pPr>
      <w:bookmarkStart w:id="20" w:name="sub_29"/>
      <w:bookmarkEnd w:id="19"/>
      <w:r w:rsidRPr="002476BE">
        <w:rPr>
          <w:rFonts w:ascii="Times New Roman CYR" w:eastAsia="Times New Roman" w:hAnsi="Times New Roman CYR" w:cs="Times New Roman CYR"/>
          <w:sz w:val="24"/>
          <w:szCs w:val="24"/>
        </w:rPr>
        <w:t>2.9. Муниципальная услуга предоставляется бесплатно.</w:t>
      </w:r>
    </w:p>
    <w:bookmarkEnd w:id="20"/>
    <w:p w:rsidR="00712762" w:rsidRPr="002476BE" w:rsidRDefault="00921DB6" w:rsidP="00BB1AB3">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rPr>
      </w:pPr>
      <w:r w:rsidRPr="002476BE">
        <w:rPr>
          <w:rFonts w:ascii="Times New Roman CYR" w:eastAsia="Times New Roman" w:hAnsi="Times New Roman CYR" w:cs="Times New Roman CYR"/>
          <w:sz w:val="24"/>
          <w:szCs w:val="24"/>
        </w:rPr>
        <w:t>2.10. Максимальный срок ожидания в очереди при подаче заявления и документов для получения муниципальной услуги и при получении уведомления о принятии решения о переводе жилого (нежилого) помещения в нежилое (жилое) помещение - не более 15 минут.</w:t>
      </w:r>
    </w:p>
    <w:p w:rsidR="00921DB6" w:rsidRPr="002476BE" w:rsidRDefault="00921DB6" w:rsidP="00921DB6">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rPr>
      </w:pPr>
      <w:r w:rsidRPr="002476BE">
        <w:rPr>
          <w:rFonts w:ascii="Times New Roman CYR" w:eastAsia="Times New Roman" w:hAnsi="Times New Roman CYR" w:cs="Times New Roman CYR"/>
          <w:sz w:val="24"/>
          <w:szCs w:val="24"/>
        </w:rPr>
        <w:t xml:space="preserve">2.11. Заявление и приложенные к нему документы регистрируется в день подачи документов в соответствии со </w:t>
      </w:r>
      <w:hyperlink r:id="rId20" w:history="1">
        <w:r w:rsidRPr="002476BE">
          <w:rPr>
            <w:rFonts w:ascii="Times New Roman CYR" w:eastAsia="Times New Roman" w:hAnsi="Times New Roman CYR" w:cs="Times New Roman CYR"/>
            <w:sz w:val="24"/>
            <w:szCs w:val="24"/>
          </w:rPr>
          <w:t>статьей 23</w:t>
        </w:r>
      </w:hyperlink>
      <w:r w:rsidRPr="002476BE">
        <w:rPr>
          <w:rFonts w:ascii="Times New Roman CYR" w:eastAsia="Times New Roman" w:hAnsi="Times New Roman CYR" w:cs="Times New Roman CYR"/>
          <w:sz w:val="24"/>
          <w:szCs w:val="24"/>
        </w:rPr>
        <w:t xml:space="preserve"> Жилищного кодекса РФ.</w:t>
      </w:r>
    </w:p>
    <w:p w:rsidR="00921DB6" w:rsidRPr="002476BE" w:rsidRDefault="00921DB6" w:rsidP="00921DB6">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rPr>
      </w:pPr>
      <w:r w:rsidRPr="002476BE">
        <w:rPr>
          <w:rFonts w:ascii="Times New Roman CYR" w:eastAsia="Times New Roman" w:hAnsi="Times New Roman CYR" w:cs="Times New Roman CYR"/>
          <w:sz w:val="24"/>
          <w:szCs w:val="24"/>
        </w:rPr>
        <w:t>2.12. Услуги, которые являются необходимыми и обязательными для предоставления муниципальной услуги:</w:t>
      </w:r>
    </w:p>
    <w:p w:rsidR="00921DB6" w:rsidRPr="002476BE" w:rsidRDefault="00921DB6" w:rsidP="00921DB6">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rPr>
      </w:pPr>
      <w:r w:rsidRPr="002476BE">
        <w:rPr>
          <w:rFonts w:ascii="Times New Roman CYR" w:eastAsia="Times New Roman" w:hAnsi="Times New Roman CYR" w:cs="Times New Roman CYR"/>
          <w:sz w:val="24"/>
          <w:szCs w:val="24"/>
        </w:rPr>
        <w:t>Оформление технического паспорта недвижимого имущества.</w:t>
      </w:r>
    </w:p>
    <w:p w:rsidR="00921DB6" w:rsidRPr="002476BE" w:rsidRDefault="00921DB6" w:rsidP="00921DB6">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rPr>
      </w:pPr>
      <w:r w:rsidRPr="002476BE">
        <w:rPr>
          <w:rFonts w:ascii="Times New Roman CYR" w:eastAsia="Times New Roman" w:hAnsi="Times New Roman CYR" w:cs="Times New Roman CYR"/>
          <w:sz w:val="24"/>
          <w:szCs w:val="24"/>
        </w:rPr>
        <w:t>Подготовка проекта переустройства и (или) перепланировки (реконструкции) помещения.</w:t>
      </w:r>
    </w:p>
    <w:p w:rsidR="00921DB6" w:rsidRPr="002476BE" w:rsidRDefault="00921DB6" w:rsidP="00921DB6">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rPr>
      </w:pPr>
      <w:r w:rsidRPr="002476BE">
        <w:rPr>
          <w:rFonts w:ascii="Times New Roman CYR" w:eastAsia="Times New Roman" w:hAnsi="Times New Roman CYR" w:cs="Times New Roman CYR"/>
          <w:sz w:val="24"/>
          <w:szCs w:val="24"/>
        </w:rPr>
        <w:t>Изготовление и оформление поэтажного плана дома.</w:t>
      </w:r>
    </w:p>
    <w:p w:rsidR="00C64E10" w:rsidRPr="002476BE" w:rsidRDefault="00C64E10" w:rsidP="00921DB6">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rPr>
      </w:pPr>
    </w:p>
    <w:p w:rsidR="00C64E10" w:rsidRPr="002476BE" w:rsidRDefault="00921DB6" w:rsidP="00C64E1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rPr>
      </w:pPr>
      <w:r w:rsidRPr="002476BE">
        <w:rPr>
          <w:rFonts w:ascii="Times New Roman CYR" w:eastAsia="Times New Roman" w:hAnsi="Times New Roman CYR" w:cs="Times New Roman CYR"/>
          <w:sz w:val="24"/>
          <w:szCs w:val="24"/>
        </w:rPr>
        <w:t>2.13.</w:t>
      </w:r>
      <w:r w:rsidR="00C64E10" w:rsidRPr="002476BE">
        <w:rPr>
          <w:rFonts w:ascii="Times New Roman CYR" w:eastAsia="Times New Roman" w:hAnsi="Times New Roman CYR" w:cs="Times New Roman CYR"/>
          <w:sz w:val="24"/>
          <w:szCs w:val="24"/>
        </w:rPr>
        <w:tab/>
        <w:t>Требования к помещениям, в которых предоставляется муниципальная услуга, к месту ожидания и приема заявителей, местам для заполнения запроса (заявления)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C64E10" w:rsidRPr="002476BE" w:rsidRDefault="00C64E10" w:rsidP="00C64E10">
      <w:pPr>
        <w:widowControl w:val="0"/>
        <w:autoSpaceDE w:val="0"/>
        <w:autoSpaceDN w:val="0"/>
        <w:adjustRightInd w:val="0"/>
        <w:spacing w:after="0" w:line="240" w:lineRule="auto"/>
        <w:ind w:firstLine="720"/>
        <w:jc w:val="both"/>
        <w:rPr>
          <w:rFonts w:ascii="Times New Roman" w:hAnsi="Times New Roman" w:cs="Times New Roman"/>
          <w:sz w:val="24"/>
        </w:rPr>
      </w:pPr>
      <w:r w:rsidRPr="002476BE">
        <w:rPr>
          <w:rFonts w:ascii="Times New Roman" w:hAnsi="Times New Roman" w:cs="Times New Roman"/>
          <w:sz w:val="24"/>
        </w:rPr>
        <w:t>2.14.</w:t>
      </w:r>
      <w:r w:rsidRPr="002476BE">
        <w:rPr>
          <w:rFonts w:ascii="Times New Roman" w:hAnsi="Times New Roman" w:cs="Times New Roman"/>
          <w:sz w:val="24"/>
        </w:rPr>
        <w:tab/>
        <w:t>Специалистами, предоставляющими муниципальную услугу, иными работниками администрации Сортавальского муниципального района обеспечивается сопровождение инвалидов, имеющих стойкие расстройства функции зрения и самостоятельного передвижения, оказание им помощи.</w:t>
      </w:r>
    </w:p>
    <w:p w:rsidR="00C64E10" w:rsidRPr="002476BE" w:rsidRDefault="00C64E10" w:rsidP="00C64E10">
      <w:pPr>
        <w:widowControl w:val="0"/>
        <w:autoSpaceDE w:val="0"/>
        <w:autoSpaceDN w:val="0"/>
        <w:adjustRightInd w:val="0"/>
        <w:spacing w:after="0" w:line="240" w:lineRule="auto"/>
        <w:ind w:firstLine="720"/>
        <w:jc w:val="both"/>
        <w:rPr>
          <w:rFonts w:ascii="Times New Roman" w:hAnsi="Times New Roman" w:cs="Times New Roman"/>
          <w:sz w:val="24"/>
        </w:rPr>
      </w:pPr>
      <w:r w:rsidRPr="002476BE">
        <w:rPr>
          <w:rFonts w:ascii="Times New Roman" w:hAnsi="Times New Roman" w:cs="Times New Roman"/>
          <w:sz w:val="24"/>
        </w:rPr>
        <w:t>2.15.</w:t>
      </w:r>
      <w:r w:rsidRPr="002476BE">
        <w:rPr>
          <w:rFonts w:ascii="Times New Roman" w:hAnsi="Times New Roman" w:cs="Times New Roman"/>
          <w:sz w:val="24"/>
        </w:rPr>
        <w:tab/>
      </w:r>
      <w:proofErr w:type="gramStart"/>
      <w:r w:rsidRPr="002476BE">
        <w:rPr>
          <w:rFonts w:ascii="Times New Roman" w:hAnsi="Times New Roman" w:cs="Times New Roman"/>
          <w:sz w:val="24"/>
        </w:rPr>
        <w:t>Обеспечивается допуск в здание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R="00C64E10" w:rsidRPr="002476BE" w:rsidRDefault="00C64E10" w:rsidP="00C64E1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rPr>
      </w:pPr>
      <w:r w:rsidRPr="002476BE">
        <w:rPr>
          <w:rFonts w:ascii="Times New Roman" w:hAnsi="Times New Roman" w:cs="Times New Roman"/>
          <w:sz w:val="24"/>
        </w:rPr>
        <w:t>2.16.</w:t>
      </w:r>
      <w:r w:rsidRPr="002476BE">
        <w:rPr>
          <w:rFonts w:ascii="Times New Roman" w:hAnsi="Times New Roman" w:cs="Times New Roman"/>
          <w:sz w:val="24"/>
        </w:rPr>
        <w:tab/>
        <w:t>Специалисты, предоставляющие муниципальную услугу, иные работники администрации Сортавальского муниципального района оказывают помощь инвалидам в преодолении барьеров, мешающих получению ими услуг наравне с другими лицами.</w:t>
      </w:r>
    </w:p>
    <w:p w:rsidR="00C64E10" w:rsidRPr="002476BE" w:rsidRDefault="00C64E10" w:rsidP="00C64E10">
      <w:pPr>
        <w:pStyle w:val="ConsPlusNormal"/>
        <w:tabs>
          <w:tab w:val="left" w:pos="1134"/>
        </w:tabs>
        <w:ind w:firstLine="540"/>
        <w:jc w:val="both"/>
        <w:rPr>
          <w:rFonts w:ascii="Times New Roman" w:hAnsi="Times New Roman" w:cs="Times New Roman"/>
          <w:sz w:val="24"/>
        </w:rPr>
      </w:pPr>
      <w:r w:rsidRPr="002476BE">
        <w:rPr>
          <w:rFonts w:ascii="Times New Roman" w:hAnsi="Times New Roman" w:cs="Times New Roman"/>
          <w:sz w:val="24"/>
        </w:rPr>
        <w:lastRenderedPageBreak/>
        <w:t>2.17.</w:t>
      </w:r>
      <w:r w:rsidRPr="002476BE">
        <w:rPr>
          <w:rFonts w:ascii="Times New Roman" w:hAnsi="Times New Roman" w:cs="Times New Roman"/>
          <w:sz w:val="24"/>
        </w:rPr>
        <w:tab/>
        <w:t>Помещение для работы с заявителями должно соответствовать установленным санитарно-эпидемиологическим и противопожарным правилам и нормативам и должно быть оборудовано стульями, столами.</w:t>
      </w:r>
    </w:p>
    <w:p w:rsidR="00C64E10" w:rsidRPr="002476BE" w:rsidRDefault="00C64E10" w:rsidP="00C64E10">
      <w:pPr>
        <w:pStyle w:val="ConsPlusNormal"/>
        <w:tabs>
          <w:tab w:val="left" w:pos="1134"/>
        </w:tabs>
        <w:ind w:firstLine="540"/>
        <w:jc w:val="both"/>
        <w:rPr>
          <w:rFonts w:ascii="Times New Roman" w:hAnsi="Times New Roman" w:cs="Times New Roman"/>
          <w:sz w:val="24"/>
        </w:rPr>
      </w:pPr>
      <w:r w:rsidRPr="002476BE">
        <w:rPr>
          <w:rFonts w:ascii="Times New Roman" w:hAnsi="Times New Roman" w:cs="Times New Roman"/>
          <w:sz w:val="24"/>
        </w:rPr>
        <w:t>2.18.</w:t>
      </w:r>
      <w:r w:rsidRPr="002476BE">
        <w:rPr>
          <w:rFonts w:ascii="Times New Roman" w:hAnsi="Times New Roman" w:cs="Times New Roman"/>
          <w:sz w:val="24"/>
        </w:rPr>
        <w:tab/>
        <w:t>При организации рабочих мест специалистов, осуществляющих предоставление муниципальной услуги, должна быть предусмотрена возможность беспрепятственной эвакуации всех заявителей и специалистов Отдела из помещения в случае возникновения чрезвычайной ситуации.</w:t>
      </w:r>
    </w:p>
    <w:p w:rsidR="00C64E10" w:rsidRPr="002476BE" w:rsidRDefault="00C64E10" w:rsidP="00C64E10">
      <w:pPr>
        <w:pStyle w:val="ConsPlusNormal"/>
        <w:tabs>
          <w:tab w:val="left" w:pos="1134"/>
        </w:tabs>
        <w:ind w:firstLine="540"/>
        <w:jc w:val="both"/>
        <w:rPr>
          <w:rFonts w:ascii="Times New Roman" w:hAnsi="Times New Roman" w:cs="Times New Roman"/>
          <w:sz w:val="24"/>
        </w:rPr>
      </w:pPr>
      <w:r w:rsidRPr="002476BE">
        <w:rPr>
          <w:rFonts w:ascii="Times New Roman" w:hAnsi="Times New Roman" w:cs="Times New Roman"/>
          <w:sz w:val="24"/>
        </w:rPr>
        <w:t>Рабочее место лица, ответственного за предоставление муниципальной услуги, должно быть оборудовано компьютером с доступом в информационно-телекоммуникационную сеть Интернет, к информационно-справочным и правовым системам.</w:t>
      </w:r>
    </w:p>
    <w:p w:rsidR="00C64E10" w:rsidRPr="002476BE" w:rsidRDefault="00C64E10" w:rsidP="00C64E10">
      <w:pPr>
        <w:pStyle w:val="ConsPlusNormal"/>
        <w:tabs>
          <w:tab w:val="left" w:pos="1134"/>
        </w:tabs>
        <w:ind w:firstLine="540"/>
        <w:jc w:val="both"/>
        <w:rPr>
          <w:rFonts w:ascii="Times New Roman" w:hAnsi="Times New Roman" w:cs="Times New Roman"/>
          <w:sz w:val="24"/>
        </w:rPr>
      </w:pPr>
      <w:r w:rsidRPr="002476BE">
        <w:rPr>
          <w:rFonts w:ascii="Times New Roman" w:hAnsi="Times New Roman" w:cs="Times New Roman"/>
          <w:sz w:val="24"/>
        </w:rPr>
        <w:t>2.19. В помещениях, предназначенных для работы с заявителями, размещаются информационные стенды, обеспечивающие получение заявителями информации о предоставлении муниципальной услуги. Информационные стенды должны располагаться в месте, доступном для просмотра. Информация должна размещаться в удобной для восприятия форме.</w:t>
      </w:r>
    </w:p>
    <w:p w:rsidR="00C64E10" w:rsidRPr="002476BE" w:rsidRDefault="00C64E10" w:rsidP="00C64E10">
      <w:pPr>
        <w:pStyle w:val="ConsPlusNormal"/>
        <w:tabs>
          <w:tab w:val="left" w:pos="1134"/>
        </w:tabs>
        <w:ind w:firstLine="540"/>
        <w:jc w:val="both"/>
        <w:rPr>
          <w:rFonts w:ascii="Times New Roman" w:hAnsi="Times New Roman" w:cs="Times New Roman"/>
          <w:sz w:val="24"/>
        </w:rPr>
      </w:pPr>
      <w:r w:rsidRPr="002476BE">
        <w:rPr>
          <w:rFonts w:ascii="Times New Roman" w:hAnsi="Times New Roman" w:cs="Times New Roman"/>
          <w:sz w:val="24"/>
        </w:rPr>
        <w:t>2.20.</w:t>
      </w:r>
      <w:r w:rsidRPr="002476BE">
        <w:rPr>
          <w:rFonts w:ascii="Times New Roman" w:hAnsi="Times New Roman" w:cs="Times New Roman"/>
          <w:sz w:val="24"/>
        </w:rPr>
        <w:tab/>
        <w:t xml:space="preserve">Места для ожидания в очереди на представление или получение документов должны соответствовать комфортным условиям для заявителей, должны быть оборудованы стульями. В местах предоставления муниципальной услуги предусматривается оборудование доступных мест общественного пользования (туалетов).  </w:t>
      </w:r>
    </w:p>
    <w:p w:rsidR="00C64E10" w:rsidRPr="002476BE" w:rsidRDefault="00C64E10" w:rsidP="00C64E10">
      <w:pPr>
        <w:pStyle w:val="ConsPlusNormal"/>
        <w:tabs>
          <w:tab w:val="left" w:pos="1134"/>
        </w:tabs>
        <w:ind w:firstLine="540"/>
        <w:jc w:val="both"/>
        <w:rPr>
          <w:rFonts w:ascii="Times New Roman" w:hAnsi="Times New Roman" w:cs="Times New Roman"/>
          <w:sz w:val="24"/>
        </w:rPr>
      </w:pPr>
      <w:r w:rsidRPr="002476BE">
        <w:rPr>
          <w:rFonts w:ascii="Times New Roman" w:hAnsi="Times New Roman" w:cs="Times New Roman"/>
          <w:sz w:val="24"/>
        </w:rPr>
        <w:t>Дополнительные требования к месту ожидания и приема заявителей, размещению и оформлению визуальной, текстовой и мультимедийной информации о порядке предоставления муниципальной услуги не предъявляются.</w:t>
      </w:r>
    </w:p>
    <w:p w:rsidR="00570A7F" w:rsidRPr="002476BE" w:rsidRDefault="00C64E10" w:rsidP="00570A7F">
      <w:pPr>
        <w:pStyle w:val="ConsPlusNormal"/>
        <w:tabs>
          <w:tab w:val="left" w:pos="1134"/>
        </w:tabs>
        <w:ind w:firstLine="540"/>
        <w:jc w:val="both"/>
        <w:rPr>
          <w:rFonts w:ascii="Times New Roman CYR" w:eastAsia="Times New Roman" w:hAnsi="Times New Roman CYR" w:cs="Times New Roman CYR"/>
          <w:sz w:val="24"/>
        </w:rPr>
      </w:pPr>
      <w:r w:rsidRPr="002476BE">
        <w:rPr>
          <w:rFonts w:ascii="Times New Roman" w:hAnsi="Times New Roman" w:cs="Times New Roman"/>
          <w:sz w:val="24"/>
        </w:rPr>
        <w:t xml:space="preserve">Прием заявителей для оказания муниципальной услуги осуществляется в кабинетах специалистов Отдела согласно графику работы Отдела, указанному в пункте </w:t>
      </w:r>
      <w:r w:rsidR="002A26E9" w:rsidRPr="002476BE">
        <w:rPr>
          <w:rFonts w:ascii="Times New Roman" w:hAnsi="Times New Roman" w:cs="Times New Roman"/>
          <w:sz w:val="24"/>
        </w:rPr>
        <w:t>2.5</w:t>
      </w:r>
      <w:r w:rsidRPr="002476BE">
        <w:rPr>
          <w:rFonts w:ascii="Times New Roman" w:hAnsi="Times New Roman" w:cs="Times New Roman"/>
          <w:sz w:val="24"/>
        </w:rPr>
        <w:t xml:space="preserve"> а</w:t>
      </w:r>
      <w:bookmarkStart w:id="21" w:name="sub_21311"/>
      <w:r w:rsidR="002A26E9" w:rsidRPr="002476BE">
        <w:rPr>
          <w:rFonts w:ascii="Times New Roman" w:hAnsi="Times New Roman" w:cs="Times New Roman"/>
          <w:sz w:val="24"/>
        </w:rPr>
        <w:t>дминистративного регламента</w:t>
      </w:r>
      <w:r w:rsidR="00921DB6" w:rsidRPr="002476BE">
        <w:rPr>
          <w:rFonts w:ascii="Times New Roman CYR" w:eastAsia="Times New Roman" w:hAnsi="Times New Roman CYR" w:cs="Times New Roman CYR"/>
          <w:sz w:val="24"/>
        </w:rPr>
        <w:t>, кроме выходных и праздничных дней.</w:t>
      </w:r>
      <w:bookmarkEnd w:id="21"/>
    </w:p>
    <w:p w:rsidR="00570A7F" w:rsidRPr="002476BE" w:rsidRDefault="00570A7F" w:rsidP="00570A7F">
      <w:pPr>
        <w:pStyle w:val="ConsPlusNormal"/>
        <w:tabs>
          <w:tab w:val="left" w:pos="1134"/>
        </w:tabs>
        <w:ind w:firstLine="540"/>
        <w:jc w:val="both"/>
        <w:rPr>
          <w:rFonts w:ascii="Times New Roman CYR" w:eastAsia="Times New Roman" w:hAnsi="Times New Roman CYR" w:cs="Times New Roman CYR"/>
          <w:sz w:val="24"/>
        </w:rPr>
      </w:pPr>
      <w:r w:rsidRPr="002476BE">
        <w:rPr>
          <w:rFonts w:ascii="Times New Roman CYR" w:eastAsia="Times New Roman" w:hAnsi="Times New Roman CYR" w:cs="Times New Roman CYR"/>
          <w:sz w:val="24"/>
        </w:rPr>
        <w:t>2.21</w:t>
      </w:r>
      <w:r w:rsidR="00921DB6" w:rsidRPr="002476BE">
        <w:rPr>
          <w:rFonts w:ascii="Times New Roman CYR" w:eastAsia="Times New Roman" w:hAnsi="Times New Roman CYR" w:cs="Times New Roman CYR"/>
          <w:sz w:val="24"/>
        </w:rPr>
        <w:t>. В целях обеспечения конфиденциальности сведений о заявителе одним специалистом одновременно ведется прием только одного заявителя. Одновременный прием двух и более заявителей не допускается.</w:t>
      </w:r>
    </w:p>
    <w:p w:rsidR="00570A7F" w:rsidRPr="002476BE" w:rsidRDefault="00921DB6" w:rsidP="00570A7F">
      <w:pPr>
        <w:pStyle w:val="ConsPlusNormal"/>
        <w:tabs>
          <w:tab w:val="left" w:pos="1134"/>
        </w:tabs>
        <w:ind w:firstLine="540"/>
        <w:jc w:val="both"/>
        <w:rPr>
          <w:rFonts w:ascii="Times New Roman CYR" w:eastAsia="Times New Roman" w:hAnsi="Times New Roman CYR" w:cs="Times New Roman CYR"/>
          <w:sz w:val="24"/>
        </w:rPr>
      </w:pPr>
      <w:r w:rsidRPr="002476BE">
        <w:rPr>
          <w:rFonts w:ascii="Times New Roman CYR" w:eastAsia="Times New Roman" w:hAnsi="Times New Roman CYR" w:cs="Times New Roman CYR"/>
          <w:sz w:val="24"/>
        </w:rPr>
        <w:t>2.2</w:t>
      </w:r>
      <w:r w:rsidR="00570A7F" w:rsidRPr="002476BE">
        <w:rPr>
          <w:rFonts w:ascii="Times New Roman CYR" w:eastAsia="Times New Roman" w:hAnsi="Times New Roman CYR" w:cs="Times New Roman CYR"/>
          <w:sz w:val="24"/>
        </w:rPr>
        <w:t>2</w:t>
      </w:r>
      <w:r w:rsidRPr="002476BE">
        <w:rPr>
          <w:rFonts w:ascii="Times New Roman CYR" w:eastAsia="Times New Roman" w:hAnsi="Times New Roman CYR" w:cs="Times New Roman CYR"/>
          <w:sz w:val="24"/>
        </w:rPr>
        <w:t>. Показатели доступности и качества муниципальной услуги.</w:t>
      </w:r>
      <w:bookmarkStart w:id="22" w:name="sub_2201"/>
    </w:p>
    <w:p w:rsidR="00570A7F" w:rsidRPr="002476BE" w:rsidRDefault="00570A7F" w:rsidP="00570A7F">
      <w:pPr>
        <w:pStyle w:val="ConsPlusNormal"/>
        <w:tabs>
          <w:tab w:val="left" w:pos="1134"/>
        </w:tabs>
        <w:ind w:firstLine="540"/>
        <w:jc w:val="both"/>
        <w:rPr>
          <w:rFonts w:ascii="Times New Roman CYR" w:eastAsia="Times New Roman" w:hAnsi="Times New Roman CYR" w:cs="Times New Roman CYR"/>
          <w:sz w:val="24"/>
        </w:rPr>
      </w:pPr>
      <w:r w:rsidRPr="002476BE">
        <w:rPr>
          <w:rFonts w:ascii="Times New Roman CYR" w:eastAsia="Times New Roman" w:hAnsi="Times New Roman CYR" w:cs="Times New Roman CYR"/>
          <w:sz w:val="24"/>
        </w:rPr>
        <w:t>2.22</w:t>
      </w:r>
      <w:r w:rsidR="00921DB6" w:rsidRPr="002476BE">
        <w:rPr>
          <w:rFonts w:ascii="Times New Roman CYR" w:eastAsia="Times New Roman" w:hAnsi="Times New Roman CYR" w:cs="Times New Roman CYR"/>
          <w:sz w:val="24"/>
        </w:rPr>
        <w:t>.1. Показателями доступности предоставления муниципальной услуги являются:</w:t>
      </w:r>
      <w:bookmarkStart w:id="23" w:name="sub_22011"/>
      <w:bookmarkEnd w:id="22"/>
    </w:p>
    <w:p w:rsidR="00570A7F" w:rsidRPr="002476BE" w:rsidRDefault="00921DB6" w:rsidP="00570A7F">
      <w:pPr>
        <w:pStyle w:val="ConsPlusNormal"/>
        <w:tabs>
          <w:tab w:val="left" w:pos="1134"/>
        </w:tabs>
        <w:ind w:firstLine="540"/>
        <w:jc w:val="both"/>
        <w:rPr>
          <w:rFonts w:ascii="Times New Roman CYR" w:eastAsia="Times New Roman" w:hAnsi="Times New Roman CYR" w:cs="Times New Roman CYR"/>
          <w:sz w:val="24"/>
        </w:rPr>
      </w:pPr>
      <w:r w:rsidRPr="002476BE">
        <w:rPr>
          <w:rFonts w:ascii="Times New Roman CYR" w:eastAsia="Times New Roman" w:hAnsi="Times New Roman CYR" w:cs="Times New Roman CYR"/>
          <w:sz w:val="24"/>
        </w:rPr>
        <w:t>а) обеспечение беспрепятственного доступа лиц с ограниченными возможностями передвижения к помещениям, в которых предоставляется муниципальная услуга;</w:t>
      </w:r>
      <w:bookmarkStart w:id="24" w:name="sub_22012"/>
      <w:bookmarkEnd w:id="23"/>
    </w:p>
    <w:p w:rsidR="00570A7F" w:rsidRPr="002476BE" w:rsidRDefault="00921DB6" w:rsidP="00570A7F">
      <w:pPr>
        <w:pStyle w:val="ConsPlusNormal"/>
        <w:tabs>
          <w:tab w:val="left" w:pos="1134"/>
        </w:tabs>
        <w:ind w:firstLine="540"/>
        <w:jc w:val="both"/>
        <w:rPr>
          <w:rFonts w:ascii="Times New Roman CYR" w:eastAsia="Times New Roman" w:hAnsi="Times New Roman CYR" w:cs="Times New Roman CYR"/>
          <w:sz w:val="24"/>
        </w:rPr>
      </w:pPr>
      <w:r w:rsidRPr="002476BE">
        <w:rPr>
          <w:rFonts w:ascii="Times New Roman CYR" w:eastAsia="Times New Roman" w:hAnsi="Times New Roman CYR" w:cs="Times New Roman CYR"/>
          <w:sz w:val="24"/>
        </w:rPr>
        <w:t>б) расположенность помещений, в которых предоставляется муниципальная услуга, в зоне доступности к основным транспортным магистралям;</w:t>
      </w:r>
      <w:bookmarkStart w:id="25" w:name="sub_22013"/>
      <w:bookmarkEnd w:id="24"/>
    </w:p>
    <w:p w:rsidR="00570A7F" w:rsidRPr="002476BE" w:rsidRDefault="00921DB6" w:rsidP="00570A7F">
      <w:pPr>
        <w:pStyle w:val="ConsPlusNormal"/>
        <w:tabs>
          <w:tab w:val="left" w:pos="1134"/>
        </w:tabs>
        <w:ind w:firstLine="540"/>
        <w:jc w:val="both"/>
        <w:rPr>
          <w:rFonts w:ascii="Times New Roman CYR" w:eastAsia="Times New Roman" w:hAnsi="Times New Roman CYR" w:cs="Times New Roman CYR"/>
          <w:sz w:val="24"/>
        </w:rPr>
      </w:pPr>
      <w:r w:rsidRPr="002476BE">
        <w:rPr>
          <w:rFonts w:ascii="Times New Roman CYR" w:eastAsia="Times New Roman" w:hAnsi="Times New Roman CYR" w:cs="Times New Roman CYR"/>
          <w:sz w:val="24"/>
        </w:rPr>
        <w:t xml:space="preserve">в) наличие полной и понятной информации о местах, порядке и сроках предоставления муниципальной услуги на информационных стендах, размещающихся в управлении жилищного хозяйства, на </w:t>
      </w:r>
      <w:hyperlink r:id="rId21" w:history="1">
        <w:r w:rsidRPr="002476BE">
          <w:rPr>
            <w:rFonts w:ascii="Times New Roman CYR" w:eastAsia="Times New Roman" w:hAnsi="Times New Roman CYR" w:cs="Times New Roman CYR"/>
            <w:sz w:val="24"/>
          </w:rPr>
          <w:t>официальном сайте</w:t>
        </w:r>
      </w:hyperlink>
      <w:r w:rsidR="00570A7F" w:rsidRPr="002476BE">
        <w:rPr>
          <w:rFonts w:ascii="Times New Roman CYR" w:eastAsia="Times New Roman" w:hAnsi="Times New Roman CYR" w:cs="Times New Roman CYR"/>
          <w:sz w:val="24"/>
        </w:rPr>
        <w:t xml:space="preserve"> а</w:t>
      </w:r>
      <w:r w:rsidRPr="002476BE">
        <w:rPr>
          <w:rFonts w:ascii="Times New Roman CYR" w:eastAsia="Times New Roman" w:hAnsi="Times New Roman CYR" w:cs="Times New Roman CYR"/>
          <w:sz w:val="24"/>
        </w:rPr>
        <w:t xml:space="preserve">дминистрации </w:t>
      </w:r>
      <w:r w:rsidR="00570A7F" w:rsidRPr="002476BE">
        <w:rPr>
          <w:rFonts w:ascii="Times New Roman CYR" w:eastAsia="Times New Roman" w:hAnsi="Times New Roman CYR" w:cs="Times New Roman CYR"/>
          <w:sz w:val="24"/>
        </w:rPr>
        <w:t xml:space="preserve"> Сортавальского муниципального района;</w:t>
      </w:r>
      <w:bookmarkStart w:id="26" w:name="sub_22014"/>
      <w:bookmarkEnd w:id="25"/>
    </w:p>
    <w:p w:rsidR="00570A7F" w:rsidRPr="002476BE" w:rsidRDefault="00921DB6" w:rsidP="00570A7F">
      <w:pPr>
        <w:pStyle w:val="ConsPlusNormal"/>
        <w:tabs>
          <w:tab w:val="left" w:pos="1134"/>
        </w:tabs>
        <w:ind w:firstLine="540"/>
        <w:jc w:val="both"/>
        <w:rPr>
          <w:rFonts w:ascii="Times New Roman CYR" w:eastAsia="Times New Roman" w:hAnsi="Times New Roman CYR" w:cs="Times New Roman CYR"/>
          <w:sz w:val="24"/>
        </w:rPr>
      </w:pPr>
      <w:r w:rsidRPr="002476BE">
        <w:rPr>
          <w:rFonts w:ascii="Times New Roman CYR" w:eastAsia="Times New Roman" w:hAnsi="Times New Roman CYR" w:cs="Times New Roman CYR"/>
          <w:sz w:val="24"/>
        </w:rPr>
        <w:t>г) простота и ясность изложения информационных материалов;</w:t>
      </w:r>
      <w:bookmarkStart w:id="27" w:name="sub_22015"/>
      <w:bookmarkEnd w:id="26"/>
    </w:p>
    <w:p w:rsidR="00570A7F" w:rsidRPr="002476BE" w:rsidRDefault="00921DB6" w:rsidP="00570A7F">
      <w:pPr>
        <w:pStyle w:val="ConsPlusNormal"/>
        <w:tabs>
          <w:tab w:val="left" w:pos="1134"/>
        </w:tabs>
        <w:ind w:firstLine="540"/>
        <w:jc w:val="both"/>
        <w:rPr>
          <w:rFonts w:ascii="Times New Roman CYR" w:eastAsia="Times New Roman" w:hAnsi="Times New Roman CYR" w:cs="Times New Roman CYR"/>
          <w:sz w:val="24"/>
        </w:rPr>
      </w:pPr>
      <w:r w:rsidRPr="002476BE">
        <w:rPr>
          <w:rFonts w:ascii="Times New Roman CYR" w:eastAsia="Times New Roman" w:hAnsi="Times New Roman CYR" w:cs="Times New Roman CYR"/>
          <w:sz w:val="24"/>
        </w:rPr>
        <w:t>д) наличие необходимого и достаточного количества специалистов, а также помещений, в которых осуществляются прием и выдача документов, в целях соблюдения установленных настоящим Административным регламентом сроков предоставления муниципальной услуги;</w:t>
      </w:r>
      <w:bookmarkStart w:id="28" w:name="sub_22016"/>
      <w:bookmarkEnd w:id="27"/>
    </w:p>
    <w:p w:rsidR="00570A7F" w:rsidRPr="002476BE" w:rsidRDefault="00921DB6" w:rsidP="00570A7F">
      <w:pPr>
        <w:pStyle w:val="ConsPlusNormal"/>
        <w:tabs>
          <w:tab w:val="left" w:pos="1134"/>
        </w:tabs>
        <w:ind w:firstLine="540"/>
        <w:jc w:val="both"/>
        <w:rPr>
          <w:rFonts w:ascii="Times New Roman CYR" w:eastAsia="Times New Roman" w:hAnsi="Times New Roman CYR" w:cs="Times New Roman CYR"/>
          <w:sz w:val="24"/>
        </w:rPr>
      </w:pPr>
      <w:r w:rsidRPr="002476BE">
        <w:rPr>
          <w:rFonts w:ascii="Times New Roman CYR" w:eastAsia="Times New Roman" w:hAnsi="Times New Roman CYR" w:cs="Times New Roman CYR"/>
          <w:sz w:val="24"/>
        </w:rPr>
        <w:t>е) количество взаимодействий со специалистом управления жилищного хозяйства - 2;</w:t>
      </w:r>
      <w:bookmarkStart w:id="29" w:name="sub_22017"/>
      <w:bookmarkEnd w:id="28"/>
    </w:p>
    <w:p w:rsidR="00570A7F" w:rsidRPr="002476BE" w:rsidRDefault="00921DB6" w:rsidP="00570A7F">
      <w:pPr>
        <w:pStyle w:val="ConsPlusNormal"/>
        <w:tabs>
          <w:tab w:val="left" w:pos="1134"/>
        </w:tabs>
        <w:ind w:firstLine="540"/>
        <w:jc w:val="both"/>
        <w:rPr>
          <w:rFonts w:ascii="Times New Roman CYR" w:eastAsia="Times New Roman" w:hAnsi="Times New Roman CYR" w:cs="Times New Roman CYR"/>
          <w:sz w:val="24"/>
        </w:rPr>
      </w:pPr>
      <w:r w:rsidRPr="002476BE">
        <w:rPr>
          <w:rFonts w:ascii="Times New Roman CYR" w:eastAsia="Times New Roman" w:hAnsi="Times New Roman CYR" w:cs="Times New Roman CYR"/>
          <w:sz w:val="24"/>
        </w:rPr>
        <w:t>ж) культура обслуживания заявителей;</w:t>
      </w:r>
      <w:bookmarkStart w:id="30" w:name="sub_22018"/>
      <w:bookmarkEnd w:id="29"/>
    </w:p>
    <w:p w:rsidR="00570A7F" w:rsidRPr="002476BE" w:rsidRDefault="00921DB6" w:rsidP="00570A7F">
      <w:pPr>
        <w:pStyle w:val="ConsPlusNormal"/>
        <w:tabs>
          <w:tab w:val="left" w:pos="1134"/>
        </w:tabs>
        <w:ind w:firstLine="540"/>
        <w:jc w:val="both"/>
        <w:rPr>
          <w:rFonts w:ascii="Times New Roman CYR" w:eastAsia="Times New Roman" w:hAnsi="Times New Roman CYR" w:cs="Times New Roman CYR"/>
          <w:sz w:val="24"/>
        </w:rPr>
      </w:pPr>
      <w:r w:rsidRPr="002476BE">
        <w:rPr>
          <w:rFonts w:ascii="Times New Roman CYR" w:eastAsia="Times New Roman" w:hAnsi="Times New Roman CYR" w:cs="Times New Roman CYR"/>
          <w:sz w:val="24"/>
        </w:rPr>
        <w:t>з) минимальное время ожидания предоставления муниципальной услуги.</w:t>
      </w:r>
      <w:bookmarkStart w:id="31" w:name="sub_2202"/>
      <w:bookmarkEnd w:id="30"/>
    </w:p>
    <w:p w:rsidR="00570A7F" w:rsidRPr="002476BE" w:rsidRDefault="00570A7F" w:rsidP="00570A7F">
      <w:pPr>
        <w:pStyle w:val="ConsPlusNormal"/>
        <w:tabs>
          <w:tab w:val="left" w:pos="1134"/>
        </w:tabs>
        <w:ind w:firstLine="540"/>
        <w:jc w:val="both"/>
        <w:rPr>
          <w:rFonts w:ascii="Times New Roman CYR" w:eastAsia="Times New Roman" w:hAnsi="Times New Roman CYR" w:cs="Times New Roman CYR"/>
          <w:sz w:val="24"/>
        </w:rPr>
      </w:pPr>
    </w:p>
    <w:p w:rsidR="00570A7F" w:rsidRPr="002476BE" w:rsidRDefault="00921DB6" w:rsidP="00570A7F">
      <w:pPr>
        <w:pStyle w:val="ConsPlusNormal"/>
        <w:tabs>
          <w:tab w:val="left" w:pos="1134"/>
        </w:tabs>
        <w:ind w:firstLine="540"/>
        <w:jc w:val="both"/>
        <w:rPr>
          <w:rFonts w:ascii="Times New Roman CYR" w:eastAsia="Times New Roman" w:hAnsi="Times New Roman CYR" w:cs="Times New Roman CYR"/>
          <w:sz w:val="24"/>
        </w:rPr>
      </w:pPr>
      <w:r w:rsidRPr="002476BE">
        <w:rPr>
          <w:rFonts w:ascii="Times New Roman CYR" w:eastAsia="Times New Roman" w:hAnsi="Times New Roman CYR" w:cs="Times New Roman CYR"/>
          <w:sz w:val="24"/>
        </w:rPr>
        <w:t>2.2</w:t>
      </w:r>
      <w:r w:rsidR="00570A7F" w:rsidRPr="002476BE">
        <w:rPr>
          <w:rFonts w:ascii="Times New Roman CYR" w:eastAsia="Times New Roman" w:hAnsi="Times New Roman CYR" w:cs="Times New Roman CYR"/>
          <w:sz w:val="24"/>
        </w:rPr>
        <w:t>2</w:t>
      </w:r>
      <w:r w:rsidRPr="002476BE">
        <w:rPr>
          <w:rFonts w:ascii="Times New Roman CYR" w:eastAsia="Times New Roman" w:hAnsi="Times New Roman CYR" w:cs="Times New Roman CYR"/>
          <w:sz w:val="24"/>
        </w:rPr>
        <w:t xml:space="preserve">.2. Качество предоставления муниципальной услуги характеризуется отсутствием обоснованных жалоб заявителей </w:t>
      </w:r>
      <w:proofErr w:type="gramStart"/>
      <w:r w:rsidRPr="002476BE">
        <w:rPr>
          <w:rFonts w:ascii="Times New Roman CYR" w:eastAsia="Times New Roman" w:hAnsi="Times New Roman CYR" w:cs="Times New Roman CYR"/>
          <w:sz w:val="24"/>
        </w:rPr>
        <w:t>на</w:t>
      </w:r>
      <w:proofErr w:type="gramEnd"/>
      <w:r w:rsidRPr="002476BE">
        <w:rPr>
          <w:rFonts w:ascii="Times New Roman CYR" w:eastAsia="Times New Roman" w:hAnsi="Times New Roman CYR" w:cs="Times New Roman CYR"/>
          <w:sz w:val="24"/>
        </w:rPr>
        <w:t>:</w:t>
      </w:r>
      <w:bookmarkStart w:id="32" w:name="sub_22021"/>
      <w:bookmarkEnd w:id="31"/>
    </w:p>
    <w:p w:rsidR="00570A7F" w:rsidRPr="002476BE" w:rsidRDefault="00921DB6" w:rsidP="00570A7F">
      <w:pPr>
        <w:pStyle w:val="ConsPlusNormal"/>
        <w:tabs>
          <w:tab w:val="left" w:pos="1134"/>
        </w:tabs>
        <w:ind w:firstLine="540"/>
        <w:jc w:val="both"/>
        <w:rPr>
          <w:rFonts w:ascii="Times New Roman CYR" w:eastAsia="Times New Roman" w:hAnsi="Times New Roman CYR" w:cs="Times New Roman CYR"/>
          <w:sz w:val="24"/>
        </w:rPr>
      </w:pPr>
      <w:r w:rsidRPr="002476BE">
        <w:rPr>
          <w:rFonts w:ascii="Times New Roman CYR" w:eastAsia="Times New Roman" w:hAnsi="Times New Roman CYR" w:cs="Times New Roman CYR"/>
          <w:sz w:val="24"/>
        </w:rPr>
        <w:t>а) наличие очередей при приеме и выдаче документов;</w:t>
      </w:r>
      <w:bookmarkStart w:id="33" w:name="sub_22022"/>
      <w:bookmarkEnd w:id="32"/>
    </w:p>
    <w:p w:rsidR="00570A7F" w:rsidRPr="002476BE" w:rsidRDefault="00921DB6" w:rsidP="00570A7F">
      <w:pPr>
        <w:pStyle w:val="ConsPlusNormal"/>
        <w:tabs>
          <w:tab w:val="left" w:pos="1134"/>
        </w:tabs>
        <w:ind w:firstLine="540"/>
        <w:jc w:val="both"/>
        <w:rPr>
          <w:rFonts w:ascii="Times New Roman CYR" w:eastAsia="Times New Roman" w:hAnsi="Times New Roman CYR" w:cs="Times New Roman CYR"/>
          <w:sz w:val="24"/>
        </w:rPr>
      </w:pPr>
      <w:r w:rsidRPr="002476BE">
        <w:rPr>
          <w:rFonts w:ascii="Times New Roman CYR" w:eastAsia="Times New Roman" w:hAnsi="Times New Roman CYR" w:cs="Times New Roman CYR"/>
          <w:sz w:val="24"/>
        </w:rPr>
        <w:t>б) нарушение сроков предоставления муниципальной услуги;</w:t>
      </w:r>
      <w:bookmarkStart w:id="34" w:name="sub_22023"/>
      <w:bookmarkEnd w:id="33"/>
    </w:p>
    <w:p w:rsidR="00570A7F" w:rsidRPr="002476BE" w:rsidRDefault="00921DB6" w:rsidP="00570A7F">
      <w:pPr>
        <w:pStyle w:val="ConsPlusNormal"/>
        <w:tabs>
          <w:tab w:val="left" w:pos="1134"/>
        </w:tabs>
        <w:ind w:firstLine="540"/>
        <w:jc w:val="both"/>
        <w:rPr>
          <w:rFonts w:ascii="Times New Roman CYR" w:eastAsia="Times New Roman" w:hAnsi="Times New Roman CYR" w:cs="Times New Roman CYR"/>
          <w:sz w:val="24"/>
        </w:rPr>
      </w:pPr>
      <w:r w:rsidRPr="002476BE">
        <w:rPr>
          <w:rFonts w:ascii="Times New Roman CYR" w:eastAsia="Times New Roman" w:hAnsi="Times New Roman CYR" w:cs="Times New Roman CYR"/>
          <w:sz w:val="24"/>
        </w:rPr>
        <w:t xml:space="preserve">в) некомпетентность и неисполнительность </w:t>
      </w:r>
      <w:r w:rsidR="00A0053D" w:rsidRPr="002476BE">
        <w:rPr>
          <w:rFonts w:ascii="Times New Roman CYR" w:eastAsia="Times New Roman" w:hAnsi="Times New Roman CYR" w:cs="Times New Roman CYR"/>
          <w:sz w:val="24"/>
        </w:rPr>
        <w:t>специалистов и должностных лиц администрации Сортавальского муниципального района</w:t>
      </w:r>
      <w:r w:rsidRPr="002476BE">
        <w:rPr>
          <w:rFonts w:ascii="Times New Roman CYR" w:eastAsia="Times New Roman" w:hAnsi="Times New Roman CYR" w:cs="Times New Roman CYR"/>
          <w:sz w:val="24"/>
        </w:rPr>
        <w:t>, участвовавших в предоставлении муниципальной услуги;</w:t>
      </w:r>
      <w:bookmarkStart w:id="35" w:name="sub_22024"/>
      <w:bookmarkEnd w:id="34"/>
    </w:p>
    <w:p w:rsidR="00570A7F" w:rsidRPr="002476BE" w:rsidRDefault="00921DB6" w:rsidP="00570A7F">
      <w:pPr>
        <w:pStyle w:val="ConsPlusNormal"/>
        <w:tabs>
          <w:tab w:val="left" w:pos="1134"/>
        </w:tabs>
        <w:ind w:firstLine="540"/>
        <w:jc w:val="both"/>
        <w:rPr>
          <w:rFonts w:ascii="Times New Roman CYR" w:eastAsia="Times New Roman" w:hAnsi="Times New Roman CYR" w:cs="Times New Roman CYR"/>
          <w:sz w:val="24"/>
        </w:rPr>
      </w:pPr>
      <w:r w:rsidRPr="002476BE">
        <w:rPr>
          <w:rFonts w:ascii="Times New Roman CYR" w:eastAsia="Times New Roman" w:hAnsi="Times New Roman CYR" w:cs="Times New Roman CYR"/>
          <w:sz w:val="24"/>
        </w:rPr>
        <w:t>г) безосновательный отказ в приеме документов и в предоставлении муниципальной услуги;</w:t>
      </w:r>
      <w:bookmarkStart w:id="36" w:name="sub_22025"/>
      <w:bookmarkEnd w:id="35"/>
    </w:p>
    <w:p w:rsidR="00570A7F" w:rsidRPr="002476BE" w:rsidRDefault="00921DB6" w:rsidP="00570A7F">
      <w:pPr>
        <w:pStyle w:val="ConsPlusNormal"/>
        <w:tabs>
          <w:tab w:val="left" w:pos="1134"/>
        </w:tabs>
        <w:ind w:firstLine="540"/>
        <w:jc w:val="both"/>
        <w:rPr>
          <w:rFonts w:ascii="Times New Roman CYR" w:eastAsia="Times New Roman" w:hAnsi="Times New Roman CYR" w:cs="Times New Roman CYR"/>
          <w:sz w:val="24"/>
        </w:rPr>
      </w:pPr>
      <w:r w:rsidRPr="002476BE">
        <w:rPr>
          <w:rFonts w:ascii="Times New Roman CYR" w:eastAsia="Times New Roman" w:hAnsi="Times New Roman CYR" w:cs="Times New Roman CYR"/>
          <w:sz w:val="24"/>
        </w:rPr>
        <w:t>д) нарушение прав и законных интересов заявителей;</w:t>
      </w:r>
      <w:bookmarkStart w:id="37" w:name="sub_22026"/>
      <w:bookmarkEnd w:id="36"/>
    </w:p>
    <w:p w:rsidR="00921DB6" w:rsidRPr="002476BE" w:rsidRDefault="00921DB6" w:rsidP="00570A7F">
      <w:pPr>
        <w:pStyle w:val="ConsPlusNormal"/>
        <w:tabs>
          <w:tab w:val="left" w:pos="1134"/>
        </w:tabs>
        <w:ind w:firstLine="540"/>
        <w:jc w:val="both"/>
        <w:rPr>
          <w:rFonts w:ascii="Times New Roman CYR" w:eastAsia="Times New Roman" w:hAnsi="Times New Roman CYR" w:cs="Times New Roman CYR"/>
          <w:sz w:val="24"/>
        </w:rPr>
      </w:pPr>
      <w:r w:rsidRPr="002476BE">
        <w:rPr>
          <w:rFonts w:ascii="Times New Roman CYR" w:eastAsia="Times New Roman" w:hAnsi="Times New Roman CYR" w:cs="Times New Roman CYR"/>
          <w:sz w:val="24"/>
        </w:rPr>
        <w:t>е) культуру обслуживания заявителей.</w:t>
      </w:r>
    </w:p>
    <w:bookmarkEnd w:id="37"/>
    <w:p w:rsidR="00921DB6" w:rsidRPr="002476BE" w:rsidRDefault="00921DB6" w:rsidP="00921DB6">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rPr>
      </w:pPr>
      <w:r w:rsidRPr="002476BE">
        <w:rPr>
          <w:rFonts w:ascii="Times New Roman CYR" w:eastAsia="Times New Roman" w:hAnsi="Times New Roman CYR" w:cs="Times New Roman CYR"/>
          <w:sz w:val="24"/>
          <w:szCs w:val="24"/>
        </w:rPr>
        <w:t xml:space="preserve">2.21. Иные требования, в том числе учитывающие особенности предоставления услуг в </w:t>
      </w:r>
      <w:r w:rsidRPr="002476BE">
        <w:rPr>
          <w:rFonts w:ascii="Times New Roman CYR" w:eastAsia="Times New Roman" w:hAnsi="Times New Roman CYR" w:cs="Times New Roman CYR"/>
          <w:sz w:val="24"/>
          <w:szCs w:val="24"/>
        </w:rPr>
        <w:lastRenderedPageBreak/>
        <w:t>электронной форме:</w:t>
      </w:r>
    </w:p>
    <w:p w:rsidR="00921DB6" w:rsidRPr="002476BE" w:rsidRDefault="00921DB6" w:rsidP="006D7FD6">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rPr>
      </w:pPr>
      <w:bookmarkStart w:id="38" w:name="sub_2211"/>
      <w:r w:rsidRPr="002476BE">
        <w:rPr>
          <w:rFonts w:ascii="Times New Roman CYR" w:eastAsia="Times New Roman" w:hAnsi="Times New Roman CYR" w:cs="Times New Roman CYR"/>
          <w:sz w:val="24"/>
          <w:szCs w:val="24"/>
        </w:rPr>
        <w:t xml:space="preserve">2.21.1. Обеспечение доступа заявителей к сведениям о предоставляемой муниципальной услуге на официальном сайте </w:t>
      </w:r>
      <w:r w:rsidR="006D7FD6" w:rsidRPr="002476BE">
        <w:rPr>
          <w:rFonts w:ascii="Times New Roman CYR" w:eastAsia="Times New Roman" w:hAnsi="Times New Roman CYR" w:cs="Times New Roman CYR"/>
          <w:sz w:val="24"/>
          <w:szCs w:val="24"/>
        </w:rPr>
        <w:t>администрации Сортав</w:t>
      </w:r>
      <w:r w:rsidR="006D7FD6" w:rsidRPr="002476BE">
        <w:rPr>
          <w:rFonts w:ascii="Times New Roman CYR" w:eastAsia="Times New Roman" w:hAnsi="Times New Roman CYR" w:cs="Times New Roman CYR"/>
          <w:sz w:val="24"/>
          <w:szCs w:val="24"/>
        </w:rPr>
        <w:t xml:space="preserve">альского муниципального района: </w:t>
      </w:r>
      <w:proofErr w:type="spellStart"/>
      <w:r w:rsidR="006D7FD6" w:rsidRPr="002476BE">
        <w:rPr>
          <w:rFonts w:ascii="Times New Roman CYR" w:eastAsia="Times New Roman" w:hAnsi="Times New Roman CYR" w:cs="Times New Roman CYR"/>
          <w:sz w:val="24"/>
          <w:szCs w:val="24"/>
        </w:rPr>
        <w:t>рк-сортавала.рф</w:t>
      </w:r>
      <w:proofErr w:type="spellEnd"/>
      <w:r w:rsidR="006D7FD6" w:rsidRPr="002476BE">
        <w:rPr>
          <w:rFonts w:ascii="Times New Roman CYR" w:eastAsia="Times New Roman" w:hAnsi="Times New Roman CYR" w:cs="Times New Roman CYR"/>
          <w:sz w:val="24"/>
          <w:szCs w:val="24"/>
        </w:rPr>
        <w:t>.</w:t>
      </w:r>
      <w:r w:rsidR="006D7FD6" w:rsidRPr="002476BE">
        <w:rPr>
          <w:rFonts w:ascii="Times New Roman CYR" w:eastAsia="Times New Roman" w:hAnsi="Times New Roman CYR" w:cs="Times New Roman CYR"/>
          <w:sz w:val="24"/>
          <w:szCs w:val="24"/>
        </w:rPr>
        <w:t xml:space="preserve"> </w:t>
      </w:r>
      <w:r w:rsidRPr="002476BE">
        <w:rPr>
          <w:rFonts w:ascii="Times New Roman CYR" w:eastAsia="Times New Roman" w:hAnsi="Times New Roman CYR" w:cs="Times New Roman CYR"/>
          <w:sz w:val="24"/>
          <w:szCs w:val="24"/>
        </w:rPr>
        <w:t>и через Портал государственных и муниципальных услуг Республики Карелия.</w:t>
      </w:r>
    </w:p>
    <w:p w:rsidR="00921DB6" w:rsidRPr="002476BE" w:rsidRDefault="00921DB6" w:rsidP="00921DB6">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rPr>
      </w:pPr>
      <w:bookmarkStart w:id="39" w:name="sub_2212"/>
      <w:bookmarkEnd w:id="38"/>
      <w:r w:rsidRPr="002476BE">
        <w:rPr>
          <w:rFonts w:ascii="Times New Roman CYR" w:eastAsia="Times New Roman" w:hAnsi="Times New Roman CYR" w:cs="Times New Roman CYR"/>
          <w:sz w:val="24"/>
          <w:szCs w:val="24"/>
        </w:rPr>
        <w:t>2.21.2. Подача заявителем заявления и иных документов, необходимых для предоставления муниципальной услуги, и прием таких документов с использованием Портала государственных и муниципальных услуг Республики Карелия.</w:t>
      </w:r>
    </w:p>
    <w:p w:rsidR="00921DB6" w:rsidRPr="002476BE" w:rsidRDefault="00921DB6" w:rsidP="00921DB6">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rPr>
      </w:pPr>
      <w:bookmarkStart w:id="40" w:name="sub_2213"/>
      <w:bookmarkEnd w:id="39"/>
      <w:r w:rsidRPr="002476BE">
        <w:rPr>
          <w:rFonts w:ascii="Times New Roman CYR" w:eastAsia="Times New Roman" w:hAnsi="Times New Roman CYR" w:cs="Times New Roman CYR"/>
          <w:sz w:val="24"/>
          <w:szCs w:val="24"/>
        </w:rPr>
        <w:t>2.21.3. Обеспечение возможности получения заявителем сведений о ходе выполнения запроса о предоставлении муниципальной услуги.</w:t>
      </w:r>
    </w:p>
    <w:p w:rsidR="00570A7F" w:rsidRPr="002476BE" w:rsidRDefault="00570A7F" w:rsidP="00921DB6">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rPr>
      </w:pPr>
    </w:p>
    <w:bookmarkEnd w:id="40"/>
    <w:p w:rsidR="007C6D6C" w:rsidRPr="002476BE" w:rsidRDefault="00921DB6" w:rsidP="00921DB6">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rPr>
      </w:pPr>
      <w:r w:rsidRPr="002476BE">
        <w:rPr>
          <w:rFonts w:ascii="Times New Roman CYR" w:eastAsia="Times New Roman" w:hAnsi="Times New Roman CYR" w:cs="Times New Roman CYR"/>
          <w:sz w:val="24"/>
          <w:szCs w:val="24"/>
        </w:rPr>
        <w:t xml:space="preserve">2.22. Заявителям обеспечивается возможность получения информации о порядке предоставления муниципальной услуги, а также копирования форм запросов и иных документов, необходимых для получения муниципальной услуги, на официальном сайте </w:t>
      </w:r>
      <w:r w:rsidR="007C6D6C" w:rsidRPr="002476BE">
        <w:rPr>
          <w:rFonts w:ascii="Times New Roman CYR" w:eastAsia="Times New Roman" w:hAnsi="Times New Roman CYR" w:cs="Times New Roman CYR"/>
          <w:sz w:val="24"/>
          <w:szCs w:val="24"/>
        </w:rPr>
        <w:t>администрации Сортавальского муниципального района</w:t>
      </w:r>
      <w:r w:rsidR="007C6D6C" w:rsidRPr="002476BE">
        <w:rPr>
          <w:rFonts w:ascii="Times New Roman CYR" w:eastAsia="Times New Roman" w:hAnsi="Times New Roman CYR" w:cs="Times New Roman CYR"/>
          <w:sz w:val="24"/>
          <w:szCs w:val="24"/>
        </w:rPr>
        <w:t>.</w:t>
      </w:r>
    </w:p>
    <w:p w:rsidR="007C6D6C" w:rsidRPr="002476BE" w:rsidRDefault="007C6D6C" w:rsidP="00921DB6">
      <w:pPr>
        <w:widowControl w:val="0"/>
        <w:autoSpaceDE w:val="0"/>
        <w:autoSpaceDN w:val="0"/>
        <w:adjustRightInd w:val="0"/>
        <w:spacing w:after="0" w:line="240" w:lineRule="auto"/>
        <w:ind w:firstLine="720"/>
        <w:jc w:val="both"/>
        <w:rPr>
          <w:rFonts w:ascii="Times New Roman CYR" w:eastAsia="Times New Roman" w:hAnsi="Times New Roman CYR" w:cs="Times New Roman CYR"/>
          <w:sz w:val="16"/>
          <w:szCs w:val="16"/>
          <w:shd w:val="clear" w:color="auto" w:fill="F0F0F0"/>
        </w:rPr>
      </w:pPr>
    </w:p>
    <w:p w:rsidR="00921DB6" w:rsidRPr="002476BE" w:rsidRDefault="00921DB6" w:rsidP="00921DB6">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rPr>
      </w:pPr>
      <w:r w:rsidRPr="002476BE">
        <w:rPr>
          <w:rFonts w:ascii="Times New Roman CYR" w:eastAsia="Times New Roman" w:hAnsi="Times New Roman CYR" w:cs="Times New Roman CYR"/>
          <w:sz w:val="24"/>
          <w:szCs w:val="24"/>
        </w:rPr>
        <w:t>2.23. Услуги, необходимые и обязательные для предоставления муниципальной услуги:</w:t>
      </w:r>
    </w:p>
    <w:p w:rsidR="00921DB6" w:rsidRPr="002476BE" w:rsidRDefault="00921DB6" w:rsidP="00921DB6">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rPr>
      </w:pPr>
      <w:r w:rsidRPr="002476BE">
        <w:rPr>
          <w:rFonts w:ascii="Times New Roman CYR" w:eastAsia="Times New Roman" w:hAnsi="Times New Roman CYR" w:cs="Times New Roman CYR"/>
          <w:sz w:val="24"/>
          <w:szCs w:val="24"/>
        </w:rPr>
        <w:t>- оформление технического паспорта и (или) кадастрового паспорта недвижимого имущества;</w:t>
      </w:r>
    </w:p>
    <w:p w:rsidR="00921DB6" w:rsidRPr="002476BE" w:rsidRDefault="00921DB6" w:rsidP="00921DB6">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rPr>
      </w:pPr>
      <w:r w:rsidRPr="002476BE">
        <w:rPr>
          <w:rFonts w:ascii="Times New Roman CYR" w:eastAsia="Times New Roman" w:hAnsi="Times New Roman CYR" w:cs="Times New Roman CYR"/>
          <w:sz w:val="24"/>
          <w:szCs w:val="24"/>
        </w:rPr>
        <w:t>- изготовление и оформление поэтажного плана дома;</w:t>
      </w:r>
    </w:p>
    <w:p w:rsidR="00921DB6" w:rsidRPr="002476BE" w:rsidRDefault="00921DB6" w:rsidP="00921DB6">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rPr>
      </w:pPr>
      <w:r w:rsidRPr="002476BE">
        <w:rPr>
          <w:rFonts w:ascii="Times New Roman CYR" w:eastAsia="Times New Roman" w:hAnsi="Times New Roman CYR" w:cs="Times New Roman CYR"/>
          <w:sz w:val="24"/>
          <w:szCs w:val="24"/>
        </w:rPr>
        <w:t>- подготовка проекта переустройства и (или) перепланировки (реконструкции) помещения.</w:t>
      </w:r>
    </w:p>
    <w:p w:rsidR="00921DB6" w:rsidRPr="002476BE" w:rsidRDefault="00921DB6" w:rsidP="00921DB6">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rPr>
      </w:pPr>
    </w:p>
    <w:p w:rsidR="00921DB6" w:rsidRPr="002476BE" w:rsidRDefault="00921DB6" w:rsidP="00921DB6">
      <w:pPr>
        <w:widowControl w:val="0"/>
        <w:autoSpaceDE w:val="0"/>
        <w:autoSpaceDN w:val="0"/>
        <w:adjustRightInd w:val="0"/>
        <w:spacing w:before="108" w:after="108" w:line="240" w:lineRule="auto"/>
        <w:jc w:val="center"/>
        <w:outlineLvl w:val="0"/>
        <w:rPr>
          <w:rFonts w:ascii="Times New Roman CYR" w:eastAsia="Times New Roman" w:hAnsi="Times New Roman CYR" w:cs="Times New Roman CYR"/>
          <w:b/>
          <w:bCs/>
          <w:sz w:val="24"/>
          <w:szCs w:val="24"/>
        </w:rPr>
      </w:pPr>
      <w:bookmarkStart w:id="41" w:name="sub_1003"/>
      <w:r w:rsidRPr="002476BE">
        <w:rPr>
          <w:rFonts w:ascii="Times New Roman CYR" w:eastAsia="Times New Roman" w:hAnsi="Times New Roman CYR" w:cs="Times New Roman CYR"/>
          <w:b/>
          <w:bCs/>
          <w:sz w:val="24"/>
          <w:szCs w:val="24"/>
        </w:rPr>
        <w:t>3. Административные процедуры</w:t>
      </w:r>
    </w:p>
    <w:bookmarkEnd w:id="41"/>
    <w:p w:rsidR="00921DB6" w:rsidRPr="002476BE" w:rsidRDefault="00921DB6" w:rsidP="00921DB6">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rPr>
      </w:pPr>
    </w:p>
    <w:p w:rsidR="00921DB6" w:rsidRPr="002476BE" w:rsidRDefault="00921DB6" w:rsidP="00921DB6">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rPr>
      </w:pPr>
      <w:bookmarkStart w:id="42" w:name="sub_31"/>
      <w:r w:rsidRPr="002476BE">
        <w:rPr>
          <w:rFonts w:ascii="Times New Roman CYR" w:eastAsia="Times New Roman" w:hAnsi="Times New Roman CYR" w:cs="Times New Roman CYR"/>
          <w:sz w:val="24"/>
          <w:szCs w:val="24"/>
        </w:rPr>
        <w:t>3.1. Описание последовательности действий при предоставлении муниципальной услуги.</w:t>
      </w:r>
    </w:p>
    <w:bookmarkEnd w:id="42"/>
    <w:p w:rsidR="00921DB6" w:rsidRPr="002476BE" w:rsidRDefault="00921DB6" w:rsidP="00921DB6">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rPr>
      </w:pPr>
    </w:p>
    <w:p w:rsidR="00921DB6" w:rsidRPr="002476BE" w:rsidRDefault="00921DB6" w:rsidP="00921DB6">
      <w:pPr>
        <w:widowControl w:val="0"/>
        <w:autoSpaceDE w:val="0"/>
        <w:autoSpaceDN w:val="0"/>
        <w:adjustRightInd w:val="0"/>
        <w:spacing w:before="108" w:after="108" w:line="240" w:lineRule="auto"/>
        <w:jc w:val="center"/>
        <w:outlineLvl w:val="0"/>
        <w:rPr>
          <w:rFonts w:ascii="Times New Roman CYR" w:eastAsia="Times New Roman" w:hAnsi="Times New Roman CYR" w:cs="Times New Roman CYR"/>
          <w:b/>
          <w:bCs/>
          <w:sz w:val="24"/>
          <w:szCs w:val="24"/>
        </w:rPr>
      </w:pPr>
      <w:r w:rsidRPr="002476BE">
        <w:rPr>
          <w:rFonts w:ascii="Times New Roman CYR" w:eastAsia="Times New Roman" w:hAnsi="Times New Roman CYR" w:cs="Times New Roman CYR"/>
          <w:b/>
          <w:bCs/>
          <w:sz w:val="24"/>
          <w:szCs w:val="24"/>
        </w:rPr>
        <w:t>Блок-схема</w:t>
      </w:r>
      <w:r w:rsidRPr="002476BE">
        <w:rPr>
          <w:rFonts w:ascii="Times New Roman CYR" w:eastAsia="Times New Roman" w:hAnsi="Times New Roman CYR" w:cs="Times New Roman CYR"/>
          <w:b/>
          <w:bCs/>
          <w:sz w:val="24"/>
          <w:szCs w:val="24"/>
        </w:rPr>
        <w:br/>
        <w:t>исполнения муниципальной услуги</w:t>
      </w:r>
    </w:p>
    <w:p w:rsidR="00921DB6" w:rsidRPr="002476BE" w:rsidRDefault="00921DB6" w:rsidP="00921DB6">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rPr>
      </w:pPr>
    </w:p>
    <w:p w:rsidR="00921DB6" w:rsidRPr="002476BE" w:rsidRDefault="00921DB6" w:rsidP="00921DB6">
      <w:pPr>
        <w:widowControl w:val="0"/>
        <w:autoSpaceDE w:val="0"/>
        <w:autoSpaceDN w:val="0"/>
        <w:adjustRightInd w:val="0"/>
        <w:spacing w:after="0" w:line="240" w:lineRule="auto"/>
        <w:rPr>
          <w:rFonts w:ascii="Courier New" w:eastAsia="Times New Roman" w:hAnsi="Courier New" w:cs="Courier New"/>
        </w:rPr>
      </w:pPr>
      <w:r w:rsidRPr="002476BE">
        <w:rPr>
          <w:rFonts w:ascii="Courier New" w:eastAsia="Times New Roman" w:hAnsi="Courier New" w:cs="Courier New"/>
        </w:rPr>
        <w:t xml:space="preserve">          ┌──────────────────────────────────────────────────┐</w:t>
      </w:r>
    </w:p>
    <w:p w:rsidR="00921DB6" w:rsidRPr="002476BE" w:rsidRDefault="00921DB6" w:rsidP="00921DB6">
      <w:pPr>
        <w:widowControl w:val="0"/>
        <w:autoSpaceDE w:val="0"/>
        <w:autoSpaceDN w:val="0"/>
        <w:adjustRightInd w:val="0"/>
        <w:spacing w:after="0" w:line="240" w:lineRule="auto"/>
        <w:rPr>
          <w:rFonts w:ascii="Courier New" w:eastAsia="Times New Roman" w:hAnsi="Courier New" w:cs="Courier New"/>
        </w:rPr>
      </w:pPr>
      <w:r w:rsidRPr="002476BE">
        <w:rPr>
          <w:rFonts w:ascii="Courier New" w:eastAsia="Times New Roman" w:hAnsi="Courier New" w:cs="Courier New"/>
        </w:rPr>
        <w:t xml:space="preserve">          │ Заявление заявителя о переводе жилого помещения  │</w:t>
      </w:r>
    </w:p>
    <w:p w:rsidR="00921DB6" w:rsidRPr="002476BE" w:rsidRDefault="00921DB6" w:rsidP="00921DB6">
      <w:pPr>
        <w:widowControl w:val="0"/>
        <w:autoSpaceDE w:val="0"/>
        <w:autoSpaceDN w:val="0"/>
        <w:adjustRightInd w:val="0"/>
        <w:spacing w:after="0" w:line="240" w:lineRule="auto"/>
        <w:rPr>
          <w:rFonts w:ascii="Courier New" w:eastAsia="Times New Roman" w:hAnsi="Courier New" w:cs="Courier New"/>
        </w:rPr>
      </w:pPr>
      <w:r w:rsidRPr="002476BE">
        <w:rPr>
          <w:rFonts w:ascii="Courier New" w:eastAsia="Times New Roman" w:hAnsi="Courier New" w:cs="Courier New"/>
        </w:rPr>
        <w:t xml:space="preserve">          │ в нежилое помещение и нежилого помещения в жилое │</w:t>
      </w:r>
    </w:p>
    <w:p w:rsidR="00921DB6" w:rsidRPr="002476BE" w:rsidRDefault="00921DB6" w:rsidP="00921DB6">
      <w:pPr>
        <w:widowControl w:val="0"/>
        <w:autoSpaceDE w:val="0"/>
        <w:autoSpaceDN w:val="0"/>
        <w:adjustRightInd w:val="0"/>
        <w:spacing w:after="0" w:line="240" w:lineRule="auto"/>
        <w:rPr>
          <w:rFonts w:ascii="Courier New" w:eastAsia="Times New Roman" w:hAnsi="Courier New" w:cs="Courier New"/>
        </w:rPr>
      </w:pPr>
      <w:r w:rsidRPr="002476BE">
        <w:rPr>
          <w:rFonts w:ascii="Courier New" w:eastAsia="Times New Roman" w:hAnsi="Courier New" w:cs="Courier New"/>
        </w:rPr>
        <w:t xml:space="preserve">          │    помещение с предоставлением полного пакета    │</w:t>
      </w:r>
    </w:p>
    <w:p w:rsidR="00921DB6" w:rsidRPr="002476BE" w:rsidRDefault="00921DB6" w:rsidP="00921DB6">
      <w:pPr>
        <w:widowControl w:val="0"/>
        <w:autoSpaceDE w:val="0"/>
        <w:autoSpaceDN w:val="0"/>
        <w:adjustRightInd w:val="0"/>
        <w:spacing w:after="0" w:line="240" w:lineRule="auto"/>
        <w:rPr>
          <w:rFonts w:ascii="Courier New" w:eastAsia="Times New Roman" w:hAnsi="Courier New" w:cs="Courier New"/>
        </w:rPr>
      </w:pPr>
      <w:r w:rsidRPr="002476BE">
        <w:rPr>
          <w:rFonts w:ascii="Courier New" w:eastAsia="Times New Roman" w:hAnsi="Courier New" w:cs="Courier New"/>
        </w:rPr>
        <w:t xml:space="preserve">          │        документов в соответствии со </w:t>
      </w:r>
      <w:hyperlink r:id="rId22" w:history="1">
        <w:r w:rsidRPr="002476BE">
          <w:rPr>
            <w:rFonts w:ascii="Courier New" w:eastAsia="Times New Roman" w:hAnsi="Courier New" w:cs="Courier New"/>
          </w:rPr>
          <w:t>ст. 23</w:t>
        </w:r>
      </w:hyperlink>
      <w:r w:rsidRPr="002476BE">
        <w:rPr>
          <w:rFonts w:ascii="Courier New" w:eastAsia="Times New Roman" w:hAnsi="Courier New" w:cs="Courier New"/>
        </w:rPr>
        <w:t xml:space="preserve">       │</w:t>
      </w:r>
    </w:p>
    <w:p w:rsidR="00921DB6" w:rsidRPr="002476BE" w:rsidRDefault="00921DB6" w:rsidP="00921DB6">
      <w:pPr>
        <w:widowControl w:val="0"/>
        <w:autoSpaceDE w:val="0"/>
        <w:autoSpaceDN w:val="0"/>
        <w:adjustRightInd w:val="0"/>
        <w:spacing w:after="0" w:line="240" w:lineRule="auto"/>
        <w:rPr>
          <w:rFonts w:ascii="Courier New" w:eastAsia="Times New Roman" w:hAnsi="Courier New" w:cs="Courier New"/>
        </w:rPr>
      </w:pPr>
      <w:r w:rsidRPr="002476BE">
        <w:rPr>
          <w:rFonts w:ascii="Courier New" w:eastAsia="Times New Roman" w:hAnsi="Courier New" w:cs="Courier New"/>
        </w:rPr>
        <w:t xml:space="preserve">          │             Жилищного кодекса РФ                 │</w:t>
      </w:r>
    </w:p>
    <w:p w:rsidR="00921DB6" w:rsidRPr="002476BE" w:rsidRDefault="00921DB6" w:rsidP="00921DB6">
      <w:pPr>
        <w:widowControl w:val="0"/>
        <w:autoSpaceDE w:val="0"/>
        <w:autoSpaceDN w:val="0"/>
        <w:adjustRightInd w:val="0"/>
        <w:spacing w:after="0" w:line="240" w:lineRule="auto"/>
        <w:rPr>
          <w:rFonts w:ascii="Courier New" w:eastAsia="Times New Roman" w:hAnsi="Courier New" w:cs="Courier New"/>
        </w:rPr>
      </w:pPr>
      <w:r w:rsidRPr="002476BE">
        <w:rPr>
          <w:rFonts w:ascii="Courier New" w:eastAsia="Times New Roman" w:hAnsi="Courier New" w:cs="Courier New"/>
        </w:rPr>
        <w:t xml:space="preserve">          └──────────────────────┬───────────────────────────┘</w:t>
      </w:r>
    </w:p>
    <w:p w:rsidR="00921DB6" w:rsidRPr="002476BE" w:rsidRDefault="00921DB6" w:rsidP="00921DB6">
      <w:pPr>
        <w:widowControl w:val="0"/>
        <w:autoSpaceDE w:val="0"/>
        <w:autoSpaceDN w:val="0"/>
        <w:adjustRightInd w:val="0"/>
        <w:spacing w:after="0" w:line="240" w:lineRule="auto"/>
        <w:rPr>
          <w:rFonts w:ascii="Courier New" w:eastAsia="Times New Roman" w:hAnsi="Courier New" w:cs="Courier New"/>
        </w:rPr>
      </w:pPr>
      <w:r w:rsidRPr="002476BE">
        <w:rPr>
          <w:rFonts w:ascii="Courier New" w:eastAsia="Times New Roman" w:hAnsi="Courier New" w:cs="Courier New"/>
        </w:rPr>
        <w:t xml:space="preserve">                                 ▼</w:t>
      </w:r>
    </w:p>
    <w:p w:rsidR="00921DB6" w:rsidRPr="002476BE" w:rsidRDefault="00921DB6" w:rsidP="00921DB6">
      <w:pPr>
        <w:widowControl w:val="0"/>
        <w:autoSpaceDE w:val="0"/>
        <w:autoSpaceDN w:val="0"/>
        <w:adjustRightInd w:val="0"/>
        <w:spacing w:after="0" w:line="240" w:lineRule="auto"/>
        <w:rPr>
          <w:rFonts w:ascii="Courier New" w:eastAsia="Times New Roman" w:hAnsi="Courier New" w:cs="Courier New"/>
        </w:rPr>
      </w:pPr>
      <w:r w:rsidRPr="002476BE">
        <w:rPr>
          <w:rFonts w:ascii="Courier New" w:eastAsia="Times New Roman" w:hAnsi="Courier New" w:cs="Courier New"/>
        </w:rPr>
        <w:t xml:space="preserve">          ┌──────────────────────────────────────────────────┐</w:t>
      </w:r>
    </w:p>
    <w:p w:rsidR="00921DB6" w:rsidRPr="002476BE" w:rsidRDefault="00921DB6" w:rsidP="00921DB6">
      <w:pPr>
        <w:widowControl w:val="0"/>
        <w:autoSpaceDE w:val="0"/>
        <w:autoSpaceDN w:val="0"/>
        <w:adjustRightInd w:val="0"/>
        <w:spacing w:after="0" w:line="240" w:lineRule="auto"/>
        <w:rPr>
          <w:rFonts w:ascii="Courier New" w:eastAsia="Times New Roman" w:hAnsi="Courier New" w:cs="Courier New"/>
        </w:rPr>
      </w:pPr>
      <w:r w:rsidRPr="002476BE">
        <w:rPr>
          <w:rFonts w:ascii="Courier New" w:eastAsia="Times New Roman" w:hAnsi="Courier New" w:cs="Courier New"/>
        </w:rPr>
        <w:t xml:space="preserve">          │       Проверка представленных документов         │</w:t>
      </w:r>
    </w:p>
    <w:p w:rsidR="00921DB6" w:rsidRPr="002476BE" w:rsidRDefault="00921DB6" w:rsidP="00921DB6">
      <w:pPr>
        <w:widowControl w:val="0"/>
        <w:autoSpaceDE w:val="0"/>
        <w:autoSpaceDN w:val="0"/>
        <w:adjustRightInd w:val="0"/>
        <w:spacing w:after="0" w:line="240" w:lineRule="auto"/>
        <w:rPr>
          <w:rFonts w:ascii="Courier New" w:eastAsia="Times New Roman" w:hAnsi="Courier New" w:cs="Courier New"/>
        </w:rPr>
      </w:pPr>
      <w:r w:rsidRPr="002476BE">
        <w:rPr>
          <w:rFonts w:ascii="Courier New" w:eastAsia="Times New Roman" w:hAnsi="Courier New" w:cs="Courier New"/>
        </w:rPr>
        <w:t xml:space="preserve">          └──────────────────────┬───────────────────────────┘</w:t>
      </w:r>
    </w:p>
    <w:p w:rsidR="00921DB6" w:rsidRPr="002476BE" w:rsidRDefault="00921DB6" w:rsidP="00921DB6">
      <w:pPr>
        <w:widowControl w:val="0"/>
        <w:autoSpaceDE w:val="0"/>
        <w:autoSpaceDN w:val="0"/>
        <w:adjustRightInd w:val="0"/>
        <w:spacing w:after="0" w:line="240" w:lineRule="auto"/>
        <w:rPr>
          <w:rFonts w:ascii="Courier New" w:eastAsia="Times New Roman" w:hAnsi="Courier New" w:cs="Courier New"/>
        </w:rPr>
      </w:pPr>
      <w:r w:rsidRPr="002476BE">
        <w:rPr>
          <w:rFonts w:ascii="Courier New" w:eastAsia="Times New Roman" w:hAnsi="Courier New" w:cs="Courier New"/>
        </w:rPr>
        <w:t xml:space="preserve">                                 ▼</w:t>
      </w:r>
    </w:p>
    <w:p w:rsidR="00921DB6" w:rsidRPr="002476BE" w:rsidRDefault="00921DB6" w:rsidP="00921DB6">
      <w:pPr>
        <w:widowControl w:val="0"/>
        <w:autoSpaceDE w:val="0"/>
        <w:autoSpaceDN w:val="0"/>
        <w:adjustRightInd w:val="0"/>
        <w:spacing w:after="0" w:line="240" w:lineRule="auto"/>
        <w:rPr>
          <w:rFonts w:ascii="Courier New" w:eastAsia="Times New Roman" w:hAnsi="Courier New" w:cs="Courier New"/>
        </w:rPr>
      </w:pPr>
      <w:r w:rsidRPr="002476BE">
        <w:rPr>
          <w:rFonts w:ascii="Courier New" w:eastAsia="Times New Roman" w:hAnsi="Courier New" w:cs="Courier New"/>
        </w:rPr>
        <w:t xml:space="preserve">          ┌──────────────────────────────────────────────────┐</w:t>
      </w:r>
    </w:p>
    <w:p w:rsidR="00921DB6" w:rsidRPr="002476BE" w:rsidRDefault="00921DB6" w:rsidP="00921DB6">
      <w:pPr>
        <w:widowControl w:val="0"/>
        <w:autoSpaceDE w:val="0"/>
        <w:autoSpaceDN w:val="0"/>
        <w:adjustRightInd w:val="0"/>
        <w:spacing w:after="0" w:line="240" w:lineRule="auto"/>
        <w:rPr>
          <w:rFonts w:ascii="Courier New" w:eastAsia="Times New Roman" w:hAnsi="Courier New" w:cs="Courier New"/>
        </w:rPr>
      </w:pPr>
      <w:r w:rsidRPr="002476BE">
        <w:rPr>
          <w:rFonts w:ascii="Courier New" w:eastAsia="Times New Roman" w:hAnsi="Courier New" w:cs="Courier New"/>
        </w:rPr>
        <w:t xml:space="preserve">          │ Подготовка проекта </w:t>
      </w:r>
      <w:r w:rsidR="007C6D6C" w:rsidRPr="002476BE">
        <w:rPr>
          <w:rFonts w:ascii="Courier New" w:eastAsia="Times New Roman" w:hAnsi="Courier New" w:cs="Courier New"/>
        </w:rPr>
        <w:t>распоряжения а</w:t>
      </w:r>
      <w:r w:rsidRPr="002476BE">
        <w:rPr>
          <w:rFonts w:ascii="Courier New" w:eastAsia="Times New Roman" w:hAnsi="Courier New" w:cs="Courier New"/>
        </w:rPr>
        <w:t xml:space="preserve">дминистрации   </w:t>
      </w:r>
      <w:r w:rsidR="007C6D6C" w:rsidRPr="002476BE">
        <w:rPr>
          <w:rFonts w:ascii="Courier New" w:eastAsia="Times New Roman" w:hAnsi="Courier New" w:cs="Courier New"/>
        </w:rPr>
        <w:t xml:space="preserve"> </w:t>
      </w:r>
      <w:r w:rsidRPr="002476BE">
        <w:rPr>
          <w:rFonts w:ascii="Courier New" w:eastAsia="Times New Roman" w:hAnsi="Courier New" w:cs="Courier New"/>
        </w:rPr>
        <w:t>│</w:t>
      </w:r>
    </w:p>
    <w:p w:rsidR="00921DB6" w:rsidRPr="002476BE" w:rsidRDefault="00921DB6" w:rsidP="00921DB6">
      <w:pPr>
        <w:widowControl w:val="0"/>
        <w:autoSpaceDE w:val="0"/>
        <w:autoSpaceDN w:val="0"/>
        <w:adjustRightInd w:val="0"/>
        <w:spacing w:after="0" w:line="240" w:lineRule="auto"/>
        <w:rPr>
          <w:rFonts w:ascii="Courier New" w:eastAsia="Times New Roman" w:hAnsi="Courier New" w:cs="Courier New"/>
        </w:rPr>
      </w:pPr>
      <w:r w:rsidRPr="002476BE">
        <w:rPr>
          <w:rFonts w:ascii="Courier New" w:eastAsia="Times New Roman" w:hAnsi="Courier New" w:cs="Courier New"/>
        </w:rPr>
        <w:t xml:space="preserve">          │</w:t>
      </w:r>
      <w:r w:rsidR="007C6D6C" w:rsidRPr="002476BE">
        <w:rPr>
          <w:rFonts w:ascii="Courier New" w:eastAsia="Times New Roman" w:hAnsi="Courier New" w:cs="Courier New"/>
        </w:rPr>
        <w:t xml:space="preserve">Сортавальского муниципального района о переводе  </w:t>
      </w:r>
      <w:r w:rsidRPr="002476BE">
        <w:rPr>
          <w:rFonts w:ascii="Courier New" w:eastAsia="Times New Roman" w:hAnsi="Courier New" w:cs="Courier New"/>
        </w:rPr>
        <w:t xml:space="preserve"> │</w:t>
      </w:r>
    </w:p>
    <w:p w:rsidR="00921DB6" w:rsidRPr="002476BE" w:rsidRDefault="00921DB6" w:rsidP="00921DB6">
      <w:pPr>
        <w:widowControl w:val="0"/>
        <w:autoSpaceDE w:val="0"/>
        <w:autoSpaceDN w:val="0"/>
        <w:adjustRightInd w:val="0"/>
        <w:spacing w:after="0" w:line="240" w:lineRule="auto"/>
        <w:rPr>
          <w:rFonts w:ascii="Courier New" w:eastAsia="Times New Roman" w:hAnsi="Courier New" w:cs="Courier New"/>
        </w:rPr>
      </w:pPr>
      <w:r w:rsidRPr="002476BE">
        <w:rPr>
          <w:rFonts w:ascii="Courier New" w:eastAsia="Times New Roman" w:hAnsi="Courier New" w:cs="Courier New"/>
        </w:rPr>
        <w:t xml:space="preserve">          │жилого помещения в нежилое помещение и нежилого   │</w:t>
      </w:r>
    </w:p>
    <w:p w:rsidR="00921DB6" w:rsidRPr="002476BE" w:rsidRDefault="00921DB6" w:rsidP="00921DB6">
      <w:pPr>
        <w:widowControl w:val="0"/>
        <w:autoSpaceDE w:val="0"/>
        <w:autoSpaceDN w:val="0"/>
        <w:adjustRightInd w:val="0"/>
        <w:spacing w:after="0" w:line="240" w:lineRule="auto"/>
        <w:rPr>
          <w:rFonts w:ascii="Courier New" w:eastAsia="Times New Roman" w:hAnsi="Courier New" w:cs="Courier New"/>
        </w:rPr>
      </w:pPr>
      <w:r w:rsidRPr="002476BE">
        <w:rPr>
          <w:rFonts w:ascii="Courier New" w:eastAsia="Times New Roman" w:hAnsi="Courier New" w:cs="Courier New"/>
        </w:rPr>
        <w:t xml:space="preserve">          │ помещения в жилое помещение или об отказе </w:t>
      </w:r>
      <w:proofErr w:type="gramStart"/>
      <w:r w:rsidRPr="002476BE">
        <w:rPr>
          <w:rFonts w:ascii="Courier New" w:eastAsia="Times New Roman" w:hAnsi="Courier New" w:cs="Courier New"/>
        </w:rPr>
        <w:t>в</w:t>
      </w:r>
      <w:proofErr w:type="gramEnd"/>
      <w:r w:rsidRPr="002476BE">
        <w:rPr>
          <w:rFonts w:ascii="Courier New" w:eastAsia="Times New Roman" w:hAnsi="Courier New" w:cs="Courier New"/>
        </w:rPr>
        <w:t xml:space="preserve">      │</w:t>
      </w:r>
    </w:p>
    <w:p w:rsidR="00921DB6" w:rsidRPr="002476BE" w:rsidRDefault="00921DB6" w:rsidP="00921DB6">
      <w:pPr>
        <w:widowControl w:val="0"/>
        <w:autoSpaceDE w:val="0"/>
        <w:autoSpaceDN w:val="0"/>
        <w:adjustRightInd w:val="0"/>
        <w:spacing w:after="0" w:line="240" w:lineRule="auto"/>
        <w:rPr>
          <w:rFonts w:ascii="Courier New" w:eastAsia="Times New Roman" w:hAnsi="Courier New" w:cs="Courier New"/>
        </w:rPr>
      </w:pPr>
      <w:r w:rsidRPr="002476BE">
        <w:rPr>
          <w:rFonts w:ascii="Courier New" w:eastAsia="Times New Roman" w:hAnsi="Courier New" w:cs="Courier New"/>
        </w:rPr>
        <w:t xml:space="preserve">          │   </w:t>
      </w:r>
      <w:proofErr w:type="gramStart"/>
      <w:r w:rsidRPr="002476BE">
        <w:rPr>
          <w:rFonts w:ascii="Courier New" w:eastAsia="Times New Roman" w:hAnsi="Courier New" w:cs="Courier New"/>
        </w:rPr>
        <w:t>переводе</w:t>
      </w:r>
      <w:proofErr w:type="gramEnd"/>
      <w:r w:rsidRPr="002476BE">
        <w:rPr>
          <w:rFonts w:ascii="Courier New" w:eastAsia="Times New Roman" w:hAnsi="Courier New" w:cs="Courier New"/>
        </w:rPr>
        <w:t xml:space="preserve"> жилого помещения в нежилое помещение и│</w:t>
      </w:r>
    </w:p>
    <w:p w:rsidR="00921DB6" w:rsidRPr="002476BE" w:rsidRDefault="00921DB6" w:rsidP="00921DB6">
      <w:pPr>
        <w:widowControl w:val="0"/>
        <w:autoSpaceDE w:val="0"/>
        <w:autoSpaceDN w:val="0"/>
        <w:adjustRightInd w:val="0"/>
        <w:spacing w:after="0" w:line="240" w:lineRule="auto"/>
        <w:rPr>
          <w:rFonts w:ascii="Courier New" w:eastAsia="Times New Roman" w:hAnsi="Courier New" w:cs="Courier New"/>
        </w:rPr>
      </w:pPr>
      <w:r w:rsidRPr="002476BE">
        <w:rPr>
          <w:rFonts w:ascii="Courier New" w:eastAsia="Times New Roman" w:hAnsi="Courier New" w:cs="Courier New"/>
        </w:rPr>
        <w:t xml:space="preserve">          │        нежилого помещения в жилое помещение      │</w:t>
      </w:r>
    </w:p>
    <w:p w:rsidR="00921DB6" w:rsidRPr="002476BE" w:rsidRDefault="00921DB6" w:rsidP="00921DB6">
      <w:pPr>
        <w:widowControl w:val="0"/>
        <w:autoSpaceDE w:val="0"/>
        <w:autoSpaceDN w:val="0"/>
        <w:adjustRightInd w:val="0"/>
        <w:spacing w:after="0" w:line="240" w:lineRule="auto"/>
        <w:rPr>
          <w:rFonts w:ascii="Courier New" w:eastAsia="Times New Roman" w:hAnsi="Courier New" w:cs="Courier New"/>
        </w:rPr>
      </w:pPr>
      <w:r w:rsidRPr="002476BE">
        <w:rPr>
          <w:rFonts w:ascii="Courier New" w:eastAsia="Times New Roman" w:hAnsi="Courier New" w:cs="Courier New"/>
        </w:rPr>
        <w:t xml:space="preserve">          └──────────────────────┬───────────────────────────┘</w:t>
      </w:r>
    </w:p>
    <w:p w:rsidR="00921DB6" w:rsidRPr="002476BE" w:rsidRDefault="00921DB6" w:rsidP="00921DB6">
      <w:pPr>
        <w:widowControl w:val="0"/>
        <w:autoSpaceDE w:val="0"/>
        <w:autoSpaceDN w:val="0"/>
        <w:adjustRightInd w:val="0"/>
        <w:spacing w:after="0" w:line="240" w:lineRule="auto"/>
        <w:rPr>
          <w:rFonts w:ascii="Courier New" w:eastAsia="Times New Roman" w:hAnsi="Courier New" w:cs="Courier New"/>
        </w:rPr>
      </w:pPr>
      <w:r w:rsidRPr="002476BE">
        <w:rPr>
          <w:rFonts w:ascii="Courier New" w:eastAsia="Times New Roman" w:hAnsi="Courier New" w:cs="Courier New"/>
        </w:rPr>
        <w:t xml:space="preserve">                                 ▼</w:t>
      </w:r>
    </w:p>
    <w:p w:rsidR="00921DB6" w:rsidRPr="002476BE" w:rsidRDefault="00921DB6" w:rsidP="00921DB6">
      <w:pPr>
        <w:widowControl w:val="0"/>
        <w:autoSpaceDE w:val="0"/>
        <w:autoSpaceDN w:val="0"/>
        <w:adjustRightInd w:val="0"/>
        <w:spacing w:after="0" w:line="240" w:lineRule="auto"/>
        <w:rPr>
          <w:rFonts w:ascii="Courier New" w:eastAsia="Times New Roman" w:hAnsi="Courier New" w:cs="Courier New"/>
        </w:rPr>
      </w:pPr>
      <w:r w:rsidRPr="002476BE">
        <w:rPr>
          <w:rFonts w:ascii="Courier New" w:eastAsia="Times New Roman" w:hAnsi="Courier New" w:cs="Courier New"/>
        </w:rPr>
        <w:t xml:space="preserve">          ┌──────────────────────────────────────────────────┐</w:t>
      </w:r>
    </w:p>
    <w:p w:rsidR="00921DB6" w:rsidRPr="002476BE" w:rsidRDefault="00921DB6" w:rsidP="00921DB6">
      <w:pPr>
        <w:widowControl w:val="0"/>
        <w:autoSpaceDE w:val="0"/>
        <w:autoSpaceDN w:val="0"/>
        <w:adjustRightInd w:val="0"/>
        <w:spacing w:after="0" w:line="240" w:lineRule="auto"/>
        <w:rPr>
          <w:rFonts w:ascii="Courier New" w:eastAsia="Times New Roman" w:hAnsi="Courier New" w:cs="Courier New"/>
        </w:rPr>
      </w:pPr>
      <w:r w:rsidRPr="002476BE">
        <w:rPr>
          <w:rFonts w:ascii="Courier New" w:eastAsia="Times New Roman" w:hAnsi="Courier New" w:cs="Courier New"/>
        </w:rPr>
        <w:t xml:space="preserve">          │Уведомление о переводе жилого помещения </w:t>
      </w:r>
      <w:proofErr w:type="gramStart"/>
      <w:r w:rsidRPr="002476BE">
        <w:rPr>
          <w:rFonts w:ascii="Courier New" w:eastAsia="Times New Roman" w:hAnsi="Courier New" w:cs="Courier New"/>
        </w:rPr>
        <w:t>в</w:t>
      </w:r>
      <w:proofErr w:type="gramEnd"/>
      <w:r w:rsidRPr="002476BE">
        <w:rPr>
          <w:rFonts w:ascii="Courier New" w:eastAsia="Times New Roman" w:hAnsi="Courier New" w:cs="Courier New"/>
        </w:rPr>
        <w:t xml:space="preserve"> нежилое │</w:t>
      </w:r>
    </w:p>
    <w:p w:rsidR="00921DB6" w:rsidRPr="002476BE" w:rsidRDefault="00921DB6" w:rsidP="00921DB6">
      <w:pPr>
        <w:widowControl w:val="0"/>
        <w:autoSpaceDE w:val="0"/>
        <w:autoSpaceDN w:val="0"/>
        <w:adjustRightInd w:val="0"/>
        <w:spacing w:after="0" w:line="240" w:lineRule="auto"/>
        <w:rPr>
          <w:rFonts w:ascii="Courier New" w:eastAsia="Times New Roman" w:hAnsi="Courier New" w:cs="Courier New"/>
        </w:rPr>
      </w:pPr>
      <w:r w:rsidRPr="002476BE">
        <w:rPr>
          <w:rFonts w:ascii="Courier New" w:eastAsia="Times New Roman" w:hAnsi="Courier New" w:cs="Courier New"/>
        </w:rPr>
        <w:t xml:space="preserve">          │ помещение и нежилого помещения в жилое помещение │</w:t>
      </w:r>
    </w:p>
    <w:p w:rsidR="00921DB6" w:rsidRPr="002476BE" w:rsidRDefault="00921DB6" w:rsidP="00921DB6">
      <w:pPr>
        <w:widowControl w:val="0"/>
        <w:autoSpaceDE w:val="0"/>
        <w:autoSpaceDN w:val="0"/>
        <w:adjustRightInd w:val="0"/>
        <w:spacing w:after="0" w:line="240" w:lineRule="auto"/>
        <w:rPr>
          <w:rFonts w:ascii="Courier New" w:eastAsia="Times New Roman" w:hAnsi="Courier New" w:cs="Courier New"/>
        </w:rPr>
      </w:pPr>
      <w:r w:rsidRPr="002476BE">
        <w:rPr>
          <w:rFonts w:ascii="Courier New" w:eastAsia="Times New Roman" w:hAnsi="Courier New" w:cs="Courier New"/>
        </w:rPr>
        <w:t xml:space="preserve">          │ или об отказе в переводе жилого помещения </w:t>
      </w:r>
      <w:proofErr w:type="gramStart"/>
      <w:r w:rsidRPr="002476BE">
        <w:rPr>
          <w:rFonts w:ascii="Courier New" w:eastAsia="Times New Roman" w:hAnsi="Courier New" w:cs="Courier New"/>
        </w:rPr>
        <w:t>в</w:t>
      </w:r>
      <w:proofErr w:type="gramEnd"/>
      <w:r w:rsidRPr="002476BE">
        <w:rPr>
          <w:rFonts w:ascii="Courier New" w:eastAsia="Times New Roman" w:hAnsi="Courier New" w:cs="Courier New"/>
        </w:rPr>
        <w:t xml:space="preserve">      │</w:t>
      </w:r>
    </w:p>
    <w:p w:rsidR="00921DB6" w:rsidRPr="002476BE" w:rsidRDefault="00921DB6" w:rsidP="00921DB6">
      <w:pPr>
        <w:widowControl w:val="0"/>
        <w:autoSpaceDE w:val="0"/>
        <w:autoSpaceDN w:val="0"/>
        <w:adjustRightInd w:val="0"/>
        <w:spacing w:after="0" w:line="240" w:lineRule="auto"/>
        <w:rPr>
          <w:rFonts w:ascii="Courier New" w:eastAsia="Times New Roman" w:hAnsi="Courier New" w:cs="Courier New"/>
        </w:rPr>
      </w:pPr>
      <w:r w:rsidRPr="002476BE">
        <w:rPr>
          <w:rFonts w:ascii="Courier New" w:eastAsia="Times New Roman" w:hAnsi="Courier New" w:cs="Courier New"/>
        </w:rPr>
        <w:t xml:space="preserve">          │ нежилое помещение и нежилого помещения </w:t>
      </w:r>
      <w:proofErr w:type="gramStart"/>
      <w:r w:rsidRPr="002476BE">
        <w:rPr>
          <w:rFonts w:ascii="Courier New" w:eastAsia="Times New Roman" w:hAnsi="Courier New" w:cs="Courier New"/>
        </w:rPr>
        <w:t>в</w:t>
      </w:r>
      <w:proofErr w:type="gramEnd"/>
      <w:r w:rsidRPr="002476BE">
        <w:rPr>
          <w:rFonts w:ascii="Courier New" w:eastAsia="Times New Roman" w:hAnsi="Courier New" w:cs="Courier New"/>
        </w:rPr>
        <w:t xml:space="preserve">         │</w:t>
      </w:r>
    </w:p>
    <w:p w:rsidR="00921DB6" w:rsidRPr="002476BE" w:rsidRDefault="00921DB6" w:rsidP="00921DB6">
      <w:pPr>
        <w:widowControl w:val="0"/>
        <w:autoSpaceDE w:val="0"/>
        <w:autoSpaceDN w:val="0"/>
        <w:adjustRightInd w:val="0"/>
        <w:spacing w:after="0" w:line="240" w:lineRule="auto"/>
        <w:rPr>
          <w:rFonts w:ascii="Courier New" w:eastAsia="Times New Roman" w:hAnsi="Courier New" w:cs="Courier New"/>
        </w:rPr>
      </w:pPr>
      <w:r w:rsidRPr="002476BE">
        <w:rPr>
          <w:rFonts w:ascii="Courier New" w:eastAsia="Times New Roman" w:hAnsi="Courier New" w:cs="Courier New"/>
        </w:rPr>
        <w:t xml:space="preserve">          │              жилое помещение                     │</w:t>
      </w:r>
    </w:p>
    <w:p w:rsidR="00921DB6" w:rsidRPr="002476BE" w:rsidRDefault="00921DB6" w:rsidP="00921DB6">
      <w:pPr>
        <w:widowControl w:val="0"/>
        <w:autoSpaceDE w:val="0"/>
        <w:autoSpaceDN w:val="0"/>
        <w:adjustRightInd w:val="0"/>
        <w:spacing w:after="0" w:line="240" w:lineRule="auto"/>
        <w:rPr>
          <w:rFonts w:ascii="Courier New" w:eastAsia="Times New Roman" w:hAnsi="Courier New" w:cs="Courier New"/>
        </w:rPr>
      </w:pPr>
      <w:r w:rsidRPr="002476BE">
        <w:rPr>
          <w:rFonts w:ascii="Courier New" w:eastAsia="Times New Roman" w:hAnsi="Courier New" w:cs="Courier New"/>
        </w:rPr>
        <w:t xml:space="preserve">          └──────────────────────┬───────────────────────────┘</w:t>
      </w:r>
    </w:p>
    <w:p w:rsidR="00921DB6" w:rsidRPr="002476BE" w:rsidRDefault="00921DB6" w:rsidP="00921DB6">
      <w:pPr>
        <w:widowControl w:val="0"/>
        <w:autoSpaceDE w:val="0"/>
        <w:autoSpaceDN w:val="0"/>
        <w:adjustRightInd w:val="0"/>
        <w:spacing w:after="0" w:line="240" w:lineRule="auto"/>
        <w:rPr>
          <w:rFonts w:ascii="Courier New" w:eastAsia="Times New Roman" w:hAnsi="Courier New" w:cs="Courier New"/>
        </w:rPr>
      </w:pPr>
      <w:r w:rsidRPr="002476BE">
        <w:rPr>
          <w:rFonts w:ascii="Courier New" w:eastAsia="Times New Roman" w:hAnsi="Courier New" w:cs="Courier New"/>
        </w:rPr>
        <w:lastRenderedPageBreak/>
        <w:t xml:space="preserve">                                 ▼</w:t>
      </w:r>
    </w:p>
    <w:p w:rsidR="00921DB6" w:rsidRPr="002476BE" w:rsidRDefault="00921DB6" w:rsidP="00921DB6">
      <w:pPr>
        <w:widowControl w:val="0"/>
        <w:autoSpaceDE w:val="0"/>
        <w:autoSpaceDN w:val="0"/>
        <w:adjustRightInd w:val="0"/>
        <w:spacing w:after="0" w:line="240" w:lineRule="auto"/>
        <w:rPr>
          <w:rFonts w:ascii="Courier New" w:eastAsia="Times New Roman" w:hAnsi="Courier New" w:cs="Courier New"/>
        </w:rPr>
      </w:pPr>
      <w:r w:rsidRPr="002476BE">
        <w:rPr>
          <w:rFonts w:ascii="Courier New" w:eastAsia="Times New Roman" w:hAnsi="Courier New" w:cs="Courier New"/>
        </w:rPr>
        <w:t xml:space="preserve">          ┌──────────────────────────────────────────────────┐</w:t>
      </w:r>
    </w:p>
    <w:p w:rsidR="00921DB6" w:rsidRPr="002476BE" w:rsidRDefault="007C6D6C" w:rsidP="00921DB6">
      <w:pPr>
        <w:widowControl w:val="0"/>
        <w:autoSpaceDE w:val="0"/>
        <w:autoSpaceDN w:val="0"/>
        <w:adjustRightInd w:val="0"/>
        <w:spacing w:after="0" w:line="240" w:lineRule="auto"/>
        <w:rPr>
          <w:rFonts w:ascii="Courier New" w:eastAsia="Times New Roman" w:hAnsi="Courier New" w:cs="Courier New"/>
        </w:rPr>
      </w:pPr>
      <w:r w:rsidRPr="002476BE">
        <w:rPr>
          <w:rFonts w:ascii="Courier New" w:eastAsia="Times New Roman" w:hAnsi="Courier New" w:cs="Courier New"/>
        </w:rPr>
        <w:t xml:space="preserve">          │    </w:t>
      </w:r>
      <w:r w:rsidR="00921DB6" w:rsidRPr="002476BE">
        <w:rPr>
          <w:rFonts w:ascii="Courier New" w:eastAsia="Times New Roman" w:hAnsi="Courier New" w:cs="Courier New"/>
        </w:rPr>
        <w:t>Внесение записи в журнал регистрации выдачи   │</w:t>
      </w:r>
    </w:p>
    <w:p w:rsidR="00921DB6" w:rsidRPr="002476BE" w:rsidRDefault="00921DB6" w:rsidP="00921DB6">
      <w:pPr>
        <w:widowControl w:val="0"/>
        <w:autoSpaceDE w:val="0"/>
        <w:autoSpaceDN w:val="0"/>
        <w:adjustRightInd w:val="0"/>
        <w:spacing w:after="0" w:line="240" w:lineRule="auto"/>
        <w:rPr>
          <w:rFonts w:ascii="Courier New" w:eastAsia="Times New Roman" w:hAnsi="Courier New" w:cs="Courier New"/>
        </w:rPr>
      </w:pPr>
      <w:r w:rsidRPr="002476BE">
        <w:rPr>
          <w:rFonts w:ascii="Courier New" w:eastAsia="Times New Roman" w:hAnsi="Courier New" w:cs="Courier New"/>
        </w:rPr>
        <w:t xml:space="preserve">          │   </w:t>
      </w:r>
      <w:r w:rsidR="007C6D6C" w:rsidRPr="002476BE">
        <w:rPr>
          <w:rFonts w:ascii="Courier New" w:eastAsia="Times New Roman" w:hAnsi="Courier New" w:cs="Courier New"/>
        </w:rPr>
        <w:t>распоряжений а</w:t>
      </w:r>
      <w:r w:rsidRPr="002476BE">
        <w:rPr>
          <w:rFonts w:ascii="Courier New" w:eastAsia="Times New Roman" w:hAnsi="Courier New" w:cs="Courier New"/>
        </w:rPr>
        <w:t xml:space="preserve">дминистрации </w:t>
      </w:r>
      <w:proofErr w:type="gramStart"/>
      <w:r w:rsidR="007C6D6C" w:rsidRPr="002476BE">
        <w:rPr>
          <w:rFonts w:ascii="Courier New" w:eastAsia="Times New Roman" w:hAnsi="Courier New" w:cs="Courier New"/>
        </w:rPr>
        <w:t>Сортавальского</w:t>
      </w:r>
      <w:proofErr w:type="gramEnd"/>
      <w:r w:rsidR="007C6D6C" w:rsidRPr="002476BE">
        <w:rPr>
          <w:rFonts w:ascii="Courier New" w:eastAsia="Times New Roman" w:hAnsi="Courier New" w:cs="Courier New"/>
        </w:rPr>
        <w:t xml:space="preserve"> </w:t>
      </w:r>
      <w:r w:rsidRPr="002476BE">
        <w:rPr>
          <w:rFonts w:ascii="Courier New" w:eastAsia="Times New Roman" w:hAnsi="Courier New" w:cs="Courier New"/>
        </w:rPr>
        <w:t xml:space="preserve">    </w:t>
      </w:r>
      <w:r w:rsidR="007C6D6C" w:rsidRPr="002476BE">
        <w:rPr>
          <w:rFonts w:ascii="Courier New" w:eastAsia="Times New Roman" w:hAnsi="Courier New" w:cs="Courier New"/>
        </w:rPr>
        <w:t xml:space="preserve"> </w:t>
      </w:r>
      <w:r w:rsidRPr="002476BE">
        <w:rPr>
          <w:rFonts w:ascii="Courier New" w:eastAsia="Times New Roman" w:hAnsi="Courier New" w:cs="Courier New"/>
        </w:rPr>
        <w:t>│</w:t>
      </w:r>
    </w:p>
    <w:p w:rsidR="00921DB6" w:rsidRPr="002476BE" w:rsidRDefault="007C6D6C" w:rsidP="00921DB6">
      <w:pPr>
        <w:widowControl w:val="0"/>
        <w:autoSpaceDE w:val="0"/>
        <w:autoSpaceDN w:val="0"/>
        <w:adjustRightInd w:val="0"/>
        <w:spacing w:after="0" w:line="240" w:lineRule="auto"/>
        <w:rPr>
          <w:rFonts w:ascii="Courier New" w:eastAsia="Times New Roman" w:hAnsi="Courier New" w:cs="Courier New"/>
        </w:rPr>
      </w:pPr>
      <w:r w:rsidRPr="002476BE">
        <w:rPr>
          <w:rFonts w:ascii="Courier New" w:eastAsia="Times New Roman" w:hAnsi="Courier New" w:cs="Courier New"/>
        </w:rPr>
        <w:t xml:space="preserve">          │муниципального района о переводе жилых помещений </w:t>
      </w:r>
      <w:proofErr w:type="gramStart"/>
      <w:r w:rsidRPr="002476BE">
        <w:rPr>
          <w:rFonts w:ascii="Courier New" w:eastAsia="Times New Roman" w:hAnsi="Courier New" w:cs="Courier New"/>
        </w:rPr>
        <w:t>в</w:t>
      </w:r>
      <w:proofErr w:type="gramEnd"/>
      <w:r w:rsidR="00921DB6" w:rsidRPr="002476BE">
        <w:rPr>
          <w:rFonts w:ascii="Courier New" w:eastAsia="Times New Roman" w:hAnsi="Courier New" w:cs="Courier New"/>
        </w:rPr>
        <w:t>│</w:t>
      </w:r>
    </w:p>
    <w:p w:rsidR="00921DB6" w:rsidRPr="002476BE" w:rsidRDefault="00921DB6" w:rsidP="00921DB6">
      <w:pPr>
        <w:widowControl w:val="0"/>
        <w:autoSpaceDE w:val="0"/>
        <w:autoSpaceDN w:val="0"/>
        <w:adjustRightInd w:val="0"/>
        <w:spacing w:after="0" w:line="240" w:lineRule="auto"/>
        <w:rPr>
          <w:rFonts w:ascii="Courier New" w:eastAsia="Times New Roman" w:hAnsi="Courier New" w:cs="Courier New"/>
        </w:rPr>
      </w:pPr>
      <w:r w:rsidRPr="002476BE">
        <w:rPr>
          <w:rFonts w:ascii="Courier New" w:eastAsia="Times New Roman" w:hAnsi="Courier New" w:cs="Courier New"/>
        </w:rPr>
        <w:t xml:space="preserve">          │   нежилые помещения и нежилых помещений </w:t>
      </w:r>
      <w:proofErr w:type="gramStart"/>
      <w:r w:rsidRPr="002476BE">
        <w:rPr>
          <w:rFonts w:ascii="Courier New" w:eastAsia="Times New Roman" w:hAnsi="Courier New" w:cs="Courier New"/>
        </w:rPr>
        <w:t>в</w:t>
      </w:r>
      <w:proofErr w:type="gramEnd"/>
      <w:r w:rsidRPr="002476BE">
        <w:rPr>
          <w:rFonts w:ascii="Courier New" w:eastAsia="Times New Roman" w:hAnsi="Courier New" w:cs="Courier New"/>
        </w:rPr>
        <w:t xml:space="preserve"> жилые  │</w:t>
      </w:r>
    </w:p>
    <w:p w:rsidR="00921DB6" w:rsidRPr="002476BE" w:rsidRDefault="00921DB6" w:rsidP="00921DB6">
      <w:pPr>
        <w:widowControl w:val="0"/>
        <w:autoSpaceDE w:val="0"/>
        <w:autoSpaceDN w:val="0"/>
        <w:adjustRightInd w:val="0"/>
        <w:spacing w:after="0" w:line="240" w:lineRule="auto"/>
        <w:rPr>
          <w:rFonts w:ascii="Courier New" w:eastAsia="Times New Roman" w:hAnsi="Courier New" w:cs="Courier New"/>
        </w:rPr>
      </w:pPr>
      <w:r w:rsidRPr="002476BE">
        <w:rPr>
          <w:rFonts w:ascii="Courier New" w:eastAsia="Times New Roman" w:hAnsi="Courier New" w:cs="Courier New"/>
        </w:rPr>
        <w:t xml:space="preserve">          │    помещения или об отказе в переводе. Выдача    │</w:t>
      </w:r>
    </w:p>
    <w:p w:rsidR="00921DB6" w:rsidRPr="002476BE" w:rsidRDefault="00921DB6" w:rsidP="00921DB6">
      <w:pPr>
        <w:widowControl w:val="0"/>
        <w:autoSpaceDE w:val="0"/>
        <w:autoSpaceDN w:val="0"/>
        <w:adjustRightInd w:val="0"/>
        <w:spacing w:after="0" w:line="240" w:lineRule="auto"/>
        <w:rPr>
          <w:rFonts w:ascii="Courier New" w:eastAsia="Times New Roman" w:hAnsi="Courier New" w:cs="Courier New"/>
        </w:rPr>
      </w:pPr>
      <w:r w:rsidRPr="002476BE">
        <w:rPr>
          <w:rFonts w:ascii="Courier New" w:eastAsia="Times New Roman" w:hAnsi="Courier New" w:cs="Courier New"/>
        </w:rPr>
        <w:t xml:space="preserve">          │    </w:t>
      </w:r>
      <w:r w:rsidR="007C6D6C" w:rsidRPr="002476BE">
        <w:rPr>
          <w:rFonts w:ascii="Courier New" w:eastAsia="Times New Roman" w:hAnsi="Courier New" w:cs="Courier New"/>
        </w:rPr>
        <w:t>распоряжений и уведомлений а</w:t>
      </w:r>
      <w:r w:rsidRPr="002476BE">
        <w:rPr>
          <w:rFonts w:ascii="Courier New" w:eastAsia="Times New Roman" w:hAnsi="Courier New" w:cs="Courier New"/>
        </w:rPr>
        <w:t xml:space="preserve">дминистрации    </w:t>
      </w:r>
      <w:r w:rsidR="007C6D6C" w:rsidRPr="002476BE">
        <w:rPr>
          <w:rFonts w:ascii="Courier New" w:eastAsia="Times New Roman" w:hAnsi="Courier New" w:cs="Courier New"/>
        </w:rPr>
        <w:t xml:space="preserve"> </w:t>
      </w:r>
      <w:r w:rsidRPr="002476BE">
        <w:rPr>
          <w:rFonts w:ascii="Courier New" w:eastAsia="Times New Roman" w:hAnsi="Courier New" w:cs="Courier New"/>
        </w:rPr>
        <w:t xml:space="preserve"> │</w:t>
      </w:r>
    </w:p>
    <w:p w:rsidR="00921DB6" w:rsidRPr="002476BE" w:rsidRDefault="007C6D6C" w:rsidP="00921DB6">
      <w:pPr>
        <w:widowControl w:val="0"/>
        <w:autoSpaceDE w:val="0"/>
        <w:autoSpaceDN w:val="0"/>
        <w:adjustRightInd w:val="0"/>
        <w:spacing w:after="0" w:line="240" w:lineRule="auto"/>
        <w:rPr>
          <w:rFonts w:ascii="Courier New" w:eastAsia="Times New Roman" w:hAnsi="Courier New" w:cs="Courier New"/>
        </w:rPr>
      </w:pPr>
      <w:r w:rsidRPr="002476BE">
        <w:rPr>
          <w:rFonts w:ascii="Courier New" w:eastAsia="Times New Roman" w:hAnsi="Courier New" w:cs="Courier New"/>
        </w:rPr>
        <w:t xml:space="preserve">          │Сортавальского муниципального района</w:t>
      </w:r>
      <w:r w:rsidR="00921DB6" w:rsidRPr="002476BE">
        <w:rPr>
          <w:rFonts w:ascii="Courier New" w:eastAsia="Times New Roman" w:hAnsi="Courier New" w:cs="Courier New"/>
        </w:rPr>
        <w:t xml:space="preserve"> о переводе   │</w:t>
      </w:r>
    </w:p>
    <w:p w:rsidR="00921DB6" w:rsidRPr="002476BE" w:rsidRDefault="00921DB6" w:rsidP="00921DB6">
      <w:pPr>
        <w:widowControl w:val="0"/>
        <w:autoSpaceDE w:val="0"/>
        <w:autoSpaceDN w:val="0"/>
        <w:adjustRightInd w:val="0"/>
        <w:spacing w:after="0" w:line="240" w:lineRule="auto"/>
        <w:rPr>
          <w:rFonts w:ascii="Courier New" w:eastAsia="Times New Roman" w:hAnsi="Courier New" w:cs="Courier New"/>
        </w:rPr>
      </w:pPr>
      <w:r w:rsidRPr="002476BE">
        <w:rPr>
          <w:rFonts w:ascii="Courier New" w:eastAsia="Times New Roman" w:hAnsi="Courier New" w:cs="Courier New"/>
        </w:rPr>
        <w:t xml:space="preserve">          │  жилого помещения в нежилое помещение и нежилого │</w:t>
      </w:r>
    </w:p>
    <w:p w:rsidR="00921DB6" w:rsidRPr="002476BE" w:rsidRDefault="00921DB6" w:rsidP="00921DB6">
      <w:pPr>
        <w:widowControl w:val="0"/>
        <w:autoSpaceDE w:val="0"/>
        <w:autoSpaceDN w:val="0"/>
        <w:adjustRightInd w:val="0"/>
        <w:spacing w:after="0" w:line="240" w:lineRule="auto"/>
        <w:rPr>
          <w:rFonts w:ascii="Courier New" w:eastAsia="Times New Roman" w:hAnsi="Courier New" w:cs="Courier New"/>
        </w:rPr>
      </w:pPr>
      <w:r w:rsidRPr="002476BE">
        <w:rPr>
          <w:rFonts w:ascii="Courier New" w:eastAsia="Times New Roman" w:hAnsi="Courier New" w:cs="Courier New"/>
        </w:rPr>
        <w:t xml:space="preserve">          │   помещения в жилое помещение или об отказе </w:t>
      </w:r>
      <w:proofErr w:type="gramStart"/>
      <w:r w:rsidRPr="002476BE">
        <w:rPr>
          <w:rFonts w:ascii="Courier New" w:eastAsia="Times New Roman" w:hAnsi="Courier New" w:cs="Courier New"/>
        </w:rPr>
        <w:t>в</w:t>
      </w:r>
      <w:proofErr w:type="gramEnd"/>
      <w:r w:rsidRPr="002476BE">
        <w:rPr>
          <w:rFonts w:ascii="Courier New" w:eastAsia="Times New Roman" w:hAnsi="Courier New" w:cs="Courier New"/>
        </w:rPr>
        <w:t xml:space="preserve">    │</w:t>
      </w:r>
    </w:p>
    <w:p w:rsidR="00921DB6" w:rsidRPr="002476BE" w:rsidRDefault="00921DB6" w:rsidP="00921DB6">
      <w:pPr>
        <w:widowControl w:val="0"/>
        <w:autoSpaceDE w:val="0"/>
        <w:autoSpaceDN w:val="0"/>
        <w:adjustRightInd w:val="0"/>
        <w:spacing w:after="0" w:line="240" w:lineRule="auto"/>
        <w:rPr>
          <w:rFonts w:ascii="Courier New" w:eastAsia="Times New Roman" w:hAnsi="Courier New" w:cs="Courier New"/>
        </w:rPr>
      </w:pPr>
      <w:r w:rsidRPr="002476BE">
        <w:rPr>
          <w:rFonts w:ascii="Courier New" w:eastAsia="Times New Roman" w:hAnsi="Courier New" w:cs="Courier New"/>
        </w:rPr>
        <w:t xml:space="preserve">          │  </w:t>
      </w:r>
      <w:proofErr w:type="gramStart"/>
      <w:r w:rsidRPr="002476BE">
        <w:rPr>
          <w:rFonts w:ascii="Courier New" w:eastAsia="Times New Roman" w:hAnsi="Courier New" w:cs="Courier New"/>
        </w:rPr>
        <w:t>переводе</w:t>
      </w:r>
      <w:proofErr w:type="gramEnd"/>
      <w:r w:rsidRPr="002476BE">
        <w:rPr>
          <w:rFonts w:ascii="Courier New" w:eastAsia="Times New Roman" w:hAnsi="Courier New" w:cs="Courier New"/>
        </w:rPr>
        <w:t xml:space="preserve"> жилого помещения в нежилое помещение и │</w:t>
      </w:r>
    </w:p>
    <w:p w:rsidR="00921DB6" w:rsidRPr="002476BE" w:rsidRDefault="00921DB6" w:rsidP="00921DB6">
      <w:pPr>
        <w:widowControl w:val="0"/>
        <w:autoSpaceDE w:val="0"/>
        <w:autoSpaceDN w:val="0"/>
        <w:adjustRightInd w:val="0"/>
        <w:spacing w:after="0" w:line="240" w:lineRule="auto"/>
        <w:rPr>
          <w:rFonts w:ascii="Courier New" w:eastAsia="Times New Roman" w:hAnsi="Courier New" w:cs="Courier New"/>
        </w:rPr>
      </w:pPr>
      <w:r w:rsidRPr="002476BE">
        <w:rPr>
          <w:rFonts w:ascii="Courier New" w:eastAsia="Times New Roman" w:hAnsi="Courier New" w:cs="Courier New"/>
        </w:rPr>
        <w:t xml:space="preserve">          │        нежилого помещения в жилое помещение      │</w:t>
      </w:r>
    </w:p>
    <w:p w:rsidR="00921DB6" w:rsidRPr="002476BE" w:rsidRDefault="00921DB6" w:rsidP="00921DB6">
      <w:pPr>
        <w:widowControl w:val="0"/>
        <w:autoSpaceDE w:val="0"/>
        <w:autoSpaceDN w:val="0"/>
        <w:adjustRightInd w:val="0"/>
        <w:spacing w:after="0" w:line="240" w:lineRule="auto"/>
        <w:rPr>
          <w:rFonts w:ascii="Courier New" w:eastAsia="Times New Roman" w:hAnsi="Courier New" w:cs="Courier New"/>
        </w:rPr>
      </w:pPr>
      <w:r w:rsidRPr="002476BE">
        <w:rPr>
          <w:rFonts w:ascii="Courier New" w:eastAsia="Times New Roman" w:hAnsi="Courier New" w:cs="Courier New"/>
        </w:rPr>
        <w:t xml:space="preserve">          └──────────────────────────────────────────────────┘</w:t>
      </w:r>
    </w:p>
    <w:p w:rsidR="00921DB6" w:rsidRPr="002476BE" w:rsidRDefault="00921DB6" w:rsidP="00921DB6">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rPr>
      </w:pPr>
    </w:p>
    <w:p w:rsidR="00921DB6" w:rsidRPr="002476BE" w:rsidRDefault="00921DB6" w:rsidP="00921DB6">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rPr>
      </w:pPr>
      <w:bookmarkStart w:id="43" w:name="sub_32"/>
      <w:r w:rsidRPr="002476BE">
        <w:rPr>
          <w:rFonts w:ascii="Times New Roman CYR" w:eastAsia="Times New Roman" w:hAnsi="Times New Roman CYR" w:cs="Times New Roman CYR"/>
          <w:sz w:val="24"/>
          <w:szCs w:val="24"/>
        </w:rPr>
        <w:t>3.2. Прием заявлений и документов от заявителей о переводе жилого помещения в нежилое помещение и нежилого помещения в жилое помещение осуществляется специалистом управления жилищного хозяйства в установленные дни приема.</w:t>
      </w:r>
    </w:p>
    <w:bookmarkEnd w:id="43"/>
    <w:p w:rsidR="00921DB6" w:rsidRPr="002476BE" w:rsidRDefault="00921DB6" w:rsidP="00921DB6">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rPr>
      </w:pPr>
      <w:r w:rsidRPr="002476BE">
        <w:rPr>
          <w:rFonts w:ascii="Times New Roman CYR" w:eastAsia="Times New Roman" w:hAnsi="Times New Roman CYR" w:cs="Times New Roman CYR"/>
          <w:sz w:val="24"/>
          <w:szCs w:val="24"/>
        </w:rPr>
        <w:t>В заявлении (</w:t>
      </w:r>
      <w:hyperlink w:anchor="sub_1000" w:history="1">
        <w:r w:rsidRPr="002476BE">
          <w:rPr>
            <w:rFonts w:ascii="Times New Roman CYR" w:eastAsia="Times New Roman" w:hAnsi="Times New Roman CYR" w:cs="Times New Roman CYR"/>
            <w:sz w:val="24"/>
            <w:szCs w:val="24"/>
          </w:rPr>
          <w:t>приложение 1</w:t>
        </w:r>
      </w:hyperlink>
      <w:r w:rsidRPr="002476BE">
        <w:rPr>
          <w:rFonts w:ascii="Times New Roman CYR" w:eastAsia="Times New Roman" w:hAnsi="Times New Roman CYR" w:cs="Times New Roman CYR"/>
          <w:sz w:val="24"/>
          <w:szCs w:val="24"/>
        </w:rPr>
        <w:t xml:space="preserve"> к административному регламенту) заявитель должен указать следующие сведения:</w:t>
      </w:r>
    </w:p>
    <w:p w:rsidR="00921DB6" w:rsidRPr="002476BE" w:rsidRDefault="00921DB6" w:rsidP="00921DB6">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rPr>
      </w:pPr>
      <w:r w:rsidRPr="002476BE">
        <w:rPr>
          <w:rFonts w:ascii="Times New Roman CYR" w:eastAsia="Times New Roman" w:hAnsi="Times New Roman CYR" w:cs="Times New Roman CYR"/>
          <w:sz w:val="24"/>
          <w:szCs w:val="24"/>
        </w:rPr>
        <w:t>- фамилия, имя, отчество собственника переводимого помещения или уполномоченного им лица, контактный телефон;</w:t>
      </w:r>
    </w:p>
    <w:p w:rsidR="00921DB6" w:rsidRPr="002476BE" w:rsidRDefault="00921DB6" w:rsidP="00921DB6">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rPr>
      </w:pPr>
      <w:r w:rsidRPr="002476BE">
        <w:rPr>
          <w:rFonts w:ascii="Times New Roman CYR" w:eastAsia="Times New Roman" w:hAnsi="Times New Roman CYR" w:cs="Times New Roman CYR"/>
          <w:sz w:val="24"/>
          <w:szCs w:val="24"/>
        </w:rPr>
        <w:t>- адрес переводимого помещения;</w:t>
      </w:r>
    </w:p>
    <w:p w:rsidR="00921DB6" w:rsidRPr="002476BE" w:rsidRDefault="00921DB6" w:rsidP="00921DB6">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rPr>
      </w:pPr>
      <w:r w:rsidRPr="002476BE">
        <w:rPr>
          <w:rFonts w:ascii="Times New Roman CYR" w:eastAsia="Times New Roman" w:hAnsi="Times New Roman CYR" w:cs="Times New Roman CYR"/>
          <w:sz w:val="24"/>
          <w:szCs w:val="24"/>
        </w:rPr>
        <w:t>- в каком качестве будет использоваться переводимое помещение (магазин продовольственных (непродовольственных) товаров, офис, аптека и т.д.).</w:t>
      </w:r>
    </w:p>
    <w:p w:rsidR="00921DB6" w:rsidRPr="002476BE" w:rsidRDefault="00921DB6" w:rsidP="00921DB6">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rPr>
      </w:pPr>
      <w:r w:rsidRPr="002476BE">
        <w:rPr>
          <w:rFonts w:ascii="Times New Roman CYR" w:eastAsia="Times New Roman" w:hAnsi="Times New Roman CYR" w:cs="Times New Roman CYR"/>
          <w:sz w:val="24"/>
          <w:szCs w:val="24"/>
        </w:rPr>
        <w:t xml:space="preserve">При рассмотрении заявления специалист </w:t>
      </w:r>
      <w:r w:rsidR="007C6D6C" w:rsidRPr="002476BE">
        <w:rPr>
          <w:rFonts w:ascii="Times New Roman CYR" w:eastAsia="Times New Roman" w:hAnsi="Times New Roman CYR" w:cs="Times New Roman CYR"/>
          <w:sz w:val="24"/>
          <w:szCs w:val="24"/>
        </w:rPr>
        <w:t>Отдела</w:t>
      </w:r>
      <w:r w:rsidRPr="002476BE">
        <w:rPr>
          <w:rFonts w:ascii="Times New Roman CYR" w:eastAsia="Times New Roman" w:hAnsi="Times New Roman CYR" w:cs="Times New Roman CYR"/>
          <w:sz w:val="24"/>
          <w:szCs w:val="24"/>
        </w:rPr>
        <w:t xml:space="preserve"> проверяет наличие представленных документов, перечисленных в </w:t>
      </w:r>
      <w:hyperlink w:anchor="sub_27" w:history="1">
        <w:r w:rsidRPr="002476BE">
          <w:rPr>
            <w:rFonts w:ascii="Times New Roman CYR" w:eastAsia="Times New Roman" w:hAnsi="Times New Roman CYR" w:cs="Times New Roman CYR"/>
            <w:sz w:val="24"/>
            <w:szCs w:val="24"/>
          </w:rPr>
          <w:t>пункте 2.7</w:t>
        </w:r>
      </w:hyperlink>
      <w:r w:rsidRPr="002476BE">
        <w:rPr>
          <w:rFonts w:ascii="Times New Roman CYR" w:eastAsia="Times New Roman" w:hAnsi="Times New Roman CYR" w:cs="Times New Roman CYR"/>
          <w:sz w:val="24"/>
          <w:szCs w:val="24"/>
        </w:rPr>
        <w:t xml:space="preserve"> настоящего Административного регламента.</w:t>
      </w:r>
    </w:p>
    <w:p w:rsidR="00921DB6" w:rsidRPr="002476BE" w:rsidRDefault="00921DB6" w:rsidP="00E46116">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rPr>
      </w:pPr>
      <w:bookmarkStart w:id="44" w:name="sub_33"/>
      <w:r w:rsidRPr="002476BE">
        <w:rPr>
          <w:rFonts w:ascii="Times New Roman CYR" w:eastAsia="Times New Roman" w:hAnsi="Times New Roman CYR" w:cs="Times New Roman CYR"/>
          <w:sz w:val="24"/>
          <w:szCs w:val="24"/>
        </w:rPr>
        <w:t xml:space="preserve">3.3. Документы предоставляются заявителем в </w:t>
      </w:r>
      <w:r w:rsidR="00E46116" w:rsidRPr="002476BE">
        <w:rPr>
          <w:rFonts w:ascii="Times New Roman CYR" w:eastAsia="Times New Roman" w:hAnsi="Times New Roman CYR" w:cs="Times New Roman CYR"/>
          <w:sz w:val="24"/>
          <w:szCs w:val="24"/>
        </w:rPr>
        <w:t xml:space="preserve">отдел жилищно-коммунального хозяйства муниципального казенного учреждение «Недвижимость-ИНВЕСТ». </w:t>
      </w:r>
      <w:r w:rsidRPr="002476BE">
        <w:rPr>
          <w:rFonts w:ascii="Times New Roman CYR" w:eastAsia="Times New Roman" w:hAnsi="Times New Roman CYR" w:cs="Times New Roman CYR"/>
          <w:sz w:val="24"/>
          <w:szCs w:val="24"/>
        </w:rPr>
        <w:t>Правоустанавливающие документы предоставляются в подлинниках или в засвидетельствованных в нотариальном порядке копиях.</w:t>
      </w:r>
    </w:p>
    <w:bookmarkEnd w:id="44"/>
    <w:p w:rsidR="00921DB6" w:rsidRPr="002476BE" w:rsidRDefault="00921DB6" w:rsidP="00921DB6">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rPr>
      </w:pPr>
      <w:r w:rsidRPr="002476BE">
        <w:rPr>
          <w:rFonts w:ascii="Times New Roman CYR" w:eastAsia="Times New Roman" w:hAnsi="Times New Roman CYR" w:cs="Times New Roman CYR"/>
          <w:sz w:val="24"/>
          <w:szCs w:val="24"/>
        </w:rPr>
        <w:t xml:space="preserve">Специалист </w:t>
      </w:r>
      <w:r w:rsidR="00853CC7" w:rsidRPr="002476BE">
        <w:rPr>
          <w:rFonts w:ascii="Times New Roman CYR" w:eastAsia="Times New Roman" w:hAnsi="Times New Roman CYR" w:cs="Times New Roman CYR"/>
          <w:sz w:val="24"/>
          <w:szCs w:val="24"/>
        </w:rPr>
        <w:t>Отдела</w:t>
      </w:r>
      <w:r w:rsidRPr="002476BE">
        <w:rPr>
          <w:rFonts w:ascii="Times New Roman CYR" w:eastAsia="Times New Roman" w:hAnsi="Times New Roman CYR" w:cs="Times New Roman CYR"/>
          <w:sz w:val="24"/>
          <w:szCs w:val="24"/>
        </w:rPr>
        <w:t xml:space="preserve"> проверяет полноту, правильность оформления и удостоверения нотариусом представленных документов и выдает расписку-уведомление (</w:t>
      </w:r>
      <w:hyperlink w:anchor="sub_2000" w:history="1">
        <w:r w:rsidRPr="002476BE">
          <w:rPr>
            <w:rFonts w:ascii="Times New Roman CYR" w:eastAsia="Times New Roman" w:hAnsi="Times New Roman CYR" w:cs="Times New Roman CYR"/>
            <w:sz w:val="24"/>
            <w:szCs w:val="24"/>
          </w:rPr>
          <w:t>приложение 2</w:t>
        </w:r>
      </w:hyperlink>
      <w:r w:rsidRPr="002476BE">
        <w:rPr>
          <w:rFonts w:ascii="Times New Roman CYR" w:eastAsia="Times New Roman" w:hAnsi="Times New Roman CYR" w:cs="Times New Roman CYR"/>
          <w:sz w:val="24"/>
          <w:szCs w:val="24"/>
        </w:rPr>
        <w:t xml:space="preserve"> к административному регламенту).</w:t>
      </w:r>
    </w:p>
    <w:p w:rsidR="00921DB6" w:rsidRPr="002476BE" w:rsidRDefault="00921DB6" w:rsidP="00A42CA2">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rPr>
      </w:pPr>
      <w:r w:rsidRPr="002476BE">
        <w:rPr>
          <w:rFonts w:ascii="Times New Roman CYR" w:eastAsia="Times New Roman" w:hAnsi="Times New Roman CYR" w:cs="Times New Roman CYR"/>
          <w:sz w:val="24"/>
          <w:szCs w:val="24"/>
        </w:rPr>
        <w:t xml:space="preserve">Специалист </w:t>
      </w:r>
      <w:r w:rsidR="00A42CA2" w:rsidRPr="002476BE">
        <w:rPr>
          <w:rFonts w:ascii="Times New Roman CYR" w:eastAsia="Times New Roman" w:hAnsi="Times New Roman CYR" w:cs="Times New Roman CYR"/>
          <w:sz w:val="24"/>
          <w:szCs w:val="24"/>
        </w:rPr>
        <w:t>Отдела</w:t>
      </w:r>
      <w:r w:rsidRPr="002476BE">
        <w:rPr>
          <w:rFonts w:ascii="Times New Roman CYR" w:eastAsia="Times New Roman" w:hAnsi="Times New Roman CYR" w:cs="Times New Roman CYR"/>
          <w:sz w:val="24"/>
          <w:szCs w:val="24"/>
        </w:rPr>
        <w:t xml:space="preserve"> направляет заявление и документы в </w:t>
      </w:r>
      <w:r w:rsidR="00A42CA2" w:rsidRPr="002476BE">
        <w:rPr>
          <w:rFonts w:ascii="Times New Roman CYR" w:eastAsia="Times New Roman" w:hAnsi="Times New Roman CYR" w:cs="Times New Roman CYR"/>
          <w:sz w:val="24"/>
          <w:szCs w:val="24"/>
        </w:rPr>
        <w:t xml:space="preserve">организационно – контрольный отдел администрации Сортавальского муниципального района </w:t>
      </w:r>
      <w:r w:rsidRPr="002476BE">
        <w:rPr>
          <w:rFonts w:ascii="Times New Roman CYR" w:eastAsia="Times New Roman" w:hAnsi="Times New Roman CYR" w:cs="Times New Roman CYR"/>
          <w:sz w:val="24"/>
          <w:szCs w:val="24"/>
        </w:rPr>
        <w:t>для осуществления регистрации в день их подачи заявителем.</w:t>
      </w:r>
    </w:p>
    <w:p w:rsidR="00921DB6" w:rsidRPr="002476BE" w:rsidRDefault="00921DB6" w:rsidP="00921DB6">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rPr>
      </w:pPr>
      <w:r w:rsidRPr="002476BE">
        <w:rPr>
          <w:rFonts w:ascii="Times New Roman CYR" w:eastAsia="Times New Roman" w:hAnsi="Times New Roman CYR" w:cs="Times New Roman CYR"/>
          <w:sz w:val="24"/>
          <w:szCs w:val="24"/>
        </w:rPr>
        <w:t>Сведения об использовании переводимого жилого помещения в качестве места постоянного проживания, наличии обременений запрашиваются органом местного самоуправления в Управлении Федеральной миграционной службы России по Республике Карелия, ГУП РК РГЦ "Недвижимость", Управлении Федеральной службы государственной регистрации, кадастра и картографии по Республике Карелия.</w:t>
      </w:r>
    </w:p>
    <w:p w:rsidR="00921DB6" w:rsidRPr="002476BE" w:rsidRDefault="00921DB6" w:rsidP="00921DB6">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rPr>
      </w:pPr>
      <w:bookmarkStart w:id="45" w:name="sub_34"/>
      <w:r w:rsidRPr="002476BE">
        <w:rPr>
          <w:rFonts w:ascii="Times New Roman CYR" w:eastAsia="Times New Roman" w:hAnsi="Times New Roman CYR" w:cs="Times New Roman CYR"/>
          <w:sz w:val="24"/>
          <w:szCs w:val="24"/>
        </w:rPr>
        <w:t xml:space="preserve">3.4. </w:t>
      </w:r>
      <w:proofErr w:type="gramStart"/>
      <w:r w:rsidRPr="002476BE">
        <w:rPr>
          <w:rFonts w:ascii="Times New Roman CYR" w:eastAsia="Times New Roman" w:hAnsi="Times New Roman CYR" w:cs="Times New Roman CYR"/>
          <w:sz w:val="24"/>
          <w:szCs w:val="24"/>
        </w:rPr>
        <w:t xml:space="preserve">Специалист </w:t>
      </w:r>
      <w:r w:rsidR="000439D5" w:rsidRPr="002476BE">
        <w:rPr>
          <w:rFonts w:ascii="Times New Roman CYR" w:eastAsia="Times New Roman" w:hAnsi="Times New Roman CYR" w:cs="Times New Roman CYR"/>
          <w:sz w:val="24"/>
          <w:szCs w:val="24"/>
        </w:rPr>
        <w:t>Отдела</w:t>
      </w:r>
      <w:r w:rsidRPr="002476BE">
        <w:rPr>
          <w:rFonts w:ascii="Times New Roman CYR" w:eastAsia="Times New Roman" w:hAnsi="Times New Roman CYR" w:cs="Times New Roman CYR"/>
          <w:sz w:val="24"/>
          <w:szCs w:val="24"/>
        </w:rPr>
        <w:t xml:space="preserve"> с учетом анализа поступивших от заявителей документов готовит проект </w:t>
      </w:r>
      <w:r w:rsidR="000439D5" w:rsidRPr="002476BE">
        <w:rPr>
          <w:rFonts w:ascii="Times New Roman CYR" w:eastAsia="Times New Roman" w:hAnsi="Times New Roman CYR" w:cs="Times New Roman CYR"/>
          <w:sz w:val="24"/>
          <w:szCs w:val="24"/>
        </w:rPr>
        <w:t>распоряжения а</w:t>
      </w:r>
      <w:r w:rsidRPr="002476BE">
        <w:rPr>
          <w:rFonts w:ascii="Times New Roman CYR" w:eastAsia="Times New Roman" w:hAnsi="Times New Roman CYR" w:cs="Times New Roman CYR"/>
          <w:sz w:val="24"/>
          <w:szCs w:val="24"/>
        </w:rPr>
        <w:t xml:space="preserve">дминистрации </w:t>
      </w:r>
      <w:r w:rsidR="000439D5" w:rsidRPr="002476BE">
        <w:rPr>
          <w:rFonts w:ascii="Times New Roman CYR" w:eastAsia="Times New Roman" w:hAnsi="Times New Roman CYR" w:cs="Times New Roman CYR"/>
          <w:sz w:val="24"/>
          <w:szCs w:val="24"/>
        </w:rPr>
        <w:t>Сортавальс</w:t>
      </w:r>
      <w:r w:rsidR="003F76EC" w:rsidRPr="002476BE">
        <w:rPr>
          <w:rFonts w:ascii="Times New Roman CYR" w:eastAsia="Times New Roman" w:hAnsi="Times New Roman CYR" w:cs="Times New Roman CYR"/>
          <w:sz w:val="24"/>
          <w:szCs w:val="24"/>
        </w:rPr>
        <w:t xml:space="preserve">кого муниципального района </w:t>
      </w:r>
      <w:r w:rsidRPr="002476BE">
        <w:rPr>
          <w:rFonts w:ascii="Times New Roman CYR" w:eastAsia="Times New Roman" w:hAnsi="Times New Roman CYR" w:cs="Times New Roman CYR"/>
          <w:sz w:val="24"/>
          <w:szCs w:val="24"/>
        </w:rPr>
        <w:t xml:space="preserve">о переводе жилого помещения в нежилое помещение и нежилого помещения в жилое помещение или об отказе в переводе и направляет указанный проект </w:t>
      </w:r>
      <w:r w:rsidR="003F76EC" w:rsidRPr="002476BE">
        <w:rPr>
          <w:rFonts w:ascii="Times New Roman CYR" w:eastAsia="Times New Roman" w:hAnsi="Times New Roman CYR" w:cs="Times New Roman CYR"/>
          <w:sz w:val="24"/>
          <w:szCs w:val="24"/>
        </w:rPr>
        <w:t>распоряжения в структурные подразделения а</w:t>
      </w:r>
      <w:r w:rsidRPr="002476BE">
        <w:rPr>
          <w:rFonts w:ascii="Times New Roman CYR" w:eastAsia="Times New Roman" w:hAnsi="Times New Roman CYR" w:cs="Times New Roman CYR"/>
          <w:sz w:val="24"/>
          <w:szCs w:val="24"/>
        </w:rPr>
        <w:t xml:space="preserve">дминистрации </w:t>
      </w:r>
      <w:r w:rsidR="003F76EC" w:rsidRPr="002476BE">
        <w:rPr>
          <w:rFonts w:ascii="Times New Roman CYR" w:eastAsia="Times New Roman" w:hAnsi="Times New Roman CYR" w:cs="Times New Roman CYR"/>
          <w:sz w:val="24"/>
          <w:szCs w:val="24"/>
        </w:rPr>
        <w:t xml:space="preserve">Сортавальского муниципального </w:t>
      </w:r>
      <w:r w:rsidRPr="002476BE">
        <w:rPr>
          <w:rFonts w:ascii="Times New Roman CYR" w:eastAsia="Times New Roman" w:hAnsi="Times New Roman CYR" w:cs="Times New Roman CYR"/>
          <w:sz w:val="24"/>
          <w:szCs w:val="24"/>
        </w:rPr>
        <w:t xml:space="preserve"> для согласования в соответств</w:t>
      </w:r>
      <w:r w:rsidR="00F541B5" w:rsidRPr="002476BE">
        <w:rPr>
          <w:rFonts w:ascii="Times New Roman CYR" w:eastAsia="Times New Roman" w:hAnsi="Times New Roman CYR" w:cs="Times New Roman CYR"/>
          <w:sz w:val="24"/>
          <w:szCs w:val="24"/>
        </w:rPr>
        <w:t>ии с регламентом работы а</w:t>
      </w:r>
      <w:r w:rsidRPr="002476BE">
        <w:rPr>
          <w:rFonts w:ascii="Times New Roman CYR" w:eastAsia="Times New Roman" w:hAnsi="Times New Roman CYR" w:cs="Times New Roman CYR"/>
          <w:sz w:val="24"/>
          <w:szCs w:val="24"/>
        </w:rPr>
        <w:t xml:space="preserve">дминистрации </w:t>
      </w:r>
      <w:r w:rsidR="00F541B5" w:rsidRPr="002476BE">
        <w:rPr>
          <w:rFonts w:ascii="Times New Roman CYR" w:eastAsia="Times New Roman" w:hAnsi="Times New Roman CYR" w:cs="Times New Roman CYR"/>
          <w:sz w:val="24"/>
          <w:szCs w:val="24"/>
        </w:rPr>
        <w:t xml:space="preserve">Сортавальского муниципального района. </w:t>
      </w:r>
      <w:proofErr w:type="gramEnd"/>
    </w:p>
    <w:p w:rsidR="00921DB6" w:rsidRPr="002476BE" w:rsidRDefault="00921DB6" w:rsidP="00921DB6">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rPr>
      </w:pPr>
      <w:bookmarkStart w:id="46" w:name="sub_35"/>
      <w:bookmarkEnd w:id="45"/>
      <w:r w:rsidRPr="002476BE">
        <w:rPr>
          <w:rFonts w:ascii="Times New Roman CYR" w:eastAsia="Times New Roman" w:hAnsi="Times New Roman CYR" w:cs="Times New Roman CYR"/>
          <w:sz w:val="24"/>
          <w:szCs w:val="24"/>
        </w:rPr>
        <w:t xml:space="preserve">3.5. </w:t>
      </w:r>
      <w:proofErr w:type="gramStart"/>
      <w:r w:rsidRPr="002476BE">
        <w:rPr>
          <w:rFonts w:ascii="Times New Roman CYR" w:eastAsia="Times New Roman" w:hAnsi="Times New Roman CYR" w:cs="Times New Roman CYR"/>
          <w:sz w:val="24"/>
          <w:szCs w:val="24"/>
        </w:rPr>
        <w:t>После вступления в силу</w:t>
      </w:r>
      <w:r w:rsidR="00F541B5" w:rsidRPr="002476BE">
        <w:rPr>
          <w:rFonts w:ascii="Times New Roman CYR" w:eastAsia="Times New Roman" w:hAnsi="Times New Roman CYR" w:cs="Times New Roman CYR"/>
          <w:sz w:val="24"/>
          <w:szCs w:val="24"/>
        </w:rPr>
        <w:t xml:space="preserve"> распоряжения а</w:t>
      </w:r>
      <w:r w:rsidRPr="002476BE">
        <w:rPr>
          <w:rFonts w:ascii="Times New Roman CYR" w:eastAsia="Times New Roman" w:hAnsi="Times New Roman CYR" w:cs="Times New Roman CYR"/>
          <w:sz w:val="24"/>
          <w:szCs w:val="24"/>
        </w:rPr>
        <w:t xml:space="preserve">дминистрации </w:t>
      </w:r>
      <w:r w:rsidR="00F541B5" w:rsidRPr="002476BE">
        <w:rPr>
          <w:rFonts w:ascii="Times New Roman CYR" w:eastAsia="Times New Roman" w:hAnsi="Times New Roman CYR" w:cs="Times New Roman CYR"/>
          <w:sz w:val="24"/>
          <w:szCs w:val="24"/>
        </w:rPr>
        <w:t xml:space="preserve">Сортавальского муниципального района </w:t>
      </w:r>
      <w:r w:rsidRPr="002476BE">
        <w:rPr>
          <w:rFonts w:ascii="Times New Roman CYR" w:eastAsia="Times New Roman" w:hAnsi="Times New Roman CYR" w:cs="Times New Roman CYR"/>
          <w:sz w:val="24"/>
          <w:szCs w:val="24"/>
        </w:rPr>
        <w:t xml:space="preserve">о переводе жилого помещения в нежилое помещение и нежилого помещения в жилое помещение или об отказе в переводе специалист </w:t>
      </w:r>
      <w:r w:rsidR="00F541B5" w:rsidRPr="002476BE">
        <w:rPr>
          <w:rFonts w:ascii="Times New Roman CYR" w:eastAsia="Times New Roman" w:hAnsi="Times New Roman CYR" w:cs="Times New Roman CYR"/>
          <w:sz w:val="24"/>
          <w:szCs w:val="24"/>
        </w:rPr>
        <w:t>Отдела</w:t>
      </w:r>
      <w:r w:rsidRPr="002476BE">
        <w:rPr>
          <w:rFonts w:ascii="Times New Roman CYR" w:eastAsia="Times New Roman" w:hAnsi="Times New Roman CYR" w:cs="Times New Roman CYR"/>
          <w:sz w:val="24"/>
          <w:szCs w:val="24"/>
        </w:rPr>
        <w:t xml:space="preserve"> готовит Уведомление о переводе (отказе в переводе) жилого (нежилого) помещения в нежилое (жилое) помещение по </w:t>
      </w:r>
      <w:hyperlink r:id="rId23" w:history="1">
        <w:r w:rsidRPr="002476BE">
          <w:rPr>
            <w:rFonts w:ascii="Times New Roman CYR" w:eastAsia="Times New Roman" w:hAnsi="Times New Roman CYR" w:cs="Times New Roman CYR"/>
            <w:sz w:val="24"/>
            <w:szCs w:val="24"/>
          </w:rPr>
          <w:t>форме</w:t>
        </w:r>
      </w:hyperlink>
      <w:r w:rsidRPr="002476BE">
        <w:rPr>
          <w:rFonts w:ascii="Times New Roman CYR" w:eastAsia="Times New Roman" w:hAnsi="Times New Roman CYR" w:cs="Times New Roman CYR"/>
          <w:sz w:val="24"/>
          <w:szCs w:val="24"/>
        </w:rPr>
        <w:t xml:space="preserve">, утвержденной </w:t>
      </w:r>
      <w:hyperlink r:id="rId24" w:history="1">
        <w:r w:rsidRPr="002476BE">
          <w:rPr>
            <w:rFonts w:ascii="Times New Roman CYR" w:eastAsia="Times New Roman" w:hAnsi="Times New Roman CYR" w:cs="Times New Roman CYR"/>
            <w:sz w:val="24"/>
            <w:szCs w:val="24"/>
          </w:rPr>
          <w:t>постановлением</w:t>
        </w:r>
      </w:hyperlink>
      <w:r w:rsidRPr="002476BE">
        <w:rPr>
          <w:rFonts w:ascii="Times New Roman CYR" w:eastAsia="Times New Roman" w:hAnsi="Times New Roman CYR" w:cs="Times New Roman CYR"/>
          <w:sz w:val="24"/>
          <w:szCs w:val="24"/>
        </w:rPr>
        <w:t xml:space="preserve"> Правительства Российской Федерации от 10.08.2005 N 502 "Об утверждении формы уведомления о переводе</w:t>
      </w:r>
      <w:proofErr w:type="gramEnd"/>
      <w:r w:rsidRPr="002476BE">
        <w:rPr>
          <w:rFonts w:ascii="Times New Roman CYR" w:eastAsia="Times New Roman" w:hAnsi="Times New Roman CYR" w:cs="Times New Roman CYR"/>
          <w:sz w:val="24"/>
          <w:szCs w:val="24"/>
        </w:rPr>
        <w:t xml:space="preserve"> (</w:t>
      </w:r>
      <w:proofErr w:type="gramStart"/>
      <w:r w:rsidRPr="002476BE">
        <w:rPr>
          <w:rFonts w:ascii="Times New Roman CYR" w:eastAsia="Times New Roman" w:hAnsi="Times New Roman CYR" w:cs="Times New Roman CYR"/>
          <w:sz w:val="24"/>
          <w:szCs w:val="24"/>
        </w:rPr>
        <w:t>отказе</w:t>
      </w:r>
      <w:proofErr w:type="gramEnd"/>
      <w:r w:rsidRPr="002476BE">
        <w:rPr>
          <w:rFonts w:ascii="Times New Roman CYR" w:eastAsia="Times New Roman" w:hAnsi="Times New Roman CYR" w:cs="Times New Roman CYR"/>
          <w:sz w:val="24"/>
          <w:szCs w:val="24"/>
        </w:rPr>
        <w:t xml:space="preserve"> в переводе) жилого (нежилого) помещения в нежилое (жилое) помещение".</w:t>
      </w:r>
    </w:p>
    <w:p w:rsidR="00921DB6" w:rsidRPr="002476BE" w:rsidRDefault="00921DB6" w:rsidP="00921DB6">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rPr>
      </w:pPr>
      <w:bookmarkStart w:id="47" w:name="sub_36"/>
      <w:bookmarkEnd w:id="46"/>
      <w:r w:rsidRPr="002476BE">
        <w:rPr>
          <w:rFonts w:ascii="Times New Roman CYR" w:eastAsia="Times New Roman" w:hAnsi="Times New Roman CYR" w:cs="Times New Roman CYR"/>
          <w:sz w:val="24"/>
          <w:szCs w:val="24"/>
        </w:rPr>
        <w:t xml:space="preserve">3.6. Специалистом </w:t>
      </w:r>
      <w:r w:rsidR="00F541B5" w:rsidRPr="002476BE">
        <w:rPr>
          <w:rFonts w:ascii="Times New Roman CYR" w:eastAsia="Times New Roman" w:hAnsi="Times New Roman CYR" w:cs="Times New Roman CYR"/>
          <w:sz w:val="24"/>
          <w:szCs w:val="24"/>
        </w:rPr>
        <w:t>Отдела</w:t>
      </w:r>
      <w:r w:rsidRPr="002476BE">
        <w:rPr>
          <w:rFonts w:ascii="Times New Roman CYR" w:eastAsia="Times New Roman" w:hAnsi="Times New Roman CYR" w:cs="Times New Roman CYR"/>
          <w:sz w:val="24"/>
          <w:szCs w:val="24"/>
        </w:rPr>
        <w:t xml:space="preserve"> направляется или выдается заявителям уведомление о принятии </w:t>
      </w:r>
      <w:r w:rsidRPr="002476BE">
        <w:rPr>
          <w:rFonts w:ascii="Times New Roman CYR" w:eastAsia="Times New Roman" w:hAnsi="Times New Roman CYR" w:cs="Times New Roman CYR"/>
          <w:sz w:val="24"/>
          <w:szCs w:val="24"/>
        </w:rPr>
        <w:lastRenderedPageBreak/>
        <w:t>решения о переводе жилого помещения в нежилое помещение и нежилого помещения в жилое помещение или об отказе в переводе не позднее чем через три рабочих дня со дня принятия решения.</w:t>
      </w:r>
    </w:p>
    <w:bookmarkEnd w:id="47"/>
    <w:p w:rsidR="00921DB6" w:rsidRPr="002476BE" w:rsidRDefault="00921DB6" w:rsidP="00921DB6">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rPr>
      </w:pPr>
      <w:r w:rsidRPr="002476BE">
        <w:rPr>
          <w:rFonts w:ascii="Times New Roman CYR" w:eastAsia="Times New Roman" w:hAnsi="Times New Roman CYR" w:cs="Times New Roman CYR"/>
          <w:sz w:val="24"/>
          <w:szCs w:val="24"/>
        </w:rPr>
        <w:t xml:space="preserve">Специалистом </w:t>
      </w:r>
      <w:r w:rsidR="00F541B5" w:rsidRPr="002476BE">
        <w:rPr>
          <w:rFonts w:ascii="Times New Roman CYR" w:eastAsia="Times New Roman" w:hAnsi="Times New Roman CYR" w:cs="Times New Roman CYR"/>
          <w:sz w:val="24"/>
          <w:szCs w:val="24"/>
        </w:rPr>
        <w:t>Отдела</w:t>
      </w:r>
      <w:r w:rsidRPr="002476BE">
        <w:rPr>
          <w:rFonts w:ascii="Times New Roman CYR" w:eastAsia="Times New Roman" w:hAnsi="Times New Roman CYR" w:cs="Times New Roman CYR"/>
          <w:sz w:val="24"/>
          <w:szCs w:val="24"/>
        </w:rPr>
        <w:t xml:space="preserve"> направляются по почте уведомления о принятии решения о переводе жилых помещений в нежилые помещения и нежилых помещений в жилые помещения собственникам помещений, примыкающих к помещению, в отношении которого принято указанное решение не позднее чем через три рабочих дня со дня принятия решения.</w:t>
      </w:r>
    </w:p>
    <w:p w:rsidR="00921DB6" w:rsidRPr="002476BE" w:rsidRDefault="00921DB6" w:rsidP="00921DB6">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rPr>
      </w:pPr>
      <w:bookmarkStart w:id="48" w:name="sub_37"/>
      <w:r w:rsidRPr="002476BE">
        <w:rPr>
          <w:rFonts w:ascii="Times New Roman CYR" w:eastAsia="Times New Roman" w:hAnsi="Times New Roman CYR" w:cs="Times New Roman CYR"/>
          <w:sz w:val="24"/>
          <w:szCs w:val="24"/>
        </w:rPr>
        <w:t xml:space="preserve">3.7. </w:t>
      </w:r>
      <w:proofErr w:type="gramStart"/>
      <w:r w:rsidRPr="002476BE">
        <w:rPr>
          <w:rFonts w:ascii="Times New Roman CYR" w:eastAsia="Times New Roman" w:hAnsi="Times New Roman CYR" w:cs="Times New Roman CYR"/>
          <w:sz w:val="24"/>
          <w:szCs w:val="24"/>
        </w:rPr>
        <w:t xml:space="preserve">С учетом принятого решения, специалист </w:t>
      </w:r>
      <w:r w:rsidR="00F541B5" w:rsidRPr="002476BE">
        <w:rPr>
          <w:rFonts w:ascii="Times New Roman CYR" w:eastAsia="Times New Roman" w:hAnsi="Times New Roman CYR" w:cs="Times New Roman CYR"/>
          <w:sz w:val="24"/>
          <w:szCs w:val="24"/>
        </w:rPr>
        <w:t>Отдела</w:t>
      </w:r>
      <w:r w:rsidRPr="002476BE">
        <w:rPr>
          <w:rFonts w:ascii="Times New Roman CYR" w:eastAsia="Times New Roman" w:hAnsi="Times New Roman CYR" w:cs="Times New Roman CYR"/>
          <w:sz w:val="24"/>
          <w:szCs w:val="24"/>
        </w:rPr>
        <w:t xml:space="preserve"> вносит запись в журнал регистрации выдачи </w:t>
      </w:r>
      <w:r w:rsidR="00F541B5" w:rsidRPr="002476BE">
        <w:rPr>
          <w:rFonts w:ascii="Times New Roman CYR" w:eastAsia="Times New Roman" w:hAnsi="Times New Roman CYR" w:cs="Times New Roman CYR"/>
          <w:sz w:val="24"/>
          <w:szCs w:val="24"/>
        </w:rPr>
        <w:t>распоряжений а</w:t>
      </w:r>
      <w:r w:rsidRPr="002476BE">
        <w:rPr>
          <w:rFonts w:ascii="Times New Roman CYR" w:eastAsia="Times New Roman" w:hAnsi="Times New Roman CYR" w:cs="Times New Roman CYR"/>
          <w:sz w:val="24"/>
          <w:szCs w:val="24"/>
        </w:rPr>
        <w:t xml:space="preserve">дминистрации </w:t>
      </w:r>
      <w:r w:rsidR="00F541B5" w:rsidRPr="002476BE">
        <w:rPr>
          <w:rFonts w:ascii="Times New Roman CYR" w:eastAsia="Times New Roman" w:hAnsi="Times New Roman CYR" w:cs="Times New Roman CYR"/>
          <w:sz w:val="24"/>
          <w:szCs w:val="24"/>
        </w:rPr>
        <w:t>Сортавальского муниципального района</w:t>
      </w:r>
      <w:r w:rsidRPr="002476BE">
        <w:rPr>
          <w:rFonts w:ascii="Times New Roman CYR" w:eastAsia="Times New Roman" w:hAnsi="Times New Roman CYR" w:cs="Times New Roman CYR"/>
          <w:sz w:val="24"/>
          <w:szCs w:val="24"/>
        </w:rPr>
        <w:t xml:space="preserve"> о переводе жилых помещений в нежилые помещения и нежилых помещений в жилые помещениях или об отказе в переводе.</w:t>
      </w:r>
      <w:proofErr w:type="gramEnd"/>
    </w:p>
    <w:bookmarkEnd w:id="48"/>
    <w:p w:rsidR="00921DB6" w:rsidRPr="002476BE" w:rsidRDefault="00921DB6" w:rsidP="00921DB6">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rPr>
      </w:pPr>
    </w:p>
    <w:p w:rsidR="00921DB6" w:rsidRPr="002476BE" w:rsidRDefault="00921DB6" w:rsidP="00921DB6">
      <w:pPr>
        <w:widowControl w:val="0"/>
        <w:autoSpaceDE w:val="0"/>
        <w:autoSpaceDN w:val="0"/>
        <w:adjustRightInd w:val="0"/>
        <w:spacing w:before="108" w:after="108" w:line="240" w:lineRule="auto"/>
        <w:jc w:val="center"/>
        <w:outlineLvl w:val="0"/>
        <w:rPr>
          <w:rFonts w:ascii="Times New Roman CYR" w:eastAsia="Times New Roman" w:hAnsi="Times New Roman CYR" w:cs="Times New Roman CYR"/>
          <w:b/>
          <w:bCs/>
          <w:sz w:val="24"/>
          <w:szCs w:val="24"/>
        </w:rPr>
      </w:pPr>
      <w:bookmarkStart w:id="49" w:name="sub_1004"/>
      <w:r w:rsidRPr="002476BE">
        <w:rPr>
          <w:rFonts w:ascii="Times New Roman CYR" w:eastAsia="Times New Roman" w:hAnsi="Times New Roman CYR" w:cs="Times New Roman CYR"/>
          <w:b/>
          <w:bCs/>
          <w:sz w:val="24"/>
          <w:szCs w:val="24"/>
        </w:rPr>
        <w:t xml:space="preserve">4. Формы </w:t>
      </w:r>
      <w:proofErr w:type="gramStart"/>
      <w:r w:rsidRPr="002476BE">
        <w:rPr>
          <w:rFonts w:ascii="Times New Roman CYR" w:eastAsia="Times New Roman" w:hAnsi="Times New Roman CYR" w:cs="Times New Roman CYR"/>
          <w:b/>
          <w:bCs/>
          <w:sz w:val="24"/>
          <w:szCs w:val="24"/>
        </w:rPr>
        <w:t>контроля за</w:t>
      </w:r>
      <w:proofErr w:type="gramEnd"/>
      <w:r w:rsidRPr="002476BE">
        <w:rPr>
          <w:rFonts w:ascii="Times New Roman CYR" w:eastAsia="Times New Roman" w:hAnsi="Times New Roman CYR" w:cs="Times New Roman CYR"/>
          <w:b/>
          <w:bCs/>
          <w:sz w:val="24"/>
          <w:szCs w:val="24"/>
        </w:rPr>
        <w:t xml:space="preserve"> исполнением административного регламента</w:t>
      </w:r>
    </w:p>
    <w:bookmarkEnd w:id="49"/>
    <w:p w:rsidR="00921DB6" w:rsidRPr="002476BE" w:rsidRDefault="00921DB6" w:rsidP="00921DB6">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rPr>
      </w:pPr>
    </w:p>
    <w:p w:rsidR="00921DB6" w:rsidRPr="002476BE" w:rsidRDefault="00921DB6" w:rsidP="00921DB6">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rPr>
      </w:pPr>
      <w:bookmarkStart w:id="50" w:name="sub_41"/>
      <w:r w:rsidRPr="002476BE">
        <w:rPr>
          <w:rFonts w:ascii="Times New Roman CYR" w:eastAsia="Times New Roman" w:hAnsi="Times New Roman CYR" w:cs="Times New Roman CYR"/>
          <w:sz w:val="24"/>
          <w:szCs w:val="24"/>
        </w:rPr>
        <w:t xml:space="preserve">4.1. </w:t>
      </w:r>
      <w:proofErr w:type="gramStart"/>
      <w:r w:rsidRPr="002476BE">
        <w:rPr>
          <w:rFonts w:ascii="Times New Roman CYR" w:eastAsia="Times New Roman" w:hAnsi="Times New Roman CYR" w:cs="Times New Roman CYR"/>
          <w:sz w:val="24"/>
          <w:szCs w:val="24"/>
        </w:rPr>
        <w:t>Контроль за</w:t>
      </w:r>
      <w:proofErr w:type="gramEnd"/>
      <w:r w:rsidRPr="002476BE">
        <w:rPr>
          <w:rFonts w:ascii="Times New Roman CYR" w:eastAsia="Times New Roman" w:hAnsi="Times New Roman CYR" w:cs="Times New Roman CYR"/>
          <w:sz w:val="24"/>
          <w:szCs w:val="24"/>
        </w:rPr>
        <w:t xml:space="preserve">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получателей муниципальной услуги, содержащих жалобы на решения, действия (бездействие) специалистов </w:t>
      </w:r>
      <w:r w:rsidR="00F541B5" w:rsidRPr="002476BE">
        <w:rPr>
          <w:rFonts w:ascii="Times New Roman CYR" w:eastAsia="Times New Roman" w:hAnsi="Times New Roman CYR" w:cs="Times New Roman CYR"/>
          <w:sz w:val="24"/>
          <w:szCs w:val="24"/>
        </w:rPr>
        <w:t>Отдела.</w:t>
      </w:r>
    </w:p>
    <w:p w:rsidR="00921DB6" w:rsidRPr="002476BE" w:rsidRDefault="00921DB6" w:rsidP="00F541B5">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rPr>
      </w:pPr>
      <w:bookmarkStart w:id="51" w:name="sub_43"/>
      <w:bookmarkEnd w:id="50"/>
      <w:r w:rsidRPr="002476BE">
        <w:rPr>
          <w:rFonts w:ascii="Times New Roman CYR" w:eastAsia="Times New Roman" w:hAnsi="Times New Roman CYR" w:cs="Times New Roman CYR"/>
          <w:sz w:val="24"/>
          <w:szCs w:val="24"/>
        </w:rPr>
        <w:t>4.</w:t>
      </w:r>
      <w:r w:rsidR="00F541B5" w:rsidRPr="002476BE">
        <w:rPr>
          <w:rFonts w:ascii="Times New Roman CYR" w:eastAsia="Times New Roman" w:hAnsi="Times New Roman CYR" w:cs="Times New Roman CYR"/>
          <w:sz w:val="24"/>
          <w:szCs w:val="24"/>
        </w:rPr>
        <w:t xml:space="preserve">3. Плановые проверки проводятся первым заместителем главы администрации Сортавальского муниципального района </w:t>
      </w:r>
      <w:r w:rsidRPr="002476BE">
        <w:rPr>
          <w:rFonts w:ascii="Times New Roman CYR" w:eastAsia="Times New Roman" w:hAnsi="Times New Roman CYR" w:cs="Times New Roman CYR"/>
          <w:sz w:val="24"/>
          <w:szCs w:val="24"/>
        </w:rPr>
        <w:t>с периодичностью один раз в год.</w:t>
      </w:r>
    </w:p>
    <w:p w:rsidR="00F541B5" w:rsidRPr="002476BE" w:rsidRDefault="00921DB6" w:rsidP="00F541B5">
      <w:pPr>
        <w:shd w:val="clear" w:color="auto" w:fill="FFFFFF"/>
        <w:spacing w:line="240" w:lineRule="auto"/>
        <w:ind w:firstLine="709"/>
        <w:jc w:val="both"/>
        <w:rPr>
          <w:rFonts w:ascii="Times New Roman" w:eastAsia="Times New Roman" w:hAnsi="Times New Roman" w:cs="Times New Roman"/>
          <w:sz w:val="24"/>
          <w:szCs w:val="24"/>
        </w:rPr>
      </w:pPr>
      <w:bookmarkStart w:id="52" w:name="sub_44"/>
      <w:bookmarkEnd w:id="51"/>
      <w:r w:rsidRPr="002476BE">
        <w:rPr>
          <w:rFonts w:ascii="Times New Roman" w:eastAsia="Times New Roman" w:hAnsi="Times New Roman" w:cs="Times New Roman"/>
          <w:sz w:val="24"/>
          <w:szCs w:val="24"/>
        </w:rPr>
        <w:t xml:space="preserve">4.4. Внеплановые проверки проводятся </w:t>
      </w:r>
      <w:r w:rsidR="00F541B5" w:rsidRPr="002476BE">
        <w:rPr>
          <w:rFonts w:ascii="Times New Roman" w:eastAsia="Times New Roman" w:hAnsi="Times New Roman" w:cs="Times New Roman"/>
          <w:sz w:val="24"/>
          <w:szCs w:val="24"/>
        </w:rPr>
        <w:t>начальника отдела ЖКХ МКУ «Н-ИНВЕСТ»,</w:t>
      </w:r>
      <w:r w:rsidR="00C37711" w:rsidRPr="002476BE">
        <w:rPr>
          <w:rFonts w:ascii="Times New Roman" w:eastAsia="Times New Roman" w:hAnsi="Times New Roman" w:cs="Times New Roman"/>
          <w:sz w:val="24"/>
          <w:szCs w:val="24"/>
        </w:rPr>
        <w:t xml:space="preserve"> </w:t>
      </w:r>
      <w:r w:rsidRPr="002476BE">
        <w:rPr>
          <w:rFonts w:ascii="Times New Roman CYR" w:eastAsia="Times New Roman" w:hAnsi="Times New Roman CYR" w:cs="Times New Roman CYR"/>
          <w:sz w:val="24"/>
          <w:szCs w:val="24"/>
        </w:rPr>
        <w:t>по мере необходимости в следующих случаях:</w:t>
      </w:r>
      <w:bookmarkEnd w:id="52"/>
    </w:p>
    <w:p w:rsidR="00F541B5" w:rsidRPr="002476BE" w:rsidRDefault="00921DB6" w:rsidP="00F541B5">
      <w:pPr>
        <w:shd w:val="clear" w:color="auto" w:fill="FFFFFF"/>
        <w:spacing w:line="240" w:lineRule="auto"/>
        <w:ind w:firstLine="709"/>
        <w:jc w:val="both"/>
        <w:rPr>
          <w:rFonts w:ascii="Times New Roman" w:eastAsia="Times New Roman" w:hAnsi="Times New Roman" w:cs="Times New Roman"/>
          <w:sz w:val="24"/>
          <w:szCs w:val="24"/>
        </w:rPr>
      </w:pPr>
      <w:r w:rsidRPr="002476BE">
        <w:rPr>
          <w:rFonts w:ascii="Times New Roman CYR" w:eastAsia="Times New Roman" w:hAnsi="Times New Roman CYR" w:cs="Times New Roman CYR"/>
          <w:sz w:val="24"/>
          <w:szCs w:val="24"/>
        </w:rPr>
        <w:t>- при поступлении претензии со стороны заявителя;</w:t>
      </w:r>
    </w:p>
    <w:p w:rsidR="00921DB6" w:rsidRPr="002476BE" w:rsidRDefault="00921DB6" w:rsidP="00F541B5">
      <w:pPr>
        <w:shd w:val="clear" w:color="auto" w:fill="FFFFFF"/>
        <w:spacing w:line="240" w:lineRule="auto"/>
        <w:ind w:firstLine="709"/>
        <w:jc w:val="both"/>
        <w:rPr>
          <w:rFonts w:ascii="Times New Roman" w:eastAsia="Times New Roman" w:hAnsi="Times New Roman" w:cs="Times New Roman"/>
          <w:sz w:val="24"/>
          <w:szCs w:val="24"/>
        </w:rPr>
      </w:pPr>
      <w:r w:rsidRPr="002476BE">
        <w:rPr>
          <w:rFonts w:ascii="Times New Roman CYR" w:eastAsia="Times New Roman" w:hAnsi="Times New Roman CYR" w:cs="Times New Roman CYR"/>
          <w:sz w:val="24"/>
          <w:szCs w:val="24"/>
        </w:rPr>
        <w:t>- при получении представления органа прокуратуры, иного органа.</w:t>
      </w:r>
    </w:p>
    <w:p w:rsidR="00921DB6" w:rsidRPr="002476BE" w:rsidRDefault="00921DB6" w:rsidP="00921DB6">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rPr>
      </w:pPr>
    </w:p>
    <w:p w:rsidR="00921DB6" w:rsidRPr="002476BE" w:rsidRDefault="00921DB6" w:rsidP="00921DB6">
      <w:pPr>
        <w:widowControl w:val="0"/>
        <w:autoSpaceDE w:val="0"/>
        <w:autoSpaceDN w:val="0"/>
        <w:adjustRightInd w:val="0"/>
        <w:spacing w:before="108" w:after="108" w:line="240" w:lineRule="auto"/>
        <w:jc w:val="center"/>
        <w:outlineLvl w:val="0"/>
        <w:rPr>
          <w:rFonts w:ascii="Times New Roman CYR" w:eastAsia="Times New Roman" w:hAnsi="Times New Roman CYR" w:cs="Times New Roman CYR"/>
          <w:b/>
          <w:bCs/>
          <w:sz w:val="24"/>
          <w:szCs w:val="24"/>
        </w:rPr>
      </w:pPr>
      <w:r w:rsidRPr="002476BE">
        <w:rPr>
          <w:rFonts w:ascii="Times New Roman CYR" w:eastAsia="Times New Roman" w:hAnsi="Times New Roman CYR" w:cs="Times New Roman CYR"/>
          <w:b/>
          <w:bCs/>
          <w:sz w:val="24"/>
          <w:szCs w:val="24"/>
        </w:rPr>
        <w:t>5. Порядок досудебного (внесудебного) обжалования заявителем решений и действий (бездействия), принятых (совершенных) при предоставлении Услуги</w:t>
      </w:r>
    </w:p>
    <w:p w:rsidR="00921DB6" w:rsidRPr="002476BE" w:rsidRDefault="00921DB6" w:rsidP="00921DB6">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rPr>
      </w:pPr>
    </w:p>
    <w:p w:rsidR="00921DB6" w:rsidRPr="002476BE" w:rsidRDefault="00921DB6" w:rsidP="00921DB6">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rPr>
      </w:pPr>
      <w:bookmarkStart w:id="53" w:name="sub_51"/>
      <w:r w:rsidRPr="002476BE">
        <w:rPr>
          <w:rFonts w:ascii="Times New Roman CYR" w:eastAsia="Times New Roman" w:hAnsi="Times New Roman CYR" w:cs="Times New Roman CYR"/>
          <w:sz w:val="24"/>
          <w:szCs w:val="24"/>
        </w:rPr>
        <w:t xml:space="preserve">5.1. Заявитель может обратиться с </w:t>
      </w:r>
      <w:proofErr w:type="gramStart"/>
      <w:r w:rsidRPr="002476BE">
        <w:rPr>
          <w:rFonts w:ascii="Times New Roman CYR" w:eastAsia="Times New Roman" w:hAnsi="Times New Roman CYR" w:cs="Times New Roman CYR"/>
          <w:sz w:val="24"/>
          <w:szCs w:val="24"/>
        </w:rPr>
        <w:t>жалобой</w:t>
      </w:r>
      <w:proofErr w:type="gramEnd"/>
      <w:r w:rsidRPr="002476BE">
        <w:rPr>
          <w:rFonts w:ascii="Times New Roman CYR" w:eastAsia="Times New Roman" w:hAnsi="Times New Roman CYR" w:cs="Times New Roman CYR"/>
          <w:sz w:val="24"/>
          <w:szCs w:val="24"/>
        </w:rPr>
        <w:t xml:space="preserve"> в том числе в следующих случаях:</w:t>
      </w:r>
    </w:p>
    <w:p w:rsidR="00921DB6" w:rsidRPr="002476BE" w:rsidRDefault="00921DB6" w:rsidP="00921DB6">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rPr>
      </w:pPr>
      <w:bookmarkStart w:id="54" w:name="sub_511"/>
      <w:bookmarkEnd w:id="53"/>
      <w:r w:rsidRPr="002476BE">
        <w:rPr>
          <w:rFonts w:ascii="Times New Roman CYR" w:eastAsia="Times New Roman" w:hAnsi="Times New Roman CYR" w:cs="Times New Roman CYR"/>
          <w:sz w:val="24"/>
          <w:szCs w:val="24"/>
        </w:rPr>
        <w:t>5.1.1. нарушение срока регистрации заявления о предоставлении муниципальной услуги;</w:t>
      </w:r>
    </w:p>
    <w:p w:rsidR="00921DB6" w:rsidRPr="002476BE" w:rsidRDefault="00921DB6" w:rsidP="00921DB6">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rPr>
      </w:pPr>
      <w:bookmarkStart w:id="55" w:name="sub_512"/>
      <w:bookmarkEnd w:id="54"/>
      <w:r w:rsidRPr="002476BE">
        <w:rPr>
          <w:rFonts w:ascii="Times New Roman CYR" w:eastAsia="Times New Roman" w:hAnsi="Times New Roman CYR" w:cs="Times New Roman CYR"/>
          <w:sz w:val="24"/>
          <w:szCs w:val="24"/>
        </w:rPr>
        <w:t>5.1.2. нарушение срока предоставления муниципальной услуги;</w:t>
      </w:r>
    </w:p>
    <w:p w:rsidR="00921DB6" w:rsidRPr="002476BE" w:rsidRDefault="00921DB6" w:rsidP="00921DB6">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rPr>
      </w:pPr>
      <w:bookmarkStart w:id="56" w:name="sub_513"/>
      <w:bookmarkEnd w:id="55"/>
      <w:r w:rsidRPr="002476BE">
        <w:rPr>
          <w:rFonts w:ascii="Times New Roman CYR" w:eastAsia="Times New Roman" w:hAnsi="Times New Roman CYR" w:cs="Times New Roman CYR"/>
          <w:sz w:val="24"/>
          <w:szCs w:val="24"/>
        </w:rPr>
        <w:t>5.1.3. требование у заявителя документов, не предусмотренных настоящим административным регламентом;</w:t>
      </w:r>
    </w:p>
    <w:p w:rsidR="00921DB6" w:rsidRPr="002476BE" w:rsidRDefault="00921DB6" w:rsidP="00921DB6">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rPr>
      </w:pPr>
      <w:bookmarkStart w:id="57" w:name="sub_514"/>
      <w:bookmarkEnd w:id="56"/>
      <w:r w:rsidRPr="002476BE">
        <w:rPr>
          <w:rFonts w:ascii="Times New Roman CYR" w:eastAsia="Times New Roman" w:hAnsi="Times New Roman CYR" w:cs="Times New Roman CYR"/>
          <w:sz w:val="24"/>
          <w:szCs w:val="24"/>
        </w:rPr>
        <w:t>5.1.4. отказ в приеме документов, предоставление которых предусмотрено настоящим административным регламентом, у заявителя;</w:t>
      </w:r>
    </w:p>
    <w:p w:rsidR="00921DB6" w:rsidRPr="002476BE" w:rsidRDefault="00921DB6" w:rsidP="00921DB6">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rPr>
      </w:pPr>
      <w:bookmarkStart w:id="58" w:name="sub_515"/>
      <w:bookmarkEnd w:id="57"/>
      <w:r w:rsidRPr="002476BE">
        <w:rPr>
          <w:rFonts w:ascii="Times New Roman CYR" w:eastAsia="Times New Roman" w:hAnsi="Times New Roman CYR" w:cs="Times New Roman CYR"/>
          <w:sz w:val="24"/>
          <w:szCs w:val="24"/>
        </w:rPr>
        <w:t>5.1.5. отказ в предоставлении муниципальной услуги, если основания отказа не предусмотрены настоящим административным регламентом;</w:t>
      </w:r>
    </w:p>
    <w:p w:rsidR="00921DB6" w:rsidRPr="002476BE" w:rsidRDefault="00921DB6" w:rsidP="00921DB6">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rPr>
      </w:pPr>
      <w:bookmarkStart w:id="59" w:name="sub_516"/>
      <w:bookmarkEnd w:id="58"/>
      <w:r w:rsidRPr="002476BE">
        <w:rPr>
          <w:rFonts w:ascii="Times New Roman CYR" w:eastAsia="Times New Roman" w:hAnsi="Times New Roman CYR" w:cs="Times New Roman CYR"/>
          <w:sz w:val="24"/>
          <w:szCs w:val="24"/>
        </w:rPr>
        <w:t>5.1.6. затребование с заявителя при предоставлении муниципальной услуги платы, не предусмотренной настоящим административным регламентом;</w:t>
      </w:r>
    </w:p>
    <w:p w:rsidR="00921DB6" w:rsidRPr="002476BE" w:rsidRDefault="00921DB6" w:rsidP="00921DB6">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rPr>
      </w:pPr>
      <w:bookmarkStart w:id="60" w:name="sub_517"/>
      <w:bookmarkEnd w:id="59"/>
      <w:r w:rsidRPr="002476BE">
        <w:rPr>
          <w:rFonts w:ascii="Times New Roman CYR" w:eastAsia="Times New Roman" w:hAnsi="Times New Roman CYR" w:cs="Times New Roman CYR"/>
          <w:sz w:val="24"/>
          <w:szCs w:val="24"/>
        </w:rPr>
        <w:t>5.1.7. 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bookmarkEnd w:id="60"/>
    <w:p w:rsidR="00C37711" w:rsidRPr="002476BE" w:rsidRDefault="00921DB6" w:rsidP="00C37711">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rPr>
      </w:pPr>
      <w:r w:rsidRPr="002476BE">
        <w:rPr>
          <w:rFonts w:ascii="Times New Roman CYR" w:eastAsia="Times New Roman" w:hAnsi="Times New Roman CYR" w:cs="Times New Roman CYR"/>
          <w:sz w:val="24"/>
          <w:szCs w:val="24"/>
        </w:rPr>
        <w:t>5.2. Жалоба подается в письменной форме на бумажном носи</w:t>
      </w:r>
      <w:r w:rsidR="00C37711" w:rsidRPr="002476BE">
        <w:rPr>
          <w:rFonts w:ascii="Times New Roman CYR" w:eastAsia="Times New Roman" w:hAnsi="Times New Roman CYR" w:cs="Times New Roman CYR"/>
          <w:sz w:val="24"/>
          <w:szCs w:val="24"/>
        </w:rPr>
        <w:t xml:space="preserve">теле в администрацию Сортавальского муниципального </w:t>
      </w:r>
      <w:r w:rsidRPr="002476BE">
        <w:rPr>
          <w:rFonts w:ascii="Times New Roman CYR" w:eastAsia="Times New Roman" w:hAnsi="Times New Roman CYR" w:cs="Times New Roman CYR"/>
          <w:sz w:val="24"/>
          <w:szCs w:val="24"/>
        </w:rPr>
        <w:t xml:space="preserve">на имя </w:t>
      </w:r>
      <w:r w:rsidR="00C37711" w:rsidRPr="002476BE">
        <w:rPr>
          <w:rFonts w:ascii="Times New Roman CYR" w:eastAsia="Times New Roman" w:hAnsi="Times New Roman CYR" w:cs="Times New Roman CYR"/>
          <w:sz w:val="24"/>
          <w:szCs w:val="24"/>
        </w:rPr>
        <w:t xml:space="preserve">Главы администрации Сортавальского муниципального района. </w:t>
      </w:r>
    </w:p>
    <w:p w:rsidR="00921DB6" w:rsidRPr="002476BE" w:rsidRDefault="00921DB6" w:rsidP="00C37711">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rPr>
      </w:pPr>
      <w:r w:rsidRPr="002476BE">
        <w:rPr>
          <w:rFonts w:ascii="Times New Roman CYR" w:eastAsia="Times New Roman" w:hAnsi="Times New Roman CYR" w:cs="Times New Roman CYR"/>
          <w:sz w:val="24"/>
          <w:szCs w:val="24"/>
        </w:rPr>
        <w:t xml:space="preserve">5.3. Жалоба может быть направлена по почте, через многофункциональный центр, с использованием информационно-телекоммуникационной сети Интернет, </w:t>
      </w:r>
      <w:hyperlink r:id="rId25" w:history="1">
        <w:r w:rsidRPr="002476BE">
          <w:rPr>
            <w:rFonts w:ascii="Times New Roman CYR" w:eastAsia="Times New Roman" w:hAnsi="Times New Roman CYR" w:cs="Times New Roman CYR"/>
            <w:sz w:val="24"/>
            <w:szCs w:val="24"/>
          </w:rPr>
          <w:t>официального сайта</w:t>
        </w:r>
      </w:hyperlink>
      <w:r w:rsidR="00C37711" w:rsidRPr="002476BE">
        <w:rPr>
          <w:rFonts w:ascii="Times New Roman CYR" w:eastAsia="Times New Roman" w:hAnsi="Times New Roman CYR" w:cs="Times New Roman CYR"/>
          <w:sz w:val="24"/>
          <w:szCs w:val="24"/>
        </w:rPr>
        <w:t xml:space="preserve"> а</w:t>
      </w:r>
      <w:r w:rsidRPr="002476BE">
        <w:rPr>
          <w:rFonts w:ascii="Times New Roman CYR" w:eastAsia="Times New Roman" w:hAnsi="Times New Roman CYR" w:cs="Times New Roman CYR"/>
          <w:sz w:val="24"/>
          <w:szCs w:val="24"/>
        </w:rPr>
        <w:t xml:space="preserve">дминистрации </w:t>
      </w:r>
      <w:r w:rsidR="00C37711" w:rsidRPr="002476BE">
        <w:rPr>
          <w:rFonts w:ascii="Times New Roman CYR" w:eastAsia="Times New Roman" w:hAnsi="Times New Roman CYR" w:cs="Times New Roman CYR"/>
          <w:sz w:val="24"/>
          <w:szCs w:val="24"/>
        </w:rPr>
        <w:t>Сортавальского муниципального района</w:t>
      </w:r>
      <w:r w:rsidRPr="002476BE">
        <w:rPr>
          <w:rFonts w:ascii="Times New Roman CYR" w:eastAsia="Times New Roman" w:hAnsi="Times New Roman CYR" w:cs="Times New Roman CYR"/>
          <w:sz w:val="24"/>
          <w:szCs w:val="24"/>
        </w:rPr>
        <w:t xml:space="preserve">, </w:t>
      </w:r>
      <w:hyperlink r:id="rId26" w:history="1">
        <w:r w:rsidRPr="002476BE">
          <w:rPr>
            <w:rFonts w:ascii="Times New Roman CYR" w:eastAsia="Times New Roman" w:hAnsi="Times New Roman CYR" w:cs="Times New Roman CYR"/>
            <w:sz w:val="24"/>
            <w:szCs w:val="24"/>
          </w:rPr>
          <w:t>Единого портала</w:t>
        </w:r>
      </w:hyperlink>
      <w:r w:rsidRPr="002476BE">
        <w:rPr>
          <w:rFonts w:ascii="Times New Roman CYR" w:eastAsia="Times New Roman" w:hAnsi="Times New Roman CYR" w:cs="Times New Roman CYR"/>
          <w:sz w:val="24"/>
          <w:szCs w:val="24"/>
        </w:rPr>
        <w:t xml:space="preserve"> государственных и муниципальных услуг (функций) либо </w:t>
      </w:r>
      <w:hyperlink r:id="rId27" w:history="1">
        <w:r w:rsidRPr="002476BE">
          <w:rPr>
            <w:rFonts w:ascii="Times New Roman CYR" w:eastAsia="Times New Roman" w:hAnsi="Times New Roman CYR" w:cs="Times New Roman CYR"/>
            <w:sz w:val="24"/>
            <w:szCs w:val="24"/>
          </w:rPr>
          <w:t>Портала</w:t>
        </w:r>
      </w:hyperlink>
      <w:r w:rsidRPr="002476BE">
        <w:rPr>
          <w:rFonts w:ascii="Times New Roman CYR" w:eastAsia="Times New Roman" w:hAnsi="Times New Roman CYR" w:cs="Times New Roman CYR"/>
          <w:sz w:val="24"/>
          <w:szCs w:val="24"/>
        </w:rPr>
        <w:t xml:space="preserve"> государственных и муниципальных услуг Республики Карелия, а также может быть принята при личном приеме заявителя.</w:t>
      </w:r>
    </w:p>
    <w:p w:rsidR="00921DB6" w:rsidRPr="002476BE" w:rsidRDefault="00921DB6" w:rsidP="00921DB6">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rPr>
      </w:pPr>
      <w:bookmarkStart w:id="61" w:name="sub_54"/>
      <w:r w:rsidRPr="002476BE">
        <w:rPr>
          <w:rFonts w:ascii="Times New Roman CYR" w:eastAsia="Times New Roman" w:hAnsi="Times New Roman CYR" w:cs="Times New Roman CYR"/>
          <w:sz w:val="24"/>
          <w:szCs w:val="24"/>
        </w:rPr>
        <w:t>5.4. Жалоба должна содержать:</w:t>
      </w:r>
    </w:p>
    <w:p w:rsidR="00921DB6" w:rsidRPr="002476BE" w:rsidRDefault="00921DB6" w:rsidP="00921DB6">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rPr>
      </w:pPr>
      <w:bookmarkStart w:id="62" w:name="sub_541"/>
      <w:bookmarkEnd w:id="61"/>
      <w:r w:rsidRPr="002476BE">
        <w:rPr>
          <w:rFonts w:ascii="Times New Roman CYR" w:eastAsia="Times New Roman" w:hAnsi="Times New Roman CYR" w:cs="Times New Roman CYR"/>
          <w:sz w:val="24"/>
          <w:szCs w:val="24"/>
        </w:rPr>
        <w:lastRenderedPageBreak/>
        <w:t>5.4.1.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921DB6" w:rsidRPr="002476BE" w:rsidRDefault="00921DB6" w:rsidP="00921DB6">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rPr>
      </w:pPr>
      <w:bookmarkStart w:id="63" w:name="sub_542"/>
      <w:bookmarkEnd w:id="62"/>
      <w:proofErr w:type="gramStart"/>
      <w:r w:rsidRPr="002476BE">
        <w:rPr>
          <w:rFonts w:ascii="Times New Roman CYR" w:eastAsia="Times New Roman" w:hAnsi="Times New Roman CYR" w:cs="Times New Roman CYR"/>
          <w:sz w:val="24"/>
          <w:szCs w:val="24"/>
        </w:rPr>
        <w:t>5.4.2.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921DB6" w:rsidRPr="002476BE" w:rsidRDefault="00921DB6" w:rsidP="00921DB6">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rPr>
      </w:pPr>
      <w:bookmarkStart w:id="64" w:name="sub_543"/>
      <w:bookmarkEnd w:id="63"/>
      <w:r w:rsidRPr="002476BE">
        <w:rPr>
          <w:rFonts w:ascii="Times New Roman CYR" w:eastAsia="Times New Roman" w:hAnsi="Times New Roman CYR" w:cs="Times New Roman CYR"/>
          <w:sz w:val="24"/>
          <w:szCs w:val="24"/>
        </w:rPr>
        <w:t>5.4.3.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921DB6" w:rsidRPr="002476BE" w:rsidRDefault="00921DB6" w:rsidP="00921DB6">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rPr>
      </w:pPr>
      <w:bookmarkStart w:id="65" w:name="sub_544"/>
      <w:bookmarkEnd w:id="64"/>
      <w:r w:rsidRPr="002476BE">
        <w:rPr>
          <w:rFonts w:ascii="Times New Roman CYR" w:eastAsia="Times New Roman" w:hAnsi="Times New Roman CYR" w:cs="Times New Roman CYR"/>
          <w:sz w:val="24"/>
          <w:szCs w:val="24"/>
        </w:rPr>
        <w:t>5.4.4.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921DB6" w:rsidRPr="002476BE" w:rsidRDefault="00921DB6" w:rsidP="00921DB6">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rPr>
      </w:pPr>
      <w:bookmarkStart w:id="66" w:name="sub_55"/>
      <w:bookmarkEnd w:id="65"/>
      <w:r w:rsidRPr="002476BE">
        <w:rPr>
          <w:rFonts w:ascii="Times New Roman CYR" w:eastAsia="Times New Roman" w:hAnsi="Times New Roman CYR" w:cs="Times New Roman CYR"/>
          <w:sz w:val="24"/>
          <w:szCs w:val="24"/>
        </w:rPr>
        <w:t xml:space="preserve">5.5. </w:t>
      </w:r>
      <w:proofErr w:type="gramStart"/>
      <w:r w:rsidRPr="002476BE">
        <w:rPr>
          <w:rFonts w:ascii="Times New Roman CYR" w:eastAsia="Times New Roman" w:hAnsi="Times New Roman CYR" w:cs="Times New Roman CYR"/>
          <w:sz w:val="24"/>
          <w:szCs w:val="24"/>
        </w:rPr>
        <w:t xml:space="preserve">Жалоба, поступившая в Администрацию </w:t>
      </w:r>
      <w:r w:rsidR="00C37711" w:rsidRPr="002476BE">
        <w:rPr>
          <w:rFonts w:ascii="Times New Roman CYR" w:eastAsia="Times New Roman" w:hAnsi="Times New Roman CYR" w:cs="Times New Roman CYR"/>
          <w:sz w:val="24"/>
          <w:szCs w:val="24"/>
        </w:rPr>
        <w:t>Сортавальского муниципального района</w:t>
      </w:r>
      <w:r w:rsidRPr="002476BE">
        <w:rPr>
          <w:rFonts w:ascii="Times New Roman CYR" w:eastAsia="Times New Roman" w:hAnsi="Times New Roman CYR" w:cs="Times New Roman CYR"/>
          <w:sz w:val="24"/>
          <w:szCs w:val="24"/>
        </w:rPr>
        <w:t xml:space="preserve">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roofErr w:type="gramEnd"/>
    </w:p>
    <w:p w:rsidR="00921DB6" w:rsidRPr="002476BE" w:rsidRDefault="00921DB6" w:rsidP="00921DB6">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rPr>
      </w:pPr>
      <w:bookmarkStart w:id="67" w:name="sub_56"/>
      <w:bookmarkEnd w:id="66"/>
      <w:r w:rsidRPr="002476BE">
        <w:rPr>
          <w:rFonts w:ascii="Times New Roman CYR" w:eastAsia="Times New Roman" w:hAnsi="Times New Roman CYR" w:cs="Times New Roman CYR"/>
          <w:sz w:val="24"/>
          <w:szCs w:val="24"/>
        </w:rPr>
        <w:t xml:space="preserve">5.6. По результатам рассмотрения жалобы Администрация </w:t>
      </w:r>
      <w:r w:rsidR="00C37711" w:rsidRPr="002476BE">
        <w:rPr>
          <w:rFonts w:ascii="Times New Roman CYR" w:eastAsia="Times New Roman" w:hAnsi="Times New Roman CYR" w:cs="Times New Roman CYR"/>
          <w:sz w:val="24"/>
          <w:szCs w:val="24"/>
        </w:rPr>
        <w:t>Сортавальского муниципального района</w:t>
      </w:r>
      <w:r w:rsidRPr="002476BE">
        <w:rPr>
          <w:rFonts w:ascii="Times New Roman CYR" w:eastAsia="Times New Roman" w:hAnsi="Times New Roman CYR" w:cs="Times New Roman CYR"/>
          <w:sz w:val="24"/>
          <w:szCs w:val="24"/>
        </w:rPr>
        <w:t xml:space="preserve"> принимает одно из следующих решений:</w:t>
      </w:r>
    </w:p>
    <w:p w:rsidR="00921DB6" w:rsidRPr="002476BE" w:rsidRDefault="00921DB6" w:rsidP="00C37711">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rPr>
      </w:pPr>
      <w:bookmarkStart w:id="68" w:name="sub_561"/>
      <w:bookmarkEnd w:id="67"/>
      <w:r w:rsidRPr="002476BE">
        <w:rPr>
          <w:rFonts w:ascii="Times New Roman CYR" w:eastAsia="Times New Roman" w:hAnsi="Times New Roman CYR" w:cs="Times New Roman CYR"/>
          <w:sz w:val="24"/>
          <w:szCs w:val="24"/>
        </w:rPr>
        <w:t>5.6.1. удовлетворяет жалобу, в том числе в форме отмены принятого решения</w:t>
      </w:r>
      <w:r w:rsidR="00C37711" w:rsidRPr="002476BE">
        <w:rPr>
          <w:rFonts w:ascii="Times New Roman CYR" w:eastAsia="Times New Roman" w:hAnsi="Times New Roman CYR" w:cs="Times New Roman CYR"/>
          <w:sz w:val="24"/>
          <w:szCs w:val="24"/>
        </w:rPr>
        <w:t>;</w:t>
      </w:r>
    </w:p>
    <w:p w:rsidR="00921DB6" w:rsidRPr="002476BE" w:rsidRDefault="00921DB6" w:rsidP="00921DB6">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rPr>
      </w:pPr>
      <w:bookmarkStart w:id="69" w:name="sub_562"/>
      <w:bookmarkEnd w:id="68"/>
      <w:r w:rsidRPr="002476BE">
        <w:rPr>
          <w:rFonts w:ascii="Times New Roman CYR" w:eastAsia="Times New Roman" w:hAnsi="Times New Roman CYR" w:cs="Times New Roman CYR"/>
          <w:sz w:val="24"/>
          <w:szCs w:val="24"/>
        </w:rPr>
        <w:t>5.6.2. отказывает в удовлетворении жалобы.</w:t>
      </w:r>
    </w:p>
    <w:p w:rsidR="00921DB6" w:rsidRPr="002476BE" w:rsidRDefault="00921DB6" w:rsidP="00921DB6">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rPr>
      </w:pPr>
      <w:bookmarkStart w:id="70" w:name="sub_57"/>
      <w:bookmarkEnd w:id="69"/>
      <w:r w:rsidRPr="002476BE">
        <w:rPr>
          <w:rFonts w:ascii="Times New Roman CYR" w:eastAsia="Times New Roman" w:hAnsi="Times New Roman CYR" w:cs="Times New Roman CYR"/>
          <w:sz w:val="24"/>
          <w:szCs w:val="24"/>
        </w:rPr>
        <w:t xml:space="preserve">5.7. Не позднее дня, следующего за днем принятия решения, указанного в </w:t>
      </w:r>
      <w:hyperlink w:anchor="sub_56" w:history="1">
        <w:r w:rsidRPr="002476BE">
          <w:rPr>
            <w:rFonts w:ascii="Times New Roman CYR" w:eastAsia="Times New Roman" w:hAnsi="Times New Roman CYR" w:cs="Times New Roman CYR"/>
            <w:sz w:val="24"/>
            <w:szCs w:val="24"/>
          </w:rPr>
          <w:t>пункте 5.6</w:t>
        </w:r>
      </w:hyperlink>
      <w:r w:rsidRPr="002476BE">
        <w:rPr>
          <w:rFonts w:ascii="Times New Roman CYR" w:eastAsia="Times New Roman" w:hAnsi="Times New Roman CYR" w:cs="Times New Roman CYR"/>
          <w:sz w:val="24"/>
          <w:szCs w:val="24"/>
        </w:rPr>
        <w:t>,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921DB6" w:rsidRPr="002476BE" w:rsidRDefault="00921DB6" w:rsidP="00921DB6">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rPr>
      </w:pPr>
      <w:bookmarkStart w:id="71" w:name="sub_58"/>
      <w:bookmarkEnd w:id="70"/>
      <w:r w:rsidRPr="002476BE">
        <w:rPr>
          <w:rFonts w:ascii="Times New Roman CYR" w:eastAsia="Times New Roman" w:hAnsi="Times New Roman CYR" w:cs="Times New Roman CYR"/>
          <w:sz w:val="24"/>
          <w:szCs w:val="24"/>
        </w:rPr>
        <w:t>5.8. Заявитель вправе обжаловать решения, принятые в ходе предоставления муниципальной услуги, действия (бездействие) должностного лица органа, предоставляющего муниципальную услугу, либо муниципального служащего, предоставляющего муниципальную услугу, в судебном порядке, обратившись с соответствующим заявлением в суд, в установленном законом порядке.</w:t>
      </w:r>
    </w:p>
    <w:bookmarkEnd w:id="71"/>
    <w:p w:rsidR="00921DB6" w:rsidRPr="002476BE" w:rsidRDefault="00921DB6" w:rsidP="00921DB6">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rPr>
      </w:pPr>
    </w:p>
    <w:p w:rsidR="00C37711" w:rsidRPr="002476BE" w:rsidRDefault="00C37711" w:rsidP="00921DB6">
      <w:pPr>
        <w:widowControl w:val="0"/>
        <w:autoSpaceDE w:val="0"/>
        <w:autoSpaceDN w:val="0"/>
        <w:adjustRightInd w:val="0"/>
        <w:spacing w:after="0" w:line="240" w:lineRule="auto"/>
        <w:jc w:val="right"/>
        <w:rPr>
          <w:rFonts w:ascii="Times New Roman CYR" w:eastAsia="Times New Roman" w:hAnsi="Times New Roman CYR" w:cs="Times New Roman CYR"/>
          <w:sz w:val="16"/>
          <w:szCs w:val="16"/>
          <w:shd w:val="clear" w:color="auto" w:fill="F0F0F0"/>
        </w:rPr>
      </w:pPr>
    </w:p>
    <w:p w:rsidR="00C37711" w:rsidRPr="002476BE" w:rsidRDefault="00C37711" w:rsidP="00921DB6">
      <w:pPr>
        <w:widowControl w:val="0"/>
        <w:autoSpaceDE w:val="0"/>
        <w:autoSpaceDN w:val="0"/>
        <w:adjustRightInd w:val="0"/>
        <w:spacing w:after="0" w:line="240" w:lineRule="auto"/>
        <w:jc w:val="right"/>
        <w:rPr>
          <w:rFonts w:ascii="Times New Roman CYR" w:eastAsia="Times New Roman" w:hAnsi="Times New Roman CYR" w:cs="Times New Roman CYR"/>
          <w:sz w:val="16"/>
          <w:szCs w:val="16"/>
          <w:shd w:val="clear" w:color="auto" w:fill="F0F0F0"/>
        </w:rPr>
      </w:pPr>
    </w:p>
    <w:p w:rsidR="00C37711" w:rsidRPr="002476BE" w:rsidRDefault="00C37711" w:rsidP="00921DB6">
      <w:pPr>
        <w:widowControl w:val="0"/>
        <w:autoSpaceDE w:val="0"/>
        <w:autoSpaceDN w:val="0"/>
        <w:adjustRightInd w:val="0"/>
        <w:spacing w:after="0" w:line="240" w:lineRule="auto"/>
        <w:jc w:val="right"/>
        <w:rPr>
          <w:rFonts w:ascii="Times New Roman CYR" w:eastAsia="Times New Roman" w:hAnsi="Times New Roman CYR" w:cs="Times New Roman CYR"/>
          <w:sz w:val="16"/>
          <w:szCs w:val="16"/>
          <w:shd w:val="clear" w:color="auto" w:fill="F0F0F0"/>
        </w:rPr>
      </w:pPr>
    </w:p>
    <w:p w:rsidR="00C37711" w:rsidRPr="002476BE" w:rsidRDefault="00C37711" w:rsidP="00921DB6">
      <w:pPr>
        <w:widowControl w:val="0"/>
        <w:autoSpaceDE w:val="0"/>
        <w:autoSpaceDN w:val="0"/>
        <w:adjustRightInd w:val="0"/>
        <w:spacing w:after="0" w:line="240" w:lineRule="auto"/>
        <w:jc w:val="right"/>
        <w:rPr>
          <w:rFonts w:ascii="Times New Roman CYR" w:eastAsia="Times New Roman" w:hAnsi="Times New Roman CYR" w:cs="Times New Roman CYR"/>
          <w:sz w:val="16"/>
          <w:szCs w:val="16"/>
          <w:shd w:val="clear" w:color="auto" w:fill="F0F0F0"/>
        </w:rPr>
      </w:pPr>
    </w:p>
    <w:p w:rsidR="00C37711" w:rsidRPr="002476BE" w:rsidRDefault="00C37711" w:rsidP="00921DB6">
      <w:pPr>
        <w:widowControl w:val="0"/>
        <w:autoSpaceDE w:val="0"/>
        <w:autoSpaceDN w:val="0"/>
        <w:adjustRightInd w:val="0"/>
        <w:spacing w:after="0" w:line="240" w:lineRule="auto"/>
        <w:jc w:val="right"/>
        <w:rPr>
          <w:rFonts w:ascii="Times New Roman CYR" w:eastAsia="Times New Roman" w:hAnsi="Times New Roman CYR" w:cs="Times New Roman CYR"/>
          <w:sz w:val="16"/>
          <w:szCs w:val="16"/>
          <w:shd w:val="clear" w:color="auto" w:fill="F0F0F0"/>
        </w:rPr>
      </w:pPr>
    </w:p>
    <w:p w:rsidR="00C37711" w:rsidRPr="002476BE" w:rsidRDefault="00C37711" w:rsidP="00921DB6">
      <w:pPr>
        <w:widowControl w:val="0"/>
        <w:autoSpaceDE w:val="0"/>
        <w:autoSpaceDN w:val="0"/>
        <w:adjustRightInd w:val="0"/>
        <w:spacing w:after="0" w:line="240" w:lineRule="auto"/>
        <w:jc w:val="right"/>
        <w:rPr>
          <w:rFonts w:ascii="Times New Roman CYR" w:eastAsia="Times New Roman" w:hAnsi="Times New Roman CYR" w:cs="Times New Roman CYR"/>
          <w:sz w:val="16"/>
          <w:szCs w:val="16"/>
          <w:shd w:val="clear" w:color="auto" w:fill="F0F0F0"/>
        </w:rPr>
      </w:pPr>
    </w:p>
    <w:p w:rsidR="00C37711" w:rsidRPr="002476BE" w:rsidRDefault="00C37711" w:rsidP="00921DB6">
      <w:pPr>
        <w:widowControl w:val="0"/>
        <w:autoSpaceDE w:val="0"/>
        <w:autoSpaceDN w:val="0"/>
        <w:adjustRightInd w:val="0"/>
        <w:spacing w:after="0" w:line="240" w:lineRule="auto"/>
        <w:jc w:val="right"/>
        <w:rPr>
          <w:rFonts w:ascii="Times New Roman CYR" w:eastAsia="Times New Roman" w:hAnsi="Times New Roman CYR" w:cs="Times New Roman CYR"/>
          <w:sz w:val="16"/>
          <w:szCs w:val="16"/>
          <w:shd w:val="clear" w:color="auto" w:fill="F0F0F0"/>
        </w:rPr>
      </w:pPr>
    </w:p>
    <w:p w:rsidR="00C37711" w:rsidRPr="002476BE" w:rsidRDefault="00C37711" w:rsidP="00921DB6">
      <w:pPr>
        <w:widowControl w:val="0"/>
        <w:autoSpaceDE w:val="0"/>
        <w:autoSpaceDN w:val="0"/>
        <w:adjustRightInd w:val="0"/>
        <w:spacing w:after="0" w:line="240" w:lineRule="auto"/>
        <w:jc w:val="right"/>
        <w:rPr>
          <w:rFonts w:ascii="Times New Roman CYR" w:eastAsia="Times New Roman" w:hAnsi="Times New Roman CYR" w:cs="Times New Roman CYR"/>
          <w:sz w:val="16"/>
          <w:szCs w:val="16"/>
          <w:shd w:val="clear" w:color="auto" w:fill="F0F0F0"/>
        </w:rPr>
      </w:pPr>
    </w:p>
    <w:p w:rsidR="00C37711" w:rsidRPr="002476BE" w:rsidRDefault="00C37711" w:rsidP="00921DB6">
      <w:pPr>
        <w:widowControl w:val="0"/>
        <w:autoSpaceDE w:val="0"/>
        <w:autoSpaceDN w:val="0"/>
        <w:adjustRightInd w:val="0"/>
        <w:spacing w:after="0" w:line="240" w:lineRule="auto"/>
        <w:jc w:val="right"/>
        <w:rPr>
          <w:rFonts w:ascii="Times New Roman CYR" w:eastAsia="Times New Roman" w:hAnsi="Times New Roman CYR" w:cs="Times New Roman CYR"/>
          <w:sz w:val="16"/>
          <w:szCs w:val="16"/>
          <w:shd w:val="clear" w:color="auto" w:fill="F0F0F0"/>
        </w:rPr>
      </w:pPr>
    </w:p>
    <w:p w:rsidR="00C37711" w:rsidRPr="002476BE" w:rsidRDefault="00C37711" w:rsidP="00921DB6">
      <w:pPr>
        <w:widowControl w:val="0"/>
        <w:autoSpaceDE w:val="0"/>
        <w:autoSpaceDN w:val="0"/>
        <w:adjustRightInd w:val="0"/>
        <w:spacing w:after="0" w:line="240" w:lineRule="auto"/>
        <w:jc w:val="right"/>
        <w:rPr>
          <w:rFonts w:ascii="Times New Roman CYR" w:eastAsia="Times New Roman" w:hAnsi="Times New Roman CYR" w:cs="Times New Roman CYR"/>
          <w:sz w:val="16"/>
          <w:szCs w:val="16"/>
          <w:shd w:val="clear" w:color="auto" w:fill="F0F0F0"/>
        </w:rPr>
      </w:pPr>
    </w:p>
    <w:p w:rsidR="00C37711" w:rsidRPr="002476BE" w:rsidRDefault="00C37711" w:rsidP="00921DB6">
      <w:pPr>
        <w:widowControl w:val="0"/>
        <w:autoSpaceDE w:val="0"/>
        <w:autoSpaceDN w:val="0"/>
        <w:adjustRightInd w:val="0"/>
        <w:spacing w:after="0" w:line="240" w:lineRule="auto"/>
        <w:jc w:val="right"/>
        <w:rPr>
          <w:rFonts w:ascii="Times New Roman CYR" w:eastAsia="Times New Roman" w:hAnsi="Times New Roman CYR" w:cs="Times New Roman CYR"/>
          <w:sz w:val="16"/>
          <w:szCs w:val="16"/>
          <w:shd w:val="clear" w:color="auto" w:fill="F0F0F0"/>
        </w:rPr>
      </w:pPr>
    </w:p>
    <w:p w:rsidR="00C37711" w:rsidRPr="002476BE" w:rsidRDefault="00C37711" w:rsidP="00921DB6">
      <w:pPr>
        <w:widowControl w:val="0"/>
        <w:autoSpaceDE w:val="0"/>
        <w:autoSpaceDN w:val="0"/>
        <w:adjustRightInd w:val="0"/>
        <w:spacing w:after="0" w:line="240" w:lineRule="auto"/>
        <w:jc w:val="right"/>
        <w:rPr>
          <w:rFonts w:ascii="Times New Roman CYR" w:eastAsia="Times New Roman" w:hAnsi="Times New Roman CYR" w:cs="Times New Roman CYR"/>
          <w:sz w:val="16"/>
          <w:szCs w:val="16"/>
          <w:shd w:val="clear" w:color="auto" w:fill="F0F0F0"/>
        </w:rPr>
      </w:pPr>
    </w:p>
    <w:p w:rsidR="00C37711" w:rsidRPr="002476BE" w:rsidRDefault="00C37711" w:rsidP="00921DB6">
      <w:pPr>
        <w:widowControl w:val="0"/>
        <w:autoSpaceDE w:val="0"/>
        <w:autoSpaceDN w:val="0"/>
        <w:adjustRightInd w:val="0"/>
        <w:spacing w:after="0" w:line="240" w:lineRule="auto"/>
        <w:jc w:val="right"/>
        <w:rPr>
          <w:rFonts w:ascii="Times New Roman CYR" w:eastAsia="Times New Roman" w:hAnsi="Times New Roman CYR" w:cs="Times New Roman CYR"/>
          <w:sz w:val="16"/>
          <w:szCs w:val="16"/>
          <w:shd w:val="clear" w:color="auto" w:fill="F0F0F0"/>
        </w:rPr>
      </w:pPr>
    </w:p>
    <w:p w:rsidR="00C37711" w:rsidRPr="002476BE" w:rsidRDefault="00C37711" w:rsidP="00921DB6">
      <w:pPr>
        <w:widowControl w:val="0"/>
        <w:autoSpaceDE w:val="0"/>
        <w:autoSpaceDN w:val="0"/>
        <w:adjustRightInd w:val="0"/>
        <w:spacing w:after="0" w:line="240" w:lineRule="auto"/>
        <w:jc w:val="right"/>
        <w:rPr>
          <w:rFonts w:ascii="Times New Roman CYR" w:eastAsia="Times New Roman" w:hAnsi="Times New Roman CYR" w:cs="Times New Roman CYR"/>
          <w:sz w:val="16"/>
          <w:szCs w:val="16"/>
          <w:shd w:val="clear" w:color="auto" w:fill="F0F0F0"/>
        </w:rPr>
      </w:pPr>
    </w:p>
    <w:p w:rsidR="00C37711" w:rsidRPr="002476BE" w:rsidRDefault="00C37711" w:rsidP="00921DB6">
      <w:pPr>
        <w:widowControl w:val="0"/>
        <w:autoSpaceDE w:val="0"/>
        <w:autoSpaceDN w:val="0"/>
        <w:adjustRightInd w:val="0"/>
        <w:spacing w:after="0" w:line="240" w:lineRule="auto"/>
        <w:jc w:val="right"/>
        <w:rPr>
          <w:rFonts w:ascii="Times New Roman CYR" w:eastAsia="Times New Roman" w:hAnsi="Times New Roman CYR" w:cs="Times New Roman CYR"/>
          <w:sz w:val="16"/>
          <w:szCs w:val="16"/>
          <w:shd w:val="clear" w:color="auto" w:fill="F0F0F0"/>
        </w:rPr>
      </w:pPr>
    </w:p>
    <w:p w:rsidR="00C37711" w:rsidRPr="002476BE" w:rsidRDefault="00C37711" w:rsidP="00921DB6">
      <w:pPr>
        <w:widowControl w:val="0"/>
        <w:autoSpaceDE w:val="0"/>
        <w:autoSpaceDN w:val="0"/>
        <w:adjustRightInd w:val="0"/>
        <w:spacing w:after="0" w:line="240" w:lineRule="auto"/>
        <w:jc w:val="right"/>
        <w:rPr>
          <w:rFonts w:ascii="Times New Roman CYR" w:eastAsia="Times New Roman" w:hAnsi="Times New Roman CYR" w:cs="Times New Roman CYR"/>
          <w:sz w:val="16"/>
          <w:szCs w:val="16"/>
          <w:shd w:val="clear" w:color="auto" w:fill="F0F0F0"/>
        </w:rPr>
      </w:pPr>
    </w:p>
    <w:p w:rsidR="00C37711" w:rsidRPr="002476BE" w:rsidRDefault="00C37711" w:rsidP="00921DB6">
      <w:pPr>
        <w:widowControl w:val="0"/>
        <w:autoSpaceDE w:val="0"/>
        <w:autoSpaceDN w:val="0"/>
        <w:adjustRightInd w:val="0"/>
        <w:spacing w:after="0" w:line="240" w:lineRule="auto"/>
        <w:jc w:val="right"/>
        <w:rPr>
          <w:rFonts w:ascii="Times New Roman CYR" w:eastAsia="Times New Roman" w:hAnsi="Times New Roman CYR" w:cs="Times New Roman CYR"/>
          <w:sz w:val="16"/>
          <w:szCs w:val="16"/>
          <w:shd w:val="clear" w:color="auto" w:fill="F0F0F0"/>
        </w:rPr>
      </w:pPr>
    </w:p>
    <w:p w:rsidR="00C37711" w:rsidRPr="002476BE" w:rsidRDefault="00C37711" w:rsidP="00921DB6">
      <w:pPr>
        <w:widowControl w:val="0"/>
        <w:autoSpaceDE w:val="0"/>
        <w:autoSpaceDN w:val="0"/>
        <w:adjustRightInd w:val="0"/>
        <w:spacing w:after="0" w:line="240" w:lineRule="auto"/>
        <w:jc w:val="right"/>
        <w:rPr>
          <w:rFonts w:ascii="Times New Roman CYR" w:eastAsia="Times New Roman" w:hAnsi="Times New Roman CYR" w:cs="Times New Roman CYR"/>
          <w:sz w:val="16"/>
          <w:szCs w:val="16"/>
          <w:shd w:val="clear" w:color="auto" w:fill="F0F0F0"/>
        </w:rPr>
      </w:pPr>
    </w:p>
    <w:p w:rsidR="00C37711" w:rsidRPr="002476BE" w:rsidRDefault="00C37711" w:rsidP="00921DB6">
      <w:pPr>
        <w:widowControl w:val="0"/>
        <w:autoSpaceDE w:val="0"/>
        <w:autoSpaceDN w:val="0"/>
        <w:adjustRightInd w:val="0"/>
        <w:spacing w:after="0" w:line="240" w:lineRule="auto"/>
        <w:jc w:val="right"/>
        <w:rPr>
          <w:rFonts w:ascii="Times New Roman CYR" w:eastAsia="Times New Roman" w:hAnsi="Times New Roman CYR" w:cs="Times New Roman CYR"/>
          <w:sz w:val="16"/>
          <w:szCs w:val="16"/>
          <w:shd w:val="clear" w:color="auto" w:fill="F0F0F0"/>
        </w:rPr>
      </w:pPr>
    </w:p>
    <w:p w:rsidR="00C37711" w:rsidRPr="002476BE" w:rsidRDefault="00C37711" w:rsidP="00921DB6">
      <w:pPr>
        <w:widowControl w:val="0"/>
        <w:autoSpaceDE w:val="0"/>
        <w:autoSpaceDN w:val="0"/>
        <w:adjustRightInd w:val="0"/>
        <w:spacing w:after="0" w:line="240" w:lineRule="auto"/>
        <w:jc w:val="right"/>
        <w:rPr>
          <w:rFonts w:ascii="Times New Roman CYR" w:eastAsia="Times New Roman" w:hAnsi="Times New Roman CYR" w:cs="Times New Roman CYR"/>
          <w:sz w:val="16"/>
          <w:szCs w:val="16"/>
          <w:shd w:val="clear" w:color="auto" w:fill="F0F0F0"/>
        </w:rPr>
      </w:pPr>
    </w:p>
    <w:p w:rsidR="00C37711" w:rsidRPr="002476BE" w:rsidRDefault="00C37711" w:rsidP="00921DB6">
      <w:pPr>
        <w:widowControl w:val="0"/>
        <w:autoSpaceDE w:val="0"/>
        <w:autoSpaceDN w:val="0"/>
        <w:adjustRightInd w:val="0"/>
        <w:spacing w:after="0" w:line="240" w:lineRule="auto"/>
        <w:jc w:val="right"/>
        <w:rPr>
          <w:rFonts w:ascii="Times New Roman CYR" w:eastAsia="Times New Roman" w:hAnsi="Times New Roman CYR" w:cs="Times New Roman CYR"/>
          <w:sz w:val="16"/>
          <w:szCs w:val="16"/>
          <w:shd w:val="clear" w:color="auto" w:fill="F0F0F0"/>
        </w:rPr>
      </w:pPr>
    </w:p>
    <w:p w:rsidR="00C37711" w:rsidRPr="002476BE" w:rsidRDefault="00C37711" w:rsidP="00921DB6">
      <w:pPr>
        <w:widowControl w:val="0"/>
        <w:autoSpaceDE w:val="0"/>
        <w:autoSpaceDN w:val="0"/>
        <w:adjustRightInd w:val="0"/>
        <w:spacing w:after="0" w:line="240" w:lineRule="auto"/>
        <w:jc w:val="right"/>
        <w:rPr>
          <w:rFonts w:ascii="Times New Roman CYR" w:eastAsia="Times New Roman" w:hAnsi="Times New Roman CYR" w:cs="Times New Roman CYR"/>
          <w:sz w:val="16"/>
          <w:szCs w:val="16"/>
          <w:shd w:val="clear" w:color="auto" w:fill="F0F0F0"/>
        </w:rPr>
      </w:pPr>
    </w:p>
    <w:p w:rsidR="00C37711" w:rsidRPr="002476BE" w:rsidRDefault="00C37711" w:rsidP="00921DB6">
      <w:pPr>
        <w:widowControl w:val="0"/>
        <w:autoSpaceDE w:val="0"/>
        <w:autoSpaceDN w:val="0"/>
        <w:adjustRightInd w:val="0"/>
        <w:spacing w:after="0" w:line="240" w:lineRule="auto"/>
        <w:jc w:val="right"/>
        <w:rPr>
          <w:rFonts w:ascii="Times New Roman CYR" w:eastAsia="Times New Roman" w:hAnsi="Times New Roman CYR" w:cs="Times New Roman CYR"/>
          <w:sz w:val="16"/>
          <w:szCs w:val="16"/>
          <w:shd w:val="clear" w:color="auto" w:fill="F0F0F0"/>
        </w:rPr>
      </w:pPr>
    </w:p>
    <w:p w:rsidR="00C37711" w:rsidRPr="002476BE" w:rsidRDefault="00C37711" w:rsidP="00921DB6">
      <w:pPr>
        <w:widowControl w:val="0"/>
        <w:autoSpaceDE w:val="0"/>
        <w:autoSpaceDN w:val="0"/>
        <w:adjustRightInd w:val="0"/>
        <w:spacing w:after="0" w:line="240" w:lineRule="auto"/>
        <w:jc w:val="right"/>
        <w:rPr>
          <w:rFonts w:ascii="Times New Roman CYR" w:eastAsia="Times New Roman" w:hAnsi="Times New Roman CYR" w:cs="Times New Roman CYR"/>
          <w:sz w:val="16"/>
          <w:szCs w:val="16"/>
          <w:shd w:val="clear" w:color="auto" w:fill="F0F0F0"/>
        </w:rPr>
      </w:pPr>
    </w:p>
    <w:p w:rsidR="00C37711" w:rsidRPr="002476BE" w:rsidRDefault="00C37711" w:rsidP="00921DB6">
      <w:pPr>
        <w:widowControl w:val="0"/>
        <w:autoSpaceDE w:val="0"/>
        <w:autoSpaceDN w:val="0"/>
        <w:adjustRightInd w:val="0"/>
        <w:spacing w:after="0" w:line="240" w:lineRule="auto"/>
        <w:jc w:val="right"/>
        <w:rPr>
          <w:rFonts w:ascii="Times New Roman CYR" w:eastAsia="Times New Roman" w:hAnsi="Times New Roman CYR" w:cs="Times New Roman CYR"/>
          <w:sz w:val="16"/>
          <w:szCs w:val="16"/>
          <w:shd w:val="clear" w:color="auto" w:fill="F0F0F0"/>
        </w:rPr>
      </w:pPr>
    </w:p>
    <w:p w:rsidR="00C37711" w:rsidRPr="002476BE" w:rsidRDefault="00C37711" w:rsidP="00921DB6">
      <w:pPr>
        <w:widowControl w:val="0"/>
        <w:autoSpaceDE w:val="0"/>
        <w:autoSpaceDN w:val="0"/>
        <w:adjustRightInd w:val="0"/>
        <w:spacing w:after="0" w:line="240" w:lineRule="auto"/>
        <w:jc w:val="right"/>
        <w:rPr>
          <w:rFonts w:ascii="Times New Roman CYR" w:eastAsia="Times New Roman" w:hAnsi="Times New Roman CYR" w:cs="Times New Roman CYR"/>
          <w:sz w:val="16"/>
          <w:szCs w:val="16"/>
          <w:shd w:val="clear" w:color="auto" w:fill="F0F0F0"/>
        </w:rPr>
      </w:pPr>
    </w:p>
    <w:p w:rsidR="00C37711" w:rsidRPr="002476BE" w:rsidRDefault="00C37711" w:rsidP="00921DB6">
      <w:pPr>
        <w:widowControl w:val="0"/>
        <w:autoSpaceDE w:val="0"/>
        <w:autoSpaceDN w:val="0"/>
        <w:adjustRightInd w:val="0"/>
        <w:spacing w:after="0" w:line="240" w:lineRule="auto"/>
        <w:jc w:val="right"/>
        <w:rPr>
          <w:rFonts w:ascii="Times New Roman CYR" w:eastAsia="Times New Roman" w:hAnsi="Times New Roman CYR" w:cs="Times New Roman CYR"/>
          <w:sz w:val="16"/>
          <w:szCs w:val="16"/>
          <w:shd w:val="clear" w:color="auto" w:fill="F0F0F0"/>
        </w:rPr>
      </w:pPr>
    </w:p>
    <w:p w:rsidR="00C37711" w:rsidRPr="002476BE" w:rsidRDefault="00C37711" w:rsidP="00921DB6">
      <w:pPr>
        <w:widowControl w:val="0"/>
        <w:autoSpaceDE w:val="0"/>
        <w:autoSpaceDN w:val="0"/>
        <w:adjustRightInd w:val="0"/>
        <w:spacing w:after="0" w:line="240" w:lineRule="auto"/>
        <w:jc w:val="right"/>
        <w:rPr>
          <w:rFonts w:ascii="Times New Roman CYR" w:eastAsia="Times New Roman" w:hAnsi="Times New Roman CYR" w:cs="Times New Roman CYR"/>
          <w:sz w:val="16"/>
          <w:szCs w:val="16"/>
          <w:shd w:val="clear" w:color="auto" w:fill="F0F0F0"/>
        </w:rPr>
      </w:pPr>
    </w:p>
    <w:p w:rsidR="00C37711" w:rsidRPr="002476BE" w:rsidRDefault="00C37711" w:rsidP="00921DB6">
      <w:pPr>
        <w:widowControl w:val="0"/>
        <w:autoSpaceDE w:val="0"/>
        <w:autoSpaceDN w:val="0"/>
        <w:adjustRightInd w:val="0"/>
        <w:spacing w:after="0" w:line="240" w:lineRule="auto"/>
        <w:jc w:val="right"/>
        <w:rPr>
          <w:rFonts w:ascii="Times New Roman CYR" w:eastAsia="Times New Roman" w:hAnsi="Times New Roman CYR" w:cs="Times New Roman CYR"/>
          <w:sz w:val="16"/>
          <w:szCs w:val="16"/>
          <w:shd w:val="clear" w:color="auto" w:fill="F0F0F0"/>
        </w:rPr>
      </w:pPr>
    </w:p>
    <w:p w:rsidR="00C37711" w:rsidRPr="002476BE" w:rsidRDefault="00C37711" w:rsidP="00921DB6">
      <w:pPr>
        <w:widowControl w:val="0"/>
        <w:autoSpaceDE w:val="0"/>
        <w:autoSpaceDN w:val="0"/>
        <w:adjustRightInd w:val="0"/>
        <w:spacing w:after="0" w:line="240" w:lineRule="auto"/>
        <w:jc w:val="right"/>
        <w:rPr>
          <w:rFonts w:ascii="Times New Roman CYR" w:eastAsia="Times New Roman" w:hAnsi="Times New Roman CYR" w:cs="Times New Roman CYR"/>
          <w:sz w:val="16"/>
          <w:szCs w:val="16"/>
          <w:shd w:val="clear" w:color="auto" w:fill="F0F0F0"/>
        </w:rPr>
      </w:pPr>
    </w:p>
    <w:p w:rsidR="00C37711" w:rsidRPr="002476BE" w:rsidRDefault="00C37711" w:rsidP="00921DB6">
      <w:pPr>
        <w:widowControl w:val="0"/>
        <w:autoSpaceDE w:val="0"/>
        <w:autoSpaceDN w:val="0"/>
        <w:adjustRightInd w:val="0"/>
        <w:spacing w:after="0" w:line="240" w:lineRule="auto"/>
        <w:jc w:val="right"/>
        <w:rPr>
          <w:rFonts w:ascii="Times New Roman CYR" w:eastAsia="Times New Roman" w:hAnsi="Times New Roman CYR" w:cs="Times New Roman CYR"/>
          <w:sz w:val="16"/>
          <w:szCs w:val="16"/>
          <w:shd w:val="clear" w:color="auto" w:fill="F0F0F0"/>
        </w:rPr>
      </w:pPr>
    </w:p>
    <w:p w:rsidR="00C37711" w:rsidRPr="002476BE" w:rsidRDefault="00C37711" w:rsidP="00921DB6">
      <w:pPr>
        <w:widowControl w:val="0"/>
        <w:autoSpaceDE w:val="0"/>
        <w:autoSpaceDN w:val="0"/>
        <w:adjustRightInd w:val="0"/>
        <w:spacing w:after="0" w:line="240" w:lineRule="auto"/>
        <w:jc w:val="right"/>
        <w:rPr>
          <w:rFonts w:ascii="Times New Roman CYR" w:eastAsia="Times New Roman" w:hAnsi="Times New Roman CYR" w:cs="Times New Roman CYR"/>
          <w:sz w:val="16"/>
          <w:szCs w:val="16"/>
          <w:shd w:val="clear" w:color="auto" w:fill="F0F0F0"/>
        </w:rPr>
      </w:pPr>
    </w:p>
    <w:p w:rsidR="00921DB6" w:rsidRPr="002476BE" w:rsidRDefault="00921DB6" w:rsidP="00921DB6">
      <w:pPr>
        <w:widowControl w:val="0"/>
        <w:autoSpaceDE w:val="0"/>
        <w:autoSpaceDN w:val="0"/>
        <w:adjustRightInd w:val="0"/>
        <w:spacing w:after="0" w:line="240" w:lineRule="auto"/>
        <w:jc w:val="right"/>
        <w:rPr>
          <w:rFonts w:ascii="Times New Roman CYR" w:eastAsia="Times New Roman" w:hAnsi="Times New Roman CYR" w:cs="Times New Roman CYR"/>
          <w:sz w:val="24"/>
          <w:szCs w:val="24"/>
        </w:rPr>
      </w:pPr>
      <w:r w:rsidRPr="002476BE">
        <w:rPr>
          <w:rFonts w:ascii="Times New Roman CYR" w:eastAsia="Times New Roman" w:hAnsi="Times New Roman CYR" w:cs="Times New Roman CYR"/>
          <w:b/>
          <w:bCs/>
          <w:sz w:val="24"/>
          <w:szCs w:val="24"/>
        </w:rPr>
        <w:lastRenderedPageBreak/>
        <w:t>Приложение 1</w:t>
      </w:r>
      <w:r w:rsidRPr="002476BE">
        <w:rPr>
          <w:rFonts w:ascii="Times New Roman CYR" w:eastAsia="Times New Roman" w:hAnsi="Times New Roman CYR" w:cs="Times New Roman CYR"/>
          <w:b/>
          <w:bCs/>
          <w:sz w:val="24"/>
          <w:szCs w:val="24"/>
        </w:rPr>
        <w:br/>
        <w:t xml:space="preserve">к </w:t>
      </w:r>
      <w:hyperlink w:anchor="sub_10000" w:history="1">
        <w:r w:rsidRPr="002476BE">
          <w:rPr>
            <w:rFonts w:ascii="Times New Roman CYR" w:eastAsia="Times New Roman" w:hAnsi="Times New Roman CYR" w:cs="Times New Roman CYR"/>
            <w:sz w:val="24"/>
            <w:szCs w:val="24"/>
          </w:rPr>
          <w:t>Административному регламенту</w:t>
        </w:r>
      </w:hyperlink>
      <w:r w:rsidRPr="002476BE">
        <w:rPr>
          <w:rFonts w:ascii="Times New Roman CYR" w:eastAsia="Times New Roman" w:hAnsi="Times New Roman CYR" w:cs="Times New Roman CYR"/>
          <w:b/>
          <w:bCs/>
          <w:sz w:val="24"/>
          <w:szCs w:val="24"/>
        </w:rPr>
        <w:br/>
        <w:t>"Выдача решений о переводе жилого</w:t>
      </w:r>
      <w:r w:rsidRPr="002476BE">
        <w:rPr>
          <w:rFonts w:ascii="Times New Roman CYR" w:eastAsia="Times New Roman" w:hAnsi="Times New Roman CYR" w:cs="Times New Roman CYR"/>
          <w:b/>
          <w:bCs/>
          <w:sz w:val="24"/>
          <w:szCs w:val="24"/>
        </w:rPr>
        <w:br/>
        <w:t xml:space="preserve"> помещения в нежилое или </w:t>
      </w:r>
      <w:r w:rsidRPr="002476BE">
        <w:rPr>
          <w:rFonts w:ascii="Times New Roman CYR" w:eastAsia="Times New Roman" w:hAnsi="Times New Roman CYR" w:cs="Times New Roman CYR"/>
          <w:b/>
          <w:bCs/>
          <w:sz w:val="24"/>
          <w:szCs w:val="24"/>
        </w:rPr>
        <w:br/>
        <w:t>нежилого помещения в жилое помещение"</w:t>
      </w:r>
    </w:p>
    <w:p w:rsidR="00921DB6" w:rsidRPr="002476BE" w:rsidRDefault="00921DB6" w:rsidP="00921DB6">
      <w:pPr>
        <w:widowControl w:val="0"/>
        <w:autoSpaceDE w:val="0"/>
        <w:autoSpaceDN w:val="0"/>
        <w:adjustRightInd w:val="0"/>
        <w:spacing w:after="0" w:line="240" w:lineRule="auto"/>
        <w:ind w:firstLine="720"/>
        <w:jc w:val="both"/>
        <w:rPr>
          <w:rFonts w:ascii="Times New Roman CYR" w:eastAsia="Times New Roman" w:hAnsi="Times New Roman CYR" w:cs="Times New Roman CYR"/>
          <w:b/>
          <w:bCs/>
          <w:sz w:val="20"/>
          <w:szCs w:val="20"/>
        </w:rPr>
      </w:pPr>
    </w:p>
    <w:p w:rsidR="00921DB6" w:rsidRPr="002476BE" w:rsidRDefault="00921DB6" w:rsidP="00921DB6">
      <w:pPr>
        <w:widowControl w:val="0"/>
        <w:autoSpaceDE w:val="0"/>
        <w:autoSpaceDN w:val="0"/>
        <w:adjustRightInd w:val="0"/>
        <w:spacing w:before="180" w:after="0" w:line="240" w:lineRule="auto"/>
        <w:ind w:left="360" w:right="360"/>
        <w:jc w:val="both"/>
        <w:rPr>
          <w:rFonts w:ascii="Times New Roman CYR" w:eastAsia="Times New Roman" w:hAnsi="Times New Roman CYR" w:cs="Times New Roman CYR"/>
          <w:sz w:val="20"/>
          <w:szCs w:val="20"/>
          <w:shd w:val="clear" w:color="auto" w:fill="EAEFED"/>
        </w:rPr>
      </w:pPr>
      <w:r w:rsidRPr="002476BE">
        <w:rPr>
          <w:rFonts w:ascii="Times New Roman CYR" w:eastAsia="Times New Roman" w:hAnsi="Times New Roman CYR" w:cs="Times New Roman CYR"/>
          <w:sz w:val="20"/>
          <w:szCs w:val="20"/>
        </w:rPr>
        <w:t xml:space="preserve"> </w:t>
      </w:r>
    </w:p>
    <w:p w:rsidR="00921DB6" w:rsidRPr="002476BE" w:rsidRDefault="00921DB6" w:rsidP="00921DB6">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rPr>
      </w:pPr>
    </w:p>
    <w:p w:rsidR="00385016" w:rsidRPr="002476BE" w:rsidRDefault="00385016" w:rsidP="00385016">
      <w:pPr>
        <w:widowControl w:val="0"/>
        <w:autoSpaceDE w:val="0"/>
        <w:autoSpaceDN w:val="0"/>
        <w:adjustRightInd w:val="0"/>
        <w:spacing w:after="0" w:line="240" w:lineRule="auto"/>
        <w:jc w:val="center"/>
        <w:rPr>
          <w:rFonts w:ascii="Courier New" w:eastAsia="Times New Roman" w:hAnsi="Courier New" w:cs="Courier New"/>
        </w:rPr>
      </w:pPr>
      <w:r w:rsidRPr="002476BE">
        <w:rPr>
          <w:rFonts w:ascii="Courier New" w:eastAsia="Times New Roman" w:hAnsi="Courier New" w:cs="Courier New"/>
        </w:rPr>
        <w:t xml:space="preserve">                     </w:t>
      </w:r>
      <w:r w:rsidR="00921DB6" w:rsidRPr="002476BE">
        <w:rPr>
          <w:rFonts w:ascii="Courier New" w:eastAsia="Times New Roman" w:hAnsi="Courier New" w:cs="Courier New"/>
        </w:rPr>
        <w:t xml:space="preserve">Главе </w:t>
      </w:r>
      <w:r w:rsidR="00C37711" w:rsidRPr="002476BE">
        <w:rPr>
          <w:rFonts w:ascii="Courier New" w:eastAsia="Times New Roman" w:hAnsi="Courier New" w:cs="Courier New"/>
        </w:rPr>
        <w:t xml:space="preserve">администрации </w:t>
      </w:r>
      <w:proofErr w:type="gramStart"/>
      <w:r w:rsidR="00C37711" w:rsidRPr="002476BE">
        <w:rPr>
          <w:rFonts w:ascii="Courier New" w:eastAsia="Times New Roman" w:hAnsi="Courier New" w:cs="Courier New"/>
        </w:rPr>
        <w:t>Сортавальского</w:t>
      </w:r>
      <w:proofErr w:type="gramEnd"/>
      <w:r w:rsidR="00C37711" w:rsidRPr="002476BE">
        <w:rPr>
          <w:rFonts w:ascii="Courier New" w:eastAsia="Times New Roman" w:hAnsi="Courier New" w:cs="Courier New"/>
        </w:rPr>
        <w:t xml:space="preserve"> </w:t>
      </w:r>
    </w:p>
    <w:p w:rsidR="00921DB6" w:rsidRPr="002476BE" w:rsidRDefault="00385016" w:rsidP="00385016">
      <w:pPr>
        <w:widowControl w:val="0"/>
        <w:autoSpaceDE w:val="0"/>
        <w:autoSpaceDN w:val="0"/>
        <w:adjustRightInd w:val="0"/>
        <w:spacing w:after="0" w:line="240" w:lineRule="auto"/>
        <w:jc w:val="center"/>
        <w:rPr>
          <w:rFonts w:ascii="Courier New" w:eastAsia="Times New Roman" w:hAnsi="Courier New" w:cs="Courier New"/>
        </w:rPr>
      </w:pPr>
      <w:r w:rsidRPr="002476BE">
        <w:rPr>
          <w:rFonts w:ascii="Courier New" w:eastAsia="Times New Roman" w:hAnsi="Courier New" w:cs="Courier New"/>
        </w:rPr>
        <w:t xml:space="preserve">        </w:t>
      </w:r>
      <w:r w:rsidR="00C37711" w:rsidRPr="002476BE">
        <w:rPr>
          <w:rFonts w:ascii="Courier New" w:eastAsia="Times New Roman" w:hAnsi="Courier New" w:cs="Courier New"/>
        </w:rPr>
        <w:t>муниципального района</w:t>
      </w:r>
    </w:p>
    <w:p w:rsidR="00921DB6" w:rsidRPr="002476BE" w:rsidRDefault="00385016" w:rsidP="00921DB6">
      <w:pPr>
        <w:widowControl w:val="0"/>
        <w:autoSpaceDE w:val="0"/>
        <w:autoSpaceDN w:val="0"/>
        <w:adjustRightInd w:val="0"/>
        <w:spacing w:after="0" w:line="240" w:lineRule="auto"/>
        <w:rPr>
          <w:rFonts w:ascii="Courier New" w:eastAsia="Times New Roman" w:hAnsi="Courier New" w:cs="Courier New"/>
        </w:rPr>
      </w:pPr>
      <w:r w:rsidRPr="002476BE">
        <w:rPr>
          <w:rFonts w:ascii="Courier New" w:eastAsia="Times New Roman" w:hAnsi="Courier New" w:cs="Courier New"/>
        </w:rPr>
        <w:t xml:space="preserve">                                </w:t>
      </w:r>
      <w:proofErr w:type="gramStart"/>
      <w:r w:rsidR="00921DB6" w:rsidRPr="002476BE">
        <w:rPr>
          <w:rFonts w:ascii="Courier New" w:eastAsia="Times New Roman" w:hAnsi="Courier New" w:cs="Courier New"/>
        </w:rPr>
        <w:t>от Ф.И.О. (собственника жилого  помещения</w:t>
      </w:r>
      <w:proofErr w:type="gramEnd"/>
    </w:p>
    <w:p w:rsidR="00921DB6" w:rsidRPr="002476BE" w:rsidRDefault="00921DB6" w:rsidP="00921DB6">
      <w:pPr>
        <w:widowControl w:val="0"/>
        <w:autoSpaceDE w:val="0"/>
        <w:autoSpaceDN w:val="0"/>
        <w:adjustRightInd w:val="0"/>
        <w:spacing w:after="0" w:line="240" w:lineRule="auto"/>
        <w:rPr>
          <w:rFonts w:ascii="Courier New" w:eastAsia="Times New Roman" w:hAnsi="Courier New" w:cs="Courier New"/>
        </w:rPr>
      </w:pPr>
      <w:r w:rsidRPr="002476BE">
        <w:rPr>
          <w:rFonts w:ascii="Courier New" w:eastAsia="Times New Roman" w:hAnsi="Courier New" w:cs="Courier New"/>
        </w:rPr>
        <w:t xml:space="preserve">                                или  уполномоченного  лица,  действующего</w:t>
      </w:r>
    </w:p>
    <w:p w:rsidR="00921DB6" w:rsidRPr="002476BE" w:rsidRDefault="00921DB6" w:rsidP="00921DB6">
      <w:pPr>
        <w:widowControl w:val="0"/>
        <w:autoSpaceDE w:val="0"/>
        <w:autoSpaceDN w:val="0"/>
        <w:adjustRightInd w:val="0"/>
        <w:spacing w:after="0" w:line="240" w:lineRule="auto"/>
        <w:rPr>
          <w:rFonts w:ascii="Courier New" w:eastAsia="Times New Roman" w:hAnsi="Courier New" w:cs="Courier New"/>
        </w:rPr>
      </w:pPr>
      <w:r w:rsidRPr="002476BE">
        <w:rPr>
          <w:rFonts w:ascii="Courier New" w:eastAsia="Times New Roman" w:hAnsi="Courier New" w:cs="Courier New"/>
        </w:rPr>
        <w:t xml:space="preserve">                                по доверенности), </w:t>
      </w:r>
      <w:proofErr w:type="gramStart"/>
      <w:r w:rsidRPr="002476BE">
        <w:rPr>
          <w:rFonts w:ascii="Courier New" w:eastAsia="Times New Roman" w:hAnsi="Courier New" w:cs="Courier New"/>
        </w:rPr>
        <w:t>проживающего</w:t>
      </w:r>
      <w:proofErr w:type="gramEnd"/>
      <w:r w:rsidRPr="002476BE">
        <w:rPr>
          <w:rFonts w:ascii="Courier New" w:eastAsia="Times New Roman" w:hAnsi="Courier New" w:cs="Courier New"/>
        </w:rPr>
        <w:t xml:space="preserve"> по адресу:</w:t>
      </w:r>
    </w:p>
    <w:p w:rsidR="00921DB6" w:rsidRPr="002476BE" w:rsidRDefault="00921DB6" w:rsidP="00921DB6">
      <w:pPr>
        <w:widowControl w:val="0"/>
        <w:autoSpaceDE w:val="0"/>
        <w:autoSpaceDN w:val="0"/>
        <w:adjustRightInd w:val="0"/>
        <w:spacing w:after="0" w:line="240" w:lineRule="auto"/>
        <w:rPr>
          <w:rFonts w:ascii="Courier New" w:eastAsia="Times New Roman" w:hAnsi="Courier New" w:cs="Courier New"/>
        </w:rPr>
      </w:pPr>
      <w:r w:rsidRPr="002476BE">
        <w:rPr>
          <w:rFonts w:ascii="Courier New" w:eastAsia="Times New Roman" w:hAnsi="Courier New" w:cs="Courier New"/>
        </w:rPr>
        <w:t xml:space="preserve">                                _________________________________________</w:t>
      </w:r>
    </w:p>
    <w:p w:rsidR="00921DB6" w:rsidRPr="002476BE" w:rsidRDefault="00921DB6" w:rsidP="00921DB6">
      <w:pPr>
        <w:widowControl w:val="0"/>
        <w:autoSpaceDE w:val="0"/>
        <w:autoSpaceDN w:val="0"/>
        <w:adjustRightInd w:val="0"/>
        <w:spacing w:after="0" w:line="240" w:lineRule="auto"/>
        <w:rPr>
          <w:rFonts w:ascii="Courier New" w:eastAsia="Times New Roman" w:hAnsi="Courier New" w:cs="Courier New"/>
        </w:rPr>
      </w:pPr>
      <w:r w:rsidRPr="002476BE">
        <w:rPr>
          <w:rFonts w:ascii="Courier New" w:eastAsia="Times New Roman" w:hAnsi="Courier New" w:cs="Courier New"/>
        </w:rPr>
        <w:t xml:space="preserve">                                телефон: ________________________________</w:t>
      </w:r>
    </w:p>
    <w:p w:rsidR="00921DB6" w:rsidRPr="002476BE" w:rsidRDefault="00921DB6" w:rsidP="00921DB6">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rPr>
      </w:pPr>
    </w:p>
    <w:p w:rsidR="00921DB6" w:rsidRPr="002476BE" w:rsidRDefault="00921DB6" w:rsidP="00921DB6">
      <w:pPr>
        <w:widowControl w:val="0"/>
        <w:autoSpaceDE w:val="0"/>
        <w:autoSpaceDN w:val="0"/>
        <w:adjustRightInd w:val="0"/>
        <w:spacing w:before="108" w:after="108" w:line="240" w:lineRule="auto"/>
        <w:jc w:val="center"/>
        <w:outlineLvl w:val="0"/>
        <w:rPr>
          <w:rFonts w:ascii="Times New Roman CYR" w:eastAsia="Times New Roman" w:hAnsi="Times New Roman CYR" w:cs="Times New Roman CYR"/>
          <w:b/>
          <w:bCs/>
          <w:sz w:val="24"/>
          <w:szCs w:val="24"/>
        </w:rPr>
      </w:pPr>
      <w:r w:rsidRPr="002476BE">
        <w:rPr>
          <w:rFonts w:ascii="Times New Roman CYR" w:eastAsia="Times New Roman" w:hAnsi="Times New Roman CYR" w:cs="Times New Roman CYR"/>
          <w:b/>
          <w:bCs/>
          <w:sz w:val="24"/>
          <w:szCs w:val="24"/>
        </w:rPr>
        <w:t>Заявление</w:t>
      </w:r>
    </w:p>
    <w:p w:rsidR="00921DB6" w:rsidRPr="002476BE" w:rsidRDefault="00921DB6" w:rsidP="00921DB6">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rPr>
      </w:pPr>
    </w:p>
    <w:p w:rsidR="00921DB6" w:rsidRPr="002476BE" w:rsidRDefault="00921DB6" w:rsidP="00921DB6">
      <w:pPr>
        <w:widowControl w:val="0"/>
        <w:autoSpaceDE w:val="0"/>
        <w:autoSpaceDN w:val="0"/>
        <w:adjustRightInd w:val="0"/>
        <w:spacing w:after="0" w:line="240" w:lineRule="auto"/>
        <w:rPr>
          <w:rFonts w:ascii="Courier New" w:eastAsia="Times New Roman" w:hAnsi="Courier New" w:cs="Courier New"/>
        </w:rPr>
      </w:pPr>
      <w:r w:rsidRPr="002476BE">
        <w:rPr>
          <w:rFonts w:ascii="Courier New" w:eastAsia="Times New Roman" w:hAnsi="Courier New" w:cs="Courier New"/>
        </w:rPr>
        <w:t xml:space="preserve">     Прошу  перевести жилое (нежилое) помещение, расположенное по адресу:</w:t>
      </w:r>
    </w:p>
    <w:p w:rsidR="00921DB6" w:rsidRPr="002476BE" w:rsidRDefault="002476BE" w:rsidP="00921DB6">
      <w:pPr>
        <w:widowControl w:val="0"/>
        <w:autoSpaceDE w:val="0"/>
        <w:autoSpaceDN w:val="0"/>
        <w:adjustRightInd w:val="0"/>
        <w:spacing w:after="0" w:line="240" w:lineRule="auto"/>
        <w:rPr>
          <w:rFonts w:ascii="Courier New" w:eastAsia="Times New Roman" w:hAnsi="Courier New" w:cs="Courier New"/>
        </w:rPr>
      </w:pPr>
      <w:r>
        <w:rPr>
          <w:rFonts w:ascii="Courier New" w:eastAsia="Times New Roman" w:hAnsi="Courier New" w:cs="Courier New"/>
        </w:rPr>
        <w:t>________________________________________</w:t>
      </w:r>
      <w:r w:rsidR="00921DB6" w:rsidRPr="002476BE">
        <w:rPr>
          <w:rFonts w:ascii="Courier New" w:eastAsia="Times New Roman" w:hAnsi="Courier New" w:cs="Courier New"/>
        </w:rPr>
        <w:t>,    ул. _______________________   дом  N _______,  корпус</w:t>
      </w:r>
    </w:p>
    <w:p w:rsidR="00921DB6" w:rsidRPr="002476BE" w:rsidRDefault="00921DB6" w:rsidP="00921DB6">
      <w:pPr>
        <w:widowControl w:val="0"/>
        <w:autoSpaceDE w:val="0"/>
        <w:autoSpaceDN w:val="0"/>
        <w:adjustRightInd w:val="0"/>
        <w:spacing w:after="0" w:line="240" w:lineRule="auto"/>
        <w:rPr>
          <w:rFonts w:ascii="Courier New" w:eastAsia="Times New Roman" w:hAnsi="Courier New" w:cs="Courier New"/>
        </w:rPr>
      </w:pPr>
      <w:r w:rsidRPr="002476BE">
        <w:rPr>
          <w:rFonts w:ascii="Courier New" w:eastAsia="Times New Roman" w:hAnsi="Courier New" w:cs="Courier New"/>
        </w:rPr>
        <w:t>N _____,  кв.  N  _______  в  нежилое  (жилое) помещение, для дальнейшего</w:t>
      </w:r>
    </w:p>
    <w:p w:rsidR="002476BE" w:rsidRDefault="002476BE" w:rsidP="00921DB6">
      <w:pPr>
        <w:widowControl w:val="0"/>
        <w:autoSpaceDE w:val="0"/>
        <w:autoSpaceDN w:val="0"/>
        <w:adjustRightInd w:val="0"/>
        <w:spacing w:after="0" w:line="240" w:lineRule="auto"/>
        <w:rPr>
          <w:rFonts w:ascii="Courier New" w:eastAsia="Times New Roman" w:hAnsi="Courier New" w:cs="Courier New"/>
        </w:rPr>
      </w:pPr>
    </w:p>
    <w:p w:rsidR="00921DB6" w:rsidRPr="002476BE" w:rsidRDefault="00921DB6" w:rsidP="00921DB6">
      <w:pPr>
        <w:widowControl w:val="0"/>
        <w:autoSpaceDE w:val="0"/>
        <w:autoSpaceDN w:val="0"/>
        <w:adjustRightInd w:val="0"/>
        <w:spacing w:after="0" w:line="240" w:lineRule="auto"/>
        <w:rPr>
          <w:rFonts w:ascii="Courier New" w:eastAsia="Times New Roman" w:hAnsi="Courier New" w:cs="Courier New"/>
        </w:rPr>
      </w:pPr>
      <w:r w:rsidRPr="002476BE">
        <w:rPr>
          <w:rFonts w:ascii="Courier New" w:eastAsia="Times New Roman" w:hAnsi="Courier New" w:cs="Courier New"/>
        </w:rPr>
        <w:t>использования                его                в                качестве</w:t>
      </w:r>
    </w:p>
    <w:p w:rsidR="00921DB6" w:rsidRPr="002476BE" w:rsidRDefault="00921DB6" w:rsidP="00921DB6">
      <w:pPr>
        <w:widowControl w:val="0"/>
        <w:autoSpaceDE w:val="0"/>
        <w:autoSpaceDN w:val="0"/>
        <w:adjustRightInd w:val="0"/>
        <w:spacing w:after="0" w:line="240" w:lineRule="auto"/>
        <w:rPr>
          <w:rFonts w:ascii="Courier New" w:eastAsia="Times New Roman" w:hAnsi="Courier New" w:cs="Courier New"/>
        </w:rPr>
      </w:pPr>
      <w:r w:rsidRPr="002476BE">
        <w:rPr>
          <w:rFonts w:ascii="Courier New" w:eastAsia="Times New Roman" w:hAnsi="Courier New" w:cs="Courier New"/>
        </w:rPr>
        <w:t>_____________________________________________________________________.</w:t>
      </w:r>
    </w:p>
    <w:p w:rsidR="00921DB6" w:rsidRPr="002476BE" w:rsidRDefault="00921DB6" w:rsidP="00921DB6">
      <w:pPr>
        <w:widowControl w:val="0"/>
        <w:autoSpaceDE w:val="0"/>
        <w:autoSpaceDN w:val="0"/>
        <w:adjustRightInd w:val="0"/>
        <w:spacing w:after="0" w:line="240" w:lineRule="auto"/>
        <w:rPr>
          <w:rFonts w:ascii="Courier New" w:eastAsia="Times New Roman" w:hAnsi="Courier New" w:cs="Courier New"/>
        </w:rPr>
      </w:pPr>
      <w:r w:rsidRPr="002476BE">
        <w:rPr>
          <w:rFonts w:ascii="Courier New" w:eastAsia="Times New Roman" w:hAnsi="Courier New" w:cs="Courier New"/>
        </w:rPr>
        <w:t xml:space="preserve">     Указанная квартира находится в собственности: _____________________.</w:t>
      </w:r>
    </w:p>
    <w:p w:rsidR="00385016" w:rsidRPr="002476BE" w:rsidRDefault="00385016" w:rsidP="00921DB6">
      <w:pPr>
        <w:widowControl w:val="0"/>
        <w:autoSpaceDE w:val="0"/>
        <w:autoSpaceDN w:val="0"/>
        <w:adjustRightInd w:val="0"/>
        <w:spacing w:after="0" w:line="240" w:lineRule="auto"/>
        <w:rPr>
          <w:rFonts w:ascii="Courier New" w:eastAsia="Times New Roman" w:hAnsi="Courier New" w:cs="Courier New"/>
        </w:rPr>
      </w:pPr>
    </w:p>
    <w:p w:rsidR="00921DB6" w:rsidRPr="002476BE" w:rsidRDefault="00921DB6" w:rsidP="00921DB6">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rPr>
      </w:pPr>
      <w:proofErr w:type="gramStart"/>
      <w:r w:rsidRPr="002476BE">
        <w:rPr>
          <w:rFonts w:ascii="Times New Roman CYR" w:eastAsia="Times New Roman" w:hAnsi="Times New Roman CYR" w:cs="Times New Roman CYR"/>
          <w:sz w:val="24"/>
          <w:szCs w:val="24"/>
        </w:rPr>
        <w:t>Мне известно, что в соответствии с действующим законодательством, я имею право проводить работы по переустройству и перепланировке переводимого помещения в случаях, когда переустройство и (или) перепланировка затрагивает общее имущество многоквартирного дома, после получения согласия собственников общего имущества многоквартирного дома, не допуская нарушения законных прав и интересов собственников и жителей многоквартирного дома.</w:t>
      </w:r>
      <w:proofErr w:type="gramEnd"/>
    </w:p>
    <w:p w:rsidR="00921DB6" w:rsidRPr="002476BE" w:rsidRDefault="00921DB6" w:rsidP="00921DB6">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rPr>
      </w:pPr>
      <w:r w:rsidRPr="002476BE">
        <w:rPr>
          <w:rFonts w:ascii="Times New Roman CYR" w:eastAsia="Times New Roman" w:hAnsi="Times New Roman CYR" w:cs="Times New Roman CYR"/>
          <w:sz w:val="24"/>
          <w:szCs w:val="24"/>
        </w:rPr>
        <w:t>Даю согласие на обработку моих персональных данных.</w:t>
      </w:r>
    </w:p>
    <w:p w:rsidR="00921DB6" w:rsidRPr="002476BE" w:rsidRDefault="00921DB6" w:rsidP="00921DB6">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rPr>
      </w:pPr>
    </w:p>
    <w:p w:rsidR="00385016" w:rsidRPr="002476BE" w:rsidRDefault="00385016" w:rsidP="00921DB6">
      <w:pPr>
        <w:widowControl w:val="0"/>
        <w:autoSpaceDE w:val="0"/>
        <w:autoSpaceDN w:val="0"/>
        <w:adjustRightInd w:val="0"/>
        <w:spacing w:after="0" w:line="240" w:lineRule="auto"/>
        <w:rPr>
          <w:rFonts w:ascii="Courier New" w:eastAsia="Times New Roman" w:hAnsi="Courier New" w:cs="Courier New"/>
        </w:rPr>
      </w:pPr>
    </w:p>
    <w:p w:rsidR="00921DB6" w:rsidRPr="002476BE" w:rsidRDefault="00921DB6" w:rsidP="00921DB6">
      <w:pPr>
        <w:widowControl w:val="0"/>
        <w:autoSpaceDE w:val="0"/>
        <w:autoSpaceDN w:val="0"/>
        <w:adjustRightInd w:val="0"/>
        <w:spacing w:after="0" w:line="240" w:lineRule="auto"/>
        <w:rPr>
          <w:rFonts w:ascii="Courier New" w:eastAsia="Times New Roman" w:hAnsi="Courier New" w:cs="Courier New"/>
        </w:rPr>
      </w:pPr>
      <w:r w:rsidRPr="002476BE">
        <w:rPr>
          <w:rFonts w:ascii="Courier New" w:eastAsia="Times New Roman" w:hAnsi="Courier New" w:cs="Courier New"/>
        </w:rPr>
        <w:t>Дата:                                          Подпись:</w:t>
      </w:r>
    </w:p>
    <w:p w:rsidR="00921DB6" w:rsidRPr="002476BE" w:rsidRDefault="00921DB6" w:rsidP="00921DB6">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rPr>
      </w:pPr>
    </w:p>
    <w:p w:rsidR="00921DB6" w:rsidRPr="002476BE" w:rsidRDefault="00921DB6" w:rsidP="00921DB6">
      <w:pPr>
        <w:widowControl w:val="0"/>
        <w:autoSpaceDE w:val="0"/>
        <w:autoSpaceDN w:val="0"/>
        <w:adjustRightInd w:val="0"/>
        <w:spacing w:before="75" w:after="0" w:line="240" w:lineRule="auto"/>
        <w:ind w:left="170"/>
        <w:jc w:val="both"/>
        <w:rPr>
          <w:rFonts w:ascii="Times New Roman CYR" w:eastAsia="Times New Roman" w:hAnsi="Times New Roman CYR" w:cs="Times New Roman CYR"/>
          <w:i/>
          <w:iCs/>
          <w:sz w:val="24"/>
          <w:szCs w:val="24"/>
          <w:shd w:val="clear" w:color="auto" w:fill="F0F0F0"/>
        </w:rPr>
      </w:pPr>
    </w:p>
    <w:p w:rsidR="00385016" w:rsidRPr="002476BE" w:rsidRDefault="00385016" w:rsidP="00921DB6">
      <w:pPr>
        <w:widowControl w:val="0"/>
        <w:autoSpaceDE w:val="0"/>
        <w:autoSpaceDN w:val="0"/>
        <w:adjustRightInd w:val="0"/>
        <w:spacing w:after="0" w:line="240" w:lineRule="auto"/>
        <w:jc w:val="right"/>
        <w:rPr>
          <w:rFonts w:ascii="Times New Roman CYR" w:eastAsia="Times New Roman" w:hAnsi="Times New Roman CYR" w:cs="Times New Roman CYR"/>
          <w:b/>
          <w:bCs/>
          <w:sz w:val="24"/>
          <w:szCs w:val="24"/>
        </w:rPr>
      </w:pPr>
    </w:p>
    <w:p w:rsidR="00385016" w:rsidRPr="002476BE" w:rsidRDefault="00385016" w:rsidP="00921DB6">
      <w:pPr>
        <w:widowControl w:val="0"/>
        <w:autoSpaceDE w:val="0"/>
        <w:autoSpaceDN w:val="0"/>
        <w:adjustRightInd w:val="0"/>
        <w:spacing w:after="0" w:line="240" w:lineRule="auto"/>
        <w:jc w:val="right"/>
        <w:rPr>
          <w:rFonts w:ascii="Times New Roman CYR" w:eastAsia="Times New Roman" w:hAnsi="Times New Roman CYR" w:cs="Times New Roman CYR"/>
          <w:b/>
          <w:bCs/>
          <w:sz w:val="24"/>
          <w:szCs w:val="24"/>
        </w:rPr>
      </w:pPr>
    </w:p>
    <w:p w:rsidR="00385016" w:rsidRPr="002476BE" w:rsidRDefault="00385016" w:rsidP="00921DB6">
      <w:pPr>
        <w:widowControl w:val="0"/>
        <w:autoSpaceDE w:val="0"/>
        <w:autoSpaceDN w:val="0"/>
        <w:adjustRightInd w:val="0"/>
        <w:spacing w:after="0" w:line="240" w:lineRule="auto"/>
        <w:jc w:val="right"/>
        <w:rPr>
          <w:rFonts w:ascii="Times New Roman CYR" w:eastAsia="Times New Roman" w:hAnsi="Times New Roman CYR" w:cs="Times New Roman CYR"/>
          <w:b/>
          <w:bCs/>
          <w:sz w:val="24"/>
          <w:szCs w:val="24"/>
        </w:rPr>
      </w:pPr>
    </w:p>
    <w:p w:rsidR="00385016" w:rsidRPr="002476BE" w:rsidRDefault="00385016" w:rsidP="00921DB6">
      <w:pPr>
        <w:widowControl w:val="0"/>
        <w:autoSpaceDE w:val="0"/>
        <w:autoSpaceDN w:val="0"/>
        <w:adjustRightInd w:val="0"/>
        <w:spacing w:after="0" w:line="240" w:lineRule="auto"/>
        <w:jc w:val="right"/>
        <w:rPr>
          <w:rFonts w:ascii="Times New Roman CYR" w:eastAsia="Times New Roman" w:hAnsi="Times New Roman CYR" w:cs="Times New Roman CYR"/>
          <w:b/>
          <w:bCs/>
          <w:sz w:val="24"/>
          <w:szCs w:val="24"/>
        </w:rPr>
      </w:pPr>
    </w:p>
    <w:p w:rsidR="00385016" w:rsidRPr="002476BE" w:rsidRDefault="00385016" w:rsidP="00921DB6">
      <w:pPr>
        <w:widowControl w:val="0"/>
        <w:autoSpaceDE w:val="0"/>
        <w:autoSpaceDN w:val="0"/>
        <w:adjustRightInd w:val="0"/>
        <w:spacing w:after="0" w:line="240" w:lineRule="auto"/>
        <w:jc w:val="right"/>
        <w:rPr>
          <w:rFonts w:ascii="Times New Roman CYR" w:eastAsia="Times New Roman" w:hAnsi="Times New Roman CYR" w:cs="Times New Roman CYR"/>
          <w:b/>
          <w:bCs/>
          <w:sz w:val="24"/>
          <w:szCs w:val="24"/>
        </w:rPr>
      </w:pPr>
    </w:p>
    <w:p w:rsidR="00385016" w:rsidRPr="002476BE" w:rsidRDefault="00385016" w:rsidP="00921DB6">
      <w:pPr>
        <w:widowControl w:val="0"/>
        <w:autoSpaceDE w:val="0"/>
        <w:autoSpaceDN w:val="0"/>
        <w:adjustRightInd w:val="0"/>
        <w:spacing w:after="0" w:line="240" w:lineRule="auto"/>
        <w:jc w:val="right"/>
        <w:rPr>
          <w:rFonts w:ascii="Times New Roman CYR" w:eastAsia="Times New Roman" w:hAnsi="Times New Roman CYR" w:cs="Times New Roman CYR"/>
          <w:b/>
          <w:bCs/>
          <w:sz w:val="24"/>
          <w:szCs w:val="24"/>
        </w:rPr>
      </w:pPr>
    </w:p>
    <w:p w:rsidR="00385016" w:rsidRPr="002476BE" w:rsidRDefault="00385016" w:rsidP="00921DB6">
      <w:pPr>
        <w:widowControl w:val="0"/>
        <w:autoSpaceDE w:val="0"/>
        <w:autoSpaceDN w:val="0"/>
        <w:adjustRightInd w:val="0"/>
        <w:spacing w:after="0" w:line="240" w:lineRule="auto"/>
        <w:jc w:val="right"/>
        <w:rPr>
          <w:rFonts w:ascii="Times New Roman CYR" w:eastAsia="Times New Roman" w:hAnsi="Times New Roman CYR" w:cs="Times New Roman CYR"/>
          <w:b/>
          <w:bCs/>
          <w:sz w:val="24"/>
          <w:szCs w:val="24"/>
        </w:rPr>
      </w:pPr>
    </w:p>
    <w:p w:rsidR="00385016" w:rsidRPr="002476BE" w:rsidRDefault="00385016" w:rsidP="00921DB6">
      <w:pPr>
        <w:widowControl w:val="0"/>
        <w:autoSpaceDE w:val="0"/>
        <w:autoSpaceDN w:val="0"/>
        <w:adjustRightInd w:val="0"/>
        <w:spacing w:after="0" w:line="240" w:lineRule="auto"/>
        <w:jc w:val="right"/>
        <w:rPr>
          <w:rFonts w:ascii="Times New Roman CYR" w:eastAsia="Times New Roman" w:hAnsi="Times New Roman CYR" w:cs="Times New Roman CYR"/>
          <w:b/>
          <w:bCs/>
          <w:sz w:val="24"/>
          <w:szCs w:val="24"/>
        </w:rPr>
      </w:pPr>
    </w:p>
    <w:p w:rsidR="00385016" w:rsidRPr="002476BE" w:rsidRDefault="00385016" w:rsidP="00921DB6">
      <w:pPr>
        <w:widowControl w:val="0"/>
        <w:autoSpaceDE w:val="0"/>
        <w:autoSpaceDN w:val="0"/>
        <w:adjustRightInd w:val="0"/>
        <w:spacing w:after="0" w:line="240" w:lineRule="auto"/>
        <w:jc w:val="right"/>
        <w:rPr>
          <w:rFonts w:ascii="Times New Roman CYR" w:eastAsia="Times New Roman" w:hAnsi="Times New Roman CYR" w:cs="Times New Roman CYR"/>
          <w:b/>
          <w:bCs/>
          <w:sz w:val="24"/>
          <w:szCs w:val="24"/>
        </w:rPr>
      </w:pPr>
    </w:p>
    <w:p w:rsidR="00385016" w:rsidRPr="002476BE" w:rsidRDefault="00385016" w:rsidP="00921DB6">
      <w:pPr>
        <w:widowControl w:val="0"/>
        <w:autoSpaceDE w:val="0"/>
        <w:autoSpaceDN w:val="0"/>
        <w:adjustRightInd w:val="0"/>
        <w:spacing w:after="0" w:line="240" w:lineRule="auto"/>
        <w:jc w:val="right"/>
        <w:rPr>
          <w:rFonts w:ascii="Times New Roman CYR" w:eastAsia="Times New Roman" w:hAnsi="Times New Roman CYR" w:cs="Times New Roman CYR"/>
          <w:b/>
          <w:bCs/>
          <w:sz w:val="24"/>
          <w:szCs w:val="24"/>
        </w:rPr>
      </w:pPr>
    </w:p>
    <w:p w:rsidR="00385016" w:rsidRPr="002476BE" w:rsidRDefault="00385016" w:rsidP="00921DB6">
      <w:pPr>
        <w:widowControl w:val="0"/>
        <w:autoSpaceDE w:val="0"/>
        <w:autoSpaceDN w:val="0"/>
        <w:adjustRightInd w:val="0"/>
        <w:spacing w:after="0" w:line="240" w:lineRule="auto"/>
        <w:jc w:val="right"/>
        <w:rPr>
          <w:rFonts w:ascii="Times New Roman CYR" w:eastAsia="Times New Roman" w:hAnsi="Times New Roman CYR" w:cs="Times New Roman CYR"/>
          <w:b/>
          <w:bCs/>
          <w:sz w:val="24"/>
          <w:szCs w:val="24"/>
        </w:rPr>
      </w:pPr>
    </w:p>
    <w:p w:rsidR="00385016" w:rsidRPr="002476BE" w:rsidRDefault="00385016" w:rsidP="00921DB6">
      <w:pPr>
        <w:widowControl w:val="0"/>
        <w:autoSpaceDE w:val="0"/>
        <w:autoSpaceDN w:val="0"/>
        <w:adjustRightInd w:val="0"/>
        <w:spacing w:after="0" w:line="240" w:lineRule="auto"/>
        <w:jc w:val="right"/>
        <w:rPr>
          <w:rFonts w:ascii="Times New Roman CYR" w:eastAsia="Times New Roman" w:hAnsi="Times New Roman CYR" w:cs="Times New Roman CYR"/>
          <w:b/>
          <w:bCs/>
          <w:sz w:val="24"/>
          <w:szCs w:val="24"/>
        </w:rPr>
      </w:pPr>
    </w:p>
    <w:p w:rsidR="00385016" w:rsidRPr="002476BE" w:rsidRDefault="00385016" w:rsidP="00921DB6">
      <w:pPr>
        <w:widowControl w:val="0"/>
        <w:autoSpaceDE w:val="0"/>
        <w:autoSpaceDN w:val="0"/>
        <w:adjustRightInd w:val="0"/>
        <w:spacing w:after="0" w:line="240" w:lineRule="auto"/>
        <w:jc w:val="right"/>
        <w:rPr>
          <w:rFonts w:ascii="Times New Roman CYR" w:eastAsia="Times New Roman" w:hAnsi="Times New Roman CYR" w:cs="Times New Roman CYR"/>
          <w:b/>
          <w:bCs/>
          <w:sz w:val="24"/>
          <w:szCs w:val="24"/>
        </w:rPr>
      </w:pPr>
    </w:p>
    <w:p w:rsidR="00385016" w:rsidRPr="002476BE" w:rsidRDefault="00385016" w:rsidP="00921DB6">
      <w:pPr>
        <w:widowControl w:val="0"/>
        <w:autoSpaceDE w:val="0"/>
        <w:autoSpaceDN w:val="0"/>
        <w:adjustRightInd w:val="0"/>
        <w:spacing w:after="0" w:line="240" w:lineRule="auto"/>
        <w:jc w:val="right"/>
        <w:rPr>
          <w:rFonts w:ascii="Times New Roman CYR" w:eastAsia="Times New Roman" w:hAnsi="Times New Roman CYR" w:cs="Times New Roman CYR"/>
          <w:b/>
          <w:bCs/>
          <w:sz w:val="24"/>
          <w:szCs w:val="24"/>
        </w:rPr>
      </w:pPr>
    </w:p>
    <w:p w:rsidR="00385016" w:rsidRDefault="00385016" w:rsidP="002476BE">
      <w:pPr>
        <w:widowControl w:val="0"/>
        <w:autoSpaceDE w:val="0"/>
        <w:autoSpaceDN w:val="0"/>
        <w:adjustRightInd w:val="0"/>
        <w:spacing w:after="0" w:line="240" w:lineRule="auto"/>
        <w:rPr>
          <w:rFonts w:ascii="Times New Roman CYR" w:eastAsia="Times New Roman" w:hAnsi="Times New Roman CYR" w:cs="Times New Roman CYR"/>
          <w:b/>
          <w:bCs/>
          <w:sz w:val="24"/>
          <w:szCs w:val="24"/>
        </w:rPr>
      </w:pPr>
    </w:p>
    <w:p w:rsidR="00385016" w:rsidRDefault="00385016" w:rsidP="00921DB6">
      <w:pPr>
        <w:widowControl w:val="0"/>
        <w:autoSpaceDE w:val="0"/>
        <w:autoSpaceDN w:val="0"/>
        <w:adjustRightInd w:val="0"/>
        <w:spacing w:after="0" w:line="240" w:lineRule="auto"/>
        <w:jc w:val="right"/>
        <w:rPr>
          <w:rFonts w:ascii="Times New Roman CYR" w:eastAsia="Times New Roman" w:hAnsi="Times New Roman CYR" w:cs="Times New Roman CYR"/>
          <w:b/>
          <w:bCs/>
          <w:sz w:val="24"/>
          <w:szCs w:val="24"/>
        </w:rPr>
      </w:pPr>
    </w:p>
    <w:p w:rsidR="002476BE" w:rsidRPr="002476BE" w:rsidRDefault="002476BE" w:rsidP="00921DB6">
      <w:pPr>
        <w:widowControl w:val="0"/>
        <w:autoSpaceDE w:val="0"/>
        <w:autoSpaceDN w:val="0"/>
        <w:adjustRightInd w:val="0"/>
        <w:spacing w:after="0" w:line="240" w:lineRule="auto"/>
        <w:jc w:val="right"/>
        <w:rPr>
          <w:rFonts w:ascii="Times New Roman CYR" w:eastAsia="Times New Roman" w:hAnsi="Times New Roman CYR" w:cs="Times New Roman CYR"/>
          <w:b/>
          <w:bCs/>
          <w:sz w:val="24"/>
          <w:szCs w:val="24"/>
        </w:rPr>
      </w:pPr>
    </w:p>
    <w:p w:rsidR="00921DB6" w:rsidRPr="002476BE" w:rsidRDefault="00921DB6" w:rsidP="00921DB6">
      <w:pPr>
        <w:widowControl w:val="0"/>
        <w:autoSpaceDE w:val="0"/>
        <w:autoSpaceDN w:val="0"/>
        <w:adjustRightInd w:val="0"/>
        <w:spacing w:after="0" w:line="240" w:lineRule="auto"/>
        <w:jc w:val="right"/>
        <w:rPr>
          <w:rFonts w:ascii="Times New Roman CYR" w:eastAsia="Times New Roman" w:hAnsi="Times New Roman CYR" w:cs="Times New Roman CYR"/>
          <w:sz w:val="24"/>
          <w:szCs w:val="24"/>
        </w:rPr>
      </w:pPr>
      <w:r w:rsidRPr="002476BE">
        <w:rPr>
          <w:rFonts w:ascii="Times New Roman CYR" w:eastAsia="Times New Roman" w:hAnsi="Times New Roman CYR" w:cs="Times New Roman CYR"/>
          <w:b/>
          <w:bCs/>
          <w:sz w:val="24"/>
          <w:szCs w:val="24"/>
        </w:rPr>
        <w:lastRenderedPageBreak/>
        <w:t>Приложение 2</w:t>
      </w:r>
      <w:r w:rsidRPr="002476BE">
        <w:rPr>
          <w:rFonts w:ascii="Times New Roman CYR" w:eastAsia="Times New Roman" w:hAnsi="Times New Roman CYR" w:cs="Times New Roman CYR"/>
          <w:b/>
          <w:bCs/>
          <w:sz w:val="24"/>
          <w:szCs w:val="24"/>
        </w:rPr>
        <w:br/>
        <w:t xml:space="preserve">к </w:t>
      </w:r>
      <w:hyperlink w:anchor="sub_10000" w:history="1">
        <w:r w:rsidRPr="002476BE">
          <w:rPr>
            <w:rFonts w:ascii="Times New Roman CYR" w:eastAsia="Times New Roman" w:hAnsi="Times New Roman CYR" w:cs="Times New Roman CYR"/>
            <w:sz w:val="24"/>
            <w:szCs w:val="24"/>
          </w:rPr>
          <w:t>Административному регламенту</w:t>
        </w:r>
      </w:hyperlink>
      <w:r w:rsidRPr="002476BE">
        <w:rPr>
          <w:rFonts w:ascii="Times New Roman CYR" w:eastAsia="Times New Roman" w:hAnsi="Times New Roman CYR" w:cs="Times New Roman CYR"/>
          <w:b/>
          <w:bCs/>
          <w:sz w:val="24"/>
          <w:szCs w:val="24"/>
        </w:rPr>
        <w:br/>
        <w:t>"Выдача решений о переводе жилого</w:t>
      </w:r>
      <w:r w:rsidRPr="002476BE">
        <w:rPr>
          <w:rFonts w:ascii="Times New Roman CYR" w:eastAsia="Times New Roman" w:hAnsi="Times New Roman CYR" w:cs="Times New Roman CYR"/>
          <w:b/>
          <w:bCs/>
          <w:sz w:val="24"/>
          <w:szCs w:val="24"/>
        </w:rPr>
        <w:br/>
        <w:t xml:space="preserve"> помещения в нежилое или </w:t>
      </w:r>
      <w:r w:rsidRPr="002476BE">
        <w:rPr>
          <w:rFonts w:ascii="Times New Roman CYR" w:eastAsia="Times New Roman" w:hAnsi="Times New Roman CYR" w:cs="Times New Roman CYR"/>
          <w:b/>
          <w:bCs/>
          <w:sz w:val="24"/>
          <w:szCs w:val="24"/>
        </w:rPr>
        <w:br/>
        <w:t>нежилого помещения в жилое помещение"</w:t>
      </w:r>
    </w:p>
    <w:p w:rsidR="00921DB6" w:rsidRDefault="00921DB6" w:rsidP="00921DB6">
      <w:pPr>
        <w:widowControl w:val="0"/>
        <w:autoSpaceDE w:val="0"/>
        <w:autoSpaceDN w:val="0"/>
        <w:adjustRightInd w:val="0"/>
        <w:spacing w:after="0" w:line="240" w:lineRule="auto"/>
        <w:ind w:firstLine="720"/>
        <w:jc w:val="both"/>
        <w:rPr>
          <w:rFonts w:ascii="Times New Roman CYR" w:eastAsia="Times New Roman" w:hAnsi="Times New Roman CYR" w:cs="Times New Roman CYR"/>
          <w:b/>
          <w:bCs/>
          <w:color w:val="353842"/>
          <w:sz w:val="20"/>
          <w:szCs w:val="20"/>
        </w:rPr>
      </w:pPr>
    </w:p>
    <w:p w:rsidR="00385016" w:rsidRPr="00921DB6" w:rsidRDefault="00385016" w:rsidP="00921DB6">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rPr>
      </w:pPr>
    </w:p>
    <w:p w:rsidR="00921DB6" w:rsidRPr="00921DB6" w:rsidRDefault="00921DB6" w:rsidP="00921DB6">
      <w:pPr>
        <w:widowControl w:val="0"/>
        <w:autoSpaceDE w:val="0"/>
        <w:autoSpaceDN w:val="0"/>
        <w:adjustRightInd w:val="0"/>
        <w:spacing w:before="108" w:after="108" w:line="240" w:lineRule="auto"/>
        <w:jc w:val="center"/>
        <w:outlineLvl w:val="0"/>
        <w:rPr>
          <w:rFonts w:ascii="Times New Roman CYR" w:eastAsia="Times New Roman" w:hAnsi="Times New Roman CYR" w:cs="Times New Roman CYR"/>
          <w:b/>
          <w:bCs/>
          <w:color w:val="26282F"/>
          <w:sz w:val="24"/>
          <w:szCs w:val="24"/>
        </w:rPr>
      </w:pPr>
      <w:r w:rsidRPr="00921DB6">
        <w:rPr>
          <w:rFonts w:ascii="Times New Roman CYR" w:eastAsia="Times New Roman" w:hAnsi="Times New Roman CYR" w:cs="Times New Roman CYR"/>
          <w:b/>
          <w:bCs/>
          <w:color w:val="26282F"/>
          <w:sz w:val="24"/>
          <w:szCs w:val="24"/>
        </w:rPr>
        <w:t>РАСПИСКА-УВЕДОМЛЕНИЕ</w:t>
      </w:r>
    </w:p>
    <w:p w:rsidR="00921DB6" w:rsidRPr="00921DB6" w:rsidRDefault="00921DB6" w:rsidP="00921DB6">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rPr>
      </w:pPr>
    </w:p>
    <w:p w:rsidR="00921DB6" w:rsidRPr="00921DB6" w:rsidRDefault="00921DB6" w:rsidP="00921DB6">
      <w:pPr>
        <w:widowControl w:val="0"/>
        <w:autoSpaceDE w:val="0"/>
        <w:autoSpaceDN w:val="0"/>
        <w:adjustRightInd w:val="0"/>
        <w:spacing w:after="0" w:line="240" w:lineRule="auto"/>
        <w:rPr>
          <w:rFonts w:ascii="Courier New" w:eastAsia="Times New Roman" w:hAnsi="Courier New" w:cs="Courier New"/>
        </w:rPr>
      </w:pPr>
      <w:r w:rsidRPr="00921DB6">
        <w:rPr>
          <w:rFonts w:ascii="Courier New" w:eastAsia="Times New Roman" w:hAnsi="Courier New" w:cs="Courier New"/>
        </w:rPr>
        <w:t xml:space="preserve">     Дана гр. ___________________________________________________________</w:t>
      </w:r>
    </w:p>
    <w:p w:rsidR="00921DB6" w:rsidRPr="00921DB6" w:rsidRDefault="00921DB6" w:rsidP="00921DB6">
      <w:pPr>
        <w:widowControl w:val="0"/>
        <w:autoSpaceDE w:val="0"/>
        <w:autoSpaceDN w:val="0"/>
        <w:adjustRightInd w:val="0"/>
        <w:spacing w:after="0" w:line="240" w:lineRule="auto"/>
        <w:rPr>
          <w:rFonts w:ascii="Courier New" w:eastAsia="Times New Roman" w:hAnsi="Courier New" w:cs="Courier New"/>
        </w:rPr>
      </w:pPr>
      <w:r w:rsidRPr="00921DB6">
        <w:rPr>
          <w:rFonts w:ascii="Courier New" w:eastAsia="Times New Roman" w:hAnsi="Courier New" w:cs="Courier New"/>
        </w:rPr>
        <w:t>в том, что от него (нее) получены следующие документы и копии документов:</w:t>
      </w:r>
    </w:p>
    <w:p w:rsidR="00921DB6" w:rsidRPr="00921DB6" w:rsidRDefault="00921DB6" w:rsidP="00921DB6">
      <w:pPr>
        <w:widowControl w:val="0"/>
        <w:autoSpaceDE w:val="0"/>
        <w:autoSpaceDN w:val="0"/>
        <w:adjustRightInd w:val="0"/>
        <w:spacing w:after="0" w:line="240" w:lineRule="auto"/>
        <w:rPr>
          <w:rFonts w:ascii="Courier New" w:eastAsia="Times New Roman" w:hAnsi="Courier New" w:cs="Courier New"/>
        </w:rPr>
      </w:pPr>
      <w:r w:rsidRPr="00921DB6">
        <w:rPr>
          <w:rFonts w:ascii="Courier New" w:eastAsia="Times New Roman" w:hAnsi="Courier New" w:cs="Courier New"/>
        </w:rPr>
        <w:t>__________________________ дата</w:t>
      </w:r>
    </w:p>
    <w:p w:rsidR="00921DB6" w:rsidRPr="00921DB6" w:rsidRDefault="00921DB6" w:rsidP="00921DB6">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rPr>
      </w:pPr>
    </w:p>
    <w:tbl>
      <w:tblPr>
        <w:tblW w:w="1039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32"/>
        <w:gridCol w:w="3604"/>
        <w:gridCol w:w="1386"/>
        <w:gridCol w:w="1386"/>
        <w:gridCol w:w="1581"/>
        <w:gridCol w:w="1607"/>
      </w:tblGrid>
      <w:tr w:rsidR="00921DB6" w:rsidRPr="00921DB6" w:rsidTr="002476BE">
        <w:tc>
          <w:tcPr>
            <w:tcW w:w="832" w:type="dxa"/>
            <w:tcBorders>
              <w:top w:val="single" w:sz="4" w:space="0" w:color="auto"/>
              <w:bottom w:val="single" w:sz="4" w:space="0" w:color="auto"/>
              <w:right w:val="single" w:sz="4" w:space="0" w:color="auto"/>
            </w:tcBorders>
          </w:tcPr>
          <w:p w:rsidR="00921DB6" w:rsidRPr="00921DB6" w:rsidRDefault="00921DB6" w:rsidP="00921DB6">
            <w:pPr>
              <w:widowControl w:val="0"/>
              <w:autoSpaceDE w:val="0"/>
              <w:autoSpaceDN w:val="0"/>
              <w:adjustRightInd w:val="0"/>
              <w:spacing w:after="0" w:line="240" w:lineRule="auto"/>
              <w:jc w:val="center"/>
              <w:rPr>
                <w:rFonts w:ascii="Times New Roman CYR" w:eastAsia="Times New Roman" w:hAnsi="Times New Roman CYR" w:cs="Times New Roman CYR"/>
                <w:sz w:val="24"/>
                <w:szCs w:val="24"/>
              </w:rPr>
            </w:pPr>
            <w:r w:rsidRPr="00921DB6">
              <w:rPr>
                <w:rFonts w:ascii="Times New Roman CYR" w:eastAsia="Times New Roman" w:hAnsi="Times New Roman CYR" w:cs="Times New Roman CYR"/>
                <w:sz w:val="24"/>
                <w:szCs w:val="24"/>
              </w:rPr>
              <w:t>N </w:t>
            </w:r>
            <w:proofErr w:type="gramStart"/>
            <w:r w:rsidRPr="00921DB6">
              <w:rPr>
                <w:rFonts w:ascii="Times New Roman CYR" w:eastAsia="Times New Roman" w:hAnsi="Times New Roman CYR" w:cs="Times New Roman CYR"/>
                <w:sz w:val="24"/>
                <w:szCs w:val="24"/>
              </w:rPr>
              <w:t>п</w:t>
            </w:r>
            <w:proofErr w:type="gramEnd"/>
            <w:r w:rsidRPr="00921DB6">
              <w:rPr>
                <w:rFonts w:ascii="Times New Roman CYR" w:eastAsia="Times New Roman" w:hAnsi="Times New Roman CYR" w:cs="Times New Roman CYR"/>
                <w:sz w:val="24"/>
                <w:szCs w:val="24"/>
              </w:rPr>
              <w:t>/п</w:t>
            </w:r>
          </w:p>
        </w:tc>
        <w:tc>
          <w:tcPr>
            <w:tcW w:w="3604" w:type="dxa"/>
            <w:tcBorders>
              <w:top w:val="single" w:sz="4" w:space="0" w:color="auto"/>
              <w:left w:val="single" w:sz="4" w:space="0" w:color="auto"/>
              <w:bottom w:val="single" w:sz="4" w:space="0" w:color="auto"/>
              <w:right w:val="single" w:sz="4" w:space="0" w:color="auto"/>
            </w:tcBorders>
          </w:tcPr>
          <w:p w:rsidR="00921DB6" w:rsidRPr="00921DB6" w:rsidRDefault="00921DB6" w:rsidP="00921DB6">
            <w:pPr>
              <w:widowControl w:val="0"/>
              <w:autoSpaceDE w:val="0"/>
              <w:autoSpaceDN w:val="0"/>
              <w:adjustRightInd w:val="0"/>
              <w:spacing w:after="0" w:line="240" w:lineRule="auto"/>
              <w:jc w:val="center"/>
              <w:rPr>
                <w:rFonts w:ascii="Times New Roman CYR" w:eastAsia="Times New Roman" w:hAnsi="Times New Roman CYR" w:cs="Times New Roman CYR"/>
                <w:sz w:val="24"/>
                <w:szCs w:val="24"/>
              </w:rPr>
            </w:pPr>
            <w:r w:rsidRPr="00921DB6">
              <w:rPr>
                <w:rFonts w:ascii="Times New Roman CYR" w:eastAsia="Times New Roman" w:hAnsi="Times New Roman CYR" w:cs="Times New Roman CYR"/>
                <w:sz w:val="24"/>
                <w:szCs w:val="24"/>
              </w:rPr>
              <w:t>Наименование документа</w:t>
            </w:r>
          </w:p>
        </w:tc>
        <w:tc>
          <w:tcPr>
            <w:tcW w:w="1386" w:type="dxa"/>
            <w:tcBorders>
              <w:top w:val="single" w:sz="4" w:space="0" w:color="auto"/>
              <w:left w:val="single" w:sz="4" w:space="0" w:color="auto"/>
              <w:bottom w:val="single" w:sz="4" w:space="0" w:color="auto"/>
              <w:right w:val="single" w:sz="4" w:space="0" w:color="auto"/>
            </w:tcBorders>
          </w:tcPr>
          <w:p w:rsidR="00921DB6" w:rsidRPr="00921DB6" w:rsidRDefault="00921DB6" w:rsidP="00921DB6">
            <w:pPr>
              <w:widowControl w:val="0"/>
              <w:autoSpaceDE w:val="0"/>
              <w:autoSpaceDN w:val="0"/>
              <w:adjustRightInd w:val="0"/>
              <w:spacing w:after="0" w:line="240" w:lineRule="auto"/>
              <w:jc w:val="center"/>
              <w:rPr>
                <w:rFonts w:ascii="Times New Roman CYR" w:eastAsia="Times New Roman" w:hAnsi="Times New Roman CYR" w:cs="Times New Roman CYR"/>
                <w:sz w:val="24"/>
                <w:szCs w:val="24"/>
              </w:rPr>
            </w:pPr>
            <w:r w:rsidRPr="00921DB6">
              <w:rPr>
                <w:rFonts w:ascii="Times New Roman CYR" w:eastAsia="Times New Roman" w:hAnsi="Times New Roman CYR" w:cs="Times New Roman CYR"/>
                <w:sz w:val="24"/>
                <w:szCs w:val="24"/>
              </w:rPr>
              <w:t>кол-во листов</w:t>
            </w:r>
          </w:p>
        </w:tc>
        <w:tc>
          <w:tcPr>
            <w:tcW w:w="1386" w:type="dxa"/>
            <w:tcBorders>
              <w:top w:val="single" w:sz="4" w:space="0" w:color="auto"/>
              <w:left w:val="single" w:sz="4" w:space="0" w:color="auto"/>
              <w:bottom w:val="single" w:sz="4" w:space="0" w:color="auto"/>
              <w:right w:val="single" w:sz="4" w:space="0" w:color="auto"/>
            </w:tcBorders>
          </w:tcPr>
          <w:p w:rsidR="00921DB6" w:rsidRPr="00921DB6" w:rsidRDefault="00921DB6" w:rsidP="00921DB6">
            <w:pPr>
              <w:widowControl w:val="0"/>
              <w:autoSpaceDE w:val="0"/>
              <w:autoSpaceDN w:val="0"/>
              <w:adjustRightInd w:val="0"/>
              <w:spacing w:after="0" w:line="240" w:lineRule="auto"/>
              <w:jc w:val="center"/>
              <w:rPr>
                <w:rFonts w:ascii="Times New Roman CYR" w:eastAsia="Times New Roman" w:hAnsi="Times New Roman CYR" w:cs="Times New Roman CYR"/>
                <w:sz w:val="24"/>
                <w:szCs w:val="24"/>
              </w:rPr>
            </w:pPr>
            <w:r w:rsidRPr="00921DB6">
              <w:rPr>
                <w:rFonts w:ascii="Times New Roman CYR" w:eastAsia="Times New Roman" w:hAnsi="Times New Roman CYR" w:cs="Times New Roman CYR"/>
                <w:sz w:val="24"/>
                <w:szCs w:val="24"/>
              </w:rPr>
              <w:t>Дата получения</w:t>
            </w:r>
          </w:p>
        </w:tc>
        <w:tc>
          <w:tcPr>
            <w:tcW w:w="1581" w:type="dxa"/>
            <w:tcBorders>
              <w:top w:val="single" w:sz="4" w:space="0" w:color="auto"/>
              <w:left w:val="single" w:sz="4" w:space="0" w:color="auto"/>
              <w:bottom w:val="single" w:sz="4" w:space="0" w:color="auto"/>
              <w:right w:val="single" w:sz="4" w:space="0" w:color="auto"/>
            </w:tcBorders>
          </w:tcPr>
          <w:p w:rsidR="00921DB6" w:rsidRPr="00921DB6" w:rsidRDefault="00921DB6" w:rsidP="00921DB6">
            <w:pPr>
              <w:widowControl w:val="0"/>
              <w:autoSpaceDE w:val="0"/>
              <w:autoSpaceDN w:val="0"/>
              <w:adjustRightInd w:val="0"/>
              <w:spacing w:after="0" w:line="240" w:lineRule="auto"/>
              <w:jc w:val="center"/>
              <w:rPr>
                <w:rFonts w:ascii="Times New Roman CYR" w:eastAsia="Times New Roman" w:hAnsi="Times New Roman CYR" w:cs="Times New Roman CYR"/>
                <w:sz w:val="24"/>
                <w:szCs w:val="24"/>
              </w:rPr>
            </w:pPr>
            <w:r w:rsidRPr="00921DB6">
              <w:rPr>
                <w:rFonts w:ascii="Times New Roman CYR" w:eastAsia="Times New Roman" w:hAnsi="Times New Roman CYR" w:cs="Times New Roman CYR"/>
                <w:sz w:val="24"/>
                <w:szCs w:val="24"/>
              </w:rPr>
              <w:t xml:space="preserve">Подпись </w:t>
            </w:r>
            <w:proofErr w:type="gramStart"/>
            <w:r w:rsidRPr="00921DB6">
              <w:rPr>
                <w:rFonts w:ascii="Times New Roman CYR" w:eastAsia="Times New Roman" w:hAnsi="Times New Roman CYR" w:cs="Times New Roman CYR"/>
                <w:sz w:val="24"/>
                <w:szCs w:val="24"/>
              </w:rPr>
              <w:t>принявшего</w:t>
            </w:r>
            <w:proofErr w:type="gramEnd"/>
          </w:p>
        </w:tc>
        <w:tc>
          <w:tcPr>
            <w:tcW w:w="1607" w:type="dxa"/>
            <w:tcBorders>
              <w:top w:val="single" w:sz="4" w:space="0" w:color="auto"/>
              <w:left w:val="single" w:sz="4" w:space="0" w:color="auto"/>
              <w:bottom w:val="single" w:sz="4" w:space="0" w:color="auto"/>
            </w:tcBorders>
          </w:tcPr>
          <w:p w:rsidR="00921DB6" w:rsidRPr="00921DB6" w:rsidRDefault="00921DB6" w:rsidP="00921DB6">
            <w:pPr>
              <w:widowControl w:val="0"/>
              <w:autoSpaceDE w:val="0"/>
              <w:autoSpaceDN w:val="0"/>
              <w:adjustRightInd w:val="0"/>
              <w:spacing w:after="0" w:line="240" w:lineRule="auto"/>
              <w:jc w:val="center"/>
              <w:rPr>
                <w:rFonts w:ascii="Times New Roman CYR" w:eastAsia="Times New Roman" w:hAnsi="Times New Roman CYR" w:cs="Times New Roman CYR"/>
                <w:sz w:val="24"/>
                <w:szCs w:val="24"/>
              </w:rPr>
            </w:pPr>
            <w:r w:rsidRPr="00921DB6">
              <w:rPr>
                <w:rFonts w:ascii="Times New Roman CYR" w:eastAsia="Times New Roman" w:hAnsi="Times New Roman CYR" w:cs="Times New Roman CYR"/>
                <w:sz w:val="24"/>
                <w:szCs w:val="24"/>
              </w:rPr>
              <w:t>Примечание</w:t>
            </w:r>
          </w:p>
        </w:tc>
      </w:tr>
      <w:tr w:rsidR="00921DB6" w:rsidRPr="00921DB6" w:rsidTr="002476BE">
        <w:tc>
          <w:tcPr>
            <w:tcW w:w="832" w:type="dxa"/>
            <w:tcBorders>
              <w:top w:val="single" w:sz="4" w:space="0" w:color="auto"/>
              <w:bottom w:val="single" w:sz="4" w:space="0" w:color="auto"/>
              <w:right w:val="single" w:sz="4" w:space="0" w:color="auto"/>
            </w:tcBorders>
          </w:tcPr>
          <w:p w:rsidR="00921DB6" w:rsidRPr="00921DB6" w:rsidRDefault="00921DB6" w:rsidP="00921DB6">
            <w:pPr>
              <w:widowControl w:val="0"/>
              <w:autoSpaceDE w:val="0"/>
              <w:autoSpaceDN w:val="0"/>
              <w:adjustRightInd w:val="0"/>
              <w:spacing w:after="0" w:line="240" w:lineRule="auto"/>
              <w:jc w:val="both"/>
              <w:rPr>
                <w:rFonts w:ascii="Times New Roman CYR" w:eastAsia="Times New Roman" w:hAnsi="Times New Roman CYR" w:cs="Times New Roman CYR"/>
                <w:sz w:val="24"/>
                <w:szCs w:val="24"/>
              </w:rPr>
            </w:pPr>
          </w:p>
        </w:tc>
        <w:tc>
          <w:tcPr>
            <w:tcW w:w="3604" w:type="dxa"/>
            <w:tcBorders>
              <w:top w:val="single" w:sz="4" w:space="0" w:color="auto"/>
              <w:left w:val="single" w:sz="4" w:space="0" w:color="auto"/>
              <w:bottom w:val="single" w:sz="4" w:space="0" w:color="auto"/>
              <w:right w:val="single" w:sz="4" w:space="0" w:color="auto"/>
            </w:tcBorders>
          </w:tcPr>
          <w:p w:rsidR="00921DB6" w:rsidRPr="00921DB6" w:rsidRDefault="00921DB6" w:rsidP="00921DB6">
            <w:pPr>
              <w:widowControl w:val="0"/>
              <w:autoSpaceDE w:val="0"/>
              <w:autoSpaceDN w:val="0"/>
              <w:adjustRightInd w:val="0"/>
              <w:spacing w:after="0" w:line="240" w:lineRule="auto"/>
              <w:rPr>
                <w:rFonts w:ascii="Times New Roman CYR" w:eastAsia="Times New Roman" w:hAnsi="Times New Roman CYR" w:cs="Times New Roman CYR"/>
                <w:sz w:val="24"/>
                <w:szCs w:val="24"/>
              </w:rPr>
            </w:pPr>
            <w:r w:rsidRPr="00921DB6">
              <w:rPr>
                <w:rFonts w:ascii="Times New Roman CYR" w:eastAsia="Times New Roman" w:hAnsi="Times New Roman CYR" w:cs="Times New Roman CYR"/>
                <w:sz w:val="24"/>
                <w:szCs w:val="24"/>
              </w:rPr>
              <w:t>Заявление о переводе жилого (нежилого) помещения в жилое (нежилое) помещение</w:t>
            </w:r>
          </w:p>
        </w:tc>
        <w:tc>
          <w:tcPr>
            <w:tcW w:w="1386" w:type="dxa"/>
            <w:tcBorders>
              <w:top w:val="single" w:sz="4" w:space="0" w:color="auto"/>
              <w:left w:val="single" w:sz="4" w:space="0" w:color="auto"/>
              <w:bottom w:val="single" w:sz="4" w:space="0" w:color="auto"/>
              <w:right w:val="single" w:sz="4" w:space="0" w:color="auto"/>
            </w:tcBorders>
          </w:tcPr>
          <w:p w:rsidR="00921DB6" w:rsidRPr="00921DB6" w:rsidRDefault="00921DB6" w:rsidP="00921DB6">
            <w:pPr>
              <w:widowControl w:val="0"/>
              <w:autoSpaceDE w:val="0"/>
              <w:autoSpaceDN w:val="0"/>
              <w:adjustRightInd w:val="0"/>
              <w:spacing w:after="0" w:line="240" w:lineRule="auto"/>
              <w:rPr>
                <w:rFonts w:ascii="Times New Roman CYR" w:eastAsia="Times New Roman" w:hAnsi="Times New Roman CYR" w:cs="Times New Roman CYR"/>
                <w:sz w:val="24"/>
                <w:szCs w:val="24"/>
              </w:rPr>
            </w:pPr>
            <w:r w:rsidRPr="00921DB6">
              <w:rPr>
                <w:rFonts w:ascii="Times New Roman CYR" w:eastAsia="Times New Roman" w:hAnsi="Times New Roman CYR" w:cs="Times New Roman CYR"/>
                <w:sz w:val="24"/>
                <w:szCs w:val="24"/>
              </w:rPr>
              <w:t>шт.</w:t>
            </w:r>
          </w:p>
        </w:tc>
        <w:tc>
          <w:tcPr>
            <w:tcW w:w="1386" w:type="dxa"/>
            <w:tcBorders>
              <w:top w:val="single" w:sz="4" w:space="0" w:color="auto"/>
              <w:left w:val="single" w:sz="4" w:space="0" w:color="auto"/>
              <w:bottom w:val="single" w:sz="4" w:space="0" w:color="auto"/>
              <w:right w:val="single" w:sz="4" w:space="0" w:color="auto"/>
            </w:tcBorders>
          </w:tcPr>
          <w:p w:rsidR="00921DB6" w:rsidRPr="00921DB6" w:rsidRDefault="00921DB6" w:rsidP="00921DB6">
            <w:pPr>
              <w:widowControl w:val="0"/>
              <w:autoSpaceDE w:val="0"/>
              <w:autoSpaceDN w:val="0"/>
              <w:adjustRightInd w:val="0"/>
              <w:spacing w:after="0" w:line="240" w:lineRule="auto"/>
              <w:jc w:val="both"/>
              <w:rPr>
                <w:rFonts w:ascii="Times New Roman CYR" w:eastAsia="Times New Roman" w:hAnsi="Times New Roman CYR" w:cs="Times New Roman CYR"/>
                <w:sz w:val="24"/>
                <w:szCs w:val="24"/>
              </w:rPr>
            </w:pPr>
          </w:p>
        </w:tc>
        <w:tc>
          <w:tcPr>
            <w:tcW w:w="1581" w:type="dxa"/>
            <w:tcBorders>
              <w:top w:val="single" w:sz="4" w:space="0" w:color="auto"/>
              <w:left w:val="single" w:sz="4" w:space="0" w:color="auto"/>
              <w:bottom w:val="single" w:sz="4" w:space="0" w:color="auto"/>
              <w:right w:val="single" w:sz="4" w:space="0" w:color="auto"/>
            </w:tcBorders>
          </w:tcPr>
          <w:p w:rsidR="00921DB6" w:rsidRPr="00921DB6" w:rsidRDefault="00921DB6" w:rsidP="00921DB6">
            <w:pPr>
              <w:widowControl w:val="0"/>
              <w:autoSpaceDE w:val="0"/>
              <w:autoSpaceDN w:val="0"/>
              <w:adjustRightInd w:val="0"/>
              <w:spacing w:after="0" w:line="240" w:lineRule="auto"/>
              <w:jc w:val="both"/>
              <w:rPr>
                <w:rFonts w:ascii="Times New Roman CYR" w:eastAsia="Times New Roman" w:hAnsi="Times New Roman CYR" w:cs="Times New Roman CYR"/>
                <w:sz w:val="24"/>
                <w:szCs w:val="24"/>
              </w:rPr>
            </w:pPr>
          </w:p>
        </w:tc>
        <w:tc>
          <w:tcPr>
            <w:tcW w:w="1607" w:type="dxa"/>
            <w:tcBorders>
              <w:top w:val="single" w:sz="4" w:space="0" w:color="auto"/>
              <w:left w:val="single" w:sz="4" w:space="0" w:color="auto"/>
              <w:bottom w:val="single" w:sz="4" w:space="0" w:color="auto"/>
            </w:tcBorders>
          </w:tcPr>
          <w:p w:rsidR="00921DB6" w:rsidRPr="00921DB6" w:rsidRDefault="00921DB6" w:rsidP="00921DB6">
            <w:pPr>
              <w:widowControl w:val="0"/>
              <w:autoSpaceDE w:val="0"/>
              <w:autoSpaceDN w:val="0"/>
              <w:adjustRightInd w:val="0"/>
              <w:spacing w:after="0" w:line="240" w:lineRule="auto"/>
              <w:jc w:val="both"/>
              <w:rPr>
                <w:rFonts w:ascii="Times New Roman CYR" w:eastAsia="Times New Roman" w:hAnsi="Times New Roman CYR" w:cs="Times New Roman CYR"/>
                <w:sz w:val="24"/>
                <w:szCs w:val="24"/>
              </w:rPr>
            </w:pPr>
          </w:p>
        </w:tc>
      </w:tr>
      <w:tr w:rsidR="00921DB6" w:rsidRPr="00921DB6" w:rsidTr="002476BE">
        <w:tc>
          <w:tcPr>
            <w:tcW w:w="832" w:type="dxa"/>
            <w:tcBorders>
              <w:top w:val="single" w:sz="4" w:space="0" w:color="auto"/>
              <w:bottom w:val="single" w:sz="4" w:space="0" w:color="auto"/>
              <w:right w:val="single" w:sz="4" w:space="0" w:color="auto"/>
            </w:tcBorders>
          </w:tcPr>
          <w:p w:rsidR="00921DB6" w:rsidRPr="00921DB6" w:rsidRDefault="00921DB6" w:rsidP="00921DB6">
            <w:pPr>
              <w:widowControl w:val="0"/>
              <w:autoSpaceDE w:val="0"/>
              <w:autoSpaceDN w:val="0"/>
              <w:adjustRightInd w:val="0"/>
              <w:spacing w:after="0" w:line="240" w:lineRule="auto"/>
              <w:jc w:val="both"/>
              <w:rPr>
                <w:rFonts w:ascii="Times New Roman CYR" w:eastAsia="Times New Roman" w:hAnsi="Times New Roman CYR" w:cs="Times New Roman CYR"/>
                <w:sz w:val="24"/>
                <w:szCs w:val="24"/>
              </w:rPr>
            </w:pPr>
          </w:p>
        </w:tc>
        <w:tc>
          <w:tcPr>
            <w:tcW w:w="3604" w:type="dxa"/>
            <w:tcBorders>
              <w:top w:val="single" w:sz="4" w:space="0" w:color="auto"/>
              <w:left w:val="single" w:sz="4" w:space="0" w:color="auto"/>
              <w:bottom w:val="single" w:sz="4" w:space="0" w:color="auto"/>
              <w:right w:val="single" w:sz="4" w:space="0" w:color="auto"/>
            </w:tcBorders>
          </w:tcPr>
          <w:p w:rsidR="00921DB6" w:rsidRPr="00921DB6" w:rsidRDefault="00921DB6" w:rsidP="00921DB6">
            <w:pPr>
              <w:widowControl w:val="0"/>
              <w:autoSpaceDE w:val="0"/>
              <w:autoSpaceDN w:val="0"/>
              <w:adjustRightInd w:val="0"/>
              <w:spacing w:after="0" w:line="240" w:lineRule="auto"/>
              <w:rPr>
                <w:rFonts w:ascii="Times New Roman CYR" w:eastAsia="Times New Roman" w:hAnsi="Times New Roman CYR" w:cs="Times New Roman CYR"/>
                <w:sz w:val="24"/>
                <w:szCs w:val="24"/>
              </w:rPr>
            </w:pPr>
            <w:r w:rsidRPr="00921DB6">
              <w:rPr>
                <w:rFonts w:ascii="Times New Roman CYR" w:eastAsia="Times New Roman" w:hAnsi="Times New Roman CYR" w:cs="Times New Roman CYR"/>
                <w:sz w:val="24"/>
                <w:szCs w:val="24"/>
              </w:rPr>
              <w:t>Копии правоустанавливающих документов на переводимую квартиру</w:t>
            </w:r>
          </w:p>
        </w:tc>
        <w:tc>
          <w:tcPr>
            <w:tcW w:w="1386" w:type="dxa"/>
            <w:tcBorders>
              <w:top w:val="single" w:sz="4" w:space="0" w:color="auto"/>
              <w:left w:val="single" w:sz="4" w:space="0" w:color="auto"/>
              <w:bottom w:val="single" w:sz="4" w:space="0" w:color="auto"/>
              <w:right w:val="single" w:sz="4" w:space="0" w:color="auto"/>
            </w:tcBorders>
          </w:tcPr>
          <w:p w:rsidR="00921DB6" w:rsidRPr="00921DB6" w:rsidRDefault="00921DB6" w:rsidP="00921DB6">
            <w:pPr>
              <w:widowControl w:val="0"/>
              <w:autoSpaceDE w:val="0"/>
              <w:autoSpaceDN w:val="0"/>
              <w:adjustRightInd w:val="0"/>
              <w:spacing w:after="0" w:line="240" w:lineRule="auto"/>
              <w:rPr>
                <w:rFonts w:ascii="Times New Roman CYR" w:eastAsia="Times New Roman" w:hAnsi="Times New Roman CYR" w:cs="Times New Roman CYR"/>
                <w:sz w:val="24"/>
                <w:szCs w:val="24"/>
              </w:rPr>
            </w:pPr>
            <w:r w:rsidRPr="00921DB6">
              <w:rPr>
                <w:rFonts w:ascii="Times New Roman CYR" w:eastAsia="Times New Roman" w:hAnsi="Times New Roman CYR" w:cs="Times New Roman CYR"/>
                <w:sz w:val="24"/>
                <w:szCs w:val="24"/>
              </w:rPr>
              <w:t>шт.</w:t>
            </w:r>
          </w:p>
        </w:tc>
        <w:tc>
          <w:tcPr>
            <w:tcW w:w="1386" w:type="dxa"/>
            <w:tcBorders>
              <w:top w:val="single" w:sz="4" w:space="0" w:color="auto"/>
              <w:left w:val="single" w:sz="4" w:space="0" w:color="auto"/>
              <w:bottom w:val="single" w:sz="4" w:space="0" w:color="auto"/>
              <w:right w:val="single" w:sz="4" w:space="0" w:color="auto"/>
            </w:tcBorders>
          </w:tcPr>
          <w:p w:rsidR="00921DB6" w:rsidRPr="00921DB6" w:rsidRDefault="00921DB6" w:rsidP="00921DB6">
            <w:pPr>
              <w:widowControl w:val="0"/>
              <w:autoSpaceDE w:val="0"/>
              <w:autoSpaceDN w:val="0"/>
              <w:adjustRightInd w:val="0"/>
              <w:spacing w:after="0" w:line="240" w:lineRule="auto"/>
              <w:jc w:val="both"/>
              <w:rPr>
                <w:rFonts w:ascii="Times New Roman CYR" w:eastAsia="Times New Roman" w:hAnsi="Times New Roman CYR" w:cs="Times New Roman CYR"/>
                <w:sz w:val="24"/>
                <w:szCs w:val="24"/>
              </w:rPr>
            </w:pPr>
          </w:p>
        </w:tc>
        <w:tc>
          <w:tcPr>
            <w:tcW w:w="1581" w:type="dxa"/>
            <w:tcBorders>
              <w:top w:val="single" w:sz="4" w:space="0" w:color="auto"/>
              <w:left w:val="single" w:sz="4" w:space="0" w:color="auto"/>
              <w:bottom w:val="single" w:sz="4" w:space="0" w:color="auto"/>
              <w:right w:val="single" w:sz="4" w:space="0" w:color="auto"/>
            </w:tcBorders>
          </w:tcPr>
          <w:p w:rsidR="00921DB6" w:rsidRPr="00921DB6" w:rsidRDefault="00921DB6" w:rsidP="00921DB6">
            <w:pPr>
              <w:widowControl w:val="0"/>
              <w:autoSpaceDE w:val="0"/>
              <w:autoSpaceDN w:val="0"/>
              <w:adjustRightInd w:val="0"/>
              <w:spacing w:after="0" w:line="240" w:lineRule="auto"/>
              <w:jc w:val="both"/>
              <w:rPr>
                <w:rFonts w:ascii="Times New Roman CYR" w:eastAsia="Times New Roman" w:hAnsi="Times New Roman CYR" w:cs="Times New Roman CYR"/>
                <w:sz w:val="24"/>
                <w:szCs w:val="24"/>
              </w:rPr>
            </w:pPr>
          </w:p>
        </w:tc>
        <w:tc>
          <w:tcPr>
            <w:tcW w:w="1607" w:type="dxa"/>
            <w:tcBorders>
              <w:top w:val="single" w:sz="4" w:space="0" w:color="auto"/>
              <w:left w:val="single" w:sz="4" w:space="0" w:color="auto"/>
              <w:bottom w:val="single" w:sz="4" w:space="0" w:color="auto"/>
            </w:tcBorders>
          </w:tcPr>
          <w:p w:rsidR="00921DB6" w:rsidRPr="00921DB6" w:rsidRDefault="00921DB6" w:rsidP="00921DB6">
            <w:pPr>
              <w:widowControl w:val="0"/>
              <w:autoSpaceDE w:val="0"/>
              <w:autoSpaceDN w:val="0"/>
              <w:adjustRightInd w:val="0"/>
              <w:spacing w:after="0" w:line="240" w:lineRule="auto"/>
              <w:jc w:val="both"/>
              <w:rPr>
                <w:rFonts w:ascii="Times New Roman CYR" w:eastAsia="Times New Roman" w:hAnsi="Times New Roman CYR" w:cs="Times New Roman CYR"/>
                <w:sz w:val="24"/>
                <w:szCs w:val="24"/>
              </w:rPr>
            </w:pPr>
          </w:p>
        </w:tc>
      </w:tr>
      <w:tr w:rsidR="00921DB6" w:rsidRPr="00921DB6" w:rsidTr="002476BE">
        <w:tc>
          <w:tcPr>
            <w:tcW w:w="832" w:type="dxa"/>
            <w:tcBorders>
              <w:top w:val="single" w:sz="4" w:space="0" w:color="auto"/>
              <w:bottom w:val="single" w:sz="4" w:space="0" w:color="auto"/>
              <w:right w:val="single" w:sz="4" w:space="0" w:color="auto"/>
            </w:tcBorders>
          </w:tcPr>
          <w:p w:rsidR="00921DB6" w:rsidRPr="00921DB6" w:rsidRDefault="00921DB6" w:rsidP="00921DB6">
            <w:pPr>
              <w:widowControl w:val="0"/>
              <w:autoSpaceDE w:val="0"/>
              <w:autoSpaceDN w:val="0"/>
              <w:adjustRightInd w:val="0"/>
              <w:spacing w:after="0" w:line="240" w:lineRule="auto"/>
              <w:jc w:val="both"/>
              <w:rPr>
                <w:rFonts w:ascii="Times New Roman CYR" w:eastAsia="Times New Roman" w:hAnsi="Times New Roman CYR" w:cs="Times New Roman CYR"/>
                <w:sz w:val="24"/>
                <w:szCs w:val="24"/>
              </w:rPr>
            </w:pPr>
          </w:p>
        </w:tc>
        <w:tc>
          <w:tcPr>
            <w:tcW w:w="3604" w:type="dxa"/>
            <w:tcBorders>
              <w:top w:val="single" w:sz="4" w:space="0" w:color="auto"/>
              <w:left w:val="single" w:sz="4" w:space="0" w:color="auto"/>
              <w:bottom w:val="single" w:sz="4" w:space="0" w:color="auto"/>
              <w:right w:val="single" w:sz="4" w:space="0" w:color="auto"/>
            </w:tcBorders>
          </w:tcPr>
          <w:p w:rsidR="00921DB6" w:rsidRPr="00921DB6" w:rsidRDefault="00921DB6" w:rsidP="00921DB6">
            <w:pPr>
              <w:widowControl w:val="0"/>
              <w:autoSpaceDE w:val="0"/>
              <w:autoSpaceDN w:val="0"/>
              <w:adjustRightInd w:val="0"/>
              <w:spacing w:after="0" w:line="240" w:lineRule="auto"/>
              <w:rPr>
                <w:rFonts w:ascii="Times New Roman CYR" w:eastAsia="Times New Roman" w:hAnsi="Times New Roman CYR" w:cs="Times New Roman CYR"/>
                <w:sz w:val="24"/>
                <w:szCs w:val="24"/>
              </w:rPr>
            </w:pPr>
            <w:r w:rsidRPr="00921DB6">
              <w:rPr>
                <w:rFonts w:ascii="Times New Roman CYR" w:eastAsia="Times New Roman" w:hAnsi="Times New Roman CYR" w:cs="Times New Roman CYR"/>
                <w:sz w:val="24"/>
                <w:szCs w:val="24"/>
              </w:rPr>
              <w:t>Копия технического паспорта на переводимое помещение</w:t>
            </w:r>
          </w:p>
        </w:tc>
        <w:tc>
          <w:tcPr>
            <w:tcW w:w="1386" w:type="dxa"/>
            <w:tcBorders>
              <w:top w:val="single" w:sz="4" w:space="0" w:color="auto"/>
              <w:left w:val="single" w:sz="4" w:space="0" w:color="auto"/>
              <w:bottom w:val="single" w:sz="4" w:space="0" w:color="auto"/>
              <w:right w:val="single" w:sz="4" w:space="0" w:color="auto"/>
            </w:tcBorders>
          </w:tcPr>
          <w:p w:rsidR="00921DB6" w:rsidRPr="00921DB6" w:rsidRDefault="00921DB6" w:rsidP="00921DB6">
            <w:pPr>
              <w:widowControl w:val="0"/>
              <w:autoSpaceDE w:val="0"/>
              <w:autoSpaceDN w:val="0"/>
              <w:adjustRightInd w:val="0"/>
              <w:spacing w:after="0" w:line="240" w:lineRule="auto"/>
              <w:rPr>
                <w:rFonts w:ascii="Times New Roman CYR" w:eastAsia="Times New Roman" w:hAnsi="Times New Roman CYR" w:cs="Times New Roman CYR"/>
                <w:sz w:val="24"/>
                <w:szCs w:val="24"/>
              </w:rPr>
            </w:pPr>
            <w:r w:rsidRPr="00921DB6">
              <w:rPr>
                <w:rFonts w:ascii="Times New Roman CYR" w:eastAsia="Times New Roman" w:hAnsi="Times New Roman CYR" w:cs="Times New Roman CYR"/>
                <w:sz w:val="24"/>
                <w:szCs w:val="24"/>
              </w:rPr>
              <w:t>шт.</w:t>
            </w:r>
          </w:p>
        </w:tc>
        <w:tc>
          <w:tcPr>
            <w:tcW w:w="1386" w:type="dxa"/>
            <w:tcBorders>
              <w:top w:val="single" w:sz="4" w:space="0" w:color="auto"/>
              <w:left w:val="single" w:sz="4" w:space="0" w:color="auto"/>
              <w:bottom w:val="single" w:sz="4" w:space="0" w:color="auto"/>
              <w:right w:val="single" w:sz="4" w:space="0" w:color="auto"/>
            </w:tcBorders>
          </w:tcPr>
          <w:p w:rsidR="00921DB6" w:rsidRPr="00921DB6" w:rsidRDefault="00921DB6" w:rsidP="00921DB6">
            <w:pPr>
              <w:widowControl w:val="0"/>
              <w:autoSpaceDE w:val="0"/>
              <w:autoSpaceDN w:val="0"/>
              <w:adjustRightInd w:val="0"/>
              <w:spacing w:after="0" w:line="240" w:lineRule="auto"/>
              <w:jc w:val="both"/>
              <w:rPr>
                <w:rFonts w:ascii="Times New Roman CYR" w:eastAsia="Times New Roman" w:hAnsi="Times New Roman CYR" w:cs="Times New Roman CYR"/>
                <w:sz w:val="24"/>
                <w:szCs w:val="24"/>
              </w:rPr>
            </w:pPr>
          </w:p>
        </w:tc>
        <w:tc>
          <w:tcPr>
            <w:tcW w:w="1581" w:type="dxa"/>
            <w:tcBorders>
              <w:top w:val="single" w:sz="4" w:space="0" w:color="auto"/>
              <w:left w:val="single" w:sz="4" w:space="0" w:color="auto"/>
              <w:bottom w:val="single" w:sz="4" w:space="0" w:color="auto"/>
              <w:right w:val="single" w:sz="4" w:space="0" w:color="auto"/>
            </w:tcBorders>
          </w:tcPr>
          <w:p w:rsidR="00921DB6" w:rsidRPr="00921DB6" w:rsidRDefault="00921DB6" w:rsidP="00921DB6">
            <w:pPr>
              <w:widowControl w:val="0"/>
              <w:autoSpaceDE w:val="0"/>
              <w:autoSpaceDN w:val="0"/>
              <w:adjustRightInd w:val="0"/>
              <w:spacing w:after="0" w:line="240" w:lineRule="auto"/>
              <w:jc w:val="both"/>
              <w:rPr>
                <w:rFonts w:ascii="Times New Roman CYR" w:eastAsia="Times New Roman" w:hAnsi="Times New Roman CYR" w:cs="Times New Roman CYR"/>
                <w:sz w:val="24"/>
                <w:szCs w:val="24"/>
              </w:rPr>
            </w:pPr>
          </w:p>
        </w:tc>
        <w:tc>
          <w:tcPr>
            <w:tcW w:w="1607" w:type="dxa"/>
            <w:tcBorders>
              <w:top w:val="single" w:sz="4" w:space="0" w:color="auto"/>
              <w:left w:val="single" w:sz="4" w:space="0" w:color="auto"/>
              <w:bottom w:val="single" w:sz="4" w:space="0" w:color="auto"/>
            </w:tcBorders>
          </w:tcPr>
          <w:p w:rsidR="00921DB6" w:rsidRPr="00921DB6" w:rsidRDefault="00921DB6" w:rsidP="00921DB6">
            <w:pPr>
              <w:widowControl w:val="0"/>
              <w:autoSpaceDE w:val="0"/>
              <w:autoSpaceDN w:val="0"/>
              <w:adjustRightInd w:val="0"/>
              <w:spacing w:after="0" w:line="240" w:lineRule="auto"/>
              <w:jc w:val="both"/>
              <w:rPr>
                <w:rFonts w:ascii="Times New Roman CYR" w:eastAsia="Times New Roman" w:hAnsi="Times New Roman CYR" w:cs="Times New Roman CYR"/>
                <w:sz w:val="24"/>
                <w:szCs w:val="24"/>
              </w:rPr>
            </w:pPr>
          </w:p>
        </w:tc>
      </w:tr>
      <w:tr w:rsidR="00921DB6" w:rsidRPr="00921DB6" w:rsidTr="002476BE">
        <w:tc>
          <w:tcPr>
            <w:tcW w:w="832" w:type="dxa"/>
            <w:tcBorders>
              <w:top w:val="single" w:sz="4" w:space="0" w:color="auto"/>
              <w:bottom w:val="single" w:sz="4" w:space="0" w:color="auto"/>
              <w:right w:val="single" w:sz="4" w:space="0" w:color="auto"/>
            </w:tcBorders>
          </w:tcPr>
          <w:p w:rsidR="00921DB6" w:rsidRPr="00921DB6" w:rsidRDefault="00921DB6" w:rsidP="00921DB6">
            <w:pPr>
              <w:widowControl w:val="0"/>
              <w:autoSpaceDE w:val="0"/>
              <w:autoSpaceDN w:val="0"/>
              <w:adjustRightInd w:val="0"/>
              <w:spacing w:after="0" w:line="240" w:lineRule="auto"/>
              <w:jc w:val="both"/>
              <w:rPr>
                <w:rFonts w:ascii="Times New Roman CYR" w:eastAsia="Times New Roman" w:hAnsi="Times New Roman CYR" w:cs="Times New Roman CYR"/>
                <w:sz w:val="24"/>
                <w:szCs w:val="24"/>
              </w:rPr>
            </w:pPr>
          </w:p>
        </w:tc>
        <w:tc>
          <w:tcPr>
            <w:tcW w:w="3604" w:type="dxa"/>
            <w:tcBorders>
              <w:top w:val="single" w:sz="4" w:space="0" w:color="auto"/>
              <w:left w:val="single" w:sz="4" w:space="0" w:color="auto"/>
              <w:bottom w:val="single" w:sz="4" w:space="0" w:color="auto"/>
              <w:right w:val="single" w:sz="4" w:space="0" w:color="auto"/>
            </w:tcBorders>
          </w:tcPr>
          <w:p w:rsidR="00921DB6" w:rsidRPr="00921DB6" w:rsidRDefault="00921DB6" w:rsidP="00921DB6">
            <w:pPr>
              <w:widowControl w:val="0"/>
              <w:autoSpaceDE w:val="0"/>
              <w:autoSpaceDN w:val="0"/>
              <w:adjustRightInd w:val="0"/>
              <w:spacing w:after="0" w:line="240" w:lineRule="auto"/>
              <w:rPr>
                <w:rFonts w:ascii="Times New Roman CYR" w:eastAsia="Times New Roman" w:hAnsi="Times New Roman CYR" w:cs="Times New Roman CYR"/>
                <w:sz w:val="24"/>
                <w:szCs w:val="24"/>
              </w:rPr>
            </w:pPr>
            <w:r w:rsidRPr="00921DB6">
              <w:rPr>
                <w:rFonts w:ascii="Times New Roman CYR" w:eastAsia="Times New Roman" w:hAnsi="Times New Roman CYR" w:cs="Times New Roman CYR"/>
                <w:sz w:val="24"/>
                <w:szCs w:val="24"/>
              </w:rPr>
              <w:t>Поэтажный план дома, в котором находится переводимое помещение</w:t>
            </w:r>
          </w:p>
        </w:tc>
        <w:tc>
          <w:tcPr>
            <w:tcW w:w="1386" w:type="dxa"/>
            <w:tcBorders>
              <w:top w:val="single" w:sz="4" w:space="0" w:color="auto"/>
              <w:left w:val="single" w:sz="4" w:space="0" w:color="auto"/>
              <w:bottom w:val="single" w:sz="4" w:space="0" w:color="auto"/>
              <w:right w:val="single" w:sz="4" w:space="0" w:color="auto"/>
            </w:tcBorders>
          </w:tcPr>
          <w:p w:rsidR="00921DB6" w:rsidRPr="00921DB6" w:rsidRDefault="00921DB6" w:rsidP="00921DB6">
            <w:pPr>
              <w:widowControl w:val="0"/>
              <w:autoSpaceDE w:val="0"/>
              <w:autoSpaceDN w:val="0"/>
              <w:adjustRightInd w:val="0"/>
              <w:spacing w:after="0" w:line="240" w:lineRule="auto"/>
              <w:rPr>
                <w:rFonts w:ascii="Times New Roman CYR" w:eastAsia="Times New Roman" w:hAnsi="Times New Roman CYR" w:cs="Times New Roman CYR"/>
                <w:sz w:val="24"/>
                <w:szCs w:val="24"/>
              </w:rPr>
            </w:pPr>
            <w:r w:rsidRPr="00921DB6">
              <w:rPr>
                <w:rFonts w:ascii="Times New Roman CYR" w:eastAsia="Times New Roman" w:hAnsi="Times New Roman CYR" w:cs="Times New Roman CYR"/>
                <w:sz w:val="24"/>
                <w:szCs w:val="24"/>
              </w:rPr>
              <w:t>шт.</w:t>
            </w:r>
          </w:p>
        </w:tc>
        <w:tc>
          <w:tcPr>
            <w:tcW w:w="1386" w:type="dxa"/>
            <w:tcBorders>
              <w:top w:val="single" w:sz="4" w:space="0" w:color="auto"/>
              <w:left w:val="single" w:sz="4" w:space="0" w:color="auto"/>
              <w:bottom w:val="single" w:sz="4" w:space="0" w:color="auto"/>
              <w:right w:val="single" w:sz="4" w:space="0" w:color="auto"/>
            </w:tcBorders>
          </w:tcPr>
          <w:p w:rsidR="00921DB6" w:rsidRPr="00921DB6" w:rsidRDefault="00921DB6" w:rsidP="00921DB6">
            <w:pPr>
              <w:widowControl w:val="0"/>
              <w:autoSpaceDE w:val="0"/>
              <w:autoSpaceDN w:val="0"/>
              <w:adjustRightInd w:val="0"/>
              <w:spacing w:after="0" w:line="240" w:lineRule="auto"/>
              <w:jc w:val="both"/>
              <w:rPr>
                <w:rFonts w:ascii="Times New Roman CYR" w:eastAsia="Times New Roman" w:hAnsi="Times New Roman CYR" w:cs="Times New Roman CYR"/>
                <w:sz w:val="24"/>
                <w:szCs w:val="24"/>
              </w:rPr>
            </w:pPr>
          </w:p>
        </w:tc>
        <w:tc>
          <w:tcPr>
            <w:tcW w:w="1581" w:type="dxa"/>
            <w:tcBorders>
              <w:top w:val="single" w:sz="4" w:space="0" w:color="auto"/>
              <w:left w:val="single" w:sz="4" w:space="0" w:color="auto"/>
              <w:bottom w:val="single" w:sz="4" w:space="0" w:color="auto"/>
              <w:right w:val="single" w:sz="4" w:space="0" w:color="auto"/>
            </w:tcBorders>
          </w:tcPr>
          <w:p w:rsidR="00921DB6" w:rsidRPr="00921DB6" w:rsidRDefault="00921DB6" w:rsidP="00921DB6">
            <w:pPr>
              <w:widowControl w:val="0"/>
              <w:autoSpaceDE w:val="0"/>
              <w:autoSpaceDN w:val="0"/>
              <w:adjustRightInd w:val="0"/>
              <w:spacing w:after="0" w:line="240" w:lineRule="auto"/>
              <w:jc w:val="both"/>
              <w:rPr>
                <w:rFonts w:ascii="Times New Roman CYR" w:eastAsia="Times New Roman" w:hAnsi="Times New Roman CYR" w:cs="Times New Roman CYR"/>
                <w:sz w:val="24"/>
                <w:szCs w:val="24"/>
              </w:rPr>
            </w:pPr>
          </w:p>
        </w:tc>
        <w:tc>
          <w:tcPr>
            <w:tcW w:w="1607" w:type="dxa"/>
            <w:tcBorders>
              <w:top w:val="single" w:sz="4" w:space="0" w:color="auto"/>
              <w:left w:val="single" w:sz="4" w:space="0" w:color="auto"/>
              <w:bottom w:val="single" w:sz="4" w:space="0" w:color="auto"/>
            </w:tcBorders>
          </w:tcPr>
          <w:p w:rsidR="00921DB6" w:rsidRPr="00921DB6" w:rsidRDefault="00921DB6" w:rsidP="00921DB6">
            <w:pPr>
              <w:widowControl w:val="0"/>
              <w:autoSpaceDE w:val="0"/>
              <w:autoSpaceDN w:val="0"/>
              <w:adjustRightInd w:val="0"/>
              <w:spacing w:after="0" w:line="240" w:lineRule="auto"/>
              <w:jc w:val="both"/>
              <w:rPr>
                <w:rFonts w:ascii="Times New Roman CYR" w:eastAsia="Times New Roman" w:hAnsi="Times New Roman CYR" w:cs="Times New Roman CYR"/>
                <w:sz w:val="24"/>
                <w:szCs w:val="24"/>
              </w:rPr>
            </w:pPr>
          </w:p>
        </w:tc>
      </w:tr>
      <w:tr w:rsidR="00921DB6" w:rsidRPr="00921DB6" w:rsidTr="002476BE">
        <w:tc>
          <w:tcPr>
            <w:tcW w:w="832" w:type="dxa"/>
            <w:tcBorders>
              <w:top w:val="single" w:sz="4" w:space="0" w:color="auto"/>
              <w:bottom w:val="single" w:sz="4" w:space="0" w:color="auto"/>
              <w:right w:val="single" w:sz="4" w:space="0" w:color="auto"/>
            </w:tcBorders>
          </w:tcPr>
          <w:p w:rsidR="00921DB6" w:rsidRPr="00921DB6" w:rsidRDefault="00921DB6" w:rsidP="00921DB6">
            <w:pPr>
              <w:widowControl w:val="0"/>
              <w:autoSpaceDE w:val="0"/>
              <w:autoSpaceDN w:val="0"/>
              <w:adjustRightInd w:val="0"/>
              <w:spacing w:after="0" w:line="240" w:lineRule="auto"/>
              <w:jc w:val="both"/>
              <w:rPr>
                <w:rFonts w:ascii="Times New Roman CYR" w:eastAsia="Times New Roman" w:hAnsi="Times New Roman CYR" w:cs="Times New Roman CYR"/>
                <w:sz w:val="24"/>
                <w:szCs w:val="24"/>
              </w:rPr>
            </w:pPr>
          </w:p>
        </w:tc>
        <w:tc>
          <w:tcPr>
            <w:tcW w:w="3604" w:type="dxa"/>
            <w:tcBorders>
              <w:top w:val="single" w:sz="4" w:space="0" w:color="auto"/>
              <w:left w:val="single" w:sz="4" w:space="0" w:color="auto"/>
              <w:bottom w:val="single" w:sz="4" w:space="0" w:color="auto"/>
              <w:right w:val="single" w:sz="4" w:space="0" w:color="auto"/>
            </w:tcBorders>
          </w:tcPr>
          <w:p w:rsidR="00921DB6" w:rsidRPr="00921DB6" w:rsidRDefault="00921DB6" w:rsidP="00921DB6">
            <w:pPr>
              <w:widowControl w:val="0"/>
              <w:autoSpaceDE w:val="0"/>
              <w:autoSpaceDN w:val="0"/>
              <w:adjustRightInd w:val="0"/>
              <w:spacing w:after="0" w:line="240" w:lineRule="auto"/>
              <w:rPr>
                <w:rFonts w:ascii="Times New Roman CYR" w:eastAsia="Times New Roman" w:hAnsi="Times New Roman CYR" w:cs="Times New Roman CYR"/>
                <w:sz w:val="24"/>
                <w:szCs w:val="24"/>
              </w:rPr>
            </w:pPr>
            <w:r w:rsidRPr="00921DB6">
              <w:rPr>
                <w:rFonts w:ascii="Times New Roman CYR" w:eastAsia="Times New Roman" w:hAnsi="Times New Roman CYR" w:cs="Times New Roman CYR"/>
                <w:sz w:val="24"/>
                <w:szCs w:val="24"/>
              </w:rPr>
              <w:t>Копия подготовленного и оформленного в установленном порядке проекта переустройства и (или) перепланировки переводимого помещения</w:t>
            </w:r>
          </w:p>
        </w:tc>
        <w:tc>
          <w:tcPr>
            <w:tcW w:w="1386" w:type="dxa"/>
            <w:tcBorders>
              <w:top w:val="single" w:sz="4" w:space="0" w:color="auto"/>
              <w:left w:val="single" w:sz="4" w:space="0" w:color="auto"/>
              <w:bottom w:val="single" w:sz="4" w:space="0" w:color="auto"/>
              <w:right w:val="single" w:sz="4" w:space="0" w:color="auto"/>
            </w:tcBorders>
          </w:tcPr>
          <w:p w:rsidR="00921DB6" w:rsidRPr="00921DB6" w:rsidRDefault="00921DB6" w:rsidP="00921DB6">
            <w:pPr>
              <w:widowControl w:val="0"/>
              <w:autoSpaceDE w:val="0"/>
              <w:autoSpaceDN w:val="0"/>
              <w:adjustRightInd w:val="0"/>
              <w:spacing w:after="0" w:line="240" w:lineRule="auto"/>
              <w:rPr>
                <w:rFonts w:ascii="Times New Roman CYR" w:eastAsia="Times New Roman" w:hAnsi="Times New Roman CYR" w:cs="Times New Roman CYR"/>
                <w:sz w:val="24"/>
                <w:szCs w:val="24"/>
              </w:rPr>
            </w:pPr>
            <w:r w:rsidRPr="00921DB6">
              <w:rPr>
                <w:rFonts w:ascii="Times New Roman CYR" w:eastAsia="Times New Roman" w:hAnsi="Times New Roman CYR" w:cs="Times New Roman CYR"/>
                <w:sz w:val="24"/>
                <w:szCs w:val="24"/>
              </w:rPr>
              <w:t>шт.</w:t>
            </w:r>
          </w:p>
        </w:tc>
        <w:tc>
          <w:tcPr>
            <w:tcW w:w="1386" w:type="dxa"/>
            <w:tcBorders>
              <w:top w:val="single" w:sz="4" w:space="0" w:color="auto"/>
              <w:left w:val="single" w:sz="4" w:space="0" w:color="auto"/>
              <w:bottom w:val="single" w:sz="4" w:space="0" w:color="auto"/>
              <w:right w:val="single" w:sz="4" w:space="0" w:color="auto"/>
            </w:tcBorders>
          </w:tcPr>
          <w:p w:rsidR="00921DB6" w:rsidRPr="00921DB6" w:rsidRDefault="00921DB6" w:rsidP="00921DB6">
            <w:pPr>
              <w:widowControl w:val="0"/>
              <w:autoSpaceDE w:val="0"/>
              <w:autoSpaceDN w:val="0"/>
              <w:adjustRightInd w:val="0"/>
              <w:spacing w:after="0" w:line="240" w:lineRule="auto"/>
              <w:jc w:val="both"/>
              <w:rPr>
                <w:rFonts w:ascii="Times New Roman CYR" w:eastAsia="Times New Roman" w:hAnsi="Times New Roman CYR" w:cs="Times New Roman CYR"/>
                <w:sz w:val="24"/>
                <w:szCs w:val="24"/>
              </w:rPr>
            </w:pPr>
          </w:p>
        </w:tc>
        <w:tc>
          <w:tcPr>
            <w:tcW w:w="1581" w:type="dxa"/>
            <w:tcBorders>
              <w:top w:val="single" w:sz="4" w:space="0" w:color="auto"/>
              <w:left w:val="single" w:sz="4" w:space="0" w:color="auto"/>
              <w:bottom w:val="single" w:sz="4" w:space="0" w:color="auto"/>
              <w:right w:val="single" w:sz="4" w:space="0" w:color="auto"/>
            </w:tcBorders>
          </w:tcPr>
          <w:p w:rsidR="00921DB6" w:rsidRPr="00921DB6" w:rsidRDefault="00921DB6" w:rsidP="00921DB6">
            <w:pPr>
              <w:widowControl w:val="0"/>
              <w:autoSpaceDE w:val="0"/>
              <w:autoSpaceDN w:val="0"/>
              <w:adjustRightInd w:val="0"/>
              <w:spacing w:after="0" w:line="240" w:lineRule="auto"/>
              <w:jc w:val="both"/>
              <w:rPr>
                <w:rFonts w:ascii="Times New Roman CYR" w:eastAsia="Times New Roman" w:hAnsi="Times New Roman CYR" w:cs="Times New Roman CYR"/>
                <w:sz w:val="24"/>
                <w:szCs w:val="24"/>
              </w:rPr>
            </w:pPr>
          </w:p>
        </w:tc>
        <w:tc>
          <w:tcPr>
            <w:tcW w:w="1607" w:type="dxa"/>
            <w:tcBorders>
              <w:top w:val="single" w:sz="4" w:space="0" w:color="auto"/>
              <w:left w:val="single" w:sz="4" w:space="0" w:color="auto"/>
              <w:bottom w:val="single" w:sz="4" w:space="0" w:color="auto"/>
            </w:tcBorders>
          </w:tcPr>
          <w:p w:rsidR="00921DB6" w:rsidRPr="00921DB6" w:rsidRDefault="00921DB6" w:rsidP="00921DB6">
            <w:pPr>
              <w:widowControl w:val="0"/>
              <w:autoSpaceDE w:val="0"/>
              <w:autoSpaceDN w:val="0"/>
              <w:adjustRightInd w:val="0"/>
              <w:spacing w:after="0" w:line="240" w:lineRule="auto"/>
              <w:jc w:val="both"/>
              <w:rPr>
                <w:rFonts w:ascii="Times New Roman CYR" w:eastAsia="Times New Roman" w:hAnsi="Times New Roman CYR" w:cs="Times New Roman CYR"/>
                <w:sz w:val="24"/>
                <w:szCs w:val="24"/>
              </w:rPr>
            </w:pPr>
          </w:p>
        </w:tc>
      </w:tr>
      <w:tr w:rsidR="00921DB6" w:rsidRPr="00921DB6" w:rsidTr="002476BE">
        <w:tc>
          <w:tcPr>
            <w:tcW w:w="832" w:type="dxa"/>
            <w:tcBorders>
              <w:top w:val="single" w:sz="4" w:space="0" w:color="auto"/>
              <w:bottom w:val="single" w:sz="4" w:space="0" w:color="auto"/>
              <w:right w:val="single" w:sz="4" w:space="0" w:color="auto"/>
            </w:tcBorders>
          </w:tcPr>
          <w:p w:rsidR="00921DB6" w:rsidRPr="00921DB6" w:rsidRDefault="00921DB6" w:rsidP="00921DB6">
            <w:pPr>
              <w:widowControl w:val="0"/>
              <w:autoSpaceDE w:val="0"/>
              <w:autoSpaceDN w:val="0"/>
              <w:adjustRightInd w:val="0"/>
              <w:spacing w:after="0" w:line="240" w:lineRule="auto"/>
              <w:jc w:val="both"/>
              <w:rPr>
                <w:rFonts w:ascii="Times New Roman CYR" w:eastAsia="Times New Roman" w:hAnsi="Times New Roman CYR" w:cs="Times New Roman CYR"/>
                <w:sz w:val="24"/>
                <w:szCs w:val="24"/>
              </w:rPr>
            </w:pPr>
          </w:p>
        </w:tc>
        <w:tc>
          <w:tcPr>
            <w:tcW w:w="3604" w:type="dxa"/>
            <w:tcBorders>
              <w:top w:val="single" w:sz="4" w:space="0" w:color="auto"/>
              <w:left w:val="single" w:sz="4" w:space="0" w:color="auto"/>
              <w:bottom w:val="single" w:sz="4" w:space="0" w:color="auto"/>
              <w:right w:val="single" w:sz="4" w:space="0" w:color="auto"/>
            </w:tcBorders>
          </w:tcPr>
          <w:p w:rsidR="00921DB6" w:rsidRPr="00921DB6" w:rsidRDefault="00921DB6" w:rsidP="00921DB6">
            <w:pPr>
              <w:widowControl w:val="0"/>
              <w:autoSpaceDE w:val="0"/>
              <w:autoSpaceDN w:val="0"/>
              <w:adjustRightInd w:val="0"/>
              <w:spacing w:after="0" w:line="240" w:lineRule="auto"/>
              <w:jc w:val="both"/>
              <w:rPr>
                <w:rFonts w:ascii="Times New Roman CYR" w:eastAsia="Times New Roman" w:hAnsi="Times New Roman CYR" w:cs="Times New Roman CYR"/>
                <w:sz w:val="24"/>
                <w:szCs w:val="24"/>
              </w:rPr>
            </w:pPr>
          </w:p>
        </w:tc>
        <w:tc>
          <w:tcPr>
            <w:tcW w:w="1386" w:type="dxa"/>
            <w:tcBorders>
              <w:top w:val="single" w:sz="4" w:space="0" w:color="auto"/>
              <w:left w:val="single" w:sz="4" w:space="0" w:color="auto"/>
              <w:bottom w:val="single" w:sz="4" w:space="0" w:color="auto"/>
              <w:right w:val="single" w:sz="4" w:space="0" w:color="auto"/>
            </w:tcBorders>
          </w:tcPr>
          <w:p w:rsidR="00921DB6" w:rsidRPr="00921DB6" w:rsidRDefault="00921DB6" w:rsidP="00921DB6">
            <w:pPr>
              <w:widowControl w:val="0"/>
              <w:autoSpaceDE w:val="0"/>
              <w:autoSpaceDN w:val="0"/>
              <w:adjustRightInd w:val="0"/>
              <w:spacing w:after="0" w:line="240" w:lineRule="auto"/>
              <w:jc w:val="both"/>
              <w:rPr>
                <w:rFonts w:ascii="Times New Roman CYR" w:eastAsia="Times New Roman" w:hAnsi="Times New Roman CYR" w:cs="Times New Roman CYR"/>
                <w:sz w:val="24"/>
                <w:szCs w:val="24"/>
              </w:rPr>
            </w:pPr>
          </w:p>
        </w:tc>
        <w:tc>
          <w:tcPr>
            <w:tcW w:w="1386" w:type="dxa"/>
            <w:tcBorders>
              <w:top w:val="single" w:sz="4" w:space="0" w:color="auto"/>
              <w:left w:val="single" w:sz="4" w:space="0" w:color="auto"/>
              <w:bottom w:val="single" w:sz="4" w:space="0" w:color="auto"/>
              <w:right w:val="single" w:sz="4" w:space="0" w:color="auto"/>
            </w:tcBorders>
          </w:tcPr>
          <w:p w:rsidR="00921DB6" w:rsidRPr="00921DB6" w:rsidRDefault="00921DB6" w:rsidP="00921DB6">
            <w:pPr>
              <w:widowControl w:val="0"/>
              <w:autoSpaceDE w:val="0"/>
              <w:autoSpaceDN w:val="0"/>
              <w:adjustRightInd w:val="0"/>
              <w:spacing w:after="0" w:line="240" w:lineRule="auto"/>
              <w:jc w:val="both"/>
              <w:rPr>
                <w:rFonts w:ascii="Times New Roman CYR" w:eastAsia="Times New Roman" w:hAnsi="Times New Roman CYR" w:cs="Times New Roman CYR"/>
                <w:sz w:val="24"/>
                <w:szCs w:val="24"/>
              </w:rPr>
            </w:pPr>
          </w:p>
        </w:tc>
        <w:tc>
          <w:tcPr>
            <w:tcW w:w="1581" w:type="dxa"/>
            <w:tcBorders>
              <w:top w:val="single" w:sz="4" w:space="0" w:color="auto"/>
              <w:left w:val="single" w:sz="4" w:space="0" w:color="auto"/>
              <w:bottom w:val="single" w:sz="4" w:space="0" w:color="auto"/>
              <w:right w:val="single" w:sz="4" w:space="0" w:color="auto"/>
            </w:tcBorders>
          </w:tcPr>
          <w:p w:rsidR="00921DB6" w:rsidRPr="00921DB6" w:rsidRDefault="00921DB6" w:rsidP="00921DB6">
            <w:pPr>
              <w:widowControl w:val="0"/>
              <w:autoSpaceDE w:val="0"/>
              <w:autoSpaceDN w:val="0"/>
              <w:adjustRightInd w:val="0"/>
              <w:spacing w:after="0" w:line="240" w:lineRule="auto"/>
              <w:jc w:val="both"/>
              <w:rPr>
                <w:rFonts w:ascii="Times New Roman CYR" w:eastAsia="Times New Roman" w:hAnsi="Times New Roman CYR" w:cs="Times New Roman CYR"/>
                <w:sz w:val="24"/>
                <w:szCs w:val="24"/>
              </w:rPr>
            </w:pPr>
          </w:p>
        </w:tc>
        <w:tc>
          <w:tcPr>
            <w:tcW w:w="1607" w:type="dxa"/>
            <w:tcBorders>
              <w:top w:val="single" w:sz="4" w:space="0" w:color="auto"/>
              <w:left w:val="single" w:sz="4" w:space="0" w:color="auto"/>
              <w:bottom w:val="single" w:sz="4" w:space="0" w:color="auto"/>
            </w:tcBorders>
          </w:tcPr>
          <w:p w:rsidR="00921DB6" w:rsidRPr="00921DB6" w:rsidRDefault="00921DB6" w:rsidP="00921DB6">
            <w:pPr>
              <w:widowControl w:val="0"/>
              <w:autoSpaceDE w:val="0"/>
              <w:autoSpaceDN w:val="0"/>
              <w:adjustRightInd w:val="0"/>
              <w:spacing w:after="0" w:line="240" w:lineRule="auto"/>
              <w:jc w:val="both"/>
              <w:rPr>
                <w:rFonts w:ascii="Times New Roman CYR" w:eastAsia="Times New Roman" w:hAnsi="Times New Roman CYR" w:cs="Times New Roman CYR"/>
                <w:sz w:val="24"/>
                <w:szCs w:val="24"/>
              </w:rPr>
            </w:pPr>
          </w:p>
        </w:tc>
      </w:tr>
      <w:tr w:rsidR="00921DB6" w:rsidRPr="00921DB6" w:rsidTr="002476BE">
        <w:tc>
          <w:tcPr>
            <w:tcW w:w="832" w:type="dxa"/>
            <w:tcBorders>
              <w:top w:val="single" w:sz="4" w:space="0" w:color="auto"/>
              <w:bottom w:val="single" w:sz="4" w:space="0" w:color="auto"/>
              <w:right w:val="single" w:sz="4" w:space="0" w:color="auto"/>
            </w:tcBorders>
          </w:tcPr>
          <w:p w:rsidR="00921DB6" w:rsidRPr="00921DB6" w:rsidRDefault="00921DB6" w:rsidP="00921DB6">
            <w:pPr>
              <w:widowControl w:val="0"/>
              <w:autoSpaceDE w:val="0"/>
              <w:autoSpaceDN w:val="0"/>
              <w:adjustRightInd w:val="0"/>
              <w:spacing w:after="0" w:line="240" w:lineRule="auto"/>
              <w:jc w:val="both"/>
              <w:rPr>
                <w:rFonts w:ascii="Times New Roman CYR" w:eastAsia="Times New Roman" w:hAnsi="Times New Roman CYR" w:cs="Times New Roman CYR"/>
                <w:sz w:val="24"/>
                <w:szCs w:val="24"/>
              </w:rPr>
            </w:pPr>
          </w:p>
        </w:tc>
        <w:tc>
          <w:tcPr>
            <w:tcW w:w="3604" w:type="dxa"/>
            <w:tcBorders>
              <w:top w:val="single" w:sz="4" w:space="0" w:color="auto"/>
              <w:left w:val="single" w:sz="4" w:space="0" w:color="auto"/>
              <w:bottom w:val="single" w:sz="4" w:space="0" w:color="auto"/>
              <w:right w:val="single" w:sz="4" w:space="0" w:color="auto"/>
            </w:tcBorders>
          </w:tcPr>
          <w:p w:rsidR="00921DB6" w:rsidRPr="00921DB6" w:rsidRDefault="00921DB6" w:rsidP="00921DB6">
            <w:pPr>
              <w:widowControl w:val="0"/>
              <w:autoSpaceDE w:val="0"/>
              <w:autoSpaceDN w:val="0"/>
              <w:adjustRightInd w:val="0"/>
              <w:spacing w:after="0" w:line="240" w:lineRule="auto"/>
              <w:jc w:val="both"/>
              <w:rPr>
                <w:rFonts w:ascii="Times New Roman CYR" w:eastAsia="Times New Roman" w:hAnsi="Times New Roman CYR" w:cs="Times New Roman CYR"/>
                <w:sz w:val="24"/>
                <w:szCs w:val="24"/>
              </w:rPr>
            </w:pPr>
          </w:p>
        </w:tc>
        <w:tc>
          <w:tcPr>
            <w:tcW w:w="1386" w:type="dxa"/>
            <w:tcBorders>
              <w:top w:val="single" w:sz="4" w:space="0" w:color="auto"/>
              <w:left w:val="single" w:sz="4" w:space="0" w:color="auto"/>
              <w:bottom w:val="single" w:sz="4" w:space="0" w:color="auto"/>
              <w:right w:val="single" w:sz="4" w:space="0" w:color="auto"/>
            </w:tcBorders>
          </w:tcPr>
          <w:p w:rsidR="00921DB6" w:rsidRPr="00921DB6" w:rsidRDefault="00921DB6" w:rsidP="00921DB6">
            <w:pPr>
              <w:widowControl w:val="0"/>
              <w:autoSpaceDE w:val="0"/>
              <w:autoSpaceDN w:val="0"/>
              <w:adjustRightInd w:val="0"/>
              <w:spacing w:after="0" w:line="240" w:lineRule="auto"/>
              <w:jc w:val="both"/>
              <w:rPr>
                <w:rFonts w:ascii="Times New Roman CYR" w:eastAsia="Times New Roman" w:hAnsi="Times New Roman CYR" w:cs="Times New Roman CYR"/>
                <w:sz w:val="24"/>
                <w:szCs w:val="24"/>
              </w:rPr>
            </w:pPr>
          </w:p>
        </w:tc>
        <w:tc>
          <w:tcPr>
            <w:tcW w:w="1386" w:type="dxa"/>
            <w:tcBorders>
              <w:top w:val="single" w:sz="4" w:space="0" w:color="auto"/>
              <w:left w:val="single" w:sz="4" w:space="0" w:color="auto"/>
              <w:bottom w:val="single" w:sz="4" w:space="0" w:color="auto"/>
              <w:right w:val="single" w:sz="4" w:space="0" w:color="auto"/>
            </w:tcBorders>
          </w:tcPr>
          <w:p w:rsidR="00921DB6" w:rsidRPr="00921DB6" w:rsidRDefault="00921DB6" w:rsidP="00921DB6">
            <w:pPr>
              <w:widowControl w:val="0"/>
              <w:autoSpaceDE w:val="0"/>
              <w:autoSpaceDN w:val="0"/>
              <w:adjustRightInd w:val="0"/>
              <w:spacing w:after="0" w:line="240" w:lineRule="auto"/>
              <w:jc w:val="both"/>
              <w:rPr>
                <w:rFonts w:ascii="Times New Roman CYR" w:eastAsia="Times New Roman" w:hAnsi="Times New Roman CYR" w:cs="Times New Roman CYR"/>
                <w:sz w:val="24"/>
                <w:szCs w:val="24"/>
              </w:rPr>
            </w:pPr>
          </w:p>
        </w:tc>
        <w:tc>
          <w:tcPr>
            <w:tcW w:w="1581" w:type="dxa"/>
            <w:tcBorders>
              <w:top w:val="single" w:sz="4" w:space="0" w:color="auto"/>
              <w:left w:val="single" w:sz="4" w:space="0" w:color="auto"/>
              <w:bottom w:val="single" w:sz="4" w:space="0" w:color="auto"/>
              <w:right w:val="single" w:sz="4" w:space="0" w:color="auto"/>
            </w:tcBorders>
          </w:tcPr>
          <w:p w:rsidR="00921DB6" w:rsidRPr="00921DB6" w:rsidRDefault="00921DB6" w:rsidP="00921DB6">
            <w:pPr>
              <w:widowControl w:val="0"/>
              <w:autoSpaceDE w:val="0"/>
              <w:autoSpaceDN w:val="0"/>
              <w:adjustRightInd w:val="0"/>
              <w:spacing w:after="0" w:line="240" w:lineRule="auto"/>
              <w:jc w:val="both"/>
              <w:rPr>
                <w:rFonts w:ascii="Times New Roman CYR" w:eastAsia="Times New Roman" w:hAnsi="Times New Roman CYR" w:cs="Times New Roman CYR"/>
                <w:sz w:val="24"/>
                <w:szCs w:val="24"/>
              </w:rPr>
            </w:pPr>
          </w:p>
        </w:tc>
        <w:tc>
          <w:tcPr>
            <w:tcW w:w="1607" w:type="dxa"/>
            <w:tcBorders>
              <w:top w:val="single" w:sz="4" w:space="0" w:color="auto"/>
              <w:left w:val="single" w:sz="4" w:space="0" w:color="auto"/>
              <w:bottom w:val="single" w:sz="4" w:space="0" w:color="auto"/>
            </w:tcBorders>
          </w:tcPr>
          <w:p w:rsidR="00921DB6" w:rsidRPr="00921DB6" w:rsidRDefault="00921DB6" w:rsidP="00921DB6">
            <w:pPr>
              <w:widowControl w:val="0"/>
              <w:autoSpaceDE w:val="0"/>
              <w:autoSpaceDN w:val="0"/>
              <w:adjustRightInd w:val="0"/>
              <w:spacing w:after="0" w:line="240" w:lineRule="auto"/>
              <w:jc w:val="both"/>
              <w:rPr>
                <w:rFonts w:ascii="Times New Roman CYR" w:eastAsia="Times New Roman" w:hAnsi="Times New Roman CYR" w:cs="Times New Roman CYR"/>
                <w:sz w:val="24"/>
                <w:szCs w:val="24"/>
              </w:rPr>
            </w:pPr>
          </w:p>
        </w:tc>
      </w:tr>
    </w:tbl>
    <w:p w:rsidR="00921DB6" w:rsidRPr="00921DB6" w:rsidRDefault="00921DB6" w:rsidP="00921DB6">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rPr>
      </w:pPr>
    </w:p>
    <w:p w:rsidR="00921DB6" w:rsidRPr="00921DB6" w:rsidRDefault="00921DB6" w:rsidP="00921DB6">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rPr>
      </w:pPr>
      <w:r w:rsidRPr="00921DB6">
        <w:rPr>
          <w:rFonts w:ascii="Times New Roman CYR" w:eastAsia="Times New Roman" w:hAnsi="Times New Roman CYR" w:cs="Times New Roman CYR"/>
          <w:sz w:val="24"/>
          <w:szCs w:val="24"/>
        </w:rPr>
        <w:t>Гр. __________________________________________________________ уведомле</w:t>
      </w:r>
      <w:proofErr w:type="gramStart"/>
      <w:r w:rsidRPr="00921DB6">
        <w:rPr>
          <w:rFonts w:ascii="Times New Roman CYR" w:eastAsia="Times New Roman" w:hAnsi="Times New Roman CYR" w:cs="Times New Roman CYR"/>
          <w:sz w:val="24"/>
          <w:szCs w:val="24"/>
        </w:rPr>
        <w:t>н(</w:t>
      </w:r>
      <w:proofErr w:type="gramEnd"/>
      <w:r w:rsidRPr="00921DB6">
        <w:rPr>
          <w:rFonts w:ascii="Times New Roman CYR" w:eastAsia="Times New Roman" w:hAnsi="Times New Roman CYR" w:cs="Times New Roman CYR"/>
          <w:sz w:val="24"/>
          <w:szCs w:val="24"/>
        </w:rPr>
        <w:t>а), что решение о переводе жилого помещения в нежилое помещение и нежилого помещения в жилое помещение или об отказе в переводе принимается не позднее чем через сорок пять дней со дня представления в управление жилищного хозяйства всех необходимых документов.</w:t>
      </w:r>
    </w:p>
    <w:p w:rsidR="00921DB6" w:rsidRPr="00921DB6" w:rsidRDefault="00921DB6" w:rsidP="00921DB6">
      <w:pPr>
        <w:widowControl w:val="0"/>
        <w:autoSpaceDE w:val="0"/>
        <w:autoSpaceDN w:val="0"/>
        <w:adjustRightInd w:val="0"/>
        <w:spacing w:after="0" w:line="240" w:lineRule="auto"/>
        <w:rPr>
          <w:rFonts w:ascii="Courier New" w:eastAsia="Times New Roman" w:hAnsi="Courier New" w:cs="Courier New"/>
        </w:rPr>
      </w:pPr>
      <w:r w:rsidRPr="00921DB6">
        <w:rPr>
          <w:rFonts w:ascii="Courier New" w:eastAsia="Times New Roman" w:hAnsi="Courier New" w:cs="Courier New"/>
        </w:rPr>
        <w:t>____________________</w:t>
      </w:r>
    </w:p>
    <w:p w:rsidR="00921DB6" w:rsidRPr="00921DB6" w:rsidRDefault="00921DB6" w:rsidP="00921DB6">
      <w:pPr>
        <w:widowControl w:val="0"/>
        <w:autoSpaceDE w:val="0"/>
        <w:autoSpaceDN w:val="0"/>
        <w:adjustRightInd w:val="0"/>
        <w:spacing w:after="0" w:line="240" w:lineRule="auto"/>
        <w:rPr>
          <w:rFonts w:ascii="Courier New" w:eastAsia="Times New Roman" w:hAnsi="Courier New" w:cs="Courier New"/>
        </w:rPr>
      </w:pPr>
      <w:r w:rsidRPr="00921DB6">
        <w:rPr>
          <w:rFonts w:ascii="Courier New" w:eastAsia="Times New Roman" w:hAnsi="Courier New" w:cs="Courier New"/>
        </w:rPr>
        <w:t xml:space="preserve">       Дата</w:t>
      </w:r>
    </w:p>
    <w:p w:rsidR="002476BE" w:rsidRDefault="002476BE" w:rsidP="00921DB6">
      <w:pPr>
        <w:widowControl w:val="0"/>
        <w:autoSpaceDE w:val="0"/>
        <w:autoSpaceDN w:val="0"/>
        <w:adjustRightInd w:val="0"/>
        <w:spacing w:after="0" w:line="240" w:lineRule="auto"/>
        <w:rPr>
          <w:rFonts w:ascii="Times New Roman" w:hAnsi="Times New Roman" w:cs="Times New Roman"/>
          <w:sz w:val="24"/>
          <w:szCs w:val="24"/>
        </w:rPr>
      </w:pPr>
    </w:p>
    <w:p w:rsidR="002476BE" w:rsidRDefault="002476BE" w:rsidP="00921DB6">
      <w:pPr>
        <w:widowControl w:val="0"/>
        <w:autoSpaceDE w:val="0"/>
        <w:autoSpaceDN w:val="0"/>
        <w:adjustRightInd w:val="0"/>
        <w:spacing w:after="0" w:line="240" w:lineRule="auto"/>
        <w:rPr>
          <w:rFonts w:ascii="Times New Roman" w:hAnsi="Times New Roman" w:cs="Times New Roman"/>
          <w:sz w:val="24"/>
          <w:szCs w:val="24"/>
        </w:rPr>
      </w:pPr>
    </w:p>
    <w:p w:rsidR="00921DB6" w:rsidRPr="00921DB6" w:rsidRDefault="002476BE" w:rsidP="00921DB6">
      <w:pPr>
        <w:widowControl w:val="0"/>
        <w:autoSpaceDE w:val="0"/>
        <w:autoSpaceDN w:val="0"/>
        <w:adjustRightInd w:val="0"/>
        <w:spacing w:after="0" w:line="240" w:lineRule="auto"/>
        <w:rPr>
          <w:rFonts w:ascii="Courier New" w:eastAsia="Times New Roman" w:hAnsi="Courier New" w:cs="Courier New"/>
        </w:rPr>
      </w:pPr>
      <w:r w:rsidRPr="00EC25F4">
        <w:rPr>
          <w:rFonts w:ascii="Times New Roman" w:hAnsi="Times New Roman" w:cs="Times New Roman"/>
          <w:sz w:val="24"/>
          <w:szCs w:val="24"/>
        </w:rPr>
        <w:t xml:space="preserve">Специалист </w:t>
      </w:r>
      <w:r>
        <w:rPr>
          <w:rFonts w:ascii="Times New Roman" w:hAnsi="Times New Roman" w:cs="Times New Roman"/>
          <w:sz w:val="24"/>
          <w:szCs w:val="24"/>
        </w:rPr>
        <w:t>отдела ЖКХ</w:t>
      </w:r>
      <w:r>
        <w:rPr>
          <w:rFonts w:ascii="Courier New" w:eastAsia="Times New Roman" w:hAnsi="Courier New" w:cs="Courier New"/>
        </w:rPr>
        <w:t xml:space="preserve"> </w:t>
      </w:r>
      <w:r w:rsidR="00921DB6" w:rsidRPr="00921DB6">
        <w:rPr>
          <w:rFonts w:ascii="Courier New" w:eastAsia="Times New Roman" w:hAnsi="Courier New" w:cs="Courier New"/>
        </w:rPr>
        <w:t>_________________________________/              /</w:t>
      </w:r>
    </w:p>
    <w:p w:rsidR="00921DB6" w:rsidRPr="00921DB6" w:rsidRDefault="00921DB6" w:rsidP="00921DB6">
      <w:pPr>
        <w:widowControl w:val="0"/>
        <w:autoSpaceDE w:val="0"/>
        <w:autoSpaceDN w:val="0"/>
        <w:adjustRightInd w:val="0"/>
        <w:spacing w:after="0" w:line="240" w:lineRule="auto"/>
        <w:rPr>
          <w:rFonts w:ascii="Courier New" w:eastAsia="Times New Roman" w:hAnsi="Courier New" w:cs="Courier New"/>
        </w:rPr>
      </w:pPr>
      <w:r w:rsidRPr="00921DB6">
        <w:rPr>
          <w:rFonts w:ascii="Courier New" w:eastAsia="Times New Roman" w:hAnsi="Courier New" w:cs="Courier New"/>
        </w:rPr>
        <w:t xml:space="preserve">                </w:t>
      </w:r>
      <w:r w:rsidR="002476BE">
        <w:rPr>
          <w:rFonts w:ascii="Courier New" w:eastAsia="Times New Roman" w:hAnsi="Courier New" w:cs="Courier New"/>
        </w:rPr>
        <w:t xml:space="preserve">      </w:t>
      </w:r>
      <w:r w:rsidRPr="00921DB6">
        <w:rPr>
          <w:rFonts w:ascii="Courier New" w:eastAsia="Times New Roman" w:hAnsi="Courier New" w:cs="Courier New"/>
        </w:rPr>
        <w:t>подпись, фамилия, имя, отчество</w:t>
      </w:r>
    </w:p>
    <w:p w:rsidR="00921DB6" w:rsidRPr="00921DB6" w:rsidRDefault="00921DB6" w:rsidP="00921DB6">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rPr>
      </w:pPr>
    </w:p>
    <w:p w:rsidR="00921DB6" w:rsidRDefault="00921DB6" w:rsidP="00921DB6">
      <w:pPr>
        <w:pStyle w:val="ConsPlusNormal"/>
        <w:ind w:firstLine="540"/>
        <w:jc w:val="both"/>
        <w:rPr>
          <w:rFonts w:ascii="Times New Roman" w:hAnsi="Times New Roman" w:cs="Times New Roman"/>
          <w:sz w:val="24"/>
        </w:rPr>
      </w:pPr>
    </w:p>
    <w:p w:rsidR="00921DB6" w:rsidRDefault="00921DB6" w:rsidP="00921DB6">
      <w:pPr>
        <w:pStyle w:val="ConsPlusNormal"/>
        <w:ind w:firstLine="540"/>
        <w:jc w:val="both"/>
        <w:rPr>
          <w:rFonts w:ascii="Times New Roman" w:hAnsi="Times New Roman" w:cs="Times New Roman"/>
          <w:sz w:val="24"/>
        </w:rPr>
      </w:pPr>
    </w:p>
    <w:p w:rsidR="00921DB6" w:rsidRDefault="00921DB6" w:rsidP="00921DB6">
      <w:pPr>
        <w:pStyle w:val="ConsPlusNormal"/>
        <w:ind w:firstLine="540"/>
        <w:jc w:val="both"/>
        <w:rPr>
          <w:rFonts w:ascii="Times New Roman" w:hAnsi="Times New Roman" w:cs="Times New Roman"/>
          <w:sz w:val="24"/>
        </w:rPr>
      </w:pPr>
    </w:p>
    <w:p w:rsidR="00921DB6" w:rsidRDefault="00921DB6" w:rsidP="00921DB6">
      <w:pPr>
        <w:pStyle w:val="ConsPlusNormal"/>
        <w:ind w:firstLine="540"/>
        <w:jc w:val="both"/>
        <w:rPr>
          <w:rFonts w:ascii="Times New Roman" w:hAnsi="Times New Roman" w:cs="Times New Roman"/>
          <w:sz w:val="24"/>
        </w:rPr>
      </w:pPr>
    </w:p>
    <w:p w:rsidR="00921DB6" w:rsidRDefault="00921DB6" w:rsidP="00921DB6">
      <w:pPr>
        <w:pStyle w:val="ConsPlusNormal"/>
        <w:ind w:firstLine="540"/>
        <w:jc w:val="both"/>
        <w:rPr>
          <w:rFonts w:ascii="Times New Roman" w:hAnsi="Times New Roman" w:cs="Times New Roman"/>
          <w:sz w:val="24"/>
        </w:rPr>
      </w:pPr>
    </w:p>
    <w:p w:rsidR="00921DB6" w:rsidRDefault="00921DB6" w:rsidP="00921DB6">
      <w:pPr>
        <w:pStyle w:val="ConsPlusNormal"/>
        <w:ind w:firstLine="540"/>
        <w:jc w:val="both"/>
        <w:rPr>
          <w:rFonts w:ascii="Times New Roman" w:hAnsi="Times New Roman" w:cs="Times New Roman"/>
          <w:sz w:val="24"/>
        </w:rPr>
      </w:pPr>
    </w:p>
    <w:p w:rsidR="00921DB6" w:rsidRDefault="00921DB6" w:rsidP="00921DB6">
      <w:pPr>
        <w:pStyle w:val="ConsPlusNormal"/>
        <w:ind w:firstLine="540"/>
        <w:jc w:val="both"/>
        <w:rPr>
          <w:rFonts w:ascii="Times New Roman" w:hAnsi="Times New Roman" w:cs="Times New Roman"/>
          <w:sz w:val="24"/>
        </w:rPr>
      </w:pPr>
    </w:p>
    <w:p w:rsidR="00921DB6" w:rsidRDefault="00921DB6" w:rsidP="00921DB6">
      <w:pPr>
        <w:pStyle w:val="ConsPlusNormal"/>
        <w:ind w:firstLine="540"/>
        <w:jc w:val="both"/>
        <w:rPr>
          <w:rFonts w:ascii="Times New Roman" w:hAnsi="Times New Roman" w:cs="Times New Roman"/>
          <w:sz w:val="24"/>
        </w:rPr>
      </w:pPr>
    </w:p>
    <w:p w:rsidR="00557550" w:rsidRDefault="00557550">
      <w:pPr>
        <w:rPr>
          <w:rFonts w:ascii="Times New Roman" w:eastAsia="Arial" w:hAnsi="Times New Roman" w:cs="Times New Roman"/>
          <w:kern w:val="1"/>
          <w:sz w:val="28"/>
          <w:szCs w:val="28"/>
          <w:lang w:eastAsia="zh-CN" w:bidi="hi-IN"/>
        </w:rPr>
      </w:pPr>
    </w:p>
    <w:sectPr w:rsidR="00557550" w:rsidSect="00C630B8">
      <w:pgSz w:w="11906" w:h="16838"/>
      <w:pgMar w:top="1134" w:right="544" w:bottom="567" w:left="114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E92FF1"/>
    <w:multiLevelType w:val="hybridMultilevel"/>
    <w:tmpl w:val="DCEE382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8595045"/>
    <w:multiLevelType w:val="hybridMultilevel"/>
    <w:tmpl w:val="4B706C1C"/>
    <w:lvl w:ilvl="0" w:tplc="CFEC13B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2E801011"/>
    <w:multiLevelType w:val="hybridMultilevel"/>
    <w:tmpl w:val="0F2C71E2"/>
    <w:lvl w:ilvl="0" w:tplc="82766F5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3805669D"/>
    <w:multiLevelType w:val="hybridMultilevel"/>
    <w:tmpl w:val="E160C85A"/>
    <w:lvl w:ilvl="0" w:tplc="76E0F03C">
      <w:start w:val="1"/>
      <w:numFmt w:val="decimal"/>
      <w:lvlText w:val="%1."/>
      <w:lvlJc w:val="left"/>
      <w:pPr>
        <w:ind w:left="1050" w:hanging="420"/>
      </w:pPr>
      <w:rPr>
        <w:rFonts w:hint="default"/>
      </w:rPr>
    </w:lvl>
    <w:lvl w:ilvl="1" w:tplc="04190019" w:tentative="1">
      <w:start w:val="1"/>
      <w:numFmt w:val="lowerLetter"/>
      <w:lvlText w:val="%2."/>
      <w:lvlJc w:val="left"/>
      <w:pPr>
        <w:ind w:left="1710" w:hanging="360"/>
      </w:pPr>
    </w:lvl>
    <w:lvl w:ilvl="2" w:tplc="0419001B" w:tentative="1">
      <w:start w:val="1"/>
      <w:numFmt w:val="lowerRoman"/>
      <w:lvlText w:val="%3."/>
      <w:lvlJc w:val="right"/>
      <w:pPr>
        <w:ind w:left="2430" w:hanging="180"/>
      </w:pPr>
    </w:lvl>
    <w:lvl w:ilvl="3" w:tplc="0419000F" w:tentative="1">
      <w:start w:val="1"/>
      <w:numFmt w:val="decimal"/>
      <w:lvlText w:val="%4."/>
      <w:lvlJc w:val="left"/>
      <w:pPr>
        <w:ind w:left="3150" w:hanging="360"/>
      </w:pPr>
    </w:lvl>
    <w:lvl w:ilvl="4" w:tplc="04190019" w:tentative="1">
      <w:start w:val="1"/>
      <w:numFmt w:val="lowerLetter"/>
      <w:lvlText w:val="%5."/>
      <w:lvlJc w:val="left"/>
      <w:pPr>
        <w:ind w:left="3870" w:hanging="360"/>
      </w:pPr>
    </w:lvl>
    <w:lvl w:ilvl="5" w:tplc="0419001B" w:tentative="1">
      <w:start w:val="1"/>
      <w:numFmt w:val="lowerRoman"/>
      <w:lvlText w:val="%6."/>
      <w:lvlJc w:val="right"/>
      <w:pPr>
        <w:ind w:left="4590" w:hanging="180"/>
      </w:pPr>
    </w:lvl>
    <w:lvl w:ilvl="6" w:tplc="0419000F" w:tentative="1">
      <w:start w:val="1"/>
      <w:numFmt w:val="decimal"/>
      <w:lvlText w:val="%7."/>
      <w:lvlJc w:val="left"/>
      <w:pPr>
        <w:ind w:left="5310" w:hanging="360"/>
      </w:pPr>
    </w:lvl>
    <w:lvl w:ilvl="7" w:tplc="04190019" w:tentative="1">
      <w:start w:val="1"/>
      <w:numFmt w:val="lowerLetter"/>
      <w:lvlText w:val="%8."/>
      <w:lvlJc w:val="left"/>
      <w:pPr>
        <w:ind w:left="6030" w:hanging="360"/>
      </w:pPr>
    </w:lvl>
    <w:lvl w:ilvl="8" w:tplc="0419001B" w:tentative="1">
      <w:start w:val="1"/>
      <w:numFmt w:val="lowerRoman"/>
      <w:lvlText w:val="%9."/>
      <w:lvlJc w:val="right"/>
      <w:pPr>
        <w:ind w:left="6750" w:hanging="180"/>
      </w:pPr>
    </w:lvl>
  </w:abstractNum>
  <w:abstractNum w:abstractNumId="4">
    <w:nsid w:val="46DB7BAC"/>
    <w:multiLevelType w:val="hybridMultilevel"/>
    <w:tmpl w:val="F25082A6"/>
    <w:lvl w:ilvl="0" w:tplc="B7941E9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48832039"/>
    <w:multiLevelType w:val="hybridMultilevel"/>
    <w:tmpl w:val="D0BAF70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7C1914EC"/>
    <w:multiLevelType w:val="hybridMultilevel"/>
    <w:tmpl w:val="956AAD7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6"/>
  </w:num>
  <w:num w:numId="3">
    <w:abstractNumId w:val="1"/>
  </w:num>
  <w:num w:numId="4">
    <w:abstractNumId w:val="4"/>
  </w:num>
  <w:num w:numId="5">
    <w:abstractNumId w:val="2"/>
  </w:num>
  <w:num w:numId="6">
    <w:abstractNumId w:val="3"/>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87F"/>
    <w:rsid w:val="00005025"/>
    <w:rsid w:val="00026470"/>
    <w:rsid w:val="000439D5"/>
    <w:rsid w:val="000528C3"/>
    <w:rsid w:val="000538D9"/>
    <w:rsid w:val="0005555B"/>
    <w:rsid w:val="00056674"/>
    <w:rsid w:val="00064D6E"/>
    <w:rsid w:val="00065FAD"/>
    <w:rsid w:val="00086817"/>
    <w:rsid w:val="000868E2"/>
    <w:rsid w:val="00095DA5"/>
    <w:rsid w:val="0009788C"/>
    <w:rsid w:val="000A3369"/>
    <w:rsid w:val="000A3867"/>
    <w:rsid w:val="000A65C5"/>
    <w:rsid w:val="000B1E14"/>
    <w:rsid w:val="000B1F83"/>
    <w:rsid w:val="000B2066"/>
    <w:rsid w:val="000B76A5"/>
    <w:rsid w:val="000D7DEC"/>
    <w:rsid w:val="000E0DA8"/>
    <w:rsid w:val="000F75B2"/>
    <w:rsid w:val="00127B78"/>
    <w:rsid w:val="0013637E"/>
    <w:rsid w:val="00141C42"/>
    <w:rsid w:val="001521CB"/>
    <w:rsid w:val="001573D4"/>
    <w:rsid w:val="00162818"/>
    <w:rsid w:val="001667AE"/>
    <w:rsid w:val="001851CE"/>
    <w:rsid w:val="0018605B"/>
    <w:rsid w:val="00194E1D"/>
    <w:rsid w:val="001B71AA"/>
    <w:rsid w:val="001C1D63"/>
    <w:rsid w:val="001C691E"/>
    <w:rsid w:val="001D43A3"/>
    <w:rsid w:val="001E4B5E"/>
    <w:rsid w:val="001E6F0B"/>
    <w:rsid w:val="001E7F23"/>
    <w:rsid w:val="001F1AB8"/>
    <w:rsid w:val="00223CA8"/>
    <w:rsid w:val="002476BE"/>
    <w:rsid w:val="00260E28"/>
    <w:rsid w:val="00264D1E"/>
    <w:rsid w:val="002671C4"/>
    <w:rsid w:val="002676C1"/>
    <w:rsid w:val="002826DF"/>
    <w:rsid w:val="002869DA"/>
    <w:rsid w:val="00294A9C"/>
    <w:rsid w:val="002A26E9"/>
    <w:rsid w:val="002A62D7"/>
    <w:rsid w:val="002B74CF"/>
    <w:rsid w:val="002D586C"/>
    <w:rsid w:val="00300B4C"/>
    <w:rsid w:val="00311089"/>
    <w:rsid w:val="00312147"/>
    <w:rsid w:val="00333C4C"/>
    <w:rsid w:val="003442ED"/>
    <w:rsid w:val="0036656E"/>
    <w:rsid w:val="00385016"/>
    <w:rsid w:val="00391986"/>
    <w:rsid w:val="00391C70"/>
    <w:rsid w:val="003925D1"/>
    <w:rsid w:val="003B2609"/>
    <w:rsid w:val="003B2DBD"/>
    <w:rsid w:val="003B4D08"/>
    <w:rsid w:val="003C34DF"/>
    <w:rsid w:val="003D0B9B"/>
    <w:rsid w:val="003D56F8"/>
    <w:rsid w:val="003F43E1"/>
    <w:rsid w:val="003F76EC"/>
    <w:rsid w:val="004046B2"/>
    <w:rsid w:val="004100C3"/>
    <w:rsid w:val="004154E2"/>
    <w:rsid w:val="00432F8D"/>
    <w:rsid w:val="00444DA5"/>
    <w:rsid w:val="00451F15"/>
    <w:rsid w:val="004808DA"/>
    <w:rsid w:val="00486B79"/>
    <w:rsid w:val="00492262"/>
    <w:rsid w:val="004926EB"/>
    <w:rsid w:val="00495685"/>
    <w:rsid w:val="004C77A0"/>
    <w:rsid w:val="004D23F6"/>
    <w:rsid w:val="004D52D6"/>
    <w:rsid w:val="004D7F51"/>
    <w:rsid w:val="004F7F28"/>
    <w:rsid w:val="005153DF"/>
    <w:rsid w:val="00521235"/>
    <w:rsid w:val="005243DA"/>
    <w:rsid w:val="005317AE"/>
    <w:rsid w:val="0053180A"/>
    <w:rsid w:val="0053776C"/>
    <w:rsid w:val="00550D19"/>
    <w:rsid w:val="00557550"/>
    <w:rsid w:val="00564DC6"/>
    <w:rsid w:val="00566B86"/>
    <w:rsid w:val="00570A7F"/>
    <w:rsid w:val="00592D2C"/>
    <w:rsid w:val="005A6415"/>
    <w:rsid w:val="005A797F"/>
    <w:rsid w:val="005B6DBB"/>
    <w:rsid w:val="005C104F"/>
    <w:rsid w:val="005D666B"/>
    <w:rsid w:val="005F7857"/>
    <w:rsid w:val="006142B8"/>
    <w:rsid w:val="006406ED"/>
    <w:rsid w:val="00640D79"/>
    <w:rsid w:val="00642617"/>
    <w:rsid w:val="0064401E"/>
    <w:rsid w:val="00645805"/>
    <w:rsid w:val="00652757"/>
    <w:rsid w:val="00653C0C"/>
    <w:rsid w:val="00656A6E"/>
    <w:rsid w:val="00666A6A"/>
    <w:rsid w:val="00670D48"/>
    <w:rsid w:val="00680866"/>
    <w:rsid w:val="006B4D51"/>
    <w:rsid w:val="006D3E22"/>
    <w:rsid w:val="006D7FD6"/>
    <w:rsid w:val="006E413D"/>
    <w:rsid w:val="006F349A"/>
    <w:rsid w:val="006F688F"/>
    <w:rsid w:val="00703B60"/>
    <w:rsid w:val="0070433E"/>
    <w:rsid w:val="00705B17"/>
    <w:rsid w:val="007111A0"/>
    <w:rsid w:val="00712762"/>
    <w:rsid w:val="00720FA7"/>
    <w:rsid w:val="007231C6"/>
    <w:rsid w:val="007364D8"/>
    <w:rsid w:val="00743BB9"/>
    <w:rsid w:val="00753CD6"/>
    <w:rsid w:val="007549A9"/>
    <w:rsid w:val="00755988"/>
    <w:rsid w:val="00760F29"/>
    <w:rsid w:val="00764AA3"/>
    <w:rsid w:val="00782060"/>
    <w:rsid w:val="00782515"/>
    <w:rsid w:val="007853FE"/>
    <w:rsid w:val="0079276C"/>
    <w:rsid w:val="007A7052"/>
    <w:rsid w:val="007B07B9"/>
    <w:rsid w:val="007B6835"/>
    <w:rsid w:val="007C0995"/>
    <w:rsid w:val="007C1CDE"/>
    <w:rsid w:val="007C303E"/>
    <w:rsid w:val="007C6D6C"/>
    <w:rsid w:val="007D0A86"/>
    <w:rsid w:val="007D74C2"/>
    <w:rsid w:val="007E035C"/>
    <w:rsid w:val="007E7A10"/>
    <w:rsid w:val="007F25E2"/>
    <w:rsid w:val="007F5A08"/>
    <w:rsid w:val="00801956"/>
    <w:rsid w:val="00803090"/>
    <w:rsid w:val="0080734B"/>
    <w:rsid w:val="00817E88"/>
    <w:rsid w:val="0082231E"/>
    <w:rsid w:val="00824049"/>
    <w:rsid w:val="00824342"/>
    <w:rsid w:val="008514EF"/>
    <w:rsid w:val="00853CC7"/>
    <w:rsid w:val="00870C35"/>
    <w:rsid w:val="0087608A"/>
    <w:rsid w:val="00885CC9"/>
    <w:rsid w:val="008A2EE9"/>
    <w:rsid w:val="008B5331"/>
    <w:rsid w:val="008B7004"/>
    <w:rsid w:val="008C0A2B"/>
    <w:rsid w:val="008C421C"/>
    <w:rsid w:val="008E2C7B"/>
    <w:rsid w:val="00903D67"/>
    <w:rsid w:val="00912F6F"/>
    <w:rsid w:val="00921DB6"/>
    <w:rsid w:val="00922C39"/>
    <w:rsid w:val="00923189"/>
    <w:rsid w:val="009276B8"/>
    <w:rsid w:val="00931D85"/>
    <w:rsid w:val="00932CB0"/>
    <w:rsid w:val="0094286C"/>
    <w:rsid w:val="00981D0A"/>
    <w:rsid w:val="00986B38"/>
    <w:rsid w:val="00991A7A"/>
    <w:rsid w:val="00996A6D"/>
    <w:rsid w:val="009C0027"/>
    <w:rsid w:val="009C5590"/>
    <w:rsid w:val="009C60FB"/>
    <w:rsid w:val="009E5C02"/>
    <w:rsid w:val="009F04B6"/>
    <w:rsid w:val="009F12A1"/>
    <w:rsid w:val="00A0053D"/>
    <w:rsid w:val="00A038CC"/>
    <w:rsid w:val="00A050D8"/>
    <w:rsid w:val="00A06FB2"/>
    <w:rsid w:val="00A07610"/>
    <w:rsid w:val="00A139AC"/>
    <w:rsid w:val="00A15375"/>
    <w:rsid w:val="00A22BFE"/>
    <w:rsid w:val="00A2341F"/>
    <w:rsid w:val="00A238E8"/>
    <w:rsid w:val="00A2799D"/>
    <w:rsid w:val="00A42CA2"/>
    <w:rsid w:val="00A6604B"/>
    <w:rsid w:val="00A73C83"/>
    <w:rsid w:val="00A747AC"/>
    <w:rsid w:val="00A74F2C"/>
    <w:rsid w:val="00A804EA"/>
    <w:rsid w:val="00A9488B"/>
    <w:rsid w:val="00A95CCF"/>
    <w:rsid w:val="00AA092D"/>
    <w:rsid w:val="00AC09F9"/>
    <w:rsid w:val="00AD1403"/>
    <w:rsid w:val="00AD72AD"/>
    <w:rsid w:val="00AE2133"/>
    <w:rsid w:val="00B10B43"/>
    <w:rsid w:val="00B12ED4"/>
    <w:rsid w:val="00B162B8"/>
    <w:rsid w:val="00B30876"/>
    <w:rsid w:val="00B46008"/>
    <w:rsid w:val="00B67168"/>
    <w:rsid w:val="00B73F3B"/>
    <w:rsid w:val="00B80CBD"/>
    <w:rsid w:val="00BB1529"/>
    <w:rsid w:val="00BB1AB3"/>
    <w:rsid w:val="00BB4F8D"/>
    <w:rsid w:val="00BC2EAD"/>
    <w:rsid w:val="00BE4673"/>
    <w:rsid w:val="00BF5856"/>
    <w:rsid w:val="00BF7AF1"/>
    <w:rsid w:val="00C3247E"/>
    <w:rsid w:val="00C37711"/>
    <w:rsid w:val="00C603D1"/>
    <w:rsid w:val="00C60EDC"/>
    <w:rsid w:val="00C630B8"/>
    <w:rsid w:val="00C64E10"/>
    <w:rsid w:val="00C66164"/>
    <w:rsid w:val="00C95A41"/>
    <w:rsid w:val="00CA238A"/>
    <w:rsid w:val="00CE7803"/>
    <w:rsid w:val="00CF0BAD"/>
    <w:rsid w:val="00CF7D03"/>
    <w:rsid w:val="00D230A2"/>
    <w:rsid w:val="00D356D5"/>
    <w:rsid w:val="00D459FE"/>
    <w:rsid w:val="00D50010"/>
    <w:rsid w:val="00D515EE"/>
    <w:rsid w:val="00D57122"/>
    <w:rsid w:val="00D62A35"/>
    <w:rsid w:val="00D9187F"/>
    <w:rsid w:val="00DA336C"/>
    <w:rsid w:val="00DA33CB"/>
    <w:rsid w:val="00DB124B"/>
    <w:rsid w:val="00DD2F13"/>
    <w:rsid w:val="00DD6B30"/>
    <w:rsid w:val="00DE7FCE"/>
    <w:rsid w:val="00E01FB2"/>
    <w:rsid w:val="00E02C5E"/>
    <w:rsid w:val="00E07EDD"/>
    <w:rsid w:val="00E10CA0"/>
    <w:rsid w:val="00E22973"/>
    <w:rsid w:val="00E27E6F"/>
    <w:rsid w:val="00E30959"/>
    <w:rsid w:val="00E30BDF"/>
    <w:rsid w:val="00E33CBC"/>
    <w:rsid w:val="00E35B7E"/>
    <w:rsid w:val="00E35E8D"/>
    <w:rsid w:val="00E37999"/>
    <w:rsid w:val="00E41172"/>
    <w:rsid w:val="00E46116"/>
    <w:rsid w:val="00E650D3"/>
    <w:rsid w:val="00E779D1"/>
    <w:rsid w:val="00E80DDD"/>
    <w:rsid w:val="00E906D4"/>
    <w:rsid w:val="00EA1DCD"/>
    <w:rsid w:val="00EA4109"/>
    <w:rsid w:val="00EB79B7"/>
    <w:rsid w:val="00EE29EE"/>
    <w:rsid w:val="00EE5D2D"/>
    <w:rsid w:val="00EF21AB"/>
    <w:rsid w:val="00EF4E14"/>
    <w:rsid w:val="00F014E2"/>
    <w:rsid w:val="00F04E98"/>
    <w:rsid w:val="00F04EFD"/>
    <w:rsid w:val="00F177DE"/>
    <w:rsid w:val="00F240FB"/>
    <w:rsid w:val="00F24205"/>
    <w:rsid w:val="00F3028A"/>
    <w:rsid w:val="00F3345A"/>
    <w:rsid w:val="00F52671"/>
    <w:rsid w:val="00F541B5"/>
    <w:rsid w:val="00F82CF1"/>
    <w:rsid w:val="00FB032B"/>
    <w:rsid w:val="00FB4B96"/>
    <w:rsid w:val="00FB6579"/>
    <w:rsid w:val="00FE3EF0"/>
    <w:rsid w:val="00FE6B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336C"/>
  </w:style>
  <w:style w:type="paragraph" w:styleId="1">
    <w:name w:val="heading 1"/>
    <w:basedOn w:val="a"/>
    <w:next w:val="a"/>
    <w:link w:val="10"/>
    <w:qFormat/>
    <w:rsid w:val="00D9187F"/>
    <w:pPr>
      <w:keepNext/>
      <w:spacing w:after="0" w:line="240" w:lineRule="auto"/>
      <w:jc w:val="center"/>
      <w:outlineLvl w:val="0"/>
    </w:pPr>
    <w:rPr>
      <w:rFonts w:ascii="Times New Roman" w:eastAsia="Times New Roman" w:hAnsi="Times New Roman" w:cs="Times New Roman"/>
      <w:b/>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9187F"/>
    <w:rPr>
      <w:rFonts w:ascii="Times New Roman" w:eastAsia="Times New Roman" w:hAnsi="Times New Roman" w:cs="Times New Roman"/>
      <w:b/>
      <w:sz w:val="24"/>
      <w:szCs w:val="20"/>
    </w:rPr>
  </w:style>
  <w:style w:type="paragraph" w:styleId="a3">
    <w:name w:val="header"/>
    <w:basedOn w:val="a"/>
    <w:link w:val="a4"/>
    <w:rsid w:val="00D9187F"/>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4">
    <w:name w:val="Верхний колонтитул Знак"/>
    <w:basedOn w:val="a0"/>
    <w:link w:val="a3"/>
    <w:rsid w:val="00D9187F"/>
    <w:rPr>
      <w:rFonts w:ascii="Times New Roman" w:eastAsia="Times New Roman" w:hAnsi="Times New Roman" w:cs="Times New Roman"/>
      <w:sz w:val="24"/>
      <w:szCs w:val="24"/>
    </w:rPr>
  </w:style>
  <w:style w:type="character" w:customStyle="1" w:styleId="apple-converted-space">
    <w:name w:val="apple-converted-space"/>
    <w:basedOn w:val="a0"/>
    <w:rsid w:val="00D9187F"/>
  </w:style>
  <w:style w:type="character" w:styleId="a5">
    <w:name w:val="Hyperlink"/>
    <w:basedOn w:val="a0"/>
    <w:rsid w:val="00D9187F"/>
    <w:rPr>
      <w:color w:val="0000FF"/>
      <w:u w:val="single"/>
    </w:rPr>
  </w:style>
  <w:style w:type="paragraph" w:customStyle="1" w:styleId="ConsPlusTitle">
    <w:name w:val="ConsPlusTitle"/>
    <w:rsid w:val="00D9187F"/>
    <w:pPr>
      <w:widowControl w:val="0"/>
      <w:autoSpaceDE w:val="0"/>
      <w:autoSpaceDN w:val="0"/>
      <w:adjustRightInd w:val="0"/>
      <w:spacing w:after="0" w:line="240" w:lineRule="auto"/>
    </w:pPr>
    <w:rPr>
      <w:rFonts w:ascii="Arial" w:eastAsia="Times New Roman" w:hAnsi="Arial" w:cs="Arial"/>
      <w:b/>
      <w:bCs/>
      <w:sz w:val="20"/>
      <w:szCs w:val="20"/>
    </w:rPr>
  </w:style>
  <w:style w:type="paragraph" w:styleId="a6">
    <w:name w:val="Balloon Text"/>
    <w:basedOn w:val="a"/>
    <w:link w:val="a7"/>
    <w:uiPriority w:val="99"/>
    <w:semiHidden/>
    <w:unhideWhenUsed/>
    <w:rsid w:val="00D9187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D9187F"/>
    <w:rPr>
      <w:rFonts w:ascii="Tahoma" w:hAnsi="Tahoma" w:cs="Tahoma"/>
      <w:sz w:val="16"/>
      <w:szCs w:val="16"/>
    </w:rPr>
  </w:style>
  <w:style w:type="paragraph" w:styleId="a8">
    <w:name w:val="No Spacing"/>
    <w:qFormat/>
    <w:rsid w:val="00D9187F"/>
    <w:pPr>
      <w:spacing w:after="0" w:line="240" w:lineRule="auto"/>
    </w:pPr>
    <w:rPr>
      <w:rFonts w:ascii="Calibri" w:eastAsia="Calibri" w:hAnsi="Calibri" w:cs="Times New Roman"/>
      <w:lang w:eastAsia="en-US"/>
    </w:rPr>
  </w:style>
  <w:style w:type="character" w:styleId="a9">
    <w:name w:val="Emphasis"/>
    <w:qFormat/>
    <w:rsid w:val="00D9187F"/>
    <w:rPr>
      <w:i/>
      <w:iCs/>
    </w:rPr>
  </w:style>
  <w:style w:type="table" w:styleId="aa">
    <w:name w:val="Table Grid"/>
    <w:basedOn w:val="a1"/>
    <w:uiPriority w:val="59"/>
    <w:rsid w:val="00931D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List Paragraph"/>
    <w:basedOn w:val="a"/>
    <w:uiPriority w:val="34"/>
    <w:qFormat/>
    <w:rsid w:val="00A74F2C"/>
    <w:pPr>
      <w:ind w:left="720"/>
      <w:contextualSpacing/>
    </w:pPr>
  </w:style>
  <w:style w:type="character" w:customStyle="1" w:styleId="blk">
    <w:name w:val="blk"/>
    <w:basedOn w:val="a0"/>
    <w:rsid w:val="009E5C02"/>
  </w:style>
  <w:style w:type="paragraph" w:customStyle="1" w:styleId="ConsPlusNormal">
    <w:name w:val="ConsPlusNormal"/>
    <w:rsid w:val="000B1E14"/>
    <w:pPr>
      <w:suppressAutoHyphens/>
      <w:spacing w:after="0" w:line="240" w:lineRule="auto"/>
    </w:pPr>
    <w:rPr>
      <w:rFonts w:ascii="Arial" w:eastAsia="Arial" w:hAnsi="Arial" w:cs="Tahoma"/>
      <w:kern w:val="1"/>
      <w:sz w:val="20"/>
      <w:szCs w:val="24"/>
      <w:lang w:eastAsia="zh-CN" w:bidi="hi-IN"/>
    </w:rPr>
  </w:style>
  <w:style w:type="paragraph" w:styleId="2">
    <w:name w:val="Body Text 2"/>
    <w:basedOn w:val="a"/>
    <w:link w:val="20"/>
    <w:semiHidden/>
    <w:unhideWhenUsed/>
    <w:rsid w:val="000A3867"/>
    <w:pPr>
      <w:tabs>
        <w:tab w:val="left" w:pos="1575"/>
      </w:tabs>
      <w:spacing w:after="0" w:line="240" w:lineRule="auto"/>
      <w:jc w:val="center"/>
    </w:pPr>
    <w:rPr>
      <w:rFonts w:ascii="Times New Roman" w:eastAsia="Times New Roman" w:hAnsi="Times New Roman" w:cs="Times New Roman"/>
      <w:sz w:val="28"/>
      <w:szCs w:val="24"/>
    </w:rPr>
  </w:style>
  <w:style w:type="character" w:customStyle="1" w:styleId="20">
    <w:name w:val="Основной текст 2 Знак"/>
    <w:basedOn w:val="a0"/>
    <w:link w:val="2"/>
    <w:semiHidden/>
    <w:rsid w:val="000A3867"/>
    <w:rPr>
      <w:rFonts w:ascii="Times New Roman" w:eastAsia="Times New Roman" w:hAnsi="Times New Roman" w:cs="Times New Roman"/>
      <w:sz w:val="28"/>
      <w:szCs w:val="24"/>
    </w:rPr>
  </w:style>
  <w:style w:type="paragraph" w:customStyle="1" w:styleId="ConsPlusNonformat">
    <w:name w:val="ConsPlusNonformat"/>
    <w:rsid w:val="00D515EE"/>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Cell">
    <w:name w:val="ConsPlusCell"/>
    <w:rsid w:val="00D515EE"/>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normalmailrucssattributepostfixmailrucssattributepostfixmailrucssattributepostfixmailrucssattributepostfix">
    <w:name w:val="consplusnormal_mailru_css_attribute_postfix_mailru_css_attribute_postfix_mailru_css_attribute_postfix_mailru_css_attribute_postfix"/>
    <w:basedOn w:val="a"/>
    <w:rsid w:val="00F3028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c">
    <w:name w:val="Гипертекстовая ссылка"/>
    <w:basedOn w:val="a0"/>
    <w:uiPriority w:val="99"/>
    <w:rsid w:val="00005025"/>
    <w:rPr>
      <w:color w:val="106BB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336C"/>
  </w:style>
  <w:style w:type="paragraph" w:styleId="1">
    <w:name w:val="heading 1"/>
    <w:basedOn w:val="a"/>
    <w:next w:val="a"/>
    <w:link w:val="10"/>
    <w:qFormat/>
    <w:rsid w:val="00D9187F"/>
    <w:pPr>
      <w:keepNext/>
      <w:spacing w:after="0" w:line="240" w:lineRule="auto"/>
      <w:jc w:val="center"/>
      <w:outlineLvl w:val="0"/>
    </w:pPr>
    <w:rPr>
      <w:rFonts w:ascii="Times New Roman" w:eastAsia="Times New Roman" w:hAnsi="Times New Roman" w:cs="Times New Roman"/>
      <w:b/>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9187F"/>
    <w:rPr>
      <w:rFonts w:ascii="Times New Roman" w:eastAsia="Times New Roman" w:hAnsi="Times New Roman" w:cs="Times New Roman"/>
      <w:b/>
      <w:sz w:val="24"/>
      <w:szCs w:val="20"/>
    </w:rPr>
  </w:style>
  <w:style w:type="paragraph" w:styleId="a3">
    <w:name w:val="header"/>
    <w:basedOn w:val="a"/>
    <w:link w:val="a4"/>
    <w:rsid w:val="00D9187F"/>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4">
    <w:name w:val="Верхний колонтитул Знак"/>
    <w:basedOn w:val="a0"/>
    <w:link w:val="a3"/>
    <w:rsid w:val="00D9187F"/>
    <w:rPr>
      <w:rFonts w:ascii="Times New Roman" w:eastAsia="Times New Roman" w:hAnsi="Times New Roman" w:cs="Times New Roman"/>
      <w:sz w:val="24"/>
      <w:szCs w:val="24"/>
    </w:rPr>
  </w:style>
  <w:style w:type="character" w:customStyle="1" w:styleId="apple-converted-space">
    <w:name w:val="apple-converted-space"/>
    <w:basedOn w:val="a0"/>
    <w:rsid w:val="00D9187F"/>
  </w:style>
  <w:style w:type="character" w:styleId="a5">
    <w:name w:val="Hyperlink"/>
    <w:basedOn w:val="a0"/>
    <w:rsid w:val="00D9187F"/>
    <w:rPr>
      <w:color w:val="0000FF"/>
      <w:u w:val="single"/>
    </w:rPr>
  </w:style>
  <w:style w:type="paragraph" w:customStyle="1" w:styleId="ConsPlusTitle">
    <w:name w:val="ConsPlusTitle"/>
    <w:rsid w:val="00D9187F"/>
    <w:pPr>
      <w:widowControl w:val="0"/>
      <w:autoSpaceDE w:val="0"/>
      <w:autoSpaceDN w:val="0"/>
      <w:adjustRightInd w:val="0"/>
      <w:spacing w:after="0" w:line="240" w:lineRule="auto"/>
    </w:pPr>
    <w:rPr>
      <w:rFonts w:ascii="Arial" w:eastAsia="Times New Roman" w:hAnsi="Arial" w:cs="Arial"/>
      <w:b/>
      <w:bCs/>
      <w:sz w:val="20"/>
      <w:szCs w:val="20"/>
    </w:rPr>
  </w:style>
  <w:style w:type="paragraph" w:styleId="a6">
    <w:name w:val="Balloon Text"/>
    <w:basedOn w:val="a"/>
    <w:link w:val="a7"/>
    <w:uiPriority w:val="99"/>
    <w:semiHidden/>
    <w:unhideWhenUsed/>
    <w:rsid w:val="00D9187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D9187F"/>
    <w:rPr>
      <w:rFonts w:ascii="Tahoma" w:hAnsi="Tahoma" w:cs="Tahoma"/>
      <w:sz w:val="16"/>
      <w:szCs w:val="16"/>
    </w:rPr>
  </w:style>
  <w:style w:type="paragraph" w:styleId="a8">
    <w:name w:val="No Spacing"/>
    <w:qFormat/>
    <w:rsid w:val="00D9187F"/>
    <w:pPr>
      <w:spacing w:after="0" w:line="240" w:lineRule="auto"/>
    </w:pPr>
    <w:rPr>
      <w:rFonts w:ascii="Calibri" w:eastAsia="Calibri" w:hAnsi="Calibri" w:cs="Times New Roman"/>
      <w:lang w:eastAsia="en-US"/>
    </w:rPr>
  </w:style>
  <w:style w:type="character" w:styleId="a9">
    <w:name w:val="Emphasis"/>
    <w:qFormat/>
    <w:rsid w:val="00D9187F"/>
    <w:rPr>
      <w:i/>
      <w:iCs/>
    </w:rPr>
  </w:style>
  <w:style w:type="table" w:styleId="aa">
    <w:name w:val="Table Grid"/>
    <w:basedOn w:val="a1"/>
    <w:uiPriority w:val="59"/>
    <w:rsid w:val="00931D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List Paragraph"/>
    <w:basedOn w:val="a"/>
    <w:uiPriority w:val="34"/>
    <w:qFormat/>
    <w:rsid w:val="00A74F2C"/>
    <w:pPr>
      <w:ind w:left="720"/>
      <w:contextualSpacing/>
    </w:pPr>
  </w:style>
  <w:style w:type="character" w:customStyle="1" w:styleId="blk">
    <w:name w:val="blk"/>
    <w:basedOn w:val="a0"/>
    <w:rsid w:val="009E5C02"/>
  </w:style>
  <w:style w:type="paragraph" w:customStyle="1" w:styleId="ConsPlusNormal">
    <w:name w:val="ConsPlusNormal"/>
    <w:rsid w:val="000B1E14"/>
    <w:pPr>
      <w:suppressAutoHyphens/>
      <w:spacing w:after="0" w:line="240" w:lineRule="auto"/>
    </w:pPr>
    <w:rPr>
      <w:rFonts w:ascii="Arial" w:eastAsia="Arial" w:hAnsi="Arial" w:cs="Tahoma"/>
      <w:kern w:val="1"/>
      <w:sz w:val="20"/>
      <w:szCs w:val="24"/>
      <w:lang w:eastAsia="zh-CN" w:bidi="hi-IN"/>
    </w:rPr>
  </w:style>
  <w:style w:type="paragraph" w:styleId="2">
    <w:name w:val="Body Text 2"/>
    <w:basedOn w:val="a"/>
    <w:link w:val="20"/>
    <w:semiHidden/>
    <w:unhideWhenUsed/>
    <w:rsid w:val="000A3867"/>
    <w:pPr>
      <w:tabs>
        <w:tab w:val="left" w:pos="1575"/>
      </w:tabs>
      <w:spacing w:after="0" w:line="240" w:lineRule="auto"/>
      <w:jc w:val="center"/>
    </w:pPr>
    <w:rPr>
      <w:rFonts w:ascii="Times New Roman" w:eastAsia="Times New Roman" w:hAnsi="Times New Roman" w:cs="Times New Roman"/>
      <w:sz w:val="28"/>
      <w:szCs w:val="24"/>
    </w:rPr>
  </w:style>
  <w:style w:type="character" w:customStyle="1" w:styleId="20">
    <w:name w:val="Основной текст 2 Знак"/>
    <w:basedOn w:val="a0"/>
    <w:link w:val="2"/>
    <w:semiHidden/>
    <w:rsid w:val="000A3867"/>
    <w:rPr>
      <w:rFonts w:ascii="Times New Roman" w:eastAsia="Times New Roman" w:hAnsi="Times New Roman" w:cs="Times New Roman"/>
      <w:sz w:val="28"/>
      <w:szCs w:val="24"/>
    </w:rPr>
  </w:style>
  <w:style w:type="paragraph" w:customStyle="1" w:styleId="ConsPlusNonformat">
    <w:name w:val="ConsPlusNonformat"/>
    <w:rsid w:val="00D515EE"/>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Cell">
    <w:name w:val="ConsPlusCell"/>
    <w:rsid w:val="00D515EE"/>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normalmailrucssattributepostfixmailrucssattributepostfixmailrucssattributepostfixmailrucssattributepostfix">
    <w:name w:val="consplusnormal_mailru_css_attribute_postfix_mailru_css_attribute_postfix_mailru_css_attribute_postfix_mailru_css_attribute_postfix"/>
    <w:basedOn w:val="a"/>
    <w:rsid w:val="00F3028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c">
    <w:name w:val="Гипертекстовая ссылка"/>
    <w:basedOn w:val="a0"/>
    <w:uiPriority w:val="99"/>
    <w:rsid w:val="00005025"/>
    <w:rPr>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9992266">
      <w:bodyDiv w:val="1"/>
      <w:marLeft w:val="0"/>
      <w:marRight w:val="0"/>
      <w:marTop w:val="0"/>
      <w:marBottom w:val="0"/>
      <w:divBdr>
        <w:top w:val="none" w:sz="0" w:space="0" w:color="auto"/>
        <w:left w:val="none" w:sz="0" w:space="0" w:color="auto"/>
        <w:bottom w:val="none" w:sz="0" w:space="0" w:color="auto"/>
        <w:right w:val="none" w:sz="0" w:space="0" w:color="auto"/>
      </w:divBdr>
    </w:div>
    <w:div w:id="430781235">
      <w:bodyDiv w:val="1"/>
      <w:marLeft w:val="0"/>
      <w:marRight w:val="0"/>
      <w:marTop w:val="0"/>
      <w:marBottom w:val="0"/>
      <w:divBdr>
        <w:top w:val="none" w:sz="0" w:space="0" w:color="auto"/>
        <w:left w:val="none" w:sz="0" w:space="0" w:color="auto"/>
        <w:bottom w:val="none" w:sz="0" w:space="0" w:color="auto"/>
        <w:right w:val="none" w:sz="0" w:space="0" w:color="auto"/>
      </w:divBdr>
    </w:div>
    <w:div w:id="605308563">
      <w:bodyDiv w:val="1"/>
      <w:marLeft w:val="0"/>
      <w:marRight w:val="0"/>
      <w:marTop w:val="0"/>
      <w:marBottom w:val="0"/>
      <w:divBdr>
        <w:top w:val="none" w:sz="0" w:space="0" w:color="auto"/>
        <w:left w:val="none" w:sz="0" w:space="0" w:color="auto"/>
        <w:bottom w:val="none" w:sz="0" w:space="0" w:color="auto"/>
        <w:right w:val="none" w:sz="0" w:space="0" w:color="auto"/>
      </w:divBdr>
    </w:div>
    <w:div w:id="1091047196">
      <w:bodyDiv w:val="1"/>
      <w:marLeft w:val="0"/>
      <w:marRight w:val="0"/>
      <w:marTop w:val="0"/>
      <w:marBottom w:val="0"/>
      <w:divBdr>
        <w:top w:val="none" w:sz="0" w:space="0" w:color="auto"/>
        <w:left w:val="none" w:sz="0" w:space="0" w:color="auto"/>
        <w:bottom w:val="none" w:sz="0" w:space="0" w:color="auto"/>
        <w:right w:val="none" w:sz="0" w:space="0" w:color="auto"/>
      </w:divBdr>
    </w:div>
    <w:div w:id="1409691415">
      <w:bodyDiv w:val="1"/>
      <w:marLeft w:val="0"/>
      <w:marRight w:val="0"/>
      <w:marTop w:val="0"/>
      <w:marBottom w:val="0"/>
      <w:divBdr>
        <w:top w:val="none" w:sz="0" w:space="0" w:color="auto"/>
        <w:left w:val="none" w:sz="0" w:space="0" w:color="auto"/>
        <w:bottom w:val="none" w:sz="0" w:space="0" w:color="auto"/>
        <w:right w:val="none" w:sz="0" w:space="0" w:color="auto"/>
      </w:divBdr>
    </w:div>
    <w:div w:id="1764102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http://mobileonline.garant.ru/document/redirect/12138291/0" TargetMode="External"/><Relationship Id="rId18" Type="http://schemas.openxmlformats.org/officeDocument/2006/relationships/hyperlink" Target="http://mobileonline.garant.ru/document/redirect/12177515/706" TargetMode="External"/><Relationship Id="rId26" Type="http://schemas.openxmlformats.org/officeDocument/2006/relationships/hyperlink" Target="http://mobileonline.garant.ru/document/redirect/23100001/332" TargetMode="External"/><Relationship Id="rId3" Type="http://schemas.openxmlformats.org/officeDocument/2006/relationships/styles" Target="styles.xml"/><Relationship Id="rId21" Type="http://schemas.openxmlformats.org/officeDocument/2006/relationships/hyperlink" Target="http://mobileonline.garant.ru/document/redirect/23100001/133" TargetMode="External"/><Relationship Id="rId7" Type="http://schemas.openxmlformats.org/officeDocument/2006/relationships/image" Target="media/image1.png"/><Relationship Id="rId12" Type="http://schemas.openxmlformats.org/officeDocument/2006/relationships/hyperlink" Target="http://mobileonline.garant.ru/document/redirect/23100001/136" TargetMode="External"/><Relationship Id="rId17" Type="http://schemas.openxmlformats.org/officeDocument/2006/relationships/hyperlink" Target="http://mobileonline.garant.ru/document/redirect/12138291/0" TargetMode="External"/><Relationship Id="rId25" Type="http://schemas.openxmlformats.org/officeDocument/2006/relationships/hyperlink" Target="http://mobileonline.garant.ru/document/redirect/23100001/133" TargetMode="External"/><Relationship Id="rId2" Type="http://schemas.openxmlformats.org/officeDocument/2006/relationships/numbering" Target="numbering.xml"/><Relationship Id="rId16" Type="http://schemas.openxmlformats.org/officeDocument/2006/relationships/hyperlink" Target="http://mobileonline.garant.ru/document/redirect/12138291/23" TargetMode="External"/><Relationship Id="rId20" Type="http://schemas.openxmlformats.org/officeDocument/2006/relationships/hyperlink" Target="http://mobileonline.garant.ru/document/redirect/12138291/23"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document/redirect/23100001/133" TargetMode="External"/><Relationship Id="rId24" Type="http://schemas.openxmlformats.org/officeDocument/2006/relationships/hyperlink" Target="http://mobileonline.garant.ru/document/redirect/12141483/0" TargetMode="External"/><Relationship Id="rId5" Type="http://schemas.openxmlformats.org/officeDocument/2006/relationships/settings" Target="settings.xml"/><Relationship Id="rId15" Type="http://schemas.openxmlformats.org/officeDocument/2006/relationships/hyperlink" Target="http://mobileonline.garant.ru/document/redirect/12141483/0" TargetMode="External"/><Relationship Id="rId23" Type="http://schemas.openxmlformats.org/officeDocument/2006/relationships/hyperlink" Target="http://mobileonline.garant.ru/document/redirect/12141483/1000" TargetMode="External"/><Relationship Id="rId28" Type="http://schemas.openxmlformats.org/officeDocument/2006/relationships/fontTable" Target="fontTable.xml"/><Relationship Id="rId10" Type="http://schemas.openxmlformats.org/officeDocument/2006/relationships/hyperlink" Target="mailto:goszakaz_qkh@mail.ru" TargetMode="External"/><Relationship Id="rId19" Type="http://schemas.openxmlformats.org/officeDocument/2006/relationships/hyperlink" Target="http://mobileonline.garant.ru/document/redirect/12138291/22" TargetMode="External"/><Relationship Id="rId4" Type="http://schemas.microsoft.com/office/2007/relationships/stylesWithEffects" Target="stylesWithEffects.xml"/><Relationship Id="rId9" Type="http://schemas.openxmlformats.org/officeDocument/2006/relationships/hyperlink" Target="http://mobileonline.garant.ru/document/redirect/23100001/133" TargetMode="External"/><Relationship Id="rId14" Type="http://schemas.openxmlformats.org/officeDocument/2006/relationships/hyperlink" Target="http://mobileonline.garant.ru/document/redirect/12138258/0" TargetMode="External"/><Relationship Id="rId22" Type="http://schemas.openxmlformats.org/officeDocument/2006/relationships/hyperlink" Target="http://mobileonline.garant.ru/document/redirect/12138291/23" TargetMode="External"/><Relationship Id="rId27" Type="http://schemas.openxmlformats.org/officeDocument/2006/relationships/hyperlink" Target="http://mobileonline.garant.ru/document/redirect/23100001/13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6573EC-80FC-4CB8-8B09-720E86DB85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TotalTime>
  <Pages>12</Pages>
  <Words>5439</Words>
  <Characters>31005</Characters>
  <Application>Microsoft Office Word</Application>
  <DocSecurity>0</DocSecurity>
  <Lines>258</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XX-XxX</Company>
  <LinksUpToDate>false</LinksUpToDate>
  <CharactersWithSpaces>36372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XXX-xXxX</dc:creator>
  <cp:lastModifiedBy>WORKST017</cp:lastModifiedBy>
  <cp:revision>16</cp:revision>
  <cp:lastPrinted>2019-09-18T08:19:00Z</cp:lastPrinted>
  <dcterms:created xsi:type="dcterms:W3CDTF">2020-01-29T12:37:00Z</dcterms:created>
  <dcterms:modified xsi:type="dcterms:W3CDTF">2020-01-30T07:10:00Z</dcterms:modified>
</cp:coreProperties>
</file>