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42" w:rsidRDefault="007748CF" w:rsidP="00C714B3">
      <w:pPr>
        <w:tabs>
          <w:tab w:val="left" w:pos="180"/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1pt;margin-top:.15pt;width:45.45pt;height:57.65pt;z-index:251658240;mso-wrap-distance-left:9.05pt;mso-wrap-distance-right:9.05pt" filled="t">
            <v:fill color2="black"/>
            <v:imagedata r:id="rId8" o:title=""/>
            <w10:wrap type="topAndBottom"/>
          </v:shape>
          <o:OLEObject Type="Embed" ProgID="Microsoft" ShapeID="_x0000_s1026" DrawAspect="Content" ObjectID="_1593522772" r:id="rId9"/>
        </w:object>
      </w:r>
    </w:p>
    <w:p w:rsidR="00F258F1" w:rsidRPr="00C714B3" w:rsidRDefault="00752386" w:rsidP="00A00A42">
      <w:pPr>
        <w:tabs>
          <w:tab w:val="left" w:pos="0"/>
        </w:tabs>
        <w:suppressAutoHyphens/>
        <w:spacing w:after="0" w:line="276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46B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</w:t>
      </w:r>
      <w:r w:rsidR="00F258F1" w:rsidRPr="005C46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КАРЕЛИЯ</w:t>
      </w:r>
    </w:p>
    <w:p w:rsidR="00F258F1" w:rsidRPr="005C46B6" w:rsidRDefault="00F258F1" w:rsidP="00A00A42">
      <w:pPr>
        <w:keepNext/>
        <w:tabs>
          <w:tab w:val="left" w:pos="0"/>
        </w:tabs>
        <w:suppressAutoHyphens/>
        <w:spacing w:after="0" w:line="240" w:lineRule="auto"/>
        <w:ind w:left="432" w:right="28"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46B6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</w:p>
    <w:p w:rsidR="00F258F1" w:rsidRPr="005C46B6" w:rsidRDefault="00752386" w:rsidP="00A00A42">
      <w:pPr>
        <w:keepNext/>
        <w:tabs>
          <w:tab w:val="left" w:pos="0"/>
        </w:tabs>
        <w:suppressAutoHyphens/>
        <w:spacing w:after="0" w:line="240" w:lineRule="auto"/>
        <w:ind w:left="432" w:right="28"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46B6">
        <w:rPr>
          <w:rFonts w:ascii="Times New Roman" w:eastAsia="Times New Roman" w:hAnsi="Times New Roman" w:cs="Times New Roman"/>
          <w:sz w:val="28"/>
          <w:szCs w:val="28"/>
          <w:lang w:eastAsia="ar-SA"/>
        </w:rPr>
        <w:t>СОРТАВАЛЬСКОГО МУНИЦИПАЛЬНОГО</w:t>
      </w:r>
      <w:r w:rsidR="00F258F1" w:rsidRPr="005C46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</w:p>
    <w:p w:rsidR="00F258F1" w:rsidRPr="005C46B6" w:rsidRDefault="00F258F1" w:rsidP="00A00A42">
      <w:pPr>
        <w:tabs>
          <w:tab w:val="left" w:pos="0"/>
        </w:tabs>
        <w:suppressAutoHyphens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258F1" w:rsidRPr="005C46B6" w:rsidRDefault="00F258F1" w:rsidP="00A00A42">
      <w:pPr>
        <w:tabs>
          <w:tab w:val="left" w:pos="0"/>
        </w:tabs>
        <w:suppressAutoHyphens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46B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F258F1" w:rsidRPr="005C46B6" w:rsidRDefault="00F258F1" w:rsidP="00A00A42">
      <w:pPr>
        <w:tabs>
          <w:tab w:val="left" w:pos="0"/>
        </w:tabs>
        <w:suppressAutoHyphens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58F1" w:rsidRPr="005C46B6" w:rsidRDefault="00F258F1" w:rsidP="00A00A42">
      <w:pPr>
        <w:tabs>
          <w:tab w:val="left" w:pos="0"/>
        </w:tabs>
        <w:suppressAutoHyphens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58F1" w:rsidRPr="00E01F65" w:rsidRDefault="00A00A42" w:rsidP="00A00A42">
      <w:pPr>
        <w:tabs>
          <w:tab w:val="left" w:pos="0"/>
        </w:tabs>
        <w:suppressAutoHyphens/>
        <w:spacing w:after="0" w:line="240" w:lineRule="auto"/>
        <w:ind w:right="2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4B7F" w:rsidRPr="00E01F65">
        <w:rPr>
          <w:rFonts w:ascii="Times New Roman" w:eastAsia="Times New Roman" w:hAnsi="Times New Roman" w:cs="Times New Roman"/>
          <w:sz w:val="28"/>
          <w:szCs w:val="28"/>
          <w:lang w:eastAsia="ar-SA"/>
        </w:rPr>
        <w:t>«____» __________ 2018</w:t>
      </w:r>
      <w:r w:rsidR="00F258F1" w:rsidRPr="00E01F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        </w:t>
      </w:r>
      <w:r w:rsidR="00F258F1" w:rsidRPr="00E01F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F258F1" w:rsidRPr="00E01F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№ _________</w:t>
      </w:r>
    </w:p>
    <w:p w:rsidR="00F258F1" w:rsidRPr="00E01F65" w:rsidRDefault="00F258F1" w:rsidP="00A00A42">
      <w:pPr>
        <w:tabs>
          <w:tab w:val="left" w:pos="0"/>
        </w:tabs>
        <w:suppressAutoHyphens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378C" w:rsidRDefault="003B45CE" w:rsidP="0087378C">
      <w:pPr>
        <w:tabs>
          <w:tab w:val="left" w:pos="0"/>
        </w:tabs>
        <w:suppressAutoHyphens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01F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 утверждении ведомственной целевой </w:t>
      </w:r>
      <w:r w:rsidR="00A00A4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программы </w:t>
      </w:r>
    </w:p>
    <w:p w:rsidR="001661DA" w:rsidRPr="0087378C" w:rsidRDefault="003B45CE" w:rsidP="0087378C">
      <w:pPr>
        <w:tabs>
          <w:tab w:val="left" w:pos="0"/>
        </w:tabs>
        <w:suppressAutoHyphens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01F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="00270AC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Подготовка документации по </w:t>
      </w:r>
      <w:r w:rsidR="00016C7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планировк</w:t>
      </w:r>
      <w:r w:rsidR="00270AC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е</w:t>
      </w:r>
      <w:r w:rsidR="00A00A4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016C7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территории</w:t>
      </w:r>
      <w:r w:rsidR="00270AC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в целях образования земельных участков</w:t>
      </w:r>
      <w:r w:rsidR="00A00A4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под компактную </w:t>
      </w:r>
      <w:r w:rsidR="00016C7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жил</w:t>
      </w:r>
      <w:r w:rsidR="00270AC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ищн</w:t>
      </w:r>
      <w:r w:rsidR="003C53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ую застройку</w:t>
      </w:r>
      <w:r w:rsidR="00016C7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в</w:t>
      </w:r>
      <w:r w:rsidRPr="00E01F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п. Хаапалампи»</w:t>
      </w:r>
    </w:p>
    <w:p w:rsidR="00735B11" w:rsidRPr="00E01F65" w:rsidRDefault="00735B11" w:rsidP="00A00A42">
      <w:pPr>
        <w:tabs>
          <w:tab w:val="left" w:pos="0"/>
        </w:tabs>
        <w:suppressAutoHyphens/>
        <w:spacing w:after="0" w:line="240" w:lineRule="auto"/>
        <w:ind w:left="284" w:right="2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5B11" w:rsidRDefault="00735B11" w:rsidP="00A00A42">
      <w:pPr>
        <w:tabs>
          <w:tab w:val="left" w:pos="0"/>
        </w:tabs>
        <w:suppressAutoHyphens/>
        <w:spacing w:after="0" w:line="276" w:lineRule="auto"/>
        <w:ind w:right="2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5B11">
        <w:rPr>
          <w:rFonts w:ascii="Times New Roman" w:hAnsi="Times New Roman" w:cs="Times New Roman"/>
          <w:sz w:val="28"/>
          <w:szCs w:val="28"/>
        </w:rPr>
        <w:t>В рамках федеральной целевой программы «Устойчивое развитие сельских территорий на 2014-2017 годы и на период до 2020 года», утвержденной постановлением Правительства Российской Федерации от 15.07.2013 года № 598</w:t>
      </w:r>
      <w:r w:rsidR="00F26CB2">
        <w:rPr>
          <w:rFonts w:ascii="Times New Roman" w:hAnsi="Times New Roman" w:cs="Times New Roman"/>
          <w:sz w:val="28"/>
          <w:szCs w:val="28"/>
        </w:rPr>
        <w:t>,</w:t>
      </w:r>
      <w:r w:rsidRPr="00735B11">
        <w:rPr>
          <w:rFonts w:ascii="Times New Roman" w:hAnsi="Times New Roman" w:cs="Times New Roman"/>
          <w:sz w:val="28"/>
          <w:szCs w:val="28"/>
        </w:rPr>
        <w:t xml:space="preserve"> во исполнение пункта 7.6 протокола совещания с руководителями органов местного самоуправления в Республике Карелия </w:t>
      </w:r>
      <w:r w:rsidR="0092683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35B11">
        <w:rPr>
          <w:rFonts w:ascii="Times New Roman" w:hAnsi="Times New Roman" w:cs="Times New Roman"/>
          <w:sz w:val="28"/>
          <w:szCs w:val="28"/>
        </w:rPr>
        <w:t xml:space="preserve">№ 151/АП от 12.04.2018 г., в соответствии с </w:t>
      </w:r>
      <w:r w:rsidR="00F26CB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F26CB2" w:rsidRPr="00735B11">
        <w:rPr>
          <w:rFonts w:ascii="Times New Roman" w:eastAsia="Times New Roman" w:hAnsi="Times New Roman" w:cs="Times New Roman"/>
          <w:sz w:val="28"/>
          <w:szCs w:val="28"/>
          <w:lang w:eastAsia="ar-SA"/>
        </w:rPr>
        <w:t>Сортавальского муниципального района</w:t>
      </w:r>
      <w:r w:rsidRPr="00735B11">
        <w:rPr>
          <w:rFonts w:ascii="Times New Roman" w:hAnsi="Times New Roman" w:cs="Times New Roman"/>
          <w:sz w:val="28"/>
          <w:szCs w:val="28"/>
        </w:rPr>
        <w:t xml:space="preserve"> № 533 от 09.07.2018 г. «О подготовке документации по планировке территории»</w:t>
      </w:r>
      <w:r w:rsidRPr="00735B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F26CB2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утвержденной заместителем Премьер-</w:t>
      </w:r>
      <w:r w:rsidR="00887C7C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F26CB2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инистр</w:t>
      </w:r>
      <w:r w:rsidR="00887C7C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F26C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Правительства Республики Карелия – Министром сельского и рыбного хозяйства Республики Карелия</w:t>
      </w:r>
      <w:r w:rsidR="00887C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В.В. Лабиновым от 22.05.2018 г.</w:t>
      </w:r>
      <w:r w:rsidR="00F26C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35B11">
        <w:rPr>
          <w:rFonts w:ascii="Times New Roman" w:hAnsi="Times New Roman" w:cs="Times New Roman"/>
          <w:sz w:val="28"/>
          <w:szCs w:val="28"/>
        </w:rPr>
        <w:t xml:space="preserve">«дорожной картой» по реализации в 2018-2020 г. мероприятий по комплексному обустройству площадок под компактную жилищную застройку в сельской местности Республики Карелия </w:t>
      </w:r>
      <w:r w:rsidR="0092683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35B11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</w:t>
      </w:r>
      <w:r w:rsidR="00926834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735B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Сортавальского муниципального района постановляет:</w:t>
      </w:r>
    </w:p>
    <w:p w:rsidR="00A00A42" w:rsidRPr="00735B11" w:rsidRDefault="00A00A42" w:rsidP="00A00A42">
      <w:pPr>
        <w:tabs>
          <w:tab w:val="left" w:pos="0"/>
        </w:tabs>
        <w:suppressAutoHyphens/>
        <w:spacing w:after="0" w:line="276" w:lineRule="auto"/>
        <w:ind w:right="2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58F1" w:rsidRPr="00926834" w:rsidRDefault="00F258F1" w:rsidP="00A00A42">
      <w:pPr>
        <w:pStyle w:val="a3"/>
        <w:numPr>
          <w:ilvl w:val="0"/>
          <w:numId w:val="5"/>
        </w:numPr>
        <w:tabs>
          <w:tab w:val="left" w:pos="0"/>
        </w:tabs>
        <w:suppressAutoHyphens/>
        <w:spacing w:after="0" w:line="276" w:lineRule="auto"/>
        <w:ind w:left="0" w:right="2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834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в</w:t>
      </w:r>
      <w:r w:rsidR="00C14AB5" w:rsidRPr="00926834">
        <w:rPr>
          <w:rFonts w:ascii="Times New Roman" w:eastAsia="Times New Roman" w:hAnsi="Times New Roman" w:cs="Times New Roman"/>
          <w:sz w:val="28"/>
          <w:szCs w:val="28"/>
          <w:lang w:eastAsia="ar-SA"/>
        </w:rPr>
        <w:t>едомственную целевую программу «</w:t>
      </w:r>
      <w:r w:rsidR="00016C76" w:rsidRPr="009268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Подготовка </w:t>
      </w:r>
      <w:r w:rsidR="00887C7C" w:rsidRPr="00887C7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документации по планировке территории в целях образования земельных участков</w:t>
      </w:r>
      <w:r w:rsidR="003C530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3C530C" w:rsidRPr="003C530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под компактную жилищн</w:t>
      </w:r>
      <w:r w:rsidR="003C530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ую застройку</w:t>
      </w:r>
      <w:r w:rsidR="00A00A4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</w:t>
      </w:r>
      <w:r w:rsidR="00016C76" w:rsidRPr="009268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п. Хаапалампи</w:t>
      </w:r>
      <w:r w:rsidR="00A53197" w:rsidRPr="009268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792C10" w:rsidRPr="009268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согласно приложени</w:t>
      </w:r>
      <w:r w:rsidR="009268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="005D721B" w:rsidRPr="009268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 настоящему </w:t>
      </w:r>
      <w:r w:rsidR="00527A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 w:rsidR="005D721B" w:rsidRPr="009268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остановлению.</w:t>
      </w:r>
    </w:p>
    <w:p w:rsidR="00F258F1" w:rsidRPr="00C714B3" w:rsidRDefault="00F258F1" w:rsidP="00A00A42">
      <w:pPr>
        <w:pStyle w:val="a3"/>
        <w:numPr>
          <w:ilvl w:val="0"/>
          <w:numId w:val="5"/>
        </w:numPr>
        <w:tabs>
          <w:tab w:val="left" w:pos="0"/>
        </w:tabs>
        <w:suppressAutoHyphens/>
        <w:spacing w:after="0" w:line="276" w:lineRule="auto"/>
        <w:ind w:left="0" w:right="2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4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Контроль за исполнением настоящего постановления </w:t>
      </w:r>
      <w:r w:rsidR="00887C7C" w:rsidRPr="00C714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оставляю за собой.</w:t>
      </w:r>
    </w:p>
    <w:p w:rsidR="00F258F1" w:rsidRPr="00E01F65" w:rsidRDefault="00F258F1" w:rsidP="00A00A42">
      <w:pPr>
        <w:tabs>
          <w:tab w:val="left" w:pos="0"/>
        </w:tabs>
        <w:suppressAutoHyphens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258F1" w:rsidRDefault="00F258F1" w:rsidP="00A00A42">
      <w:pPr>
        <w:tabs>
          <w:tab w:val="left" w:pos="0"/>
        </w:tabs>
        <w:suppressAutoHyphens/>
        <w:spacing w:after="0" w:line="240" w:lineRule="auto"/>
        <w:ind w:right="28"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714B3" w:rsidRPr="00E01F65" w:rsidRDefault="00C714B3" w:rsidP="00A00A42">
      <w:pPr>
        <w:tabs>
          <w:tab w:val="left" w:pos="0"/>
        </w:tabs>
        <w:suppressAutoHyphens/>
        <w:spacing w:after="0" w:line="240" w:lineRule="auto"/>
        <w:ind w:right="28"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53197" w:rsidRPr="00C714B3" w:rsidRDefault="00F26049" w:rsidP="00A00A42">
      <w:pPr>
        <w:tabs>
          <w:tab w:val="left" w:pos="0"/>
        </w:tabs>
        <w:suppressAutoHyphens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И.о. г</w:t>
      </w:r>
      <w:r w:rsidR="00F258F1" w:rsidRPr="00E01F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ы</w:t>
      </w:r>
      <w:r w:rsidR="00F258F1" w:rsidRPr="00E01F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администрации                            </w:t>
      </w:r>
      <w:r w:rsidR="00E01F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</w:t>
      </w:r>
      <w:r w:rsidR="00F258F1" w:rsidRPr="00E01F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</w:t>
      </w:r>
      <w:r w:rsidR="009268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</w:t>
      </w:r>
      <w:r w:rsidR="00C714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</w:t>
      </w:r>
      <w:r w:rsidR="006A71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В.А. Богатырев</w:t>
      </w:r>
    </w:p>
    <w:p w:rsidR="00F258F1" w:rsidRPr="00472AD1" w:rsidRDefault="00F258F1" w:rsidP="00F258F1">
      <w:pPr>
        <w:framePr w:hSpace="180" w:wrap="around" w:vAnchor="text" w:hAnchor="margin" w:xAlign="right" w:y="106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right" w:tblpY="106"/>
        <w:tblW w:w="0" w:type="auto"/>
        <w:tblLayout w:type="fixed"/>
        <w:tblLook w:val="0000" w:firstRow="0" w:lastRow="0" w:firstColumn="0" w:lastColumn="0" w:noHBand="0" w:noVBand="0"/>
      </w:tblPr>
      <w:tblGrid>
        <w:gridCol w:w="5088"/>
      </w:tblGrid>
      <w:tr w:rsidR="00F258F1" w:rsidRPr="000B6501" w:rsidTr="00EC5DCB">
        <w:trPr>
          <w:trHeight w:val="2083"/>
        </w:trPr>
        <w:tc>
          <w:tcPr>
            <w:tcW w:w="5088" w:type="dxa"/>
            <w:shd w:val="clear" w:color="auto" w:fill="auto"/>
          </w:tcPr>
          <w:p w:rsidR="00F258F1" w:rsidRPr="000B6501" w:rsidRDefault="00F258F1" w:rsidP="001269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65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Утверждена</w:t>
            </w:r>
          </w:p>
          <w:p w:rsidR="00F258F1" w:rsidRPr="000B6501" w:rsidRDefault="00F258F1" w:rsidP="001269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65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</w:t>
            </w:r>
          </w:p>
          <w:p w:rsidR="00F258F1" w:rsidRPr="000B6501" w:rsidRDefault="00F258F1" w:rsidP="001269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65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администрации Сортавальского </w:t>
            </w:r>
          </w:p>
          <w:p w:rsidR="00F258F1" w:rsidRPr="000B6501" w:rsidRDefault="00F258F1" w:rsidP="001269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65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района</w:t>
            </w:r>
          </w:p>
          <w:p w:rsidR="00F258F1" w:rsidRPr="000B6501" w:rsidRDefault="00F258F1" w:rsidP="00EC5DCB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B65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  <w:r w:rsidR="00EC5DCB" w:rsidRPr="000B65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</w:t>
            </w:r>
            <w:r w:rsidR="005D721B" w:rsidRPr="000B65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 «____» _____________ 2018</w:t>
            </w:r>
            <w:r w:rsidRPr="000B65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</w:tc>
      </w:tr>
    </w:tbl>
    <w:p w:rsidR="00F258F1" w:rsidRPr="000B6501" w:rsidRDefault="00F258F1" w:rsidP="00F258F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258F1" w:rsidRPr="000B6501" w:rsidRDefault="00F258F1" w:rsidP="00F258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258F1" w:rsidRPr="000B6501" w:rsidRDefault="00F258F1" w:rsidP="00F258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26909" w:rsidRPr="000B6501" w:rsidRDefault="00126909" w:rsidP="00DD04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26909" w:rsidRPr="000B6501" w:rsidRDefault="00126909" w:rsidP="00F258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DCB" w:rsidRPr="000B6501" w:rsidRDefault="00EC5DCB" w:rsidP="00EC5D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217A" w:rsidRPr="000B6501" w:rsidRDefault="00F258F1" w:rsidP="0057217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B6501">
        <w:rPr>
          <w:rFonts w:ascii="Times New Roman" w:hAnsi="Times New Roman" w:cs="Times New Roman"/>
          <w:b/>
          <w:bCs/>
          <w:sz w:val="28"/>
          <w:szCs w:val="28"/>
        </w:rPr>
        <w:t xml:space="preserve">Ведомственная целевая программа </w:t>
      </w:r>
    </w:p>
    <w:p w:rsidR="00926834" w:rsidRPr="000B6501" w:rsidRDefault="00926834" w:rsidP="0057217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B65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«Подготовка </w:t>
      </w:r>
      <w:r w:rsidR="00F26CB2" w:rsidRPr="000B65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документации по планировке территории в целях образования земельных участков под компактную жилищн</w:t>
      </w:r>
      <w:r w:rsidR="00433CF0" w:rsidRPr="000B65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ую застройку</w:t>
      </w:r>
      <w:r w:rsidR="00F26CB2" w:rsidRPr="000B65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в п. Хаапалампи</w:t>
      </w:r>
      <w:r w:rsidR="003E30A7" w:rsidRPr="000B65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:rsidR="00926834" w:rsidRPr="000B6501" w:rsidRDefault="00926834" w:rsidP="00926834">
      <w:pPr>
        <w:tabs>
          <w:tab w:val="left" w:pos="180"/>
        </w:tabs>
        <w:suppressAutoHyphens/>
        <w:spacing w:after="0" w:line="240" w:lineRule="auto"/>
        <w:ind w:left="284" w:right="-26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8F1" w:rsidRPr="000B6501" w:rsidRDefault="00F258F1" w:rsidP="00F25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501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tbl>
      <w:tblPr>
        <w:tblW w:w="98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60"/>
      </w:tblGrid>
      <w:tr w:rsidR="00F258F1" w:rsidRPr="00D753E2" w:rsidTr="00397064">
        <w:trPr>
          <w:trHeight w:val="130"/>
        </w:trPr>
        <w:tc>
          <w:tcPr>
            <w:tcW w:w="2127" w:type="dxa"/>
          </w:tcPr>
          <w:p w:rsidR="00F258F1" w:rsidRPr="000B6501" w:rsidRDefault="00F258F1" w:rsidP="00397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60" w:type="dxa"/>
          </w:tcPr>
          <w:p w:rsidR="00F258F1" w:rsidRPr="000B6501" w:rsidRDefault="00926834" w:rsidP="00D75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«Подготовка </w:t>
            </w:r>
            <w:r w:rsidR="00F26CB2" w:rsidRPr="000B6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документации по планировке территории в целях образования земельных участков под компактную жилищную застройку в п. Хаапалампи</w:t>
            </w:r>
            <w:r w:rsidRPr="000B6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  <w:r w:rsidRPr="000B6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26CB2" w:rsidRPr="000B6501">
              <w:rPr>
                <w:rFonts w:ascii="Times New Roman" w:hAnsi="Times New Roman" w:cs="Times New Roman"/>
                <w:bCs/>
                <w:sz w:val="24"/>
                <w:szCs w:val="24"/>
              </w:rPr>
              <w:t>(далее – Программа)</w:t>
            </w:r>
          </w:p>
        </w:tc>
      </w:tr>
      <w:tr w:rsidR="00F258F1" w:rsidRPr="00D753E2" w:rsidTr="00397064">
        <w:trPr>
          <w:trHeight w:val="130"/>
        </w:trPr>
        <w:tc>
          <w:tcPr>
            <w:tcW w:w="2127" w:type="dxa"/>
          </w:tcPr>
          <w:p w:rsidR="00F258F1" w:rsidRPr="000B6501" w:rsidRDefault="00F258F1" w:rsidP="00397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решения о разработке </w:t>
            </w:r>
            <w:r w:rsidR="003E30A7" w:rsidRPr="000B65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рограммы, дата ее утверждения</w:t>
            </w:r>
          </w:p>
        </w:tc>
        <w:tc>
          <w:tcPr>
            <w:tcW w:w="7760" w:type="dxa"/>
          </w:tcPr>
          <w:p w:rsidR="00F258F1" w:rsidRPr="000B6501" w:rsidRDefault="003E30A7" w:rsidP="00D75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D753E2" w:rsidRPr="000B6501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F258F1" w:rsidRPr="00D753E2" w:rsidTr="00397064">
        <w:trPr>
          <w:trHeight w:val="130"/>
        </w:trPr>
        <w:tc>
          <w:tcPr>
            <w:tcW w:w="2127" w:type="dxa"/>
          </w:tcPr>
          <w:p w:rsidR="00F258F1" w:rsidRPr="000B6501" w:rsidRDefault="00F258F1" w:rsidP="00397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760" w:type="dxa"/>
          </w:tcPr>
          <w:p w:rsidR="00F258F1" w:rsidRPr="000B6501" w:rsidRDefault="00F258F1" w:rsidP="00D75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Администрация Сортавальского муниц</w:t>
            </w:r>
            <w:r w:rsidR="00F26CB2"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района </w:t>
            </w:r>
          </w:p>
        </w:tc>
      </w:tr>
      <w:tr w:rsidR="00F258F1" w:rsidRPr="00D753E2" w:rsidTr="00397064">
        <w:trPr>
          <w:trHeight w:val="1573"/>
        </w:trPr>
        <w:tc>
          <w:tcPr>
            <w:tcW w:w="2127" w:type="dxa"/>
          </w:tcPr>
          <w:p w:rsidR="00F258F1" w:rsidRPr="000B6501" w:rsidRDefault="00F258F1" w:rsidP="00397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7760" w:type="dxa"/>
          </w:tcPr>
          <w:p w:rsidR="0037157B" w:rsidRPr="000B6501" w:rsidRDefault="003E30A7" w:rsidP="00D75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Цель</w:t>
            </w:r>
            <w:r w:rsidR="00A53197" w:rsidRPr="000B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Программы</w:t>
            </w:r>
            <w:r w:rsidRPr="000B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:</w:t>
            </w:r>
            <w:r w:rsidR="00C7795B" w:rsidRPr="000B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37157B" w:rsidRPr="000B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подготовленная и утвержденная в установленном законом порядке документация по планировке территории, являющаяся основой для дальнейшей реализации проектов по комплексному обустройству площадок под компактную жилищную застройку в                                  п. Хаапалампи.</w:t>
            </w:r>
          </w:p>
          <w:p w:rsidR="00A53197" w:rsidRPr="000B6501" w:rsidRDefault="00A53197" w:rsidP="00D753E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7157B" w:rsidRPr="000B6501" w:rsidRDefault="00A53197" w:rsidP="0037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B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Задач</w:t>
            </w:r>
            <w:r w:rsidR="003E30A7" w:rsidRPr="000B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 w:rsidRPr="000B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3E30A7" w:rsidRPr="000B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</w:t>
            </w:r>
            <w:r w:rsidRPr="000B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рограммы</w:t>
            </w:r>
            <w:r w:rsidR="003E30A7" w:rsidRPr="000B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:</w:t>
            </w:r>
            <w:r w:rsidRPr="000B6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37157B" w:rsidRPr="000B6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проектов планировки территории в составе с проектами межевания территории в целях образования земельных участков под компактную жилищную застройку в </w:t>
            </w:r>
            <w:r w:rsidR="00503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                    </w:t>
            </w:r>
            <w:r w:rsidR="0037157B" w:rsidRPr="000B6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п. Хаапалампи в кадастровых кварталах 10:07:0062203 и 10:07:0062205.</w:t>
            </w:r>
          </w:p>
          <w:p w:rsidR="008B1EFC" w:rsidRPr="000B6501" w:rsidRDefault="008B1EFC" w:rsidP="0037157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F258F1" w:rsidRPr="00D753E2" w:rsidTr="00397064">
        <w:trPr>
          <w:trHeight w:val="1270"/>
        </w:trPr>
        <w:tc>
          <w:tcPr>
            <w:tcW w:w="2127" w:type="dxa"/>
          </w:tcPr>
          <w:p w:rsidR="00F258F1" w:rsidRPr="000B6501" w:rsidRDefault="00F258F1" w:rsidP="00397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Целевые индикаторы Программы и их значения</w:t>
            </w:r>
          </w:p>
        </w:tc>
        <w:tc>
          <w:tcPr>
            <w:tcW w:w="7760" w:type="dxa"/>
          </w:tcPr>
          <w:p w:rsidR="00126909" w:rsidRPr="000B6501" w:rsidRDefault="00126909" w:rsidP="00D753E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7399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5387"/>
              <w:gridCol w:w="2012"/>
            </w:tblGrid>
            <w:tr w:rsidR="00126909" w:rsidRPr="000B6501" w:rsidTr="00397064">
              <w:tc>
                <w:tcPr>
                  <w:tcW w:w="5387" w:type="dxa"/>
                  <w:vMerge w:val="restart"/>
                </w:tcPr>
                <w:p w:rsidR="00126909" w:rsidRPr="000B6501" w:rsidRDefault="00126909" w:rsidP="00D753E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5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индикатора</w:t>
                  </w:r>
                </w:p>
              </w:tc>
              <w:tc>
                <w:tcPr>
                  <w:tcW w:w="2012" w:type="dxa"/>
                </w:tcPr>
                <w:p w:rsidR="00126909" w:rsidRPr="000B6501" w:rsidRDefault="00126909" w:rsidP="00D753E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5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Значение показателя </w:t>
                  </w:r>
                </w:p>
              </w:tc>
            </w:tr>
            <w:tr w:rsidR="00993E70" w:rsidRPr="000B6501" w:rsidTr="00397064">
              <w:tc>
                <w:tcPr>
                  <w:tcW w:w="5387" w:type="dxa"/>
                  <w:vMerge/>
                </w:tcPr>
                <w:p w:rsidR="00993E70" w:rsidRPr="000B6501" w:rsidRDefault="00993E70" w:rsidP="00D753E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2" w:type="dxa"/>
                </w:tcPr>
                <w:p w:rsidR="00993E70" w:rsidRPr="000B6501" w:rsidRDefault="005B78FA" w:rsidP="00D753E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5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пакетов документов</w:t>
                  </w:r>
                </w:p>
              </w:tc>
            </w:tr>
            <w:tr w:rsidR="00156D2B" w:rsidRPr="000B6501" w:rsidTr="00397064">
              <w:trPr>
                <w:trHeight w:val="2265"/>
              </w:trPr>
              <w:tc>
                <w:tcPr>
                  <w:tcW w:w="5387" w:type="dxa"/>
                </w:tcPr>
                <w:p w:rsidR="00156D2B" w:rsidRPr="000B6501" w:rsidRDefault="00156D2B" w:rsidP="00D753E2">
                  <w:pPr>
                    <w:pStyle w:val="a7"/>
                    <w:jc w:val="both"/>
                    <w:rPr>
                      <w:sz w:val="24"/>
                      <w:szCs w:val="24"/>
                    </w:rPr>
                  </w:pPr>
                  <w:r w:rsidRPr="000B6501">
                    <w:rPr>
                      <w:sz w:val="24"/>
                      <w:szCs w:val="24"/>
                    </w:rPr>
                    <w:t xml:space="preserve">1. </w:t>
                  </w:r>
                  <w:r w:rsidR="002D641D" w:rsidRPr="000B6501">
                    <w:rPr>
                      <w:sz w:val="24"/>
                      <w:szCs w:val="24"/>
                    </w:rPr>
                    <w:t>Д</w:t>
                  </w:r>
                  <w:r w:rsidR="005B78FA" w:rsidRPr="000B6501">
                    <w:rPr>
                      <w:sz w:val="24"/>
                      <w:szCs w:val="24"/>
                    </w:rPr>
                    <w:t>окументация</w:t>
                  </w:r>
                  <w:r w:rsidRPr="000B6501">
                    <w:rPr>
                      <w:sz w:val="24"/>
                      <w:szCs w:val="24"/>
                    </w:rPr>
                    <w:t xml:space="preserve"> </w:t>
                  </w:r>
                  <w:r w:rsidRPr="000B6501">
                    <w:rPr>
                      <w:bCs/>
                      <w:sz w:val="24"/>
                      <w:szCs w:val="24"/>
                      <w:lang w:eastAsia="ar-SA"/>
                    </w:rPr>
                    <w:t xml:space="preserve">по планировке территории </w:t>
                  </w:r>
                  <w:r w:rsidR="005B78FA" w:rsidRPr="000B6501">
                    <w:rPr>
                      <w:bCs/>
                      <w:sz w:val="24"/>
                      <w:szCs w:val="24"/>
                      <w:lang w:eastAsia="ar-SA"/>
                    </w:rPr>
                    <w:t xml:space="preserve">(проект планировки территории в составе с проектом межевания территории) </w:t>
                  </w:r>
                  <w:r w:rsidRPr="000B6501">
                    <w:rPr>
                      <w:bCs/>
                      <w:sz w:val="24"/>
                      <w:szCs w:val="24"/>
                      <w:lang w:eastAsia="ar-SA"/>
                    </w:rPr>
                    <w:t>в целях образования земельных участков по</w:t>
                  </w:r>
                  <w:r w:rsidR="005B78FA" w:rsidRPr="000B6501">
                    <w:rPr>
                      <w:bCs/>
                      <w:sz w:val="24"/>
                      <w:szCs w:val="24"/>
                      <w:lang w:eastAsia="ar-SA"/>
                    </w:rPr>
                    <w:t>д компактную жилищную застройку</w:t>
                  </w:r>
                  <w:r w:rsidRPr="000B6501">
                    <w:rPr>
                      <w:bCs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D753E2" w:rsidRPr="000B6501">
                    <w:rPr>
                      <w:bCs/>
                      <w:sz w:val="24"/>
                      <w:szCs w:val="24"/>
                      <w:lang w:eastAsia="ar-SA"/>
                    </w:rPr>
                    <w:t>в</w:t>
                  </w:r>
                  <w:r w:rsidR="005B78FA" w:rsidRPr="000B6501">
                    <w:rPr>
                      <w:bCs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5B78FA" w:rsidRPr="000B6501">
                    <w:rPr>
                      <w:sz w:val="24"/>
                      <w:szCs w:val="24"/>
                    </w:rPr>
                    <w:t>п. Хаапалампи (кадастровый</w:t>
                  </w:r>
                  <w:r w:rsidRPr="000B6501">
                    <w:rPr>
                      <w:sz w:val="24"/>
                      <w:szCs w:val="24"/>
                    </w:rPr>
                    <w:t xml:space="preserve"> кварта</w:t>
                  </w:r>
                  <w:r w:rsidR="005B78FA" w:rsidRPr="000B6501">
                    <w:rPr>
                      <w:sz w:val="24"/>
                      <w:szCs w:val="24"/>
                    </w:rPr>
                    <w:t>л 10:07:0062203).</w:t>
                  </w:r>
                </w:p>
              </w:tc>
              <w:tc>
                <w:tcPr>
                  <w:tcW w:w="2012" w:type="dxa"/>
                </w:tcPr>
                <w:p w:rsidR="00156D2B" w:rsidRPr="000B6501" w:rsidRDefault="005B78FA" w:rsidP="00D753E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5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56D2B" w:rsidRPr="000B6501" w:rsidTr="00397064">
              <w:trPr>
                <w:trHeight w:val="2265"/>
              </w:trPr>
              <w:tc>
                <w:tcPr>
                  <w:tcW w:w="5387" w:type="dxa"/>
                </w:tcPr>
                <w:p w:rsidR="00156D2B" w:rsidRPr="000B6501" w:rsidRDefault="00D753E2" w:rsidP="00D753E2">
                  <w:pPr>
                    <w:pStyle w:val="a7"/>
                    <w:ind w:right="34"/>
                    <w:jc w:val="both"/>
                    <w:rPr>
                      <w:sz w:val="24"/>
                      <w:szCs w:val="24"/>
                    </w:rPr>
                  </w:pPr>
                  <w:r w:rsidRPr="000B6501">
                    <w:rPr>
                      <w:sz w:val="24"/>
                      <w:szCs w:val="24"/>
                    </w:rPr>
                    <w:lastRenderedPageBreak/>
                    <w:t>2</w:t>
                  </w:r>
                  <w:r w:rsidR="005B78FA" w:rsidRPr="000B6501">
                    <w:rPr>
                      <w:sz w:val="24"/>
                      <w:szCs w:val="24"/>
                    </w:rPr>
                    <w:t xml:space="preserve">. Документация по планировке территории (проект планировки территории в составе с проектом межевания территории) в целях образования земельных участков под компактную жилищную застройку в п. Хаапалампи (кадастровый квартал </w:t>
                  </w:r>
                  <w:r w:rsidR="00156D2B" w:rsidRPr="000B6501">
                    <w:rPr>
                      <w:sz w:val="24"/>
                      <w:szCs w:val="24"/>
                    </w:rPr>
                    <w:t>10:07:0062205).</w:t>
                  </w:r>
                </w:p>
              </w:tc>
              <w:tc>
                <w:tcPr>
                  <w:tcW w:w="2012" w:type="dxa"/>
                </w:tcPr>
                <w:p w:rsidR="00156D2B" w:rsidRPr="000B6501" w:rsidRDefault="005B78FA" w:rsidP="00D753E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5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F258F1" w:rsidRPr="000B6501" w:rsidRDefault="00F258F1" w:rsidP="00D753E2">
            <w:pPr>
              <w:spacing w:after="0"/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8F1" w:rsidRPr="00D753E2" w:rsidTr="00397064">
        <w:trPr>
          <w:trHeight w:val="563"/>
        </w:trPr>
        <w:tc>
          <w:tcPr>
            <w:tcW w:w="2127" w:type="dxa"/>
          </w:tcPr>
          <w:p w:rsidR="00F258F1" w:rsidRPr="000B6501" w:rsidRDefault="00F258F1" w:rsidP="00397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760" w:type="dxa"/>
          </w:tcPr>
          <w:p w:rsidR="00CC0E40" w:rsidRPr="000B6501" w:rsidRDefault="00126909" w:rsidP="00397064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Программа реал</w:t>
            </w:r>
            <w:r w:rsidR="00993E70" w:rsidRPr="000B6501">
              <w:rPr>
                <w:rFonts w:ascii="Times New Roman" w:hAnsi="Times New Roman" w:cs="Times New Roman"/>
                <w:sz w:val="24"/>
                <w:szCs w:val="24"/>
              </w:rPr>
              <w:t>изуется в течение 2018</w:t>
            </w:r>
            <w:r w:rsidR="00A9460F"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736150"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 за один этап.</w:t>
            </w:r>
          </w:p>
        </w:tc>
      </w:tr>
      <w:tr w:rsidR="00F258F1" w:rsidRPr="00D753E2" w:rsidTr="00397064">
        <w:trPr>
          <w:trHeight w:val="1124"/>
        </w:trPr>
        <w:tc>
          <w:tcPr>
            <w:tcW w:w="2127" w:type="dxa"/>
          </w:tcPr>
          <w:p w:rsidR="00F258F1" w:rsidRPr="000B6501" w:rsidRDefault="00F258F1" w:rsidP="00397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7760" w:type="dxa"/>
          </w:tcPr>
          <w:p w:rsidR="003732E5" w:rsidRPr="000B6501" w:rsidRDefault="00736150" w:rsidP="00D753E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732E5"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5ED"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договоров</w:t>
            </w:r>
            <w:r w:rsidR="006D75ED"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работ </w:t>
            </w:r>
            <w:r w:rsidR="006D75ED"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D75ED" w:rsidRPr="000B6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подготовке документации по планировке территории</w:t>
            </w:r>
            <w:r w:rsidRPr="000B6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–</w:t>
            </w:r>
            <w:r w:rsidR="0054151C"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1 сентября</w:t>
            </w:r>
            <w:r w:rsidR="0054151C" w:rsidRPr="000B6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B6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2018 года</w:t>
            </w:r>
            <w:r w:rsidR="00984CED" w:rsidRPr="000B6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58F1" w:rsidRPr="000B6501" w:rsidRDefault="00736150" w:rsidP="0054151C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75ED"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емка </w:t>
            </w:r>
            <w:r w:rsidR="006D75ED"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и оплата выполненных работ 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– по результатам проведенных мероприятий, предусмотренных Градостроительн</w:t>
            </w:r>
            <w:r w:rsidR="00D753E2" w:rsidRPr="000B6501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 кодекс</w:t>
            </w:r>
            <w:r w:rsidR="00D753E2" w:rsidRPr="000B650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54151C"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</w:tc>
      </w:tr>
      <w:tr w:rsidR="00F258F1" w:rsidRPr="00D753E2" w:rsidTr="00397064">
        <w:trPr>
          <w:trHeight w:val="501"/>
        </w:trPr>
        <w:tc>
          <w:tcPr>
            <w:tcW w:w="2127" w:type="dxa"/>
          </w:tcPr>
          <w:p w:rsidR="00F258F1" w:rsidRPr="000B6501" w:rsidRDefault="00F258F1" w:rsidP="00397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760" w:type="dxa"/>
          </w:tcPr>
          <w:p w:rsidR="00BB4E33" w:rsidRPr="000B6501" w:rsidRDefault="00D753E2" w:rsidP="00D75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  <w:r w:rsidR="00CC0E40"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«Недвижимость-ИНВЕСТ» (далее</w:t>
            </w:r>
            <w:r w:rsidR="00E1324C"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 МКУ «Н-ИНВЕСТ»).</w:t>
            </w:r>
          </w:p>
        </w:tc>
      </w:tr>
      <w:tr w:rsidR="00F258F1" w:rsidRPr="00D753E2" w:rsidTr="00397064">
        <w:trPr>
          <w:trHeight w:val="70"/>
        </w:trPr>
        <w:tc>
          <w:tcPr>
            <w:tcW w:w="2127" w:type="dxa"/>
          </w:tcPr>
          <w:p w:rsidR="00F258F1" w:rsidRPr="000B6501" w:rsidRDefault="00F258F1" w:rsidP="00397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760" w:type="dxa"/>
          </w:tcPr>
          <w:p w:rsidR="00397064" w:rsidRPr="000B6501" w:rsidRDefault="006D75ED" w:rsidP="0075201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финансируется за счет средств бюджета Сортавальского муниципального района. На реализацию Программы потребуется не более </w:t>
            </w:r>
            <w:r w:rsidR="0075201A" w:rsidRPr="000B650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F258F1" w:rsidRPr="00D753E2" w:rsidTr="00397064">
        <w:trPr>
          <w:trHeight w:val="704"/>
        </w:trPr>
        <w:tc>
          <w:tcPr>
            <w:tcW w:w="2127" w:type="dxa"/>
          </w:tcPr>
          <w:p w:rsidR="00F258F1" w:rsidRPr="000B6501" w:rsidRDefault="00F258F1" w:rsidP="00397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Организационная схема управления</w:t>
            </w:r>
            <w:r w:rsidR="00A9460F"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над реализацией Программы</w:t>
            </w:r>
          </w:p>
        </w:tc>
        <w:tc>
          <w:tcPr>
            <w:tcW w:w="7760" w:type="dxa"/>
          </w:tcPr>
          <w:p w:rsidR="00302AEF" w:rsidRPr="000B6501" w:rsidRDefault="00302AEF" w:rsidP="00D75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ab/>
              <w:t>Главный распорядитель бюджетных средств:</w:t>
            </w:r>
          </w:p>
          <w:p w:rsidR="00302AEF" w:rsidRPr="000B6501" w:rsidRDefault="00302AEF" w:rsidP="00D75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ab/>
              <w:t>доводит исполнителю программы лимиты бюджетных обязательств;</w:t>
            </w:r>
          </w:p>
          <w:p w:rsidR="00302AEF" w:rsidRPr="000B6501" w:rsidRDefault="00302AEF" w:rsidP="00D75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основании заявки исполнителя доводит предельные объемы финансирования до МКУ «Н-ИНВЕСТ». </w:t>
            </w:r>
          </w:p>
          <w:p w:rsidR="00302AEF" w:rsidRPr="000B6501" w:rsidRDefault="00302AEF" w:rsidP="00D75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ab/>
              <w:t>Исполнитель:</w:t>
            </w:r>
          </w:p>
          <w:p w:rsidR="00302AEF" w:rsidRPr="000B6501" w:rsidRDefault="00302AEF" w:rsidP="00D75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ab/>
              <w:t>заключает договора на выполнение программных мероприятий в пределах доведенных лимитов бюджетных обязательств и производит расчеты с подрядчиками;</w:t>
            </w:r>
          </w:p>
          <w:p w:rsidR="00302AEF" w:rsidRPr="000B6501" w:rsidRDefault="00302AEF" w:rsidP="00D75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ab/>
              <w:t>контролирует выполнение программных мероприятий путем проверки соответствия выполненных работ условиям договоров;</w:t>
            </w:r>
          </w:p>
          <w:p w:rsidR="00302AEF" w:rsidRPr="000B6501" w:rsidRDefault="00302AEF" w:rsidP="00D75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ab/>
              <w:t>отчитывается перед заказчиком Программы о полноте и своевременности реализации программных мероприятий.</w:t>
            </w:r>
          </w:p>
          <w:p w:rsidR="00CC303A" w:rsidRPr="000B6501" w:rsidRDefault="00302AEF" w:rsidP="00D75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ab/>
              <w:t>Первый заместитель Главы администрации Сортавальского муниципального района осуществляет общее руководство и координацию работы по исполнению Программы.</w:t>
            </w:r>
          </w:p>
        </w:tc>
      </w:tr>
      <w:tr w:rsidR="00F258F1" w:rsidRPr="00D753E2" w:rsidTr="00397064">
        <w:trPr>
          <w:trHeight w:val="699"/>
        </w:trPr>
        <w:tc>
          <w:tcPr>
            <w:tcW w:w="2127" w:type="dxa"/>
          </w:tcPr>
          <w:p w:rsidR="00F258F1" w:rsidRPr="000B6501" w:rsidRDefault="00F258F1" w:rsidP="00397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760" w:type="dxa"/>
          </w:tcPr>
          <w:p w:rsidR="00F258F1" w:rsidRPr="000B6501" w:rsidRDefault="00397064" w:rsidP="00397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3625" w:rsidRPr="000B6501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а и утверждение</w:t>
            </w:r>
            <w:r w:rsidR="00793625"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625" w:rsidRPr="000B6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документации по планировке территории в целях образования земельных участков под </w:t>
            </w:r>
            <w:r w:rsidRPr="000B6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компактную жилищную застройку в</w:t>
            </w:r>
            <w:r w:rsidR="00503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793625" w:rsidRPr="000B6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п. Хаапалампи</w:t>
            </w:r>
            <w:r w:rsidRPr="000B65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F258F1" w:rsidRPr="00D753E2" w:rsidTr="00397064">
        <w:trPr>
          <w:trHeight w:val="1036"/>
        </w:trPr>
        <w:tc>
          <w:tcPr>
            <w:tcW w:w="2127" w:type="dxa"/>
          </w:tcPr>
          <w:p w:rsidR="00F258F1" w:rsidRPr="000B6501" w:rsidRDefault="00F258F1" w:rsidP="00397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расходования бюджетных средств</w:t>
            </w:r>
          </w:p>
        </w:tc>
        <w:tc>
          <w:tcPr>
            <w:tcW w:w="7760" w:type="dxa"/>
          </w:tcPr>
          <w:p w:rsidR="00F258F1" w:rsidRPr="000B6501" w:rsidRDefault="00F258F1" w:rsidP="00D75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="00397064" w:rsidRPr="000B6501">
              <w:rPr>
                <w:rFonts w:ascii="Times New Roman" w:hAnsi="Times New Roman" w:cs="Times New Roman"/>
                <w:sz w:val="24"/>
                <w:szCs w:val="24"/>
              </w:rPr>
              <w:t>азатель эффективности Программы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оценивается согласно значению коэффициента эффективности реализации мероприятий программы (</w:t>
            </w:r>
            <w:r w:rsidRPr="000B6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). Программа считается эффективной, если расчетное значение равно или более </w:t>
            </w:r>
            <w:r w:rsidRPr="000B6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считается неэффективной, если расчетное значение менее </w:t>
            </w:r>
            <w:r w:rsidRPr="000B6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r w:rsidRPr="000B6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97064" w:rsidRPr="00913D21" w:rsidRDefault="00397064" w:rsidP="00F258F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46FBB" w:rsidRPr="000B6501" w:rsidRDefault="00F258F1" w:rsidP="00503B8B">
      <w:pPr>
        <w:pStyle w:val="a3"/>
        <w:numPr>
          <w:ilvl w:val="0"/>
          <w:numId w:val="2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501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проблемы и обоснование необходимости ее решения программными методами</w:t>
      </w:r>
      <w:r w:rsidR="00774DD6" w:rsidRPr="000B6501">
        <w:rPr>
          <w:rFonts w:ascii="Times New Roman" w:hAnsi="Times New Roman" w:cs="Times New Roman"/>
          <w:b/>
          <w:sz w:val="28"/>
          <w:szCs w:val="28"/>
        </w:rPr>
        <w:t>.</w:t>
      </w:r>
    </w:p>
    <w:p w:rsidR="000B6501" w:rsidRPr="000B6501" w:rsidRDefault="00F967A6" w:rsidP="00821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6501">
        <w:rPr>
          <w:rFonts w:ascii="Times New Roman" w:hAnsi="Times New Roman" w:cs="Times New Roman"/>
          <w:sz w:val="28"/>
          <w:szCs w:val="28"/>
        </w:rPr>
        <w:t xml:space="preserve">В соответствии с п. 20 ч. 1 ст. 14 Федерального закона </w:t>
      </w:r>
      <w:r w:rsidRPr="000B6501">
        <w:rPr>
          <w:rFonts w:ascii="Times New Roman" w:hAnsi="Times New Roman" w:cs="Times New Roman"/>
          <w:bCs/>
          <w:sz w:val="28"/>
          <w:szCs w:val="28"/>
        </w:rPr>
        <w:t>от 06.10.2003 года № 131-ФЗ «Об общих принципах организации местного самоуправл</w:t>
      </w:r>
      <w:r w:rsidR="00446FBB" w:rsidRPr="000B6501">
        <w:rPr>
          <w:rFonts w:ascii="Times New Roman" w:hAnsi="Times New Roman" w:cs="Times New Roman"/>
          <w:bCs/>
          <w:sz w:val="28"/>
          <w:szCs w:val="28"/>
        </w:rPr>
        <w:t>ения в Российской Федерации»</w:t>
      </w:r>
      <w:r w:rsidRPr="000B6501">
        <w:rPr>
          <w:rFonts w:ascii="Times New Roman" w:hAnsi="Times New Roman" w:cs="Times New Roman"/>
          <w:bCs/>
          <w:sz w:val="28"/>
          <w:szCs w:val="28"/>
        </w:rPr>
        <w:t xml:space="preserve"> администраци</w:t>
      </w:r>
      <w:r w:rsidR="00446FBB" w:rsidRPr="000B6501">
        <w:rPr>
          <w:rFonts w:ascii="Times New Roman" w:hAnsi="Times New Roman" w:cs="Times New Roman"/>
          <w:bCs/>
          <w:sz w:val="28"/>
          <w:szCs w:val="28"/>
        </w:rPr>
        <w:t>я</w:t>
      </w:r>
      <w:r w:rsidRPr="000B6501">
        <w:rPr>
          <w:rFonts w:ascii="Times New Roman" w:hAnsi="Times New Roman" w:cs="Times New Roman"/>
          <w:bCs/>
          <w:sz w:val="28"/>
          <w:szCs w:val="28"/>
        </w:rPr>
        <w:t xml:space="preserve"> Сортавальского муниципального района </w:t>
      </w:r>
      <w:r w:rsidR="00446FBB" w:rsidRPr="000B6501">
        <w:rPr>
          <w:rFonts w:ascii="Times New Roman" w:hAnsi="Times New Roman" w:cs="Times New Roman"/>
          <w:bCs/>
          <w:sz w:val="28"/>
          <w:szCs w:val="28"/>
        </w:rPr>
        <w:t>исполняет</w:t>
      </w:r>
      <w:r w:rsidRPr="000B6501">
        <w:rPr>
          <w:rFonts w:ascii="Times New Roman" w:hAnsi="Times New Roman" w:cs="Times New Roman"/>
          <w:bCs/>
          <w:sz w:val="28"/>
          <w:szCs w:val="28"/>
        </w:rPr>
        <w:t xml:space="preserve"> полномочи</w:t>
      </w:r>
      <w:r w:rsidR="00850473" w:rsidRPr="000B6501">
        <w:rPr>
          <w:rFonts w:ascii="Times New Roman" w:hAnsi="Times New Roman" w:cs="Times New Roman"/>
          <w:bCs/>
          <w:sz w:val="28"/>
          <w:szCs w:val="28"/>
        </w:rPr>
        <w:t>я</w:t>
      </w:r>
      <w:r w:rsidRPr="000B6501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0B6501" w:rsidRPr="000B65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утверждение подготовленной на основе генеральных планов поселения документации по планировке территории</w:t>
      </w:r>
      <w:r w:rsidR="0037157B" w:rsidRPr="000B65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277CF0" w:rsidRPr="000B6501" w:rsidRDefault="00F967A6" w:rsidP="000B65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B6501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</w:t>
      </w:r>
      <w:r w:rsidR="00904634" w:rsidRPr="000B6501">
        <w:rPr>
          <w:rFonts w:ascii="Times New Roman" w:hAnsi="Times New Roman" w:cs="Times New Roman"/>
          <w:sz w:val="28"/>
          <w:szCs w:val="28"/>
        </w:rPr>
        <w:t xml:space="preserve">разработать и утвердить </w:t>
      </w:r>
      <w:r w:rsidR="00904634" w:rsidRPr="000B650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документацию по планировке территории в целях образования земельных участков под компактную жилищную застройку в п. Хаапалампи.  </w:t>
      </w:r>
      <w:r w:rsidR="00904634" w:rsidRPr="000B6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CF0" w:rsidRPr="000B6501" w:rsidRDefault="00277CF0" w:rsidP="00821C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 xml:space="preserve">Финансирование строительства объектов планируется производить за счет средств федерального бюджета и бюджета Республики Карелия. </w:t>
      </w:r>
    </w:p>
    <w:p w:rsidR="00C714B3" w:rsidRPr="000B6501" w:rsidRDefault="00C714B3" w:rsidP="000B650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8F1" w:rsidRPr="00503B8B" w:rsidRDefault="00503B8B" w:rsidP="00503B8B">
      <w:pPr>
        <w:pStyle w:val="a3"/>
        <w:numPr>
          <w:ilvl w:val="0"/>
          <w:numId w:val="2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</w:t>
      </w:r>
      <w:r w:rsidR="00F258F1" w:rsidRPr="00503B8B">
        <w:rPr>
          <w:rFonts w:ascii="Times New Roman" w:hAnsi="Times New Roman" w:cs="Times New Roman"/>
          <w:b/>
          <w:sz w:val="28"/>
          <w:szCs w:val="28"/>
        </w:rPr>
        <w:t>и и задачи Программы</w:t>
      </w:r>
      <w:r w:rsidR="003E3F53" w:rsidRPr="00503B8B">
        <w:rPr>
          <w:rFonts w:ascii="Times New Roman" w:hAnsi="Times New Roman" w:cs="Times New Roman"/>
          <w:b/>
          <w:sz w:val="28"/>
          <w:szCs w:val="28"/>
        </w:rPr>
        <w:t>.</w:t>
      </w:r>
    </w:p>
    <w:p w:rsidR="00277CF0" w:rsidRPr="000B6501" w:rsidRDefault="00277CF0" w:rsidP="00821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B65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Целью Программы является подготовка проектов планировки территории в составе с проектами межевания территории в целях образования земельных участков под компактную жилищную застройку в п. Хаапалампи в кадастровых кварталах 10:07:0062203 и 10:07:0062205. </w:t>
      </w:r>
    </w:p>
    <w:p w:rsidR="00277CF0" w:rsidRPr="000B6501" w:rsidRDefault="00277CF0" w:rsidP="000B65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B65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Подготовленная и утвержденная в установленном законом порядке документация по планировке территории является основой для дальнейшей реализации проектов по комплексному обустройству площадок под компактную жилищную застройку в п. Хаапалампи.</w:t>
      </w:r>
    </w:p>
    <w:p w:rsidR="00277CF0" w:rsidRPr="000B6501" w:rsidRDefault="00277CF0" w:rsidP="000B65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570ACD" w:rsidRPr="000B6501" w:rsidRDefault="00503B8B" w:rsidP="00503B8B">
      <w:pPr>
        <w:pStyle w:val="a3"/>
        <w:numPr>
          <w:ilvl w:val="0"/>
          <w:numId w:val="24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Цел</w:t>
      </w:r>
      <w:r w:rsidR="00570ACD" w:rsidRPr="000B6501">
        <w:rPr>
          <w:rFonts w:ascii="Times New Roman" w:hAnsi="Times New Roman" w:cs="Times New Roman"/>
          <w:b/>
          <w:sz w:val="28"/>
          <w:szCs w:val="28"/>
        </w:rPr>
        <w:t>евые индикаторы Программы</w:t>
      </w:r>
    </w:p>
    <w:p w:rsidR="00D535EB" w:rsidRPr="000B6501" w:rsidRDefault="00D535EB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6913"/>
        <w:gridCol w:w="2693"/>
      </w:tblGrid>
      <w:tr w:rsidR="00D535EB" w:rsidRPr="000B6501" w:rsidTr="000C2F7F">
        <w:tc>
          <w:tcPr>
            <w:tcW w:w="6913" w:type="dxa"/>
            <w:vMerge w:val="restart"/>
          </w:tcPr>
          <w:p w:rsidR="00D535EB" w:rsidRPr="000B6501" w:rsidRDefault="00D535EB" w:rsidP="000C2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501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2693" w:type="dxa"/>
          </w:tcPr>
          <w:p w:rsidR="00D535EB" w:rsidRPr="000B6501" w:rsidRDefault="00D535EB" w:rsidP="000B6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50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</w:p>
        </w:tc>
      </w:tr>
      <w:tr w:rsidR="00D535EB" w:rsidRPr="000B6501" w:rsidTr="000C2F7F">
        <w:tc>
          <w:tcPr>
            <w:tcW w:w="6913" w:type="dxa"/>
            <w:vMerge/>
          </w:tcPr>
          <w:p w:rsidR="00D535EB" w:rsidRPr="000B6501" w:rsidRDefault="00D535EB" w:rsidP="000B6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535EB" w:rsidRPr="000B6501" w:rsidRDefault="00D535EB" w:rsidP="000B6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501">
              <w:rPr>
                <w:rFonts w:ascii="Times New Roman" w:hAnsi="Times New Roman" w:cs="Times New Roman"/>
                <w:sz w:val="28"/>
                <w:szCs w:val="28"/>
              </w:rPr>
              <w:t>Количество пакетов документов</w:t>
            </w:r>
          </w:p>
        </w:tc>
      </w:tr>
      <w:tr w:rsidR="00503B8B" w:rsidRPr="000B6501" w:rsidTr="000C2F7F">
        <w:trPr>
          <w:trHeight w:val="1667"/>
        </w:trPr>
        <w:tc>
          <w:tcPr>
            <w:tcW w:w="6913" w:type="dxa"/>
          </w:tcPr>
          <w:p w:rsidR="00D535EB" w:rsidRPr="000B6501" w:rsidRDefault="00D535EB" w:rsidP="000B6501">
            <w:pPr>
              <w:pStyle w:val="a7"/>
              <w:jc w:val="both"/>
              <w:rPr>
                <w:szCs w:val="28"/>
              </w:rPr>
            </w:pPr>
            <w:r w:rsidRPr="000B6501">
              <w:rPr>
                <w:szCs w:val="28"/>
              </w:rPr>
              <w:t xml:space="preserve">1. Документация </w:t>
            </w:r>
            <w:r w:rsidRPr="000B6501">
              <w:rPr>
                <w:bCs/>
                <w:szCs w:val="28"/>
                <w:lang w:eastAsia="ar-SA"/>
              </w:rPr>
              <w:t xml:space="preserve">по планировке территории (проект планировки территории в составе с проектом межевания территории) в целях образования земельных участков под компактную жилищную застройку в </w:t>
            </w:r>
            <w:r w:rsidRPr="000B6501">
              <w:rPr>
                <w:szCs w:val="28"/>
              </w:rPr>
              <w:t>п. Хаапалампи (кадастровый квартал 10:07:0062203).</w:t>
            </w:r>
          </w:p>
        </w:tc>
        <w:tc>
          <w:tcPr>
            <w:tcW w:w="2693" w:type="dxa"/>
          </w:tcPr>
          <w:p w:rsidR="00D535EB" w:rsidRPr="000B6501" w:rsidRDefault="00D535EB" w:rsidP="000C2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3B8B" w:rsidRPr="000B6501" w:rsidTr="000C2F7F">
        <w:trPr>
          <w:trHeight w:val="1777"/>
        </w:trPr>
        <w:tc>
          <w:tcPr>
            <w:tcW w:w="6913" w:type="dxa"/>
          </w:tcPr>
          <w:p w:rsidR="00D535EB" w:rsidRPr="000B6501" w:rsidRDefault="00D535EB" w:rsidP="000B6501">
            <w:pPr>
              <w:pStyle w:val="a7"/>
              <w:jc w:val="both"/>
              <w:rPr>
                <w:szCs w:val="28"/>
              </w:rPr>
            </w:pPr>
            <w:r w:rsidRPr="000B6501">
              <w:rPr>
                <w:szCs w:val="28"/>
              </w:rPr>
              <w:t>2. Документация по планировке территории (проект планировки территории в составе с проектом межевания территории) в целях образования земельных участков под компактную жилищную застройку в п. Хаапалампи (кадастровый квартал 10:07:0062205).</w:t>
            </w:r>
          </w:p>
        </w:tc>
        <w:tc>
          <w:tcPr>
            <w:tcW w:w="2693" w:type="dxa"/>
          </w:tcPr>
          <w:p w:rsidR="00D535EB" w:rsidRPr="000B6501" w:rsidRDefault="00D535EB" w:rsidP="000C2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5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C2F7F" w:rsidRDefault="000C2F7F" w:rsidP="00503B8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634" w:rsidRPr="000B6501" w:rsidRDefault="00503B8B" w:rsidP="00503B8B">
      <w:pPr>
        <w:pStyle w:val="a3"/>
        <w:numPr>
          <w:ilvl w:val="0"/>
          <w:numId w:val="2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</w:t>
      </w:r>
      <w:r w:rsidR="00D535EB" w:rsidRPr="000B6501">
        <w:rPr>
          <w:rFonts w:ascii="Times New Roman" w:hAnsi="Times New Roman" w:cs="Times New Roman"/>
          <w:b/>
          <w:sz w:val="28"/>
          <w:szCs w:val="28"/>
        </w:rPr>
        <w:t>оки и этапы реализации программы.</w:t>
      </w:r>
    </w:p>
    <w:p w:rsidR="00904634" w:rsidRPr="000B6501" w:rsidRDefault="00066FAA" w:rsidP="00821C45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Программа реализуется в течение 2018 года за один этап.</w:t>
      </w:r>
    </w:p>
    <w:p w:rsidR="00503B8B" w:rsidRDefault="00503B8B" w:rsidP="000B65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8F1" w:rsidRPr="000B6501" w:rsidRDefault="00D535EB" w:rsidP="000B650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501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066FAA" w:rsidRPr="000B650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58F1" w:rsidRPr="000B6501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  <w:r w:rsidR="00774DD6" w:rsidRPr="000B6501">
        <w:rPr>
          <w:rFonts w:ascii="Times New Roman" w:hAnsi="Times New Roman" w:cs="Times New Roman"/>
          <w:b/>
          <w:sz w:val="28"/>
          <w:szCs w:val="28"/>
        </w:rPr>
        <w:t>.</w:t>
      </w:r>
    </w:p>
    <w:p w:rsidR="00277CF0" w:rsidRPr="000B6501" w:rsidRDefault="00277CF0" w:rsidP="000B6501">
      <w:pPr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 xml:space="preserve">1. Заключение договоров на выполнение работ по подготовке документации по планировке территории – </w:t>
      </w:r>
      <w:r w:rsidR="00066FAA" w:rsidRPr="000B6501">
        <w:rPr>
          <w:rFonts w:ascii="Times New Roman" w:hAnsi="Times New Roman" w:cs="Times New Roman"/>
          <w:sz w:val="28"/>
          <w:szCs w:val="28"/>
        </w:rPr>
        <w:t>не позднее 1 сентября</w:t>
      </w:r>
      <w:r w:rsidRPr="000B6501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19020C" w:rsidRPr="000B6501" w:rsidRDefault="00277CF0" w:rsidP="000B6501">
      <w:pPr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2. Приемка и оплата выполненных работ – по результатам проведенных мероприятий, предусмотренных Градостроительным кодексом Российской Федерации.</w:t>
      </w:r>
    </w:p>
    <w:p w:rsidR="00277CF0" w:rsidRPr="000B6501" w:rsidRDefault="00277CF0" w:rsidP="000B650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Указанные программные мероприятия реализуются в течение 2018 года (в один этап).</w:t>
      </w:r>
      <w:r w:rsidR="000B6501" w:rsidRPr="000B6501">
        <w:rPr>
          <w:rFonts w:ascii="Times New Roman" w:hAnsi="Times New Roman" w:cs="Times New Roman"/>
          <w:sz w:val="28"/>
          <w:szCs w:val="28"/>
        </w:rPr>
        <w:t xml:space="preserve"> Исполнителем программных мероприятий является МКУ «Н-ИНВЕСТ».</w:t>
      </w:r>
    </w:p>
    <w:p w:rsidR="00277CF0" w:rsidRPr="000B6501" w:rsidRDefault="00A44436" w:rsidP="000B6501">
      <w:pPr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501">
        <w:rPr>
          <w:rFonts w:ascii="Times New Roman" w:hAnsi="Times New Roman" w:cs="Times New Roman"/>
          <w:b/>
          <w:sz w:val="28"/>
          <w:szCs w:val="28"/>
        </w:rPr>
        <w:t>6</w:t>
      </w:r>
      <w:r w:rsidR="00EE28C3" w:rsidRPr="000B6501">
        <w:rPr>
          <w:rFonts w:ascii="Times New Roman" w:hAnsi="Times New Roman" w:cs="Times New Roman"/>
          <w:b/>
          <w:sz w:val="28"/>
          <w:szCs w:val="28"/>
        </w:rPr>
        <w:t>.</w:t>
      </w:r>
      <w:r w:rsidR="00EE28C3" w:rsidRPr="000B6501">
        <w:rPr>
          <w:rFonts w:ascii="Times New Roman" w:hAnsi="Times New Roman" w:cs="Times New Roman"/>
          <w:sz w:val="28"/>
          <w:szCs w:val="28"/>
        </w:rPr>
        <w:t xml:space="preserve"> </w:t>
      </w:r>
      <w:r w:rsidR="00F258F1" w:rsidRPr="000B6501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  <w:r w:rsidR="00774DD6" w:rsidRPr="000B6501">
        <w:rPr>
          <w:rFonts w:ascii="Times New Roman" w:hAnsi="Times New Roman" w:cs="Times New Roman"/>
          <w:b/>
          <w:sz w:val="28"/>
          <w:szCs w:val="28"/>
        </w:rPr>
        <w:t>.</w:t>
      </w:r>
    </w:p>
    <w:p w:rsidR="0019020C" w:rsidRPr="000B6501" w:rsidRDefault="00277CF0" w:rsidP="000B6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501">
        <w:rPr>
          <w:rFonts w:ascii="Times New Roman" w:hAnsi="Times New Roman" w:cs="Times New Roman"/>
          <w:b/>
          <w:sz w:val="28"/>
          <w:szCs w:val="28"/>
        </w:rPr>
        <w:tab/>
      </w:r>
      <w:r w:rsidR="0019020C" w:rsidRPr="000B6501">
        <w:rPr>
          <w:rFonts w:ascii="Times New Roman" w:hAnsi="Times New Roman" w:cs="Times New Roman"/>
          <w:sz w:val="28"/>
          <w:szCs w:val="28"/>
        </w:rPr>
        <w:t xml:space="preserve">Программа финансируется за счет средств бюджета Сортавальского муниципального района. </w:t>
      </w:r>
      <w:r w:rsidR="0075201A" w:rsidRPr="000B6501">
        <w:rPr>
          <w:rFonts w:ascii="Times New Roman" w:hAnsi="Times New Roman" w:cs="Times New Roman"/>
          <w:sz w:val="28"/>
          <w:szCs w:val="28"/>
        </w:rPr>
        <w:t xml:space="preserve">Объем финансирования составит </w:t>
      </w:r>
      <w:r w:rsidR="00066FAA" w:rsidRPr="000B6501">
        <w:rPr>
          <w:rFonts w:ascii="Times New Roman" w:hAnsi="Times New Roman" w:cs="Times New Roman"/>
          <w:sz w:val="28"/>
          <w:szCs w:val="28"/>
        </w:rPr>
        <w:t>160 тыс. руб.</w:t>
      </w:r>
    </w:p>
    <w:p w:rsidR="00066FAA" w:rsidRDefault="0019020C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 xml:space="preserve">           Величина затрат на реализацию Программы определена </w:t>
      </w:r>
      <w:r w:rsidR="00913D21" w:rsidRPr="000B6501">
        <w:rPr>
          <w:rFonts w:ascii="Times New Roman" w:hAnsi="Times New Roman" w:cs="Times New Roman"/>
          <w:sz w:val="28"/>
          <w:szCs w:val="28"/>
        </w:rPr>
        <w:t xml:space="preserve">коммерческим предложением о стоимости проведения работ по разработке документации по планировке </w:t>
      </w:r>
      <w:r w:rsidR="0075201A" w:rsidRPr="000B6501">
        <w:rPr>
          <w:rFonts w:ascii="Times New Roman" w:hAnsi="Times New Roman" w:cs="Times New Roman"/>
          <w:sz w:val="28"/>
          <w:szCs w:val="28"/>
        </w:rPr>
        <w:t>территории (проекта планировки в составе с</w:t>
      </w:r>
      <w:r w:rsidR="00913D21" w:rsidRPr="000B6501">
        <w:rPr>
          <w:rFonts w:ascii="Times New Roman" w:hAnsi="Times New Roman" w:cs="Times New Roman"/>
          <w:sz w:val="28"/>
          <w:szCs w:val="28"/>
        </w:rPr>
        <w:t xml:space="preserve"> проекта межевания территории)</w:t>
      </w:r>
      <w:r w:rsidR="0075201A" w:rsidRPr="000B6501">
        <w:rPr>
          <w:rFonts w:ascii="Times New Roman" w:hAnsi="Times New Roman" w:cs="Times New Roman"/>
          <w:sz w:val="28"/>
          <w:szCs w:val="28"/>
        </w:rPr>
        <w:t xml:space="preserve"> в отношении каждого земельного массива, выбранного для</w:t>
      </w:r>
      <w:r w:rsidR="00066FAA" w:rsidRPr="000B6501">
        <w:rPr>
          <w:rFonts w:ascii="Times New Roman" w:hAnsi="Times New Roman" w:cs="Times New Roman"/>
          <w:sz w:val="28"/>
          <w:szCs w:val="28"/>
        </w:rPr>
        <w:t xml:space="preserve"> компактной жилищной застройки</w:t>
      </w:r>
      <w:r w:rsidR="0075201A" w:rsidRPr="000B6501">
        <w:rPr>
          <w:rFonts w:ascii="Times New Roman" w:hAnsi="Times New Roman" w:cs="Times New Roman"/>
          <w:sz w:val="28"/>
          <w:szCs w:val="28"/>
        </w:rPr>
        <w:t xml:space="preserve">, </w:t>
      </w:r>
      <w:r w:rsidR="00913D21" w:rsidRPr="000B6501">
        <w:rPr>
          <w:rFonts w:ascii="Times New Roman" w:hAnsi="Times New Roman" w:cs="Times New Roman"/>
          <w:sz w:val="28"/>
          <w:szCs w:val="28"/>
        </w:rPr>
        <w:t>от директора ООО «Агент</w:t>
      </w:r>
      <w:r w:rsidR="007F4A76" w:rsidRPr="000B6501">
        <w:rPr>
          <w:rFonts w:ascii="Times New Roman" w:hAnsi="Times New Roman" w:cs="Times New Roman"/>
          <w:sz w:val="28"/>
          <w:szCs w:val="28"/>
        </w:rPr>
        <w:t xml:space="preserve">ство Кадастра и Проектирования» </w:t>
      </w:r>
      <w:r w:rsidR="00913D21" w:rsidRPr="000B6501">
        <w:rPr>
          <w:rFonts w:ascii="Times New Roman" w:hAnsi="Times New Roman" w:cs="Times New Roman"/>
          <w:sz w:val="28"/>
          <w:szCs w:val="28"/>
        </w:rPr>
        <w:t>М.В. Савельева</w:t>
      </w:r>
      <w:r w:rsidRPr="000B65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3B8B" w:rsidRPr="000B6501" w:rsidRDefault="00503B8B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083"/>
        <w:gridCol w:w="2551"/>
      </w:tblGrid>
      <w:tr w:rsidR="007F4A76" w:rsidRPr="000B6501" w:rsidTr="007F4A76">
        <w:tc>
          <w:tcPr>
            <w:tcW w:w="7083" w:type="dxa"/>
          </w:tcPr>
          <w:p w:rsidR="007F4A76" w:rsidRPr="000B6501" w:rsidRDefault="007F4A76" w:rsidP="00503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501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объектов</w:t>
            </w:r>
          </w:p>
        </w:tc>
        <w:tc>
          <w:tcPr>
            <w:tcW w:w="2551" w:type="dxa"/>
          </w:tcPr>
          <w:p w:rsidR="007F4A76" w:rsidRPr="000B6501" w:rsidRDefault="007F4A76" w:rsidP="000B6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501">
              <w:rPr>
                <w:rFonts w:ascii="Times New Roman" w:hAnsi="Times New Roman" w:cs="Times New Roman"/>
                <w:sz w:val="28"/>
                <w:szCs w:val="28"/>
              </w:rPr>
              <w:t>Стоимость исходя из коммерческого предложения ООО «Агентство Кадастра и Проектирования», руб.</w:t>
            </w:r>
          </w:p>
        </w:tc>
      </w:tr>
      <w:tr w:rsidR="007F4A76" w:rsidRPr="000B6501" w:rsidTr="007F4A76">
        <w:tc>
          <w:tcPr>
            <w:tcW w:w="7083" w:type="dxa"/>
          </w:tcPr>
          <w:p w:rsidR="007F4A76" w:rsidRPr="000B6501" w:rsidRDefault="007F4A76" w:rsidP="000B6501">
            <w:pPr>
              <w:pStyle w:val="a7"/>
              <w:jc w:val="both"/>
              <w:rPr>
                <w:szCs w:val="28"/>
              </w:rPr>
            </w:pPr>
            <w:r w:rsidRPr="000B6501">
              <w:rPr>
                <w:szCs w:val="28"/>
              </w:rPr>
              <w:t xml:space="preserve">Разработка </w:t>
            </w:r>
            <w:r w:rsidR="00066FAA" w:rsidRPr="000B6501">
              <w:rPr>
                <w:szCs w:val="28"/>
              </w:rPr>
              <w:t xml:space="preserve">документации </w:t>
            </w:r>
            <w:r w:rsidR="00066FAA" w:rsidRPr="000B6501">
              <w:rPr>
                <w:bCs/>
                <w:szCs w:val="28"/>
                <w:lang w:eastAsia="ar-SA"/>
              </w:rPr>
              <w:t xml:space="preserve">по планировке территории (проект планировки территории в составе с проектом межевания территории) в целях образования земельных участков под компактную жилищную застройку в </w:t>
            </w:r>
            <w:r w:rsidR="00066FAA" w:rsidRPr="000B6501">
              <w:rPr>
                <w:szCs w:val="28"/>
              </w:rPr>
              <w:t>п. Хаапалампи (кадастровый квартал 10:07:0062203).</w:t>
            </w:r>
          </w:p>
        </w:tc>
        <w:tc>
          <w:tcPr>
            <w:tcW w:w="2551" w:type="dxa"/>
          </w:tcPr>
          <w:p w:rsidR="007F4A76" w:rsidRPr="000B6501" w:rsidRDefault="007F4A76" w:rsidP="00503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501">
              <w:rPr>
                <w:rFonts w:ascii="Times New Roman" w:hAnsi="Times New Roman" w:cs="Times New Roman"/>
                <w:sz w:val="28"/>
                <w:szCs w:val="28"/>
              </w:rPr>
              <w:t>80 000</w:t>
            </w:r>
          </w:p>
        </w:tc>
      </w:tr>
      <w:tr w:rsidR="007F4A76" w:rsidRPr="000B6501" w:rsidTr="007F4A76">
        <w:tc>
          <w:tcPr>
            <w:tcW w:w="7083" w:type="dxa"/>
          </w:tcPr>
          <w:p w:rsidR="007F4A76" w:rsidRPr="000B6501" w:rsidRDefault="007F4A76" w:rsidP="000B6501">
            <w:pPr>
              <w:pStyle w:val="a7"/>
              <w:jc w:val="both"/>
              <w:rPr>
                <w:szCs w:val="28"/>
              </w:rPr>
            </w:pPr>
            <w:r w:rsidRPr="000B6501">
              <w:rPr>
                <w:szCs w:val="28"/>
              </w:rPr>
              <w:t xml:space="preserve">Разработка </w:t>
            </w:r>
            <w:r w:rsidR="00066FAA" w:rsidRPr="000B6501">
              <w:rPr>
                <w:szCs w:val="28"/>
              </w:rPr>
              <w:t xml:space="preserve">документации </w:t>
            </w:r>
            <w:r w:rsidR="00066FAA" w:rsidRPr="000B6501">
              <w:rPr>
                <w:bCs/>
                <w:szCs w:val="28"/>
                <w:lang w:eastAsia="ar-SA"/>
              </w:rPr>
              <w:t xml:space="preserve">по планировке территории (проект планировки территории в составе с проектом межевания территории) в целях образования земельных участков под компактную жилищную застройку в </w:t>
            </w:r>
            <w:r w:rsidR="00066FAA" w:rsidRPr="000B6501">
              <w:rPr>
                <w:szCs w:val="28"/>
              </w:rPr>
              <w:t>п. Хаапалампи (кадастровый квартал 10:07:0062205).</w:t>
            </w:r>
          </w:p>
        </w:tc>
        <w:tc>
          <w:tcPr>
            <w:tcW w:w="2551" w:type="dxa"/>
          </w:tcPr>
          <w:p w:rsidR="007F4A76" w:rsidRPr="000B6501" w:rsidRDefault="007F4A76" w:rsidP="00503B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501">
              <w:rPr>
                <w:rFonts w:ascii="Times New Roman" w:hAnsi="Times New Roman" w:cs="Times New Roman"/>
                <w:sz w:val="28"/>
                <w:szCs w:val="28"/>
              </w:rPr>
              <w:t>80 000</w:t>
            </w:r>
          </w:p>
        </w:tc>
      </w:tr>
    </w:tbl>
    <w:p w:rsidR="0019020C" w:rsidRPr="000B6501" w:rsidRDefault="0019020C" w:rsidP="000B65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D21" w:rsidRPr="000B6501" w:rsidRDefault="00913D21" w:rsidP="000B6501">
      <w:pPr>
        <w:pStyle w:val="a3"/>
        <w:numPr>
          <w:ilvl w:val="0"/>
          <w:numId w:val="20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501">
        <w:rPr>
          <w:rFonts w:ascii="Times New Roman" w:hAnsi="Times New Roman" w:cs="Times New Roman"/>
          <w:b/>
          <w:sz w:val="28"/>
          <w:szCs w:val="28"/>
        </w:rPr>
        <w:t>Организационная схема управления и контроля над реализацией Программы</w:t>
      </w:r>
    </w:p>
    <w:p w:rsidR="0075201A" w:rsidRPr="000B6501" w:rsidRDefault="00913D21" w:rsidP="00821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производится исполнителем Программы путем заключения </w:t>
      </w:r>
      <w:r w:rsidR="005D19B2" w:rsidRPr="000B6501">
        <w:rPr>
          <w:rFonts w:ascii="Times New Roman" w:hAnsi="Times New Roman" w:cs="Times New Roman"/>
          <w:sz w:val="28"/>
          <w:szCs w:val="28"/>
        </w:rPr>
        <w:t>договор</w:t>
      </w:r>
      <w:r w:rsidR="00FB6775" w:rsidRPr="000B6501">
        <w:rPr>
          <w:rFonts w:ascii="Times New Roman" w:hAnsi="Times New Roman" w:cs="Times New Roman"/>
          <w:sz w:val="28"/>
          <w:szCs w:val="28"/>
        </w:rPr>
        <w:t>ов</w:t>
      </w:r>
      <w:r w:rsidRPr="000B6501">
        <w:rPr>
          <w:rFonts w:ascii="Times New Roman" w:hAnsi="Times New Roman" w:cs="Times New Roman"/>
          <w:sz w:val="28"/>
          <w:szCs w:val="28"/>
        </w:rPr>
        <w:t xml:space="preserve"> на выполнение работ по </w:t>
      </w:r>
      <w:r w:rsidR="005D19B2" w:rsidRPr="000B650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подготовке документации по планировке территории</w:t>
      </w:r>
      <w:r w:rsidRPr="000B6501">
        <w:rPr>
          <w:rFonts w:ascii="Times New Roman" w:hAnsi="Times New Roman" w:cs="Times New Roman"/>
          <w:sz w:val="28"/>
          <w:szCs w:val="28"/>
        </w:rPr>
        <w:t xml:space="preserve"> </w:t>
      </w:r>
      <w:r w:rsidR="005D19B2" w:rsidRPr="000B650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под компактную жилищную застройку в п. Хаапалампи</w:t>
      </w:r>
      <w:r w:rsidR="00F8306D" w:rsidRPr="000B65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3D21" w:rsidRPr="000B6501" w:rsidRDefault="00913D21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lastRenderedPageBreak/>
        <w:t>Для этого:</w:t>
      </w:r>
    </w:p>
    <w:p w:rsidR="0075201A" w:rsidRPr="000B6501" w:rsidRDefault="0075201A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1.</w:t>
      </w:r>
      <w:r w:rsidRPr="000B6501">
        <w:rPr>
          <w:rFonts w:ascii="Times New Roman" w:hAnsi="Times New Roman" w:cs="Times New Roman"/>
          <w:sz w:val="28"/>
          <w:szCs w:val="28"/>
        </w:rPr>
        <w:tab/>
        <w:t>Главный распорядитель бюджетных средств:</w:t>
      </w:r>
    </w:p>
    <w:p w:rsidR="0075201A" w:rsidRPr="000B6501" w:rsidRDefault="0075201A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-</w:t>
      </w:r>
      <w:r w:rsidRPr="000B6501">
        <w:rPr>
          <w:rFonts w:ascii="Times New Roman" w:hAnsi="Times New Roman" w:cs="Times New Roman"/>
          <w:sz w:val="28"/>
          <w:szCs w:val="28"/>
        </w:rPr>
        <w:tab/>
        <w:t>доводит исполнителю программы лимиты бюджетных обязательств;</w:t>
      </w:r>
    </w:p>
    <w:p w:rsidR="0075201A" w:rsidRPr="000B6501" w:rsidRDefault="0075201A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-</w:t>
      </w:r>
      <w:r w:rsidRPr="000B6501">
        <w:rPr>
          <w:rFonts w:ascii="Times New Roman" w:hAnsi="Times New Roman" w:cs="Times New Roman"/>
          <w:sz w:val="28"/>
          <w:szCs w:val="28"/>
        </w:rPr>
        <w:tab/>
        <w:t xml:space="preserve">на основании заявки исполнителя доводит предельные объемы финансирования до МКУ «Н-ИНВЕСТ». </w:t>
      </w:r>
    </w:p>
    <w:p w:rsidR="0075201A" w:rsidRPr="000B6501" w:rsidRDefault="0075201A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2.</w:t>
      </w:r>
      <w:r w:rsidRPr="000B6501">
        <w:rPr>
          <w:rFonts w:ascii="Times New Roman" w:hAnsi="Times New Roman" w:cs="Times New Roman"/>
          <w:sz w:val="28"/>
          <w:szCs w:val="28"/>
        </w:rPr>
        <w:tab/>
        <w:t>Исполнитель:</w:t>
      </w:r>
    </w:p>
    <w:p w:rsidR="0075201A" w:rsidRPr="000B6501" w:rsidRDefault="0075201A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-</w:t>
      </w:r>
      <w:r w:rsidRPr="000B6501">
        <w:rPr>
          <w:rFonts w:ascii="Times New Roman" w:hAnsi="Times New Roman" w:cs="Times New Roman"/>
          <w:sz w:val="28"/>
          <w:szCs w:val="28"/>
        </w:rPr>
        <w:tab/>
        <w:t>заключает договора на выполнение программных мероприятий в пределах доведенных лимитов бюджетных обязательств и производит расчеты с подрядчиками;</w:t>
      </w:r>
    </w:p>
    <w:p w:rsidR="0075201A" w:rsidRPr="000B6501" w:rsidRDefault="0075201A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-</w:t>
      </w:r>
      <w:r w:rsidRPr="000B6501">
        <w:rPr>
          <w:rFonts w:ascii="Times New Roman" w:hAnsi="Times New Roman" w:cs="Times New Roman"/>
          <w:sz w:val="28"/>
          <w:szCs w:val="28"/>
        </w:rPr>
        <w:tab/>
        <w:t>контролирует выполнение программных мероприятий путем проверки соответствия выполненных работ условиям договоров;</w:t>
      </w:r>
    </w:p>
    <w:p w:rsidR="0075201A" w:rsidRPr="000B6501" w:rsidRDefault="0075201A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-</w:t>
      </w:r>
      <w:r w:rsidRPr="000B6501">
        <w:rPr>
          <w:rFonts w:ascii="Times New Roman" w:hAnsi="Times New Roman" w:cs="Times New Roman"/>
          <w:sz w:val="28"/>
          <w:szCs w:val="28"/>
        </w:rPr>
        <w:tab/>
        <w:t>отчитывается перед заказчиком Программы о полноте и своевременности реализации программных мероприятий.</w:t>
      </w:r>
    </w:p>
    <w:p w:rsidR="0075201A" w:rsidRPr="000B6501" w:rsidRDefault="0075201A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3.</w:t>
      </w:r>
      <w:r w:rsidRPr="000B6501">
        <w:rPr>
          <w:rFonts w:ascii="Times New Roman" w:hAnsi="Times New Roman" w:cs="Times New Roman"/>
          <w:sz w:val="28"/>
          <w:szCs w:val="28"/>
        </w:rPr>
        <w:tab/>
        <w:t>Первый заместитель Главы администрации Сортавальского муниципального района осуществляет общее руководство и координацию работы по исполнению Программы.</w:t>
      </w:r>
    </w:p>
    <w:p w:rsidR="0075201A" w:rsidRPr="000B6501" w:rsidRDefault="0075201A" w:rsidP="000B65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01A" w:rsidRPr="000B6501" w:rsidRDefault="000B6501" w:rsidP="00827A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501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913D21" w:rsidRPr="000B6501">
        <w:rPr>
          <w:rFonts w:ascii="Times New Roman" w:hAnsi="Times New Roman" w:cs="Times New Roman"/>
          <w:b/>
          <w:sz w:val="28"/>
          <w:szCs w:val="28"/>
        </w:rPr>
        <w:t>Методика оценки эффективности Программы</w:t>
      </w:r>
    </w:p>
    <w:p w:rsidR="0075201A" w:rsidRPr="000B6501" w:rsidRDefault="0075201A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D21" w:rsidRPr="000B6501" w:rsidRDefault="00913D21" w:rsidP="00821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Эффективность реализации Программы оценивается как отношение целевых индикаторов, утвержденных</w:t>
      </w:r>
      <w:r w:rsidRPr="000B6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501">
        <w:rPr>
          <w:rFonts w:ascii="Times New Roman" w:hAnsi="Times New Roman" w:cs="Times New Roman"/>
          <w:sz w:val="28"/>
          <w:szCs w:val="28"/>
        </w:rPr>
        <w:t>Программой к фактически затраченным финансовым средствам на реализацию мероприятий Программы. Коэффициент эффективности реализации мероприятий программы (</w:t>
      </w:r>
      <w:r w:rsidRPr="000B6501">
        <w:rPr>
          <w:rFonts w:ascii="Times New Roman" w:hAnsi="Times New Roman" w:cs="Times New Roman"/>
          <w:sz w:val="28"/>
          <w:szCs w:val="28"/>
          <w:lang w:val="en-US"/>
        </w:rPr>
        <w:t>Ei</w:t>
      </w:r>
      <w:r w:rsidRPr="000B6501">
        <w:rPr>
          <w:rFonts w:ascii="Times New Roman" w:hAnsi="Times New Roman" w:cs="Times New Roman"/>
          <w:sz w:val="28"/>
          <w:szCs w:val="28"/>
        </w:rPr>
        <w:t>) оценивается по следующей формуле:</w:t>
      </w:r>
    </w:p>
    <w:p w:rsidR="00913D21" w:rsidRPr="000B6501" w:rsidRDefault="00913D21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  <w:lang w:val="en-US"/>
        </w:rPr>
        <w:t>Ei</w:t>
      </w:r>
      <w:r w:rsidRPr="000B6501">
        <w:rPr>
          <w:rFonts w:ascii="Times New Roman" w:hAnsi="Times New Roman" w:cs="Times New Roman"/>
          <w:sz w:val="28"/>
          <w:szCs w:val="28"/>
        </w:rPr>
        <w:t xml:space="preserve"> =  ЦИ план/ФС факт,</w:t>
      </w:r>
    </w:p>
    <w:p w:rsidR="00913D21" w:rsidRPr="000B6501" w:rsidRDefault="00913D21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 xml:space="preserve">где </w:t>
      </w:r>
      <w:r w:rsidRPr="000B65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B6501">
        <w:rPr>
          <w:rFonts w:ascii="Times New Roman" w:hAnsi="Times New Roman" w:cs="Times New Roman"/>
          <w:sz w:val="28"/>
          <w:szCs w:val="28"/>
        </w:rPr>
        <w:t xml:space="preserve"> – номер мероприятия, согласно паспорту Программы;</w:t>
      </w:r>
    </w:p>
    <w:p w:rsidR="00913D21" w:rsidRPr="000B6501" w:rsidRDefault="00913D21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ЦИ план – целевые индикаторы, утвержденные Программой;</w:t>
      </w:r>
    </w:p>
    <w:p w:rsidR="00913D21" w:rsidRPr="000B6501" w:rsidRDefault="00913D21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ФС факт – фактически затраченные финансовые средства на ре</w:t>
      </w:r>
      <w:r w:rsidR="00A14D70" w:rsidRPr="000B6501">
        <w:rPr>
          <w:rFonts w:ascii="Times New Roman" w:hAnsi="Times New Roman" w:cs="Times New Roman"/>
          <w:sz w:val="28"/>
          <w:szCs w:val="28"/>
        </w:rPr>
        <w:t>ализацию мероприятий Программы.</w:t>
      </w:r>
    </w:p>
    <w:p w:rsidR="00913D21" w:rsidRPr="000B6501" w:rsidRDefault="00913D21" w:rsidP="000B65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501">
        <w:rPr>
          <w:rFonts w:ascii="Times New Roman" w:hAnsi="Times New Roman" w:cs="Times New Roman"/>
          <w:b/>
          <w:sz w:val="28"/>
          <w:szCs w:val="28"/>
        </w:rPr>
        <w:t>Расчет коэффициента эффективности мероприятий Программы:</w:t>
      </w:r>
    </w:p>
    <w:p w:rsidR="00913D21" w:rsidRPr="000B6501" w:rsidRDefault="00913D21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  <w:lang w:val="en-US"/>
        </w:rPr>
        <w:t>Ei</w:t>
      </w:r>
      <w:r w:rsidRPr="000B6501">
        <w:rPr>
          <w:rFonts w:ascii="Times New Roman" w:hAnsi="Times New Roman" w:cs="Times New Roman"/>
          <w:sz w:val="28"/>
          <w:szCs w:val="28"/>
        </w:rPr>
        <w:t xml:space="preserve"> = </w:t>
      </w:r>
      <w:r w:rsidR="0075201A" w:rsidRPr="000B6501">
        <w:rPr>
          <w:rFonts w:ascii="Times New Roman" w:hAnsi="Times New Roman" w:cs="Times New Roman"/>
          <w:sz w:val="28"/>
          <w:szCs w:val="28"/>
        </w:rPr>
        <w:t>2</w:t>
      </w:r>
      <w:r w:rsidRPr="000B6501">
        <w:rPr>
          <w:rFonts w:ascii="Times New Roman" w:hAnsi="Times New Roman" w:cs="Times New Roman"/>
          <w:sz w:val="28"/>
          <w:szCs w:val="28"/>
        </w:rPr>
        <w:t xml:space="preserve">/ </w:t>
      </w:r>
      <w:r w:rsidR="0075201A" w:rsidRPr="000B6501">
        <w:rPr>
          <w:rFonts w:ascii="Times New Roman" w:hAnsi="Times New Roman" w:cs="Times New Roman"/>
          <w:sz w:val="28"/>
          <w:szCs w:val="28"/>
        </w:rPr>
        <w:t>160</w:t>
      </w:r>
      <w:r w:rsidRPr="000B6501">
        <w:rPr>
          <w:rFonts w:ascii="Times New Roman" w:hAnsi="Times New Roman" w:cs="Times New Roman"/>
          <w:sz w:val="28"/>
          <w:szCs w:val="28"/>
        </w:rPr>
        <w:t xml:space="preserve"> = </w:t>
      </w:r>
      <w:r w:rsidR="0075201A" w:rsidRPr="000B6501">
        <w:rPr>
          <w:rFonts w:ascii="Times New Roman" w:hAnsi="Times New Roman" w:cs="Times New Roman"/>
          <w:sz w:val="28"/>
          <w:szCs w:val="28"/>
        </w:rPr>
        <w:t>0,0125</w:t>
      </w:r>
    </w:p>
    <w:p w:rsidR="00746D97" w:rsidRPr="000B6501" w:rsidRDefault="0075201A" w:rsidP="00821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 xml:space="preserve">Программа считается эффективной, если расчетный показатель эффективности равен или выше коэффициента эффективности. </w:t>
      </w:r>
      <w:r w:rsidR="00913D21" w:rsidRPr="000B6501">
        <w:rPr>
          <w:rFonts w:ascii="Times New Roman" w:hAnsi="Times New Roman" w:cs="Times New Roman"/>
          <w:sz w:val="28"/>
          <w:szCs w:val="28"/>
        </w:rPr>
        <w:t>Соответственно, если показатель эффективности меньше рассчитанного коэффициента, то Пр</w:t>
      </w:r>
      <w:r w:rsidR="00A14D70" w:rsidRPr="000B6501">
        <w:rPr>
          <w:rFonts w:ascii="Times New Roman" w:hAnsi="Times New Roman" w:cs="Times New Roman"/>
          <w:sz w:val="28"/>
          <w:szCs w:val="28"/>
        </w:rPr>
        <w:t>ограмма считается неэффективной.</w:t>
      </w:r>
      <w:r w:rsidRPr="000B6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D21" w:rsidRPr="000B6501" w:rsidRDefault="0075201A" w:rsidP="00821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Согласно вышеуказанным расчетам,</w:t>
      </w:r>
      <w:r w:rsidR="00746D97" w:rsidRPr="000B6501">
        <w:rPr>
          <w:rFonts w:ascii="Times New Roman" w:hAnsi="Times New Roman" w:cs="Times New Roman"/>
          <w:sz w:val="28"/>
          <w:szCs w:val="28"/>
        </w:rPr>
        <w:t xml:space="preserve"> данная программа является эффективной.</w:t>
      </w:r>
    </w:p>
    <w:p w:rsidR="00746D97" w:rsidRPr="000B6501" w:rsidRDefault="00746D97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D21" w:rsidRPr="000B6501" w:rsidRDefault="000B6501" w:rsidP="000B650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501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913D21" w:rsidRPr="000B6501">
        <w:rPr>
          <w:rFonts w:ascii="Times New Roman" w:hAnsi="Times New Roman" w:cs="Times New Roman"/>
          <w:b/>
          <w:sz w:val="28"/>
          <w:szCs w:val="28"/>
        </w:rPr>
        <w:t>Оценка рисков реализации Программы и мероприятия по их снижению.</w:t>
      </w:r>
    </w:p>
    <w:p w:rsidR="00913D21" w:rsidRPr="000B6501" w:rsidRDefault="00913D21" w:rsidP="000B65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3D21" w:rsidRPr="000B6501" w:rsidRDefault="00913D21" w:rsidP="00821C4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 xml:space="preserve">В случае отсутствия достаточного финансирования программных мероприятий возникает угроза не проведения мероприятий по </w:t>
      </w:r>
      <w:r w:rsidR="00A14D70" w:rsidRPr="000B6501">
        <w:rPr>
          <w:rFonts w:ascii="Times New Roman" w:hAnsi="Times New Roman" w:cs="Times New Roman"/>
          <w:sz w:val="28"/>
          <w:szCs w:val="28"/>
        </w:rPr>
        <w:t xml:space="preserve">разработке документации </w:t>
      </w:r>
      <w:r w:rsidR="00A14D70" w:rsidRPr="000B6501">
        <w:rPr>
          <w:rFonts w:ascii="Times New Roman" w:hAnsi="Times New Roman" w:cs="Times New Roman"/>
          <w:bCs/>
          <w:sz w:val="28"/>
          <w:szCs w:val="28"/>
          <w:lang w:eastAsia="ar-SA"/>
        </w:rPr>
        <w:t>по планировке территории в целях образования земельных участков под компактную жилищную застройку</w:t>
      </w:r>
      <w:r w:rsidR="00A14D70" w:rsidRPr="000B6501">
        <w:rPr>
          <w:rFonts w:ascii="Times New Roman" w:hAnsi="Times New Roman" w:cs="Times New Roman"/>
          <w:sz w:val="28"/>
          <w:szCs w:val="28"/>
        </w:rPr>
        <w:t xml:space="preserve"> в п. Хаапалампи</w:t>
      </w:r>
      <w:r w:rsidRPr="000B6501">
        <w:rPr>
          <w:rFonts w:ascii="Times New Roman" w:hAnsi="Times New Roman" w:cs="Times New Roman"/>
          <w:sz w:val="28"/>
          <w:szCs w:val="28"/>
        </w:rPr>
        <w:t>.</w:t>
      </w:r>
    </w:p>
    <w:p w:rsidR="00913D21" w:rsidRPr="000B6501" w:rsidRDefault="00913D21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 xml:space="preserve">Возможными рисками при реализации Программы является низкое качество выполняемых работ. Также для реализации Программы проблемой может </w:t>
      </w:r>
      <w:r w:rsidRPr="000B6501">
        <w:rPr>
          <w:rFonts w:ascii="Times New Roman" w:hAnsi="Times New Roman" w:cs="Times New Roman"/>
          <w:sz w:val="28"/>
          <w:szCs w:val="28"/>
        </w:rPr>
        <w:lastRenderedPageBreak/>
        <w:t>явиться деятельность недобросовестного исполнителя отдельных работ Программы.</w:t>
      </w:r>
    </w:p>
    <w:p w:rsidR="00913D21" w:rsidRPr="000B6501" w:rsidRDefault="00913D21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Исполнитель Программы для минимизации рисков должен:</w:t>
      </w:r>
    </w:p>
    <w:p w:rsidR="00913D21" w:rsidRPr="000B6501" w:rsidRDefault="00913D21" w:rsidP="000B6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 xml:space="preserve">- регулярно осуществлять </w:t>
      </w:r>
      <w:r w:rsidR="00104BD9" w:rsidRPr="000B6501">
        <w:rPr>
          <w:rFonts w:ascii="Times New Roman" w:hAnsi="Times New Roman" w:cs="Times New Roman"/>
          <w:sz w:val="28"/>
          <w:szCs w:val="28"/>
        </w:rPr>
        <w:t>проверки мероприятий по разработке документации</w:t>
      </w:r>
      <w:r w:rsidRPr="000B6501">
        <w:rPr>
          <w:rFonts w:ascii="Times New Roman" w:hAnsi="Times New Roman" w:cs="Times New Roman"/>
          <w:sz w:val="28"/>
          <w:szCs w:val="28"/>
        </w:rPr>
        <w:t xml:space="preserve"> с целью контроля качества выполняемых работ;</w:t>
      </w:r>
    </w:p>
    <w:p w:rsidR="00746D97" w:rsidRDefault="00913D21" w:rsidP="0082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01">
        <w:rPr>
          <w:rFonts w:ascii="Times New Roman" w:hAnsi="Times New Roman" w:cs="Times New Roman"/>
          <w:sz w:val="28"/>
          <w:szCs w:val="28"/>
        </w:rPr>
        <w:t>- вести претензионно-исковую работу в случае выявления нарушений</w:t>
      </w:r>
      <w:r w:rsidR="00746D97" w:rsidRPr="000B6501">
        <w:rPr>
          <w:rFonts w:ascii="Times New Roman" w:hAnsi="Times New Roman" w:cs="Times New Roman"/>
          <w:sz w:val="28"/>
          <w:szCs w:val="28"/>
        </w:rPr>
        <w:t>.</w:t>
      </w:r>
    </w:p>
    <w:p w:rsidR="00821C45" w:rsidRPr="00821C45" w:rsidRDefault="00821C45" w:rsidP="0082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5EB" w:rsidRPr="00821C45" w:rsidRDefault="00913D21" w:rsidP="00821C45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7A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 Описание ожидаемых результатов реализации Программы</w:t>
      </w:r>
      <w:r w:rsidR="00821C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535EB" w:rsidRPr="00827AF0" w:rsidRDefault="00D535EB" w:rsidP="00821C4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27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и утверждение </w:t>
      </w:r>
      <w:r w:rsidRPr="00827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документации по планировке территории в целях образования земельных участков под компактную жилищную застройку в</w:t>
      </w:r>
    </w:p>
    <w:p w:rsidR="00686345" w:rsidRPr="00827AF0" w:rsidRDefault="00D535EB" w:rsidP="000B65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827A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п. Хаапалампи.</w:t>
      </w:r>
    </w:p>
    <w:sectPr w:rsidR="00686345" w:rsidRPr="00827AF0" w:rsidSect="00503B8B">
      <w:headerReference w:type="default" r:id="rId10"/>
      <w:pgSz w:w="11907" w:h="16839" w:code="9"/>
      <w:pgMar w:top="993" w:right="850" w:bottom="851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0E1" w:rsidRDefault="009A40E1" w:rsidP="00041151">
      <w:pPr>
        <w:spacing w:after="0" w:line="240" w:lineRule="auto"/>
      </w:pPr>
      <w:r>
        <w:separator/>
      </w:r>
    </w:p>
  </w:endnote>
  <w:endnote w:type="continuationSeparator" w:id="0">
    <w:p w:rsidR="009A40E1" w:rsidRDefault="009A40E1" w:rsidP="0004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0E1" w:rsidRDefault="009A40E1" w:rsidP="00041151">
      <w:pPr>
        <w:spacing w:after="0" w:line="240" w:lineRule="auto"/>
      </w:pPr>
      <w:r>
        <w:separator/>
      </w:r>
    </w:p>
  </w:footnote>
  <w:footnote w:type="continuationSeparator" w:id="0">
    <w:p w:rsidR="009A40E1" w:rsidRDefault="009A40E1" w:rsidP="00041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151" w:rsidRDefault="00041151">
    <w:pPr>
      <w:pStyle w:val="a9"/>
    </w:pPr>
  </w:p>
  <w:p w:rsidR="00041151" w:rsidRPr="00041151" w:rsidRDefault="00041151" w:rsidP="00041151">
    <w:pPr>
      <w:pStyle w:val="a9"/>
      <w:jc w:val="right"/>
      <w:rPr>
        <w:sz w:val="24"/>
        <w:szCs w:val="24"/>
      </w:rPr>
    </w:pPr>
    <w:r w:rsidRPr="00041151">
      <w:rPr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B39"/>
    <w:multiLevelType w:val="hybridMultilevel"/>
    <w:tmpl w:val="9C3C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10A4"/>
    <w:multiLevelType w:val="hybridMultilevel"/>
    <w:tmpl w:val="99E8085C"/>
    <w:lvl w:ilvl="0" w:tplc="F3A0D19A">
      <w:start w:val="1"/>
      <w:numFmt w:val="decimal"/>
      <w:lvlText w:val="%1."/>
      <w:lvlJc w:val="left"/>
      <w:pPr>
        <w:ind w:left="6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" w15:restartNumberingAfterBreak="0">
    <w:nsid w:val="08962108"/>
    <w:multiLevelType w:val="hybridMultilevel"/>
    <w:tmpl w:val="11A6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132AA"/>
    <w:multiLevelType w:val="hybridMultilevel"/>
    <w:tmpl w:val="0980E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C38BC"/>
    <w:multiLevelType w:val="hybridMultilevel"/>
    <w:tmpl w:val="99E8085C"/>
    <w:lvl w:ilvl="0" w:tplc="F3A0D19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5" w15:restartNumberingAfterBreak="0">
    <w:nsid w:val="15FD3CDD"/>
    <w:multiLevelType w:val="hybridMultilevel"/>
    <w:tmpl w:val="74148E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57BC6"/>
    <w:multiLevelType w:val="hybridMultilevel"/>
    <w:tmpl w:val="77C6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51404"/>
    <w:multiLevelType w:val="hybridMultilevel"/>
    <w:tmpl w:val="A20E7B30"/>
    <w:lvl w:ilvl="0" w:tplc="A8B2542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486D3E"/>
    <w:multiLevelType w:val="hybridMultilevel"/>
    <w:tmpl w:val="9C3C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C7542"/>
    <w:multiLevelType w:val="hybridMultilevel"/>
    <w:tmpl w:val="476C7C24"/>
    <w:lvl w:ilvl="0" w:tplc="F4AE5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E3574"/>
    <w:multiLevelType w:val="hybridMultilevel"/>
    <w:tmpl w:val="3E84D9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57D42"/>
    <w:multiLevelType w:val="hybridMultilevel"/>
    <w:tmpl w:val="C1100B24"/>
    <w:lvl w:ilvl="0" w:tplc="907A317C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F56C6"/>
    <w:multiLevelType w:val="hybridMultilevel"/>
    <w:tmpl w:val="E5C43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E6003"/>
    <w:multiLevelType w:val="hybridMultilevel"/>
    <w:tmpl w:val="E99EFDCE"/>
    <w:lvl w:ilvl="0" w:tplc="0419000F">
      <w:start w:val="7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81CA4"/>
    <w:multiLevelType w:val="multilevel"/>
    <w:tmpl w:val="D5AE054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8" w:hanging="1800"/>
      </w:pPr>
      <w:rPr>
        <w:rFonts w:hint="default"/>
      </w:rPr>
    </w:lvl>
  </w:abstractNum>
  <w:abstractNum w:abstractNumId="15" w15:restartNumberingAfterBreak="0">
    <w:nsid w:val="49FC1808"/>
    <w:multiLevelType w:val="hybridMultilevel"/>
    <w:tmpl w:val="99E8085C"/>
    <w:lvl w:ilvl="0" w:tplc="F3A0D19A">
      <w:start w:val="1"/>
      <w:numFmt w:val="decimal"/>
      <w:lvlText w:val="%1."/>
      <w:lvlJc w:val="left"/>
      <w:pPr>
        <w:ind w:left="6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6" w15:restartNumberingAfterBreak="0">
    <w:nsid w:val="4C63245D"/>
    <w:multiLevelType w:val="hybridMultilevel"/>
    <w:tmpl w:val="2BBE8F78"/>
    <w:lvl w:ilvl="0" w:tplc="870EBDF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CF563CF"/>
    <w:multiLevelType w:val="hybridMultilevel"/>
    <w:tmpl w:val="5B5C5AAA"/>
    <w:lvl w:ilvl="0" w:tplc="646C0190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8" w15:restartNumberingAfterBreak="0">
    <w:nsid w:val="5DCB769C"/>
    <w:multiLevelType w:val="hybridMultilevel"/>
    <w:tmpl w:val="9C3C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C2B73"/>
    <w:multiLevelType w:val="hybridMultilevel"/>
    <w:tmpl w:val="F2E49C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800369"/>
    <w:multiLevelType w:val="hybridMultilevel"/>
    <w:tmpl w:val="9934F66E"/>
    <w:lvl w:ilvl="0" w:tplc="9528A6C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2B6119E"/>
    <w:multiLevelType w:val="hybridMultilevel"/>
    <w:tmpl w:val="55F29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A31B8"/>
    <w:multiLevelType w:val="hybridMultilevel"/>
    <w:tmpl w:val="27B49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B690D"/>
    <w:multiLevelType w:val="hybridMultilevel"/>
    <w:tmpl w:val="DCDA1FE2"/>
    <w:lvl w:ilvl="0" w:tplc="600C2572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12"/>
  </w:num>
  <w:num w:numId="2">
    <w:abstractNumId w:val="20"/>
  </w:num>
  <w:num w:numId="3">
    <w:abstractNumId w:val="23"/>
  </w:num>
  <w:num w:numId="4">
    <w:abstractNumId w:val="4"/>
  </w:num>
  <w:num w:numId="5">
    <w:abstractNumId w:val="16"/>
  </w:num>
  <w:num w:numId="6">
    <w:abstractNumId w:val="18"/>
  </w:num>
  <w:num w:numId="7">
    <w:abstractNumId w:val="17"/>
  </w:num>
  <w:num w:numId="8">
    <w:abstractNumId w:val="5"/>
  </w:num>
  <w:num w:numId="9">
    <w:abstractNumId w:val="0"/>
  </w:num>
  <w:num w:numId="10">
    <w:abstractNumId w:val="10"/>
  </w:num>
  <w:num w:numId="11">
    <w:abstractNumId w:val="8"/>
  </w:num>
  <w:num w:numId="12">
    <w:abstractNumId w:val="1"/>
  </w:num>
  <w:num w:numId="13">
    <w:abstractNumId w:val="15"/>
  </w:num>
  <w:num w:numId="14">
    <w:abstractNumId w:val="7"/>
  </w:num>
  <w:num w:numId="15">
    <w:abstractNumId w:val="14"/>
  </w:num>
  <w:num w:numId="16">
    <w:abstractNumId w:val="6"/>
  </w:num>
  <w:num w:numId="17">
    <w:abstractNumId w:val="3"/>
  </w:num>
  <w:num w:numId="18">
    <w:abstractNumId w:val="2"/>
  </w:num>
  <w:num w:numId="19">
    <w:abstractNumId w:val="21"/>
  </w:num>
  <w:num w:numId="20">
    <w:abstractNumId w:val="13"/>
  </w:num>
  <w:num w:numId="21">
    <w:abstractNumId w:val="11"/>
  </w:num>
  <w:num w:numId="22">
    <w:abstractNumId w:val="19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7E"/>
    <w:rsid w:val="00016990"/>
    <w:rsid w:val="00016C76"/>
    <w:rsid w:val="00020A37"/>
    <w:rsid w:val="00041151"/>
    <w:rsid w:val="00062059"/>
    <w:rsid w:val="00064115"/>
    <w:rsid w:val="00066FAA"/>
    <w:rsid w:val="0007057C"/>
    <w:rsid w:val="000809D2"/>
    <w:rsid w:val="000A688D"/>
    <w:rsid w:val="000B6501"/>
    <w:rsid w:val="000C2F7F"/>
    <w:rsid w:val="000D3056"/>
    <w:rsid w:val="000F4ED1"/>
    <w:rsid w:val="00104BD9"/>
    <w:rsid w:val="00126909"/>
    <w:rsid w:val="00130C96"/>
    <w:rsid w:val="0013318B"/>
    <w:rsid w:val="00156D2B"/>
    <w:rsid w:val="001661DA"/>
    <w:rsid w:val="001736CE"/>
    <w:rsid w:val="001750AE"/>
    <w:rsid w:val="00185A2F"/>
    <w:rsid w:val="0019020C"/>
    <w:rsid w:val="00190A63"/>
    <w:rsid w:val="001A0D6D"/>
    <w:rsid w:val="001C4AB2"/>
    <w:rsid w:val="001F382F"/>
    <w:rsid w:val="002010F1"/>
    <w:rsid w:val="0024061F"/>
    <w:rsid w:val="00270AC3"/>
    <w:rsid w:val="00277CF0"/>
    <w:rsid w:val="0029024D"/>
    <w:rsid w:val="00297775"/>
    <w:rsid w:val="002B05DF"/>
    <w:rsid w:val="002D641D"/>
    <w:rsid w:val="002D6A37"/>
    <w:rsid w:val="00302AEF"/>
    <w:rsid w:val="003330C9"/>
    <w:rsid w:val="003446E5"/>
    <w:rsid w:val="00350D94"/>
    <w:rsid w:val="0037157B"/>
    <w:rsid w:val="003732E5"/>
    <w:rsid w:val="00397064"/>
    <w:rsid w:val="003B00AA"/>
    <w:rsid w:val="003B2B0E"/>
    <w:rsid w:val="003B45CE"/>
    <w:rsid w:val="003C530C"/>
    <w:rsid w:val="003D4106"/>
    <w:rsid w:val="003E30A7"/>
    <w:rsid w:val="003E3F53"/>
    <w:rsid w:val="00412AB7"/>
    <w:rsid w:val="00424C9B"/>
    <w:rsid w:val="00433CF0"/>
    <w:rsid w:val="00446FBB"/>
    <w:rsid w:val="00472AD1"/>
    <w:rsid w:val="00482D28"/>
    <w:rsid w:val="004F7F06"/>
    <w:rsid w:val="00503B8B"/>
    <w:rsid w:val="00527A84"/>
    <w:rsid w:val="0054151C"/>
    <w:rsid w:val="005461BA"/>
    <w:rsid w:val="0055407F"/>
    <w:rsid w:val="00570ACD"/>
    <w:rsid w:val="0057217A"/>
    <w:rsid w:val="00584759"/>
    <w:rsid w:val="005B4B37"/>
    <w:rsid w:val="005B78FA"/>
    <w:rsid w:val="005C3F31"/>
    <w:rsid w:val="005C46B6"/>
    <w:rsid w:val="005D19B2"/>
    <w:rsid w:val="005D55B9"/>
    <w:rsid w:val="005D721B"/>
    <w:rsid w:val="0060333D"/>
    <w:rsid w:val="00622D80"/>
    <w:rsid w:val="00627065"/>
    <w:rsid w:val="00641279"/>
    <w:rsid w:val="006800E3"/>
    <w:rsid w:val="006825F6"/>
    <w:rsid w:val="00686345"/>
    <w:rsid w:val="00690828"/>
    <w:rsid w:val="006A71AE"/>
    <w:rsid w:val="006C64B9"/>
    <w:rsid w:val="006D75ED"/>
    <w:rsid w:val="0070667E"/>
    <w:rsid w:val="00706DAE"/>
    <w:rsid w:val="00711093"/>
    <w:rsid w:val="0072752A"/>
    <w:rsid w:val="00735B11"/>
    <w:rsid w:val="00736150"/>
    <w:rsid w:val="00746D97"/>
    <w:rsid w:val="00747AEC"/>
    <w:rsid w:val="0075201A"/>
    <w:rsid w:val="00752386"/>
    <w:rsid w:val="0076157C"/>
    <w:rsid w:val="007748CF"/>
    <w:rsid w:val="00774DD6"/>
    <w:rsid w:val="00792C10"/>
    <w:rsid w:val="00793625"/>
    <w:rsid w:val="007A4027"/>
    <w:rsid w:val="007F4A76"/>
    <w:rsid w:val="008213CC"/>
    <w:rsid w:val="00821C45"/>
    <w:rsid w:val="00827AF0"/>
    <w:rsid w:val="00834B7F"/>
    <w:rsid w:val="00850473"/>
    <w:rsid w:val="008701E0"/>
    <w:rsid w:val="0087378C"/>
    <w:rsid w:val="00887C7C"/>
    <w:rsid w:val="008B1EFC"/>
    <w:rsid w:val="008E7F25"/>
    <w:rsid w:val="008F0F4A"/>
    <w:rsid w:val="00904634"/>
    <w:rsid w:val="00913D21"/>
    <w:rsid w:val="009247C2"/>
    <w:rsid w:val="00926834"/>
    <w:rsid w:val="009517ED"/>
    <w:rsid w:val="00974D58"/>
    <w:rsid w:val="00984CED"/>
    <w:rsid w:val="00987168"/>
    <w:rsid w:val="00993E70"/>
    <w:rsid w:val="009A40E1"/>
    <w:rsid w:val="009A537B"/>
    <w:rsid w:val="009B2288"/>
    <w:rsid w:val="009B5E10"/>
    <w:rsid w:val="009C09CC"/>
    <w:rsid w:val="009D51F8"/>
    <w:rsid w:val="009E4302"/>
    <w:rsid w:val="00A00A42"/>
    <w:rsid w:val="00A01D73"/>
    <w:rsid w:val="00A14D70"/>
    <w:rsid w:val="00A20960"/>
    <w:rsid w:val="00A334E8"/>
    <w:rsid w:val="00A44436"/>
    <w:rsid w:val="00A53197"/>
    <w:rsid w:val="00A61671"/>
    <w:rsid w:val="00A9460F"/>
    <w:rsid w:val="00AC0732"/>
    <w:rsid w:val="00AD3E31"/>
    <w:rsid w:val="00AF4B4F"/>
    <w:rsid w:val="00AF67CF"/>
    <w:rsid w:val="00B61A4F"/>
    <w:rsid w:val="00B751CF"/>
    <w:rsid w:val="00B75A58"/>
    <w:rsid w:val="00BA7275"/>
    <w:rsid w:val="00BB195F"/>
    <w:rsid w:val="00BB4E33"/>
    <w:rsid w:val="00BC40B7"/>
    <w:rsid w:val="00BD6B68"/>
    <w:rsid w:val="00BE63C6"/>
    <w:rsid w:val="00C14AB5"/>
    <w:rsid w:val="00C234D2"/>
    <w:rsid w:val="00C4263E"/>
    <w:rsid w:val="00C714B3"/>
    <w:rsid w:val="00C7795B"/>
    <w:rsid w:val="00C87020"/>
    <w:rsid w:val="00C93563"/>
    <w:rsid w:val="00CA49C9"/>
    <w:rsid w:val="00CC0E40"/>
    <w:rsid w:val="00CC303A"/>
    <w:rsid w:val="00CE14A9"/>
    <w:rsid w:val="00CF3235"/>
    <w:rsid w:val="00D370AC"/>
    <w:rsid w:val="00D44D03"/>
    <w:rsid w:val="00D535EB"/>
    <w:rsid w:val="00D56BD2"/>
    <w:rsid w:val="00D601A9"/>
    <w:rsid w:val="00D753E2"/>
    <w:rsid w:val="00DD042B"/>
    <w:rsid w:val="00DE454F"/>
    <w:rsid w:val="00E01F65"/>
    <w:rsid w:val="00E1324C"/>
    <w:rsid w:val="00E5067D"/>
    <w:rsid w:val="00E83DE7"/>
    <w:rsid w:val="00EB2974"/>
    <w:rsid w:val="00EB68D8"/>
    <w:rsid w:val="00EC0D8B"/>
    <w:rsid w:val="00EC5DCB"/>
    <w:rsid w:val="00EE28C3"/>
    <w:rsid w:val="00F124B9"/>
    <w:rsid w:val="00F258F1"/>
    <w:rsid w:val="00F26049"/>
    <w:rsid w:val="00F26841"/>
    <w:rsid w:val="00F26CB2"/>
    <w:rsid w:val="00F37579"/>
    <w:rsid w:val="00F40292"/>
    <w:rsid w:val="00F538E0"/>
    <w:rsid w:val="00F54897"/>
    <w:rsid w:val="00F61F33"/>
    <w:rsid w:val="00F6652B"/>
    <w:rsid w:val="00F80C05"/>
    <w:rsid w:val="00F8306D"/>
    <w:rsid w:val="00F967A6"/>
    <w:rsid w:val="00FB6775"/>
    <w:rsid w:val="00FE7CC4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1D863D1-C013-4EFE-B483-1CDB66F6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8F1"/>
    <w:pPr>
      <w:ind w:left="720"/>
      <w:contextualSpacing/>
    </w:pPr>
  </w:style>
  <w:style w:type="table" w:styleId="a4">
    <w:name w:val="Table Grid"/>
    <w:basedOn w:val="a1"/>
    <w:uiPriority w:val="39"/>
    <w:rsid w:val="00F2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093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D370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370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41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1151"/>
  </w:style>
  <w:style w:type="paragraph" w:styleId="ab">
    <w:name w:val="footer"/>
    <w:basedOn w:val="a"/>
    <w:link w:val="ac"/>
    <w:uiPriority w:val="99"/>
    <w:unhideWhenUsed/>
    <w:rsid w:val="00041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1151"/>
  </w:style>
  <w:style w:type="character" w:styleId="ad">
    <w:name w:val="Hyperlink"/>
    <w:basedOn w:val="a0"/>
    <w:uiPriority w:val="99"/>
    <w:semiHidden/>
    <w:unhideWhenUsed/>
    <w:rsid w:val="00850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A303C-144E-4766-901E-C1C07BF4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7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WORKST225</dc:creator>
  <cp:keywords/>
  <dc:description/>
  <cp:lastModifiedBy>WORKST044</cp:lastModifiedBy>
  <cp:revision>33</cp:revision>
  <cp:lastPrinted>2018-07-19T08:51:00Z</cp:lastPrinted>
  <dcterms:created xsi:type="dcterms:W3CDTF">2018-05-14T11:17:00Z</dcterms:created>
  <dcterms:modified xsi:type="dcterms:W3CDTF">2018-07-19T13:26:00Z</dcterms:modified>
</cp:coreProperties>
</file>