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4EB" w:rsidRPr="00F17132" w:rsidRDefault="003014EB" w:rsidP="003014EB">
      <w:pPr>
        <w:rPr>
          <w:color w:val="000000"/>
          <w:sz w:val="28"/>
          <w:szCs w:val="28"/>
          <w:shd w:val="clear" w:color="auto" w:fill="FFFFFF"/>
        </w:rPr>
      </w:pPr>
    </w:p>
    <w:p w:rsidR="008E4BF5" w:rsidRDefault="008E4BF5" w:rsidP="008E4BF5">
      <w:pPr>
        <w:pStyle w:val="a5"/>
        <w:ind w:left="-142" w:right="-284"/>
        <w:jc w:val="right"/>
        <w:rPr>
          <w:i/>
          <w:sz w:val="28"/>
          <w:szCs w:val="28"/>
          <w:u w:val="single"/>
        </w:rPr>
      </w:pPr>
    </w:p>
    <w:p w:rsidR="008E4BF5" w:rsidRDefault="001925E6" w:rsidP="008E4BF5">
      <w:pPr>
        <w:pStyle w:val="a5"/>
        <w:spacing w:line="360" w:lineRule="auto"/>
        <w:ind w:left="-142" w:right="-284"/>
        <w:rPr>
          <w:b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05pt;margin-top:7.65pt;width:59.55pt;height:76.1pt;z-index:-251658752" wrapcoords="-318 0 -318 21327 21600 21327 21600 0 -318 0">
            <v:imagedata r:id="rId6" o:title=""/>
            <w10:wrap type="tight"/>
          </v:shape>
          <o:OLEObject Type="Embed" ProgID="Unknown" ShapeID="_x0000_s1026" DrawAspect="Content" ObjectID="_1795337090" r:id="rId7"/>
        </w:pict>
      </w:r>
    </w:p>
    <w:p w:rsidR="008E4BF5" w:rsidRDefault="008E4BF5" w:rsidP="008E4BF5">
      <w:pPr>
        <w:pStyle w:val="a5"/>
        <w:spacing w:line="360" w:lineRule="auto"/>
        <w:ind w:left="-142" w:right="-284"/>
        <w:rPr>
          <w:b/>
          <w:sz w:val="28"/>
          <w:szCs w:val="28"/>
        </w:rPr>
      </w:pPr>
    </w:p>
    <w:p w:rsidR="008E4BF5" w:rsidRDefault="008E4BF5" w:rsidP="008E4BF5">
      <w:pPr>
        <w:pStyle w:val="a5"/>
        <w:spacing w:line="360" w:lineRule="auto"/>
        <w:ind w:left="-142" w:right="-284"/>
        <w:rPr>
          <w:b/>
          <w:sz w:val="28"/>
          <w:szCs w:val="28"/>
        </w:rPr>
      </w:pPr>
    </w:p>
    <w:p w:rsidR="001925E6" w:rsidRDefault="001925E6" w:rsidP="008E4BF5">
      <w:pPr>
        <w:pStyle w:val="a5"/>
        <w:spacing w:line="360" w:lineRule="auto"/>
        <w:ind w:left="-142" w:right="-284"/>
        <w:rPr>
          <w:b/>
          <w:sz w:val="28"/>
          <w:szCs w:val="28"/>
        </w:rPr>
      </w:pPr>
    </w:p>
    <w:p w:rsidR="008E4BF5" w:rsidRDefault="008E4BF5" w:rsidP="008E4BF5">
      <w:pPr>
        <w:pStyle w:val="a5"/>
        <w:spacing w:line="360" w:lineRule="auto"/>
        <w:ind w:left="-142" w:right="-284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 КАРЕЛИЯ</w:t>
      </w:r>
    </w:p>
    <w:p w:rsidR="008E4BF5" w:rsidRDefault="008E4BF5" w:rsidP="008E4BF5">
      <w:pPr>
        <w:pStyle w:val="a5"/>
        <w:spacing w:line="360" w:lineRule="auto"/>
        <w:ind w:left="-142" w:right="-284"/>
        <w:rPr>
          <w:b/>
          <w:sz w:val="28"/>
          <w:szCs w:val="28"/>
        </w:rPr>
      </w:pPr>
      <w:r>
        <w:rPr>
          <w:b/>
          <w:sz w:val="28"/>
          <w:szCs w:val="28"/>
        </w:rPr>
        <w:t>СОВЕТ СОРТАВАЛЬСКОГО МУНИЦИПАЛЬНОГО ОКРУГА</w:t>
      </w:r>
    </w:p>
    <w:p w:rsidR="008E4BF5" w:rsidRDefault="008E4BF5" w:rsidP="008E4BF5">
      <w:pPr>
        <w:pStyle w:val="1"/>
        <w:spacing w:line="360" w:lineRule="auto"/>
        <w:ind w:left="-142" w:right="-284"/>
        <w:rPr>
          <w:szCs w:val="28"/>
        </w:rPr>
      </w:pPr>
      <w:r>
        <w:rPr>
          <w:szCs w:val="28"/>
          <w:lang w:val="en-US"/>
        </w:rPr>
        <w:t>IX</w:t>
      </w:r>
      <w:r>
        <w:rPr>
          <w:szCs w:val="28"/>
        </w:rPr>
        <w:t xml:space="preserve"> сессия </w:t>
      </w:r>
      <w:r>
        <w:rPr>
          <w:szCs w:val="28"/>
          <w:lang w:val="en-US"/>
        </w:rPr>
        <w:t>I</w:t>
      </w:r>
      <w:r w:rsidRPr="008E4BF5">
        <w:rPr>
          <w:szCs w:val="28"/>
        </w:rPr>
        <w:t xml:space="preserve"> </w:t>
      </w:r>
      <w:r>
        <w:rPr>
          <w:szCs w:val="28"/>
        </w:rPr>
        <w:t>созыва</w:t>
      </w:r>
    </w:p>
    <w:p w:rsidR="008E4BF5" w:rsidRDefault="008E4BF5" w:rsidP="008E4BF5">
      <w:pPr>
        <w:pStyle w:val="1"/>
        <w:spacing w:line="360" w:lineRule="auto"/>
        <w:ind w:left="-142" w:right="-284"/>
        <w:rPr>
          <w:szCs w:val="28"/>
        </w:rPr>
      </w:pPr>
      <w:r>
        <w:rPr>
          <w:szCs w:val="28"/>
        </w:rPr>
        <w:t>РЕШЕНИЕ</w:t>
      </w:r>
    </w:p>
    <w:p w:rsidR="008E4BF5" w:rsidRPr="001925E6" w:rsidRDefault="008E4BF5" w:rsidP="008E4BF5">
      <w:pPr>
        <w:ind w:right="-284"/>
        <w:rPr>
          <w:b/>
          <w:sz w:val="28"/>
          <w:szCs w:val="28"/>
        </w:rPr>
      </w:pPr>
      <w:r w:rsidRPr="001925E6">
        <w:rPr>
          <w:b/>
          <w:sz w:val="28"/>
          <w:szCs w:val="28"/>
        </w:rPr>
        <w:t xml:space="preserve">от </w:t>
      </w:r>
      <w:r w:rsidR="001925E6" w:rsidRPr="001925E6">
        <w:rPr>
          <w:b/>
          <w:sz w:val="28"/>
          <w:szCs w:val="28"/>
        </w:rPr>
        <w:t>10 декабря 2024 г.</w:t>
      </w:r>
      <w:r w:rsidRPr="001925E6">
        <w:rPr>
          <w:b/>
          <w:sz w:val="28"/>
          <w:szCs w:val="28"/>
        </w:rPr>
        <w:tab/>
      </w:r>
      <w:r w:rsidRPr="001925E6">
        <w:rPr>
          <w:b/>
          <w:sz w:val="28"/>
          <w:szCs w:val="28"/>
        </w:rPr>
        <w:tab/>
      </w:r>
      <w:r w:rsidRPr="001925E6">
        <w:rPr>
          <w:b/>
          <w:sz w:val="28"/>
          <w:szCs w:val="28"/>
        </w:rPr>
        <w:tab/>
        <w:t xml:space="preserve">                                      </w:t>
      </w:r>
      <w:r w:rsidR="001925E6">
        <w:rPr>
          <w:b/>
          <w:sz w:val="28"/>
          <w:szCs w:val="28"/>
        </w:rPr>
        <w:tab/>
      </w:r>
      <w:r w:rsidR="001925E6">
        <w:rPr>
          <w:b/>
          <w:sz w:val="28"/>
          <w:szCs w:val="28"/>
        </w:rPr>
        <w:tab/>
      </w:r>
      <w:r w:rsidRPr="001925E6">
        <w:rPr>
          <w:b/>
          <w:sz w:val="28"/>
          <w:szCs w:val="28"/>
        </w:rPr>
        <w:t xml:space="preserve">№ </w:t>
      </w:r>
      <w:r w:rsidR="001925E6" w:rsidRPr="001925E6">
        <w:rPr>
          <w:b/>
          <w:sz w:val="28"/>
          <w:szCs w:val="28"/>
        </w:rPr>
        <w:t>61</w:t>
      </w:r>
    </w:p>
    <w:p w:rsidR="003014EB" w:rsidRPr="00E10B09" w:rsidRDefault="003014EB" w:rsidP="008E4BF5">
      <w:pPr>
        <w:rPr>
          <w:rFonts w:eastAsia="Calibri"/>
          <w:b/>
          <w:bCs/>
          <w:color w:val="000000"/>
          <w:sz w:val="28"/>
          <w:szCs w:val="28"/>
          <w:lang w:eastAsia="en-US"/>
        </w:rPr>
      </w:pPr>
    </w:p>
    <w:p w:rsidR="008E4BF5" w:rsidRDefault="003014EB" w:rsidP="003014EB">
      <w:pPr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E10B09">
        <w:rPr>
          <w:rFonts w:eastAsia="Calibri"/>
          <w:b/>
          <w:bCs/>
          <w:color w:val="000000"/>
          <w:sz w:val="28"/>
          <w:szCs w:val="28"/>
          <w:lang w:eastAsia="en-US"/>
        </w:rPr>
        <w:t>О</w:t>
      </w:r>
      <w:r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="007637C4">
        <w:rPr>
          <w:rFonts w:eastAsia="Calibri"/>
          <w:b/>
          <w:bCs/>
          <w:color w:val="000000"/>
          <w:sz w:val="28"/>
          <w:szCs w:val="28"/>
          <w:lang w:eastAsia="en-US"/>
        </w:rPr>
        <w:t>разрешении продажи</w:t>
      </w:r>
      <w:r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муниципальным унитарным предприятием Сортавальского муниципал</w:t>
      </w:r>
      <w:r w:rsidR="008E4BF5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ьного района «Благоустройство и </w:t>
      </w:r>
      <w:r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озеленение» недвижимого имущества по адресу: </w:t>
      </w:r>
    </w:p>
    <w:p w:rsidR="007637C4" w:rsidRDefault="003014EB" w:rsidP="008E4BF5">
      <w:pPr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  <w:r>
        <w:rPr>
          <w:rFonts w:eastAsia="Calibri"/>
          <w:b/>
          <w:bCs/>
          <w:color w:val="000000"/>
          <w:sz w:val="28"/>
          <w:szCs w:val="28"/>
          <w:lang w:eastAsia="en-US"/>
        </w:rPr>
        <w:t>РК, г. Сортавала, ул. Гагарина</w:t>
      </w:r>
      <w:r w:rsidR="008E4BF5">
        <w:rPr>
          <w:rFonts w:eastAsia="Calibri"/>
          <w:b/>
          <w:bCs/>
          <w:color w:val="000000"/>
          <w:sz w:val="28"/>
          <w:szCs w:val="28"/>
          <w:lang w:eastAsia="en-US"/>
        </w:rPr>
        <w:t>, д.</w:t>
      </w:r>
      <w:r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14</w:t>
      </w:r>
    </w:p>
    <w:p w:rsidR="008E4BF5" w:rsidRPr="008E4BF5" w:rsidRDefault="008E4BF5" w:rsidP="008E4BF5">
      <w:pPr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</w:p>
    <w:p w:rsidR="007637C4" w:rsidRPr="007637C4" w:rsidRDefault="007637C4" w:rsidP="00CD274A">
      <w:pPr>
        <w:spacing w:before="84"/>
        <w:ind w:firstLine="567"/>
        <w:jc w:val="both"/>
        <w:rPr>
          <w:spacing w:val="-1"/>
          <w:sz w:val="28"/>
          <w:szCs w:val="28"/>
        </w:rPr>
      </w:pPr>
      <w:proofErr w:type="gramStart"/>
      <w:r w:rsidRPr="007637C4">
        <w:rPr>
          <w:spacing w:val="-1"/>
          <w:sz w:val="28"/>
          <w:szCs w:val="28"/>
        </w:rPr>
        <w:t>Рас</w:t>
      </w:r>
      <w:r>
        <w:rPr>
          <w:spacing w:val="-1"/>
          <w:sz w:val="28"/>
          <w:szCs w:val="28"/>
        </w:rPr>
        <w:t>смотрев ходатайство МУП «Благоустройство и озеленение</w:t>
      </w:r>
      <w:r w:rsidRPr="007637C4">
        <w:rPr>
          <w:spacing w:val="-1"/>
          <w:sz w:val="28"/>
          <w:szCs w:val="28"/>
        </w:rPr>
        <w:t xml:space="preserve">» от </w:t>
      </w:r>
      <w:r>
        <w:rPr>
          <w:spacing w:val="-1"/>
          <w:sz w:val="28"/>
          <w:szCs w:val="28"/>
        </w:rPr>
        <w:t>09.12.2024</w:t>
      </w:r>
      <w:r w:rsidRPr="007637C4">
        <w:rPr>
          <w:spacing w:val="-1"/>
          <w:sz w:val="28"/>
          <w:szCs w:val="28"/>
        </w:rPr>
        <w:t xml:space="preserve"> г.</w:t>
      </w:r>
      <w:r>
        <w:rPr>
          <w:spacing w:val="-1"/>
          <w:sz w:val="28"/>
          <w:szCs w:val="28"/>
        </w:rPr>
        <w:t xml:space="preserve"> № 1006</w:t>
      </w:r>
      <w:r w:rsidRPr="007637C4">
        <w:rPr>
          <w:spacing w:val="-1"/>
          <w:sz w:val="28"/>
          <w:szCs w:val="28"/>
        </w:rPr>
        <w:t>, на основании ст. 295 Гражданского кодекса Российской Федерации, в соответствии с Федеральным законом от 14 ноября 2002 г. № 161-ФЗ «О государственных и муниципальных унитарных предприятиях», Положения «О порядке управления и распоряжения имуществом Сортавальского муниципального района», утвержденного решением Совета Сортавальского муниципального района</w:t>
      </w:r>
      <w:r>
        <w:rPr>
          <w:spacing w:val="-1"/>
          <w:sz w:val="28"/>
          <w:szCs w:val="28"/>
        </w:rPr>
        <w:t xml:space="preserve"> № 302 от 05.04.2013 г., Уставом</w:t>
      </w:r>
      <w:r w:rsidRPr="007637C4">
        <w:rPr>
          <w:spacing w:val="-1"/>
          <w:sz w:val="28"/>
          <w:szCs w:val="28"/>
        </w:rPr>
        <w:t xml:space="preserve"> Сорт</w:t>
      </w:r>
      <w:r>
        <w:rPr>
          <w:spacing w:val="-1"/>
          <w:sz w:val="28"/>
          <w:szCs w:val="28"/>
        </w:rPr>
        <w:t>авальского муниципального округа</w:t>
      </w:r>
      <w:r w:rsidRPr="007637C4">
        <w:rPr>
          <w:spacing w:val="-1"/>
          <w:sz w:val="28"/>
          <w:szCs w:val="28"/>
        </w:rPr>
        <w:t>, Совет</w:t>
      </w:r>
      <w:proofErr w:type="gramEnd"/>
      <w:r w:rsidRPr="007637C4">
        <w:rPr>
          <w:spacing w:val="-1"/>
          <w:sz w:val="28"/>
          <w:szCs w:val="28"/>
        </w:rPr>
        <w:t xml:space="preserve"> Сортавальского муниц</w:t>
      </w:r>
      <w:r>
        <w:rPr>
          <w:spacing w:val="-1"/>
          <w:sz w:val="28"/>
          <w:szCs w:val="28"/>
        </w:rPr>
        <w:t xml:space="preserve">ипального округа </w:t>
      </w:r>
      <w:r w:rsidR="00CD274A">
        <w:rPr>
          <w:spacing w:val="-1"/>
          <w:sz w:val="28"/>
          <w:szCs w:val="28"/>
        </w:rPr>
        <w:t>решил:</w:t>
      </w:r>
    </w:p>
    <w:p w:rsidR="007637C4" w:rsidRDefault="001925E6" w:rsidP="007637C4">
      <w:pPr>
        <w:spacing w:before="84"/>
        <w:ind w:firstLine="567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1.</w:t>
      </w:r>
      <w:bookmarkStart w:id="0" w:name="_GoBack"/>
      <w:bookmarkEnd w:id="0"/>
      <w:r w:rsidR="007637C4" w:rsidRPr="007637C4">
        <w:rPr>
          <w:spacing w:val="-1"/>
          <w:sz w:val="28"/>
          <w:szCs w:val="28"/>
        </w:rPr>
        <w:t>Разрешить муниципальному унитарному предприятию «</w:t>
      </w:r>
      <w:r w:rsidR="007637C4">
        <w:rPr>
          <w:spacing w:val="-1"/>
          <w:sz w:val="28"/>
          <w:szCs w:val="28"/>
        </w:rPr>
        <w:t>Благоустройство и озеленение</w:t>
      </w:r>
      <w:r w:rsidR="00CD274A">
        <w:rPr>
          <w:spacing w:val="-1"/>
          <w:sz w:val="28"/>
          <w:szCs w:val="28"/>
        </w:rPr>
        <w:t>» продать закрепленное</w:t>
      </w:r>
      <w:r w:rsidR="007637C4" w:rsidRPr="007637C4">
        <w:rPr>
          <w:spacing w:val="-1"/>
          <w:sz w:val="28"/>
          <w:szCs w:val="28"/>
        </w:rPr>
        <w:t xml:space="preserve"> за предприятием на прав</w:t>
      </w:r>
      <w:r w:rsidR="00CD274A">
        <w:rPr>
          <w:spacing w:val="-1"/>
          <w:sz w:val="28"/>
          <w:szCs w:val="28"/>
        </w:rPr>
        <w:t>е хозяйственного ведения нежилое помещение</w:t>
      </w:r>
      <w:r w:rsidR="007637C4">
        <w:rPr>
          <w:spacing w:val="-1"/>
          <w:sz w:val="28"/>
          <w:szCs w:val="28"/>
        </w:rPr>
        <w:t xml:space="preserve"> общей площадью 19,7</w:t>
      </w:r>
      <w:r w:rsidR="007637C4" w:rsidRPr="007637C4">
        <w:rPr>
          <w:spacing w:val="-1"/>
          <w:sz w:val="28"/>
          <w:szCs w:val="28"/>
        </w:rPr>
        <w:t xml:space="preserve"> </w:t>
      </w:r>
      <w:proofErr w:type="spellStart"/>
      <w:r w:rsidR="007637C4" w:rsidRPr="007637C4">
        <w:rPr>
          <w:spacing w:val="-1"/>
          <w:sz w:val="28"/>
          <w:szCs w:val="28"/>
        </w:rPr>
        <w:t>кв.м</w:t>
      </w:r>
      <w:proofErr w:type="spellEnd"/>
      <w:r w:rsidR="007637C4" w:rsidRPr="007637C4">
        <w:rPr>
          <w:spacing w:val="-1"/>
          <w:sz w:val="28"/>
          <w:szCs w:val="28"/>
        </w:rPr>
        <w:t>. с кадастровым номером 10:07:0010111:289, расположенного по адресу: Республика Карелия, Сортавальский район, г. Сортавала, ул. Гагарина, д. 14, пом.10</w:t>
      </w:r>
      <w:r w:rsidR="00CD274A">
        <w:rPr>
          <w:spacing w:val="-1"/>
          <w:sz w:val="28"/>
          <w:szCs w:val="28"/>
        </w:rPr>
        <w:t>.</w:t>
      </w:r>
    </w:p>
    <w:p w:rsidR="007637C4" w:rsidRDefault="007637C4" w:rsidP="007637C4">
      <w:pPr>
        <w:spacing w:before="84"/>
        <w:ind w:firstLine="567"/>
        <w:jc w:val="both"/>
        <w:rPr>
          <w:spacing w:val="-1"/>
          <w:sz w:val="28"/>
          <w:szCs w:val="28"/>
        </w:rPr>
      </w:pPr>
      <w:r w:rsidRPr="007637C4">
        <w:rPr>
          <w:spacing w:val="-1"/>
          <w:sz w:val="28"/>
          <w:szCs w:val="28"/>
        </w:rPr>
        <w:t>2. Продажу осуществить с учетом данных отчета об оценке рыночной стоимости имущества и в соответствии с требованиями действующего законодательства Российской Федерации.</w:t>
      </w:r>
    </w:p>
    <w:p w:rsidR="00D86288" w:rsidRDefault="00D86288" w:rsidP="00D86288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bookmarkStart w:id="1" w:name="_Hlk110585637"/>
    </w:p>
    <w:p w:rsidR="00D86288" w:rsidRPr="00D86288" w:rsidRDefault="00D86288" w:rsidP="00D86288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D86288">
        <w:rPr>
          <w:sz w:val="28"/>
          <w:szCs w:val="28"/>
        </w:rPr>
        <w:t>Председатель Совета Сортавальского</w:t>
      </w:r>
    </w:p>
    <w:p w:rsidR="00D86288" w:rsidRPr="00D86288" w:rsidRDefault="00D86288" w:rsidP="00D86288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D86288">
        <w:rPr>
          <w:sz w:val="28"/>
          <w:szCs w:val="28"/>
        </w:rPr>
        <w:t xml:space="preserve">муниципального округа                                                            </w:t>
      </w:r>
      <w:r w:rsidR="008E4BF5">
        <w:rPr>
          <w:sz w:val="28"/>
          <w:szCs w:val="28"/>
        </w:rPr>
        <w:tab/>
      </w:r>
      <w:r w:rsidR="008E4BF5">
        <w:rPr>
          <w:sz w:val="28"/>
          <w:szCs w:val="28"/>
        </w:rPr>
        <w:tab/>
      </w:r>
      <w:r w:rsidRPr="00D86288">
        <w:rPr>
          <w:sz w:val="28"/>
          <w:szCs w:val="28"/>
        </w:rPr>
        <w:t>Р.Н. Гулевич</w:t>
      </w:r>
    </w:p>
    <w:p w:rsidR="00D86288" w:rsidRPr="00D86288" w:rsidRDefault="00D86288" w:rsidP="00D86288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8E4BF5" w:rsidRDefault="00D86288" w:rsidP="005A1E3B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D86288">
        <w:rPr>
          <w:sz w:val="28"/>
          <w:szCs w:val="28"/>
        </w:rPr>
        <w:t>и.о</w:t>
      </w:r>
      <w:proofErr w:type="spellEnd"/>
      <w:r w:rsidRPr="00D86288">
        <w:rPr>
          <w:sz w:val="28"/>
          <w:szCs w:val="28"/>
        </w:rPr>
        <w:t xml:space="preserve">. Главы </w:t>
      </w:r>
      <w:proofErr w:type="gramStart"/>
      <w:r w:rsidRPr="00D86288">
        <w:rPr>
          <w:sz w:val="28"/>
          <w:szCs w:val="28"/>
        </w:rPr>
        <w:t>Сортавальского</w:t>
      </w:r>
      <w:proofErr w:type="gramEnd"/>
      <w:r w:rsidRPr="00D86288">
        <w:rPr>
          <w:sz w:val="28"/>
          <w:szCs w:val="28"/>
        </w:rPr>
        <w:t xml:space="preserve"> </w:t>
      </w:r>
    </w:p>
    <w:p w:rsidR="00D86288" w:rsidRPr="003014EB" w:rsidRDefault="00D86288" w:rsidP="005A1E3B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D86288">
        <w:rPr>
          <w:sz w:val="28"/>
          <w:szCs w:val="28"/>
        </w:rPr>
        <w:t xml:space="preserve">муниципального округа </w:t>
      </w:r>
      <w:r w:rsidRPr="00D86288">
        <w:rPr>
          <w:sz w:val="28"/>
          <w:szCs w:val="28"/>
        </w:rPr>
        <w:tab/>
      </w:r>
      <w:r w:rsidRPr="00D86288">
        <w:rPr>
          <w:sz w:val="28"/>
          <w:szCs w:val="28"/>
        </w:rPr>
        <w:tab/>
      </w:r>
      <w:r w:rsidRPr="00D86288">
        <w:rPr>
          <w:sz w:val="28"/>
          <w:szCs w:val="28"/>
        </w:rPr>
        <w:tab/>
      </w:r>
      <w:r w:rsidRPr="00D86288">
        <w:rPr>
          <w:sz w:val="28"/>
          <w:szCs w:val="28"/>
        </w:rPr>
        <w:tab/>
      </w:r>
      <w:r w:rsidR="008E4BF5">
        <w:rPr>
          <w:sz w:val="28"/>
          <w:szCs w:val="28"/>
        </w:rPr>
        <w:tab/>
      </w:r>
      <w:r w:rsidR="008E4BF5">
        <w:rPr>
          <w:sz w:val="28"/>
          <w:szCs w:val="28"/>
        </w:rPr>
        <w:tab/>
      </w:r>
      <w:r w:rsidR="008E4BF5">
        <w:rPr>
          <w:sz w:val="28"/>
          <w:szCs w:val="28"/>
        </w:rPr>
        <w:tab/>
      </w:r>
      <w:r w:rsidRPr="00D86288">
        <w:rPr>
          <w:sz w:val="28"/>
          <w:szCs w:val="28"/>
        </w:rPr>
        <w:t xml:space="preserve">С.В. </w:t>
      </w:r>
      <w:proofErr w:type="spellStart"/>
      <w:r w:rsidRPr="00D86288">
        <w:rPr>
          <w:sz w:val="28"/>
          <w:szCs w:val="28"/>
        </w:rPr>
        <w:t>Крупин</w:t>
      </w:r>
      <w:bookmarkEnd w:id="1"/>
      <w:proofErr w:type="spellEnd"/>
    </w:p>
    <w:sectPr w:rsidR="00D86288" w:rsidRPr="003014EB" w:rsidSect="001925E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A5A01"/>
    <w:multiLevelType w:val="hybridMultilevel"/>
    <w:tmpl w:val="9746EA8A"/>
    <w:lvl w:ilvl="0" w:tplc="BBC89964">
      <w:start w:val="1"/>
      <w:numFmt w:val="decimal"/>
      <w:lvlText w:val="%1."/>
      <w:lvlJc w:val="left"/>
      <w:pPr>
        <w:ind w:left="19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4EB"/>
    <w:rsid w:val="00145CFA"/>
    <w:rsid w:val="001925E6"/>
    <w:rsid w:val="003014EB"/>
    <w:rsid w:val="003310B3"/>
    <w:rsid w:val="005A1E3B"/>
    <w:rsid w:val="007637C4"/>
    <w:rsid w:val="008E4BF5"/>
    <w:rsid w:val="00CD274A"/>
    <w:rsid w:val="00D86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4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E4BF5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014EB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7637C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E4BF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Title"/>
    <w:basedOn w:val="a"/>
    <w:link w:val="a6"/>
    <w:qFormat/>
    <w:rsid w:val="008E4BF5"/>
    <w:pPr>
      <w:jc w:val="center"/>
    </w:pPr>
    <w:rPr>
      <w:szCs w:val="20"/>
    </w:rPr>
  </w:style>
  <w:style w:type="character" w:customStyle="1" w:styleId="a6">
    <w:name w:val="Название Знак"/>
    <w:basedOn w:val="a0"/>
    <w:link w:val="a5"/>
    <w:rsid w:val="008E4BF5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4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E4BF5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014EB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7637C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E4BF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Title"/>
    <w:basedOn w:val="a"/>
    <w:link w:val="a6"/>
    <w:qFormat/>
    <w:rsid w:val="008E4BF5"/>
    <w:pPr>
      <w:jc w:val="center"/>
    </w:pPr>
    <w:rPr>
      <w:szCs w:val="20"/>
    </w:rPr>
  </w:style>
  <w:style w:type="character" w:customStyle="1" w:styleId="a6">
    <w:name w:val="Название Знак"/>
    <w:basedOn w:val="a0"/>
    <w:link w:val="a5"/>
    <w:rsid w:val="008E4BF5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2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user061</dc:creator>
  <cp:keywords/>
  <dc:description/>
  <cp:lastModifiedBy>WORKST087</cp:lastModifiedBy>
  <cp:revision>8</cp:revision>
  <cp:lastPrinted>2024-12-10T08:58:00Z</cp:lastPrinted>
  <dcterms:created xsi:type="dcterms:W3CDTF">2024-12-09T06:18:00Z</dcterms:created>
  <dcterms:modified xsi:type="dcterms:W3CDTF">2024-12-10T08:58:00Z</dcterms:modified>
</cp:coreProperties>
</file>