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1B" w:rsidRDefault="00A96161" w:rsidP="0045661B">
      <w:pPr>
        <w:shd w:val="clear" w:color="auto" w:fill="FFFFFF"/>
        <w:spacing w:line="643" w:lineRule="exact"/>
        <w:ind w:left="907"/>
        <w:rPr>
          <w:rFonts w:eastAsia="Times New Roman"/>
          <w:b/>
          <w:bCs/>
          <w:color w:val="323232"/>
          <w:spacing w:val="-1"/>
          <w:sz w:val="28"/>
          <w:szCs w:val="28"/>
        </w:rPr>
      </w:pPr>
      <w:r>
        <w:rPr>
          <w:rFonts w:eastAsia="Times New Roman"/>
          <w:b/>
          <w:bCs/>
          <w:noProof/>
          <w:color w:val="323232"/>
          <w:spacing w:val="-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4.8pt;margin-top:-27.55pt;width:63pt;height:1in;z-index:251658240">
            <v:imagedata r:id="rId6" o:title=""/>
            <w10:wrap type="topAndBottom" anchorx="page"/>
          </v:shape>
          <o:OLEObject Type="Embed" ProgID="MSPhotoEd.3" ShapeID="_x0000_s1026" DrawAspect="Content" ObjectID="_1677324537" r:id="rId7"/>
        </w:pict>
      </w:r>
    </w:p>
    <w:p w:rsidR="0045661B" w:rsidRDefault="007B1106" w:rsidP="0045661B">
      <w:pPr>
        <w:pStyle w:val="4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45661B" w:rsidRDefault="0045661B" w:rsidP="0045661B">
      <w:pPr>
        <w:jc w:val="center"/>
        <w:rPr>
          <w:b/>
          <w:sz w:val="28"/>
          <w:szCs w:val="28"/>
        </w:rPr>
      </w:pPr>
    </w:p>
    <w:p w:rsidR="00F305D7" w:rsidRDefault="0045661B" w:rsidP="0045661B">
      <w:r>
        <w:rPr>
          <w:sz w:val="28"/>
          <w:szCs w:val="28"/>
        </w:rPr>
        <w:t xml:space="preserve">       </w:t>
      </w:r>
      <w:r w:rsidR="00EA2403">
        <w:rPr>
          <w:rFonts w:eastAsia="Times New Roman"/>
          <w:b/>
          <w:bCs/>
          <w:color w:val="323232"/>
          <w:spacing w:val="-1"/>
          <w:sz w:val="28"/>
          <w:szCs w:val="28"/>
        </w:rPr>
        <w:t>СОВЕТ СОРТАВАЛЬСКОГО МУНИЦИПАЛЬНОГО РАЙОНА</w:t>
      </w:r>
    </w:p>
    <w:p w:rsidR="0045661B" w:rsidRDefault="00FF0BF6">
      <w:pPr>
        <w:shd w:val="clear" w:color="auto" w:fill="FFFFFF"/>
        <w:tabs>
          <w:tab w:val="left" w:pos="8232"/>
        </w:tabs>
        <w:spacing w:line="643" w:lineRule="exact"/>
        <w:ind w:left="19" w:right="538" w:firstLine="4267"/>
        <w:rPr>
          <w:rFonts w:eastAsia="Times New Roman"/>
          <w:b/>
          <w:bCs/>
          <w:color w:val="323232"/>
          <w:spacing w:val="-1"/>
          <w:sz w:val="28"/>
          <w:szCs w:val="28"/>
        </w:rPr>
      </w:pPr>
      <w:r>
        <w:rPr>
          <w:rFonts w:eastAsia="Times New Roman"/>
          <w:b/>
          <w:bCs/>
          <w:color w:val="323232"/>
          <w:spacing w:val="-1"/>
          <w:sz w:val="28"/>
          <w:szCs w:val="28"/>
        </w:rPr>
        <w:t>РЕШЕНИЕ</w:t>
      </w:r>
    </w:p>
    <w:p w:rsidR="00F305D7" w:rsidRDefault="003B6352" w:rsidP="0045661B">
      <w:pPr>
        <w:shd w:val="clear" w:color="auto" w:fill="FFFFFF"/>
        <w:spacing w:line="643" w:lineRule="exact"/>
        <w:ind w:left="19" w:right="95" w:hanging="19"/>
      </w:pPr>
      <w:r>
        <w:rPr>
          <w:rFonts w:eastAsia="Times New Roman"/>
          <w:b/>
          <w:bCs/>
          <w:color w:val="323232"/>
          <w:spacing w:val="-1"/>
          <w:sz w:val="28"/>
          <w:szCs w:val="28"/>
        </w:rPr>
        <w:t xml:space="preserve">от </w:t>
      </w:r>
      <w:r w:rsidR="00FF0BF6">
        <w:rPr>
          <w:rFonts w:eastAsia="Times New Roman"/>
          <w:b/>
          <w:bCs/>
          <w:color w:val="323232"/>
          <w:spacing w:val="-1"/>
          <w:sz w:val="28"/>
          <w:szCs w:val="28"/>
        </w:rPr>
        <w:t>04 марта</w:t>
      </w:r>
      <w:r>
        <w:rPr>
          <w:rFonts w:eastAsia="Times New Roman"/>
          <w:b/>
          <w:bCs/>
          <w:color w:val="323232"/>
          <w:spacing w:val="-1"/>
          <w:sz w:val="28"/>
          <w:szCs w:val="28"/>
        </w:rPr>
        <w:t xml:space="preserve"> 2021</w:t>
      </w:r>
      <w:r w:rsidR="00EA2403">
        <w:rPr>
          <w:rFonts w:eastAsia="Times New Roman"/>
          <w:b/>
          <w:bCs/>
          <w:color w:val="323232"/>
          <w:spacing w:val="-1"/>
          <w:sz w:val="28"/>
          <w:szCs w:val="28"/>
        </w:rPr>
        <w:t xml:space="preserve"> года</w:t>
      </w:r>
      <w:r w:rsidR="0045661B">
        <w:rPr>
          <w:rFonts w:eastAsia="Times New Roman"/>
          <w:b/>
          <w:bCs/>
          <w:color w:val="323232"/>
          <w:spacing w:val="-1"/>
          <w:sz w:val="28"/>
          <w:szCs w:val="28"/>
        </w:rPr>
        <w:tab/>
      </w:r>
      <w:r w:rsidR="0045661B">
        <w:rPr>
          <w:rFonts w:eastAsia="Times New Roman"/>
          <w:b/>
          <w:bCs/>
          <w:color w:val="323232"/>
          <w:spacing w:val="-1"/>
          <w:sz w:val="28"/>
          <w:szCs w:val="28"/>
        </w:rPr>
        <w:tab/>
      </w:r>
      <w:r w:rsidR="0045661B">
        <w:rPr>
          <w:rFonts w:eastAsia="Times New Roman"/>
          <w:b/>
          <w:bCs/>
          <w:color w:val="323232"/>
          <w:spacing w:val="-1"/>
          <w:sz w:val="28"/>
          <w:szCs w:val="28"/>
        </w:rPr>
        <w:tab/>
      </w:r>
      <w:r w:rsidR="0045661B">
        <w:rPr>
          <w:rFonts w:eastAsia="Times New Roman"/>
          <w:b/>
          <w:bCs/>
          <w:color w:val="323232"/>
          <w:spacing w:val="-1"/>
          <w:sz w:val="28"/>
          <w:szCs w:val="28"/>
        </w:rPr>
        <w:tab/>
      </w:r>
      <w:r w:rsidR="0045661B">
        <w:rPr>
          <w:rFonts w:eastAsia="Times New Roman"/>
          <w:b/>
          <w:bCs/>
          <w:color w:val="323232"/>
          <w:spacing w:val="-1"/>
          <w:sz w:val="28"/>
          <w:szCs w:val="28"/>
        </w:rPr>
        <w:tab/>
      </w:r>
      <w:r w:rsidR="00EA2403">
        <w:rPr>
          <w:rFonts w:eastAsia="Times New Roman"/>
          <w:b/>
          <w:bCs/>
          <w:color w:val="323232"/>
          <w:sz w:val="28"/>
          <w:szCs w:val="28"/>
        </w:rPr>
        <w:tab/>
      </w:r>
      <w:r w:rsidR="004065D1">
        <w:rPr>
          <w:rFonts w:eastAsia="Times New Roman"/>
          <w:b/>
          <w:bCs/>
          <w:color w:val="323232"/>
          <w:sz w:val="28"/>
          <w:szCs w:val="28"/>
        </w:rPr>
        <w:tab/>
      </w:r>
      <w:r w:rsidR="004065D1">
        <w:rPr>
          <w:rFonts w:eastAsia="Times New Roman"/>
          <w:b/>
          <w:bCs/>
          <w:color w:val="323232"/>
          <w:sz w:val="28"/>
          <w:szCs w:val="28"/>
        </w:rPr>
        <w:tab/>
        <w:t xml:space="preserve">      </w:t>
      </w:r>
      <w:r w:rsidR="00EA2403">
        <w:rPr>
          <w:rFonts w:eastAsia="Times New Roman"/>
          <w:b/>
          <w:bCs/>
          <w:color w:val="323232"/>
          <w:spacing w:val="-3"/>
          <w:sz w:val="28"/>
          <w:szCs w:val="28"/>
        </w:rPr>
        <w:t>№</w:t>
      </w:r>
      <w:r w:rsidR="00E270E3">
        <w:rPr>
          <w:rFonts w:eastAsia="Times New Roman"/>
          <w:b/>
          <w:bCs/>
          <w:color w:val="323232"/>
          <w:spacing w:val="-3"/>
          <w:sz w:val="28"/>
          <w:szCs w:val="28"/>
        </w:rPr>
        <w:t xml:space="preserve"> </w:t>
      </w:r>
      <w:r w:rsidR="004065D1">
        <w:rPr>
          <w:rFonts w:eastAsia="Times New Roman"/>
          <w:b/>
          <w:bCs/>
          <w:color w:val="323232"/>
          <w:spacing w:val="-3"/>
          <w:sz w:val="28"/>
          <w:szCs w:val="28"/>
        </w:rPr>
        <w:t xml:space="preserve"> 3</w:t>
      </w:r>
    </w:p>
    <w:p w:rsidR="004C7C22" w:rsidRDefault="004C7C22" w:rsidP="004C7C22">
      <w:pPr>
        <w:shd w:val="clear" w:color="auto" w:fill="FFFFFF"/>
        <w:spacing w:line="360" w:lineRule="auto"/>
        <w:jc w:val="center"/>
        <w:rPr>
          <w:rFonts w:eastAsia="Times New Roman"/>
          <w:b/>
          <w:bCs/>
          <w:color w:val="323232"/>
          <w:spacing w:val="1"/>
          <w:sz w:val="28"/>
          <w:szCs w:val="28"/>
        </w:rPr>
      </w:pPr>
    </w:p>
    <w:p w:rsidR="00F305D7" w:rsidRDefault="00EA2403" w:rsidP="003B6352">
      <w:pPr>
        <w:shd w:val="clear" w:color="auto" w:fill="FFFFFF"/>
        <w:spacing w:line="360" w:lineRule="auto"/>
        <w:jc w:val="center"/>
        <w:rPr>
          <w:rFonts w:eastAsia="Times New Roman"/>
          <w:b/>
          <w:bCs/>
          <w:color w:val="323232"/>
          <w:spacing w:val="1"/>
          <w:sz w:val="28"/>
          <w:szCs w:val="28"/>
        </w:rPr>
      </w:pPr>
      <w:r>
        <w:rPr>
          <w:rFonts w:eastAsia="Times New Roman"/>
          <w:b/>
          <w:bCs/>
          <w:color w:val="323232"/>
          <w:spacing w:val="1"/>
          <w:sz w:val="28"/>
          <w:szCs w:val="28"/>
        </w:rPr>
        <w:t xml:space="preserve">Об </w:t>
      </w:r>
      <w:r w:rsidR="001950C4">
        <w:rPr>
          <w:rFonts w:eastAsia="Times New Roman"/>
          <w:b/>
          <w:bCs/>
          <w:color w:val="323232"/>
          <w:spacing w:val="1"/>
          <w:sz w:val="28"/>
          <w:szCs w:val="28"/>
        </w:rPr>
        <w:t>о</w:t>
      </w:r>
      <w:r w:rsidR="003B6352">
        <w:rPr>
          <w:rFonts w:eastAsia="Times New Roman"/>
          <w:b/>
          <w:bCs/>
          <w:color w:val="323232"/>
          <w:spacing w:val="1"/>
          <w:sz w:val="28"/>
          <w:szCs w:val="28"/>
        </w:rPr>
        <w:t>пределении уполномоченного органа</w:t>
      </w:r>
      <w:r w:rsidR="001950C4">
        <w:rPr>
          <w:rFonts w:eastAsia="Times New Roman"/>
          <w:b/>
          <w:bCs/>
          <w:color w:val="323232"/>
          <w:spacing w:val="1"/>
          <w:sz w:val="28"/>
          <w:szCs w:val="28"/>
        </w:rPr>
        <w:t xml:space="preserve"> местного самоуправления</w:t>
      </w:r>
    </w:p>
    <w:p w:rsidR="00FF0BF6" w:rsidRDefault="00FF0BF6" w:rsidP="003B6352">
      <w:pPr>
        <w:shd w:val="clear" w:color="auto" w:fill="FFFFFF"/>
        <w:spacing w:line="360" w:lineRule="auto"/>
        <w:jc w:val="center"/>
        <w:rPr>
          <w:rFonts w:eastAsia="Times New Roman"/>
          <w:b/>
          <w:bCs/>
          <w:color w:val="323232"/>
          <w:spacing w:val="1"/>
          <w:sz w:val="28"/>
          <w:szCs w:val="28"/>
        </w:rPr>
      </w:pPr>
    </w:p>
    <w:p w:rsidR="00E86B09" w:rsidRPr="00E86B09" w:rsidRDefault="00FF0BF6" w:rsidP="00FF0BF6">
      <w:pPr>
        <w:shd w:val="clear" w:color="auto" w:fill="FFFFFF"/>
        <w:spacing w:line="276" w:lineRule="auto"/>
        <w:ind w:firstLine="567"/>
        <w:jc w:val="both"/>
        <w:rPr>
          <w:rFonts w:eastAsia="Times New Roman"/>
          <w:bCs/>
          <w:color w:val="323232"/>
          <w:spacing w:val="1"/>
          <w:sz w:val="28"/>
          <w:szCs w:val="28"/>
        </w:rPr>
      </w:pPr>
      <w:r>
        <w:rPr>
          <w:rFonts w:eastAsia="Times New Roman"/>
          <w:bCs/>
          <w:color w:val="323232"/>
          <w:spacing w:val="1"/>
          <w:sz w:val="28"/>
          <w:szCs w:val="28"/>
        </w:rPr>
        <w:t xml:space="preserve"> </w:t>
      </w:r>
      <w:bookmarkStart w:id="0" w:name="_GoBack"/>
      <w:r w:rsidR="00E86B09" w:rsidRPr="00E86B09">
        <w:rPr>
          <w:rFonts w:eastAsia="Times New Roman"/>
          <w:bCs/>
          <w:color w:val="323232"/>
          <w:spacing w:val="1"/>
          <w:sz w:val="28"/>
          <w:szCs w:val="28"/>
        </w:rPr>
        <w:t>Руководствуясь статьями 9</w:t>
      </w:r>
      <w:r w:rsidR="005E0F8F">
        <w:rPr>
          <w:rFonts w:eastAsia="Times New Roman"/>
          <w:bCs/>
          <w:color w:val="323232"/>
          <w:spacing w:val="1"/>
          <w:sz w:val="28"/>
          <w:szCs w:val="28"/>
        </w:rPr>
        <w:t>.</w:t>
      </w:r>
      <w:r w:rsidR="00E86B09" w:rsidRPr="00E86B09">
        <w:rPr>
          <w:rFonts w:eastAsia="Times New Roman"/>
          <w:bCs/>
          <w:color w:val="323232"/>
          <w:spacing w:val="1"/>
          <w:sz w:val="28"/>
          <w:szCs w:val="28"/>
        </w:rPr>
        <w:t>5 Закона Республики Карелия от 24 июля 2007 года № 1107-ЗРК «О муниципальной службе в Республики Карелия», статьи 5</w:t>
      </w:r>
      <w:r w:rsidR="005E0F8F">
        <w:rPr>
          <w:rFonts w:eastAsia="Times New Roman"/>
          <w:bCs/>
          <w:color w:val="323232"/>
          <w:spacing w:val="1"/>
          <w:sz w:val="28"/>
          <w:szCs w:val="28"/>
        </w:rPr>
        <w:t>.1</w:t>
      </w:r>
      <w:r w:rsidR="00E86B09" w:rsidRPr="00E86B09">
        <w:rPr>
          <w:rFonts w:eastAsia="Times New Roman"/>
          <w:bCs/>
          <w:color w:val="323232"/>
          <w:spacing w:val="1"/>
          <w:sz w:val="28"/>
          <w:szCs w:val="28"/>
        </w:rPr>
        <w:t xml:space="preserve"> Закона Республики Карелия от 12 ноября 2007 года № 1128-ЗРК «О некоторых вопросах правового положения лиц, замещающих муниципальные должности в органах местного самоуправления», Уставом Сорта</w:t>
      </w:r>
      <w:r w:rsidR="00724E48">
        <w:rPr>
          <w:rFonts w:eastAsia="Times New Roman"/>
          <w:bCs/>
          <w:color w:val="323232"/>
          <w:spacing w:val="1"/>
          <w:sz w:val="28"/>
          <w:szCs w:val="28"/>
        </w:rPr>
        <w:t>вальского муниципального района,</w:t>
      </w:r>
      <w:r w:rsidR="00724E48" w:rsidRPr="00724E48">
        <w:t xml:space="preserve"> </w:t>
      </w:r>
      <w:r w:rsidR="00724E48" w:rsidRPr="00724E48">
        <w:rPr>
          <w:rFonts w:eastAsia="Times New Roman"/>
          <w:bCs/>
          <w:color w:val="323232"/>
          <w:spacing w:val="1"/>
          <w:sz w:val="28"/>
          <w:szCs w:val="28"/>
        </w:rPr>
        <w:t>Совет Сорта</w:t>
      </w:r>
      <w:r w:rsidR="00A96161">
        <w:rPr>
          <w:rFonts w:eastAsia="Times New Roman"/>
          <w:bCs/>
          <w:color w:val="323232"/>
          <w:spacing w:val="1"/>
          <w:sz w:val="28"/>
          <w:szCs w:val="28"/>
        </w:rPr>
        <w:t>вальского муниципального района</w:t>
      </w:r>
      <w:r w:rsidR="00724E48" w:rsidRPr="00724E48">
        <w:rPr>
          <w:rFonts w:eastAsia="Times New Roman"/>
          <w:bCs/>
          <w:color w:val="323232"/>
          <w:spacing w:val="1"/>
          <w:sz w:val="28"/>
          <w:szCs w:val="28"/>
        </w:rPr>
        <w:t xml:space="preserve"> ре</w:t>
      </w:r>
      <w:bookmarkEnd w:id="0"/>
      <w:proofErr w:type="gramStart"/>
      <w:r w:rsidR="00724E48" w:rsidRPr="00724E48">
        <w:rPr>
          <w:rFonts w:eastAsia="Times New Roman"/>
          <w:bCs/>
          <w:color w:val="323232"/>
          <w:spacing w:val="1"/>
          <w:sz w:val="28"/>
          <w:szCs w:val="28"/>
        </w:rPr>
        <w:t>шил:</w:t>
      </w:r>
      <w:proofErr w:type="gramEnd"/>
    </w:p>
    <w:p w:rsidR="00E86B09" w:rsidRPr="00FF0BF6" w:rsidRDefault="00FF0BF6" w:rsidP="00FF0BF6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proofErr w:type="gramStart"/>
      <w:r w:rsidR="00E86B09" w:rsidRPr="00FF0BF6">
        <w:rPr>
          <w:sz w:val="28"/>
          <w:szCs w:val="28"/>
        </w:rPr>
        <w:t xml:space="preserve">Определить </w:t>
      </w:r>
      <w:r>
        <w:rPr>
          <w:sz w:val="28"/>
          <w:szCs w:val="28"/>
        </w:rPr>
        <w:t>А</w:t>
      </w:r>
      <w:r w:rsidR="001950C4" w:rsidRPr="00FF0BF6">
        <w:rPr>
          <w:sz w:val="28"/>
          <w:szCs w:val="28"/>
        </w:rPr>
        <w:t xml:space="preserve">дминистрацию Сортавальского муниципального района в лице </w:t>
      </w:r>
      <w:r w:rsidR="00E86B09" w:rsidRPr="00FF0BF6">
        <w:rPr>
          <w:sz w:val="28"/>
          <w:szCs w:val="28"/>
        </w:rPr>
        <w:t>отдел</w:t>
      </w:r>
      <w:r w:rsidR="001950C4" w:rsidRPr="00FF0BF6">
        <w:rPr>
          <w:sz w:val="28"/>
          <w:szCs w:val="28"/>
        </w:rPr>
        <w:t>а</w:t>
      </w:r>
      <w:r w:rsidR="00E86B09" w:rsidRPr="00FF0BF6">
        <w:rPr>
          <w:sz w:val="28"/>
          <w:szCs w:val="28"/>
        </w:rPr>
        <w:t xml:space="preserve"> по контролю и противодействию коррупции администрации Сортавальского муниципального района</w:t>
      </w:r>
      <w:r w:rsidR="001950C4" w:rsidRPr="00FF0BF6">
        <w:rPr>
          <w:sz w:val="28"/>
          <w:szCs w:val="28"/>
        </w:rPr>
        <w:t xml:space="preserve"> органом местного самоуправления</w:t>
      </w:r>
      <w:r w:rsidR="00571F4F" w:rsidRPr="00FF0BF6">
        <w:rPr>
          <w:sz w:val="28"/>
          <w:szCs w:val="28"/>
        </w:rPr>
        <w:t xml:space="preserve"> Сортавальского муниципального района</w:t>
      </w:r>
      <w:r w:rsidR="00E86B09" w:rsidRPr="00FF0BF6">
        <w:rPr>
          <w:sz w:val="28"/>
          <w:szCs w:val="28"/>
        </w:rPr>
        <w:t>, уполно</w:t>
      </w:r>
      <w:r w:rsidR="001950C4" w:rsidRPr="00FF0BF6">
        <w:rPr>
          <w:sz w:val="28"/>
          <w:szCs w:val="28"/>
        </w:rPr>
        <w:t>моченным на реализацию статьи 9.</w:t>
      </w:r>
      <w:r w:rsidR="00E86B09" w:rsidRPr="00FF0BF6">
        <w:rPr>
          <w:sz w:val="28"/>
          <w:szCs w:val="28"/>
        </w:rPr>
        <w:t>5 Закона Республики Карелия от 24 июля 2007 года № 1107-ЗРК «О муниципальной службе в Республик</w:t>
      </w:r>
      <w:r w:rsidR="00252217" w:rsidRPr="00FF0BF6">
        <w:rPr>
          <w:sz w:val="28"/>
          <w:szCs w:val="28"/>
        </w:rPr>
        <w:t>е</w:t>
      </w:r>
      <w:r w:rsidR="00E86B09" w:rsidRPr="00FF0BF6">
        <w:rPr>
          <w:sz w:val="28"/>
          <w:szCs w:val="28"/>
        </w:rPr>
        <w:t xml:space="preserve"> Карелия», ст</w:t>
      </w:r>
      <w:r w:rsidR="001950C4" w:rsidRPr="00FF0BF6">
        <w:rPr>
          <w:sz w:val="28"/>
          <w:szCs w:val="28"/>
        </w:rPr>
        <w:t>атьи 5.1</w:t>
      </w:r>
      <w:r w:rsidR="00E86B09" w:rsidRPr="00FF0BF6">
        <w:rPr>
          <w:sz w:val="28"/>
          <w:szCs w:val="28"/>
        </w:rPr>
        <w:t xml:space="preserve"> Закона Республики Карелия от 12 ноября 2007 года № 1128-ЗРК «О некоторых вопросах правового положения лиц</w:t>
      </w:r>
      <w:proofErr w:type="gramEnd"/>
      <w:r w:rsidR="00E86B09" w:rsidRPr="00FF0BF6">
        <w:rPr>
          <w:sz w:val="28"/>
          <w:szCs w:val="28"/>
        </w:rPr>
        <w:t xml:space="preserve">, </w:t>
      </w:r>
      <w:proofErr w:type="gramStart"/>
      <w:r w:rsidR="00E86B09" w:rsidRPr="00FF0BF6">
        <w:rPr>
          <w:sz w:val="28"/>
          <w:szCs w:val="28"/>
        </w:rPr>
        <w:t xml:space="preserve">замещающих муниципальные должности в </w:t>
      </w:r>
      <w:r w:rsidR="00724E48" w:rsidRPr="00FF0BF6">
        <w:rPr>
          <w:sz w:val="28"/>
          <w:szCs w:val="28"/>
        </w:rPr>
        <w:t>органах местного самоуправления».</w:t>
      </w:r>
      <w:proofErr w:type="gramEnd"/>
    </w:p>
    <w:p w:rsidR="004C7C22" w:rsidRPr="00FF0BF6" w:rsidRDefault="00FF0BF6" w:rsidP="00FF0BF6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="00E86B09" w:rsidRPr="00FF0BF6">
        <w:rPr>
          <w:sz w:val="28"/>
          <w:szCs w:val="28"/>
        </w:rPr>
        <w:t>Настоящее решение вступает в силу после его официального опубликования</w:t>
      </w:r>
      <w:r w:rsidR="00724E48" w:rsidRPr="00FF0BF6">
        <w:rPr>
          <w:rFonts w:eastAsia="Times New Roman"/>
          <w:color w:val="323232"/>
          <w:sz w:val="28"/>
          <w:szCs w:val="28"/>
        </w:rPr>
        <w:t xml:space="preserve"> в районной газете «Ладога-Сортавала»</w:t>
      </w:r>
      <w:r w:rsidR="00E86B09" w:rsidRPr="00FF0BF6">
        <w:rPr>
          <w:sz w:val="28"/>
          <w:szCs w:val="28"/>
        </w:rPr>
        <w:t>.</w:t>
      </w:r>
    </w:p>
    <w:p w:rsidR="00830103" w:rsidRPr="00FF0BF6" w:rsidRDefault="00830103" w:rsidP="00830103">
      <w:pPr>
        <w:shd w:val="clear" w:color="auto" w:fill="FFFFFF"/>
        <w:tabs>
          <w:tab w:val="left" w:pos="1454"/>
        </w:tabs>
        <w:jc w:val="both"/>
        <w:rPr>
          <w:sz w:val="28"/>
          <w:szCs w:val="28"/>
        </w:rPr>
      </w:pPr>
    </w:p>
    <w:p w:rsidR="00830103" w:rsidRPr="00FF0BF6" w:rsidRDefault="00830103" w:rsidP="00830103">
      <w:pPr>
        <w:shd w:val="clear" w:color="auto" w:fill="FFFFFF"/>
        <w:tabs>
          <w:tab w:val="left" w:pos="1454"/>
        </w:tabs>
        <w:jc w:val="both"/>
        <w:rPr>
          <w:sz w:val="28"/>
          <w:szCs w:val="28"/>
        </w:rPr>
      </w:pPr>
    </w:p>
    <w:p w:rsidR="004C7C22" w:rsidRPr="00E86B09" w:rsidRDefault="00BE3412" w:rsidP="00830103">
      <w:pPr>
        <w:shd w:val="clear" w:color="auto" w:fill="FFFFFF"/>
        <w:tabs>
          <w:tab w:val="left" w:pos="1454"/>
        </w:tabs>
        <w:jc w:val="both"/>
        <w:rPr>
          <w:sz w:val="28"/>
          <w:szCs w:val="28"/>
        </w:rPr>
      </w:pPr>
      <w:r w:rsidRPr="00E86B09">
        <w:rPr>
          <w:sz w:val="28"/>
          <w:szCs w:val="28"/>
        </w:rPr>
        <w:t xml:space="preserve">Глава </w:t>
      </w:r>
      <w:proofErr w:type="gramStart"/>
      <w:r w:rsidRPr="00E86B09">
        <w:rPr>
          <w:sz w:val="28"/>
          <w:szCs w:val="28"/>
        </w:rPr>
        <w:t>Сортавальского</w:t>
      </w:r>
      <w:proofErr w:type="gramEnd"/>
    </w:p>
    <w:p w:rsidR="00830103" w:rsidRPr="00830103" w:rsidRDefault="00E86B09" w:rsidP="00830103">
      <w:pPr>
        <w:shd w:val="clear" w:color="auto" w:fill="FFFFFF"/>
        <w:tabs>
          <w:tab w:val="left" w:pos="14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C7C22" w:rsidRPr="00E86B09">
        <w:rPr>
          <w:sz w:val="28"/>
          <w:szCs w:val="28"/>
        </w:rPr>
        <w:t>униципального района</w:t>
      </w:r>
      <w:r w:rsidR="00830103" w:rsidRPr="00830103">
        <w:rPr>
          <w:sz w:val="28"/>
          <w:szCs w:val="28"/>
        </w:rPr>
        <w:t xml:space="preserve"> –</w:t>
      </w:r>
    </w:p>
    <w:p w:rsidR="00830103" w:rsidRDefault="00FF0BF6" w:rsidP="00830103">
      <w:pPr>
        <w:shd w:val="clear" w:color="auto" w:fill="FFFFFF"/>
        <w:tabs>
          <w:tab w:val="left" w:pos="14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30103">
        <w:rPr>
          <w:sz w:val="28"/>
          <w:szCs w:val="28"/>
        </w:rPr>
        <w:t>редседатель Совета Сортавальского</w:t>
      </w:r>
    </w:p>
    <w:p w:rsidR="00927E49" w:rsidRPr="00E86B09" w:rsidRDefault="00830103" w:rsidP="00830103">
      <w:pPr>
        <w:shd w:val="clear" w:color="auto" w:fill="FFFFFF"/>
        <w:tabs>
          <w:tab w:val="left" w:pos="14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="004C7C22" w:rsidRPr="00E86B09">
        <w:rPr>
          <w:sz w:val="28"/>
          <w:szCs w:val="28"/>
        </w:rPr>
        <w:tab/>
      </w:r>
      <w:r w:rsidR="004C7C22" w:rsidRPr="00E86B09">
        <w:rPr>
          <w:sz w:val="28"/>
          <w:szCs w:val="28"/>
        </w:rPr>
        <w:tab/>
      </w:r>
      <w:r w:rsidR="004C7C22" w:rsidRPr="00E86B0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6B09">
        <w:rPr>
          <w:sz w:val="28"/>
          <w:szCs w:val="28"/>
        </w:rPr>
        <w:t xml:space="preserve">Р.Н. </w:t>
      </w:r>
      <w:proofErr w:type="spellStart"/>
      <w:r w:rsidR="00E86B09">
        <w:rPr>
          <w:sz w:val="28"/>
          <w:szCs w:val="28"/>
        </w:rPr>
        <w:t>Гулевич</w:t>
      </w:r>
      <w:proofErr w:type="spellEnd"/>
    </w:p>
    <w:p w:rsidR="00830103" w:rsidRPr="00E86B09" w:rsidRDefault="00830103">
      <w:pPr>
        <w:shd w:val="clear" w:color="auto" w:fill="FFFFFF"/>
        <w:tabs>
          <w:tab w:val="left" w:pos="1454"/>
        </w:tabs>
        <w:jc w:val="both"/>
        <w:rPr>
          <w:sz w:val="28"/>
          <w:szCs w:val="28"/>
        </w:rPr>
      </w:pPr>
    </w:p>
    <w:sectPr w:rsidR="00830103" w:rsidRPr="00E86B09" w:rsidSect="00FF0BF6">
      <w:type w:val="continuous"/>
      <w:pgSz w:w="11909" w:h="16834"/>
      <w:pgMar w:top="1440" w:right="930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089"/>
    <w:multiLevelType w:val="hybridMultilevel"/>
    <w:tmpl w:val="0E1A6ACA"/>
    <w:lvl w:ilvl="0" w:tplc="2648FC3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2323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E6FB9"/>
    <w:multiLevelType w:val="hybridMultilevel"/>
    <w:tmpl w:val="97121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A03E0"/>
    <w:multiLevelType w:val="hybridMultilevel"/>
    <w:tmpl w:val="9E825F16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49"/>
    <w:rsid w:val="00095037"/>
    <w:rsid w:val="001950C4"/>
    <w:rsid w:val="001F16D1"/>
    <w:rsid w:val="00252217"/>
    <w:rsid w:val="00322CB5"/>
    <w:rsid w:val="00353AB4"/>
    <w:rsid w:val="003B6352"/>
    <w:rsid w:val="004065D1"/>
    <w:rsid w:val="0045661B"/>
    <w:rsid w:val="004C7C22"/>
    <w:rsid w:val="00571F4F"/>
    <w:rsid w:val="005E0F8F"/>
    <w:rsid w:val="00724E48"/>
    <w:rsid w:val="007B1106"/>
    <w:rsid w:val="007F138D"/>
    <w:rsid w:val="00830103"/>
    <w:rsid w:val="00927E49"/>
    <w:rsid w:val="00961061"/>
    <w:rsid w:val="00977DF5"/>
    <w:rsid w:val="009D02C5"/>
    <w:rsid w:val="00A8004A"/>
    <w:rsid w:val="00A874DC"/>
    <w:rsid w:val="00A96161"/>
    <w:rsid w:val="00AA1989"/>
    <w:rsid w:val="00B574FF"/>
    <w:rsid w:val="00BA07DA"/>
    <w:rsid w:val="00BE3412"/>
    <w:rsid w:val="00CC24E1"/>
    <w:rsid w:val="00D5490C"/>
    <w:rsid w:val="00DE4FD6"/>
    <w:rsid w:val="00E22478"/>
    <w:rsid w:val="00E270E3"/>
    <w:rsid w:val="00E86B09"/>
    <w:rsid w:val="00EA2403"/>
    <w:rsid w:val="00F23439"/>
    <w:rsid w:val="00F305D7"/>
    <w:rsid w:val="00FF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45661B"/>
    <w:pPr>
      <w:keepNext/>
      <w:widowControl/>
      <w:autoSpaceDE/>
      <w:autoSpaceDN/>
      <w:adjustRightInd/>
      <w:jc w:val="center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45661B"/>
    <w:pPr>
      <w:keepNext/>
      <w:widowControl/>
      <w:autoSpaceDE/>
      <w:autoSpaceDN/>
      <w:adjustRightInd/>
      <w:outlineLvl w:val="3"/>
    </w:pPr>
    <w:rPr>
      <w:rFonts w:eastAsia="Arial Unicode MS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4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5661B"/>
    <w:rPr>
      <w:rFonts w:ascii="Times New Roman" w:eastAsia="Arial Unicode MS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rsid w:val="0045661B"/>
    <w:rPr>
      <w:rFonts w:ascii="Times New Roman" w:eastAsia="Arial Unicode MS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86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45661B"/>
    <w:pPr>
      <w:keepNext/>
      <w:widowControl/>
      <w:autoSpaceDE/>
      <w:autoSpaceDN/>
      <w:adjustRightInd/>
      <w:jc w:val="center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45661B"/>
    <w:pPr>
      <w:keepNext/>
      <w:widowControl/>
      <w:autoSpaceDE/>
      <w:autoSpaceDN/>
      <w:adjustRightInd/>
      <w:outlineLvl w:val="3"/>
    </w:pPr>
    <w:rPr>
      <w:rFonts w:eastAsia="Arial Unicode MS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4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5661B"/>
    <w:rPr>
      <w:rFonts w:ascii="Times New Roman" w:eastAsia="Arial Unicode MS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rsid w:val="0045661B"/>
    <w:rPr>
      <w:rFonts w:ascii="Times New Roman" w:eastAsia="Arial Unicode MS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86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АСМР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WORKST087</cp:lastModifiedBy>
  <cp:revision>26</cp:revision>
  <cp:lastPrinted>2021-03-04T12:45:00Z</cp:lastPrinted>
  <dcterms:created xsi:type="dcterms:W3CDTF">2021-02-19T11:09:00Z</dcterms:created>
  <dcterms:modified xsi:type="dcterms:W3CDTF">2021-03-15T11:43:00Z</dcterms:modified>
</cp:coreProperties>
</file>