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7496" w:rsidRDefault="00AD7496" w:rsidP="00737D1F">
      <w:pPr>
        <w:tabs>
          <w:tab w:val="center" w:pos="4677"/>
          <w:tab w:val="right" w:pos="9355"/>
        </w:tabs>
        <w:jc w:val="center"/>
        <w:rPr>
          <w:rFonts w:ascii="Times New Roman" w:hAnsi="Times New Roman"/>
          <w:b/>
          <w:sz w:val="28"/>
          <w:szCs w:val="28"/>
        </w:rPr>
      </w:pPr>
    </w:p>
    <w:p w:rsidR="00AD7496" w:rsidRDefault="00AD7496" w:rsidP="00737D1F">
      <w:pPr>
        <w:tabs>
          <w:tab w:val="center" w:pos="4677"/>
          <w:tab w:val="right" w:pos="9355"/>
        </w:tabs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 wp14:anchorId="06951F2F">
            <wp:extent cx="714375" cy="9239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923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D7496" w:rsidRPr="00AD7496" w:rsidRDefault="00AD7496" w:rsidP="00AD7496">
      <w:pPr>
        <w:tabs>
          <w:tab w:val="center" w:pos="4677"/>
          <w:tab w:val="left" w:pos="5925"/>
          <w:tab w:val="right" w:pos="9355"/>
        </w:tabs>
        <w:jc w:val="center"/>
        <w:rPr>
          <w:rFonts w:ascii="Times New Roman" w:hAnsi="Times New Roman"/>
          <w:b/>
          <w:sz w:val="28"/>
          <w:szCs w:val="28"/>
        </w:rPr>
      </w:pPr>
      <w:r w:rsidRPr="00AD7496">
        <w:rPr>
          <w:rFonts w:ascii="Times New Roman" w:hAnsi="Times New Roman"/>
          <w:b/>
          <w:sz w:val="28"/>
          <w:szCs w:val="28"/>
        </w:rPr>
        <w:t>РЕСПУБЛИКА КАРЕЛИЯ</w:t>
      </w:r>
    </w:p>
    <w:p w:rsidR="00AD7496" w:rsidRPr="00AD7496" w:rsidRDefault="00CE68B4" w:rsidP="00AD7496">
      <w:pPr>
        <w:tabs>
          <w:tab w:val="center" w:pos="4677"/>
          <w:tab w:val="left" w:pos="5925"/>
          <w:tab w:val="right" w:pos="9355"/>
        </w:tabs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СОВЕТ </w:t>
      </w:r>
      <w:r w:rsidR="00AD7496" w:rsidRPr="00AD7496">
        <w:rPr>
          <w:rFonts w:ascii="Times New Roman" w:hAnsi="Times New Roman"/>
          <w:b/>
          <w:sz w:val="28"/>
          <w:szCs w:val="28"/>
        </w:rPr>
        <w:t>СОРТАВАЛЬСКОГО МУНИЦИПАЛЬНОГО ОКРУГА</w:t>
      </w:r>
    </w:p>
    <w:p w:rsidR="00AD7496" w:rsidRPr="00AD7496" w:rsidRDefault="007F70D8" w:rsidP="00AD7496">
      <w:pPr>
        <w:tabs>
          <w:tab w:val="center" w:pos="4677"/>
          <w:tab w:val="left" w:pos="5925"/>
          <w:tab w:val="right" w:pos="9355"/>
        </w:tabs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t>IX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AD7496" w:rsidRPr="00AD7496">
        <w:rPr>
          <w:rFonts w:ascii="Times New Roman" w:hAnsi="Times New Roman"/>
          <w:b/>
          <w:sz w:val="28"/>
          <w:szCs w:val="28"/>
        </w:rPr>
        <w:t xml:space="preserve">сессия </w:t>
      </w:r>
      <w:r w:rsidR="00AD7496" w:rsidRPr="00AD7496">
        <w:rPr>
          <w:rFonts w:ascii="Times New Roman" w:hAnsi="Times New Roman"/>
          <w:b/>
          <w:sz w:val="28"/>
          <w:szCs w:val="28"/>
          <w:lang w:val="en-US"/>
        </w:rPr>
        <w:t>I</w:t>
      </w:r>
      <w:r w:rsidR="00AD7496" w:rsidRPr="00AD7496">
        <w:rPr>
          <w:rFonts w:ascii="Times New Roman" w:hAnsi="Times New Roman"/>
          <w:b/>
          <w:sz w:val="28"/>
          <w:szCs w:val="28"/>
        </w:rPr>
        <w:t xml:space="preserve"> созыва</w:t>
      </w:r>
    </w:p>
    <w:p w:rsidR="00AD7496" w:rsidRPr="00AD7496" w:rsidRDefault="00AD7496" w:rsidP="00AD7496">
      <w:pPr>
        <w:tabs>
          <w:tab w:val="center" w:pos="4677"/>
          <w:tab w:val="left" w:pos="5925"/>
          <w:tab w:val="right" w:pos="9355"/>
        </w:tabs>
        <w:jc w:val="center"/>
        <w:rPr>
          <w:rFonts w:ascii="Times New Roman" w:hAnsi="Times New Roman"/>
          <w:b/>
          <w:sz w:val="28"/>
          <w:szCs w:val="28"/>
        </w:rPr>
      </w:pPr>
      <w:r w:rsidRPr="00AD7496">
        <w:rPr>
          <w:rFonts w:ascii="Times New Roman" w:hAnsi="Times New Roman"/>
          <w:b/>
          <w:sz w:val="28"/>
          <w:szCs w:val="28"/>
        </w:rPr>
        <w:t>РЕШЕНИЕ</w:t>
      </w:r>
    </w:p>
    <w:p w:rsidR="00737D1F" w:rsidRPr="00CD2B03" w:rsidRDefault="00CD2B03" w:rsidP="00AD7496">
      <w:pPr>
        <w:tabs>
          <w:tab w:val="center" w:pos="4677"/>
          <w:tab w:val="right" w:pos="9355"/>
        </w:tabs>
        <w:rPr>
          <w:rFonts w:ascii="Times New Roman" w:hAnsi="Times New Roman"/>
          <w:b/>
          <w:sz w:val="28"/>
          <w:szCs w:val="28"/>
        </w:rPr>
      </w:pPr>
      <w:r w:rsidRPr="00CD2B03">
        <w:rPr>
          <w:rFonts w:ascii="Times New Roman" w:hAnsi="Times New Roman"/>
          <w:b/>
          <w:sz w:val="28"/>
          <w:szCs w:val="28"/>
        </w:rPr>
        <w:t>от 10 декабря</w:t>
      </w:r>
      <w:r w:rsidR="00737D1F" w:rsidRPr="00CD2B03">
        <w:rPr>
          <w:rFonts w:ascii="Times New Roman" w:hAnsi="Times New Roman"/>
          <w:b/>
          <w:sz w:val="28"/>
          <w:szCs w:val="28"/>
        </w:rPr>
        <w:t xml:space="preserve"> 2024 года                                         </w:t>
      </w:r>
      <w:r w:rsidR="00AD7496" w:rsidRPr="00CD2B03">
        <w:rPr>
          <w:rFonts w:ascii="Times New Roman" w:hAnsi="Times New Roman"/>
          <w:b/>
          <w:sz w:val="28"/>
          <w:szCs w:val="28"/>
        </w:rPr>
        <w:tab/>
      </w:r>
      <w:r w:rsidR="00737D1F" w:rsidRPr="00CD2B03">
        <w:rPr>
          <w:rFonts w:ascii="Times New Roman" w:hAnsi="Times New Roman"/>
          <w:b/>
          <w:sz w:val="28"/>
          <w:szCs w:val="28"/>
        </w:rPr>
        <w:t xml:space="preserve">    № </w:t>
      </w:r>
      <w:r w:rsidRPr="00CD2B03">
        <w:rPr>
          <w:rFonts w:ascii="Times New Roman" w:hAnsi="Times New Roman"/>
          <w:b/>
          <w:sz w:val="28"/>
          <w:szCs w:val="28"/>
        </w:rPr>
        <w:t>56</w:t>
      </w:r>
    </w:p>
    <w:p w:rsidR="00AD7496" w:rsidRPr="00737D1F" w:rsidRDefault="00AD7496" w:rsidP="00AD7496">
      <w:pPr>
        <w:tabs>
          <w:tab w:val="center" w:pos="4677"/>
          <w:tab w:val="right" w:pos="9355"/>
        </w:tabs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737D1F" w:rsidRDefault="00737D1F" w:rsidP="00EC382A">
      <w:pPr>
        <w:spacing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737D1F">
        <w:rPr>
          <w:rFonts w:ascii="Times New Roman" w:hAnsi="Times New Roman"/>
          <w:b/>
          <w:bCs/>
          <w:color w:val="000000"/>
          <w:sz w:val="28"/>
          <w:szCs w:val="28"/>
        </w:rPr>
        <w:t xml:space="preserve">Об образовании </w:t>
      </w:r>
      <w:r w:rsidR="005F69D0">
        <w:rPr>
          <w:rFonts w:ascii="Times New Roman" w:hAnsi="Times New Roman"/>
          <w:b/>
          <w:bCs/>
          <w:color w:val="000000"/>
          <w:sz w:val="28"/>
          <w:szCs w:val="28"/>
        </w:rPr>
        <w:t>Контрольно-счетного комитета</w:t>
      </w:r>
      <w:r w:rsidRPr="00737D1F">
        <w:rPr>
          <w:rFonts w:ascii="Times New Roman" w:hAnsi="Times New Roman"/>
          <w:b/>
          <w:bCs/>
          <w:color w:val="000000"/>
          <w:sz w:val="28"/>
          <w:szCs w:val="28"/>
        </w:rPr>
        <w:t xml:space="preserve"> Сортавальского муниципального округа и утверждении Положения о </w:t>
      </w:r>
      <w:r w:rsidR="005F69D0">
        <w:rPr>
          <w:rFonts w:ascii="Times New Roman" w:hAnsi="Times New Roman"/>
          <w:b/>
          <w:bCs/>
          <w:color w:val="000000"/>
          <w:sz w:val="28"/>
          <w:szCs w:val="28"/>
        </w:rPr>
        <w:t>Контрольно-счетном комитет</w:t>
      </w:r>
      <w:r w:rsidR="006B0DB6">
        <w:rPr>
          <w:rFonts w:ascii="Times New Roman" w:hAnsi="Times New Roman"/>
          <w:b/>
          <w:bCs/>
          <w:color w:val="000000"/>
          <w:sz w:val="28"/>
          <w:szCs w:val="28"/>
        </w:rPr>
        <w:t>е</w:t>
      </w:r>
      <w:r w:rsidR="005F69D0" w:rsidRPr="00737D1F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Pr="00737D1F">
        <w:rPr>
          <w:rFonts w:ascii="Times New Roman" w:hAnsi="Times New Roman"/>
          <w:b/>
          <w:bCs/>
          <w:color w:val="000000"/>
          <w:sz w:val="28"/>
          <w:szCs w:val="28"/>
        </w:rPr>
        <w:t>Сорта</w:t>
      </w:r>
      <w:r w:rsidR="0095342A">
        <w:rPr>
          <w:rFonts w:ascii="Times New Roman" w:hAnsi="Times New Roman"/>
          <w:b/>
          <w:bCs/>
          <w:color w:val="000000"/>
          <w:sz w:val="28"/>
          <w:szCs w:val="28"/>
        </w:rPr>
        <w:t>вальского муниципального округа</w:t>
      </w:r>
    </w:p>
    <w:p w:rsidR="007F70D8" w:rsidRPr="00737D1F" w:rsidRDefault="007F70D8" w:rsidP="007F70D8">
      <w:pPr>
        <w:spacing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CD30BD" w:rsidRDefault="00737D1F" w:rsidP="00CD2B03">
      <w:pPr>
        <w:spacing w:after="0"/>
        <w:ind w:firstLine="567"/>
        <w:jc w:val="both"/>
        <w:rPr>
          <w:rFonts w:ascii="Times New Roman" w:hAnsi="Times New Roman"/>
          <w:spacing w:val="-1"/>
          <w:sz w:val="28"/>
          <w:szCs w:val="28"/>
        </w:rPr>
      </w:pPr>
      <w:r w:rsidRPr="00737D1F">
        <w:rPr>
          <w:rFonts w:ascii="Times New Roman" w:hAnsi="Times New Roman"/>
          <w:spacing w:val="-1"/>
          <w:sz w:val="28"/>
          <w:szCs w:val="28"/>
        </w:rPr>
        <w:t xml:space="preserve">В соответствии с </w:t>
      </w:r>
      <w:r w:rsidR="003217F8">
        <w:rPr>
          <w:rFonts w:ascii="Times New Roman" w:hAnsi="Times New Roman"/>
          <w:sz w:val="28"/>
          <w:szCs w:val="28"/>
        </w:rPr>
        <w:t>Федеральным законом от 07.02.2011г. №6-ФЗ «Об общих принципах организации и деятельности контрольно-счетных органов субъектов Российской Федерации и муниципальных образований»</w:t>
      </w:r>
      <w:r w:rsidRPr="00737D1F">
        <w:rPr>
          <w:rFonts w:ascii="Times New Roman" w:hAnsi="Times New Roman"/>
          <w:sz w:val="28"/>
          <w:szCs w:val="28"/>
        </w:rPr>
        <w:t>, ст.</w:t>
      </w:r>
      <w:r>
        <w:rPr>
          <w:rFonts w:ascii="Times New Roman" w:hAnsi="Times New Roman"/>
          <w:sz w:val="28"/>
          <w:szCs w:val="28"/>
        </w:rPr>
        <w:t xml:space="preserve"> </w:t>
      </w:r>
      <w:r w:rsidRPr="00737D1F">
        <w:rPr>
          <w:rFonts w:ascii="Times New Roman" w:hAnsi="Times New Roman"/>
          <w:sz w:val="28"/>
          <w:szCs w:val="28"/>
        </w:rPr>
        <w:t xml:space="preserve">ст. </w:t>
      </w:r>
      <w:r>
        <w:rPr>
          <w:rFonts w:ascii="Times New Roman" w:hAnsi="Times New Roman"/>
          <w:sz w:val="28"/>
          <w:szCs w:val="28"/>
        </w:rPr>
        <w:t xml:space="preserve">25, 27, 39 </w:t>
      </w:r>
      <w:r w:rsidRPr="00737D1F">
        <w:rPr>
          <w:rFonts w:ascii="Times New Roman" w:hAnsi="Times New Roman"/>
          <w:sz w:val="28"/>
          <w:szCs w:val="28"/>
        </w:rPr>
        <w:t>Устава Сортавальского муниципального округа</w:t>
      </w:r>
      <w:r w:rsidR="00CD2B03">
        <w:rPr>
          <w:rFonts w:ascii="Times New Roman" w:hAnsi="Times New Roman"/>
          <w:sz w:val="28"/>
          <w:szCs w:val="28"/>
        </w:rPr>
        <w:t>,</w:t>
      </w:r>
      <w:r w:rsidRPr="00737D1F">
        <w:rPr>
          <w:rFonts w:ascii="Times New Roman" w:hAnsi="Times New Roman"/>
          <w:spacing w:val="-1"/>
          <w:sz w:val="28"/>
          <w:szCs w:val="28"/>
        </w:rPr>
        <w:t xml:space="preserve"> Совет Сортавальского муниципального округа решил:</w:t>
      </w:r>
    </w:p>
    <w:p w:rsidR="00E820B5" w:rsidRPr="00737D1F" w:rsidRDefault="00E820B5" w:rsidP="00CD2B03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CD2B03" w:rsidRPr="00EC382A" w:rsidRDefault="00737D1F" w:rsidP="00CD2B03">
      <w:pPr>
        <w:pStyle w:val="a3"/>
        <w:numPr>
          <w:ilvl w:val="0"/>
          <w:numId w:val="10"/>
        </w:numPr>
        <w:spacing w:after="0"/>
        <w:ind w:left="0"/>
        <w:jc w:val="both"/>
        <w:rPr>
          <w:rFonts w:ascii="Times New Roman" w:hAnsi="Times New Roman"/>
          <w:bCs/>
          <w:sz w:val="28"/>
          <w:szCs w:val="28"/>
        </w:rPr>
      </w:pPr>
      <w:proofErr w:type="gramStart"/>
      <w:r w:rsidRPr="00C2266C">
        <w:rPr>
          <w:rFonts w:ascii="Times New Roman" w:hAnsi="Times New Roman"/>
          <w:sz w:val="28"/>
          <w:szCs w:val="28"/>
        </w:rPr>
        <w:t xml:space="preserve">Образовать </w:t>
      </w:r>
      <w:r w:rsidR="004566FB" w:rsidRPr="00C2266C">
        <w:rPr>
          <w:rFonts w:ascii="Times New Roman" w:hAnsi="Times New Roman"/>
          <w:sz w:val="28"/>
          <w:szCs w:val="28"/>
        </w:rPr>
        <w:t xml:space="preserve">Контрольно-счетный </w:t>
      </w:r>
      <w:r w:rsidR="004566FB" w:rsidRPr="00C2266C">
        <w:rPr>
          <w:rFonts w:ascii="Times New Roman" w:hAnsi="Times New Roman"/>
          <w:bCs/>
          <w:sz w:val="28"/>
          <w:szCs w:val="28"/>
        </w:rPr>
        <w:t>комитет</w:t>
      </w:r>
      <w:r w:rsidRPr="00C2266C">
        <w:rPr>
          <w:rFonts w:ascii="Times New Roman" w:hAnsi="Times New Roman"/>
          <w:sz w:val="28"/>
          <w:szCs w:val="28"/>
        </w:rPr>
        <w:t xml:space="preserve"> Сортавальского муниципального округа </w:t>
      </w:r>
      <w:r w:rsidR="004566FB" w:rsidRPr="00C2266C">
        <w:rPr>
          <w:rFonts w:ascii="Times New Roman" w:hAnsi="Times New Roman"/>
          <w:sz w:val="28"/>
          <w:szCs w:val="28"/>
        </w:rPr>
        <w:t>–</w:t>
      </w:r>
      <w:r w:rsidR="000B5853" w:rsidRPr="00C2266C">
        <w:rPr>
          <w:rFonts w:ascii="Times New Roman" w:hAnsi="Times New Roman"/>
          <w:sz w:val="28"/>
          <w:szCs w:val="28"/>
        </w:rPr>
        <w:t xml:space="preserve"> </w:t>
      </w:r>
      <w:r w:rsidR="004566FB" w:rsidRPr="00C2266C">
        <w:rPr>
          <w:rFonts w:ascii="Times New Roman" w:hAnsi="Times New Roman"/>
          <w:sz w:val="28"/>
          <w:szCs w:val="28"/>
        </w:rPr>
        <w:t>контрольно-счетный</w:t>
      </w:r>
      <w:r w:rsidRPr="00C2266C">
        <w:rPr>
          <w:rFonts w:ascii="Times New Roman" w:hAnsi="Times New Roman"/>
          <w:sz w:val="28"/>
          <w:szCs w:val="28"/>
        </w:rPr>
        <w:t xml:space="preserve"> </w:t>
      </w:r>
      <w:r w:rsidRPr="00C2266C">
        <w:rPr>
          <w:rFonts w:ascii="Times New Roman" w:hAnsi="Times New Roman"/>
          <w:bCs/>
          <w:sz w:val="28"/>
          <w:szCs w:val="28"/>
        </w:rPr>
        <w:t xml:space="preserve">орган вновь образованного в соответствии Законом Республики Карелия от 2 мая 2024 г. N 2946-ЗРК </w:t>
      </w:r>
      <w:r w:rsidR="004566FB" w:rsidRPr="00C2266C">
        <w:rPr>
          <w:rFonts w:ascii="Times New Roman" w:hAnsi="Times New Roman"/>
          <w:bCs/>
          <w:sz w:val="28"/>
          <w:szCs w:val="28"/>
        </w:rPr>
        <w:t>«</w:t>
      </w:r>
      <w:r w:rsidRPr="00C2266C">
        <w:rPr>
          <w:rFonts w:ascii="Times New Roman" w:hAnsi="Times New Roman"/>
          <w:bCs/>
          <w:sz w:val="28"/>
          <w:szCs w:val="28"/>
        </w:rPr>
        <w:t>О преобразовании всех поселений, входящих в состав Сортавальского муниципального района, путем их объединения и наделении вновь образованного муниципального образования статусом муниципального округа</w:t>
      </w:r>
      <w:r w:rsidR="004566FB" w:rsidRPr="00C2266C">
        <w:rPr>
          <w:rFonts w:ascii="Times New Roman" w:hAnsi="Times New Roman"/>
          <w:bCs/>
          <w:sz w:val="28"/>
          <w:szCs w:val="28"/>
        </w:rPr>
        <w:t>»</w:t>
      </w:r>
      <w:r w:rsidRPr="00C2266C">
        <w:rPr>
          <w:rFonts w:ascii="Times New Roman" w:hAnsi="Times New Roman"/>
          <w:bCs/>
          <w:sz w:val="28"/>
          <w:szCs w:val="28"/>
        </w:rPr>
        <w:t xml:space="preserve">, муниципального образования «Сортавальский муниципальный округ», определив в качестве </w:t>
      </w:r>
      <w:r w:rsidR="004566FB" w:rsidRPr="00C2266C">
        <w:rPr>
          <w:rFonts w:ascii="Times New Roman" w:hAnsi="Times New Roman"/>
          <w:sz w:val="28"/>
          <w:szCs w:val="28"/>
        </w:rPr>
        <w:t xml:space="preserve">Контрольно-счетного </w:t>
      </w:r>
      <w:r w:rsidR="004566FB" w:rsidRPr="00C2266C">
        <w:rPr>
          <w:rFonts w:ascii="Times New Roman" w:hAnsi="Times New Roman"/>
          <w:bCs/>
          <w:sz w:val="28"/>
          <w:szCs w:val="28"/>
        </w:rPr>
        <w:t>комитета</w:t>
      </w:r>
      <w:r w:rsidR="004566FB" w:rsidRPr="00C2266C">
        <w:rPr>
          <w:rFonts w:ascii="Times New Roman" w:hAnsi="Times New Roman"/>
          <w:sz w:val="28"/>
          <w:szCs w:val="28"/>
        </w:rPr>
        <w:t xml:space="preserve"> Сортавальского муниципального округа</w:t>
      </w:r>
      <w:r w:rsidRPr="00C2266C">
        <w:rPr>
          <w:rFonts w:ascii="Times New Roman" w:hAnsi="Times New Roman"/>
          <w:bCs/>
          <w:sz w:val="28"/>
          <w:szCs w:val="28"/>
        </w:rPr>
        <w:t xml:space="preserve"> </w:t>
      </w:r>
      <w:r w:rsidR="004566FB" w:rsidRPr="00C2266C">
        <w:rPr>
          <w:rFonts w:ascii="Times New Roman" w:hAnsi="Times New Roman"/>
          <w:sz w:val="28"/>
          <w:szCs w:val="28"/>
        </w:rPr>
        <w:t xml:space="preserve">Контрольно-счетный </w:t>
      </w:r>
      <w:r w:rsidR="004566FB" w:rsidRPr="00C2266C">
        <w:rPr>
          <w:rFonts w:ascii="Times New Roman" w:hAnsi="Times New Roman"/>
          <w:bCs/>
          <w:sz w:val="28"/>
          <w:szCs w:val="28"/>
        </w:rPr>
        <w:t>комитет</w:t>
      </w:r>
      <w:r w:rsidR="004566FB" w:rsidRPr="00C2266C">
        <w:rPr>
          <w:rFonts w:ascii="Times New Roman" w:hAnsi="Times New Roman"/>
          <w:sz w:val="28"/>
          <w:szCs w:val="28"/>
        </w:rPr>
        <w:t xml:space="preserve"> Сортавальского</w:t>
      </w:r>
      <w:proofErr w:type="gramEnd"/>
      <w:r w:rsidR="004566FB" w:rsidRPr="00C2266C">
        <w:rPr>
          <w:rFonts w:ascii="Times New Roman" w:hAnsi="Times New Roman"/>
          <w:sz w:val="28"/>
          <w:szCs w:val="28"/>
        </w:rPr>
        <w:t xml:space="preserve"> муниципального района</w:t>
      </w:r>
      <w:r w:rsidRPr="00C2266C">
        <w:rPr>
          <w:rFonts w:ascii="Times New Roman" w:hAnsi="Times New Roman"/>
          <w:bCs/>
          <w:sz w:val="28"/>
          <w:szCs w:val="28"/>
        </w:rPr>
        <w:t xml:space="preserve">, ИНН </w:t>
      </w:r>
      <w:r w:rsidR="003217F8" w:rsidRPr="00C2266C">
        <w:rPr>
          <w:rFonts w:ascii="Times New Roman" w:hAnsi="Times New Roman"/>
          <w:sz w:val="28"/>
          <w:szCs w:val="28"/>
        </w:rPr>
        <w:t>1007023143</w:t>
      </w:r>
      <w:r w:rsidRPr="00C2266C">
        <w:rPr>
          <w:rFonts w:ascii="Times New Roman" w:hAnsi="Times New Roman"/>
          <w:bCs/>
          <w:sz w:val="28"/>
          <w:szCs w:val="28"/>
        </w:rPr>
        <w:t>, О</w:t>
      </w:r>
      <w:r w:rsidR="00210879" w:rsidRPr="00C2266C">
        <w:rPr>
          <w:rFonts w:ascii="Times New Roman" w:hAnsi="Times New Roman"/>
          <w:bCs/>
          <w:sz w:val="28"/>
          <w:szCs w:val="28"/>
        </w:rPr>
        <w:t xml:space="preserve">ГРН </w:t>
      </w:r>
      <w:r w:rsidR="003217F8" w:rsidRPr="00C2266C">
        <w:rPr>
          <w:rFonts w:ascii="Times New Roman" w:hAnsi="Times New Roman"/>
          <w:sz w:val="28"/>
          <w:szCs w:val="28"/>
        </w:rPr>
        <w:t>1141035000490</w:t>
      </w:r>
      <w:r w:rsidRPr="00C2266C">
        <w:rPr>
          <w:rFonts w:ascii="Times New Roman" w:hAnsi="Times New Roman"/>
          <w:bCs/>
          <w:sz w:val="28"/>
          <w:szCs w:val="28"/>
        </w:rPr>
        <w:t>.</w:t>
      </w:r>
    </w:p>
    <w:p w:rsidR="007F70D8" w:rsidRPr="00CD2B03" w:rsidRDefault="00737D1F" w:rsidP="00CD2B03">
      <w:pPr>
        <w:pStyle w:val="a3"/>
        <w:numPr>
          <w:ilvl w:val="0"/>
          <w:numId w:val="10"/>
        </w:numPr>
        <w:spacing w:after="0"/>
        <w:ind w:left="0"/>
        <w:jc w:val="both"/>
        <w:rPr>
          <w:rFonts w:ascii="Times New Roman" w:hAnsi="Times New Roman"/>
          <w:bCs/>
          <w:sz w:val="28"/>
          <w:szCs w:val="28"/>
        </w:rPr>
      </w:pPr>
      <w:r w:rsidRPr="00CD2B03">
        <w:rPr>
          <w:rFonts w:ascii="Times New Roman" w:hAnsi="Times New Roman"/>
          <w:bCs/>
          <w:sz w:val="28"/>
          <w:szCs w:val="28"/>
        </w:rPr>
        <w:t xml:space="preserve">Переименовать </w:t>
      </w:r>
      <w:r w:rsidR="003217F8" w:rsidRPr="00CD2B03">
        <w:rPr>
          <w:rFonts w:ascii="Times New Roman" w:hAnsi="Times New Roman"/>
          <w:sz w:val="28"/>
          <w:szCs w:val="28"/>
        </w:rPr>
        <w:t xml:space="preserve">Контрольно-счетный </w:t>
      </w:r>
      <w:r w:rsidR="003217F8" w:rsidRPr="00CD2B03">
        <w:rPr>
          <w:rFonts w:ascii="Times New Roman" w:hAnsi="Times New Roman"/>
          <w:bCs/>
          <w:sz w:val="28"/>
          <w:szCs w:val="28"/>
        </w:rPr>
        <w:t>комитет</w:t>
      </w:r>
      <w:r w:rsidR="003217F8" w:rsidRPr="00CD2B03">
        <w:rPr>
          <w:rFonts w:ascii="Times New Roman" w:hAnsi="Times New Roman"/>
          <w:sz w:val="28"/>
          <w:szCs w:val="28"/>
        </w:rPr>
        <w:t xml:space="preserve"> Сортавальского муниципального района в Контрольно-счетный </w:t>
      </w:r>
      <w:r w:rsidR="003217F8" w:rsidRPr="00CD2B03">
        <w:rPr>
          <w:rFonts w:ascii="Times New Roman" w:hAnsi="Times New Roman"/>
          <w:bCs/>
          <w:sz w:val="28"/>
          <w:szCs w:val="28"/>
        </w:rPr>
        <w:t>комитет</w:t>
      </w:r>
      <w:r w:rsidR="003217F8" w:rsidRPr="00CD2B03">
        <w:rPr>
          <w:rFonts w:ascii="Times New Roman" w:hAnsi="Times New Roman"/>
          <w:sz w:val="28"/>
          <w:szCs w:val="28"/>
        </w:rPr>
        <w:t xml:space="preserve"> Сортавальского муниципального округа</w:t>
      </w:r>
      <w:r w:rsidR="003217F8" w:rsidRPr="00CD2B03">
        <w:rPr>
          <w:rFonts w:ascii="Times New Roman" w:hAnsi="Times New Roman"/>
          <w:bCs/>
          <w:sz w:val="28"/>
          <w:szCs w:val="28"/>
        </w:rPr>
        <w:t>.</w:t>
      </w:r>
    </w:p>
    <w:p w:rsidR="00183A3E" w:rsidRDefault="00737D1F" w:rsidP="00D274B8">
      <w:pPr>
        <w:pStyle w:val="a3"/>
        <w:numPr>
          <w:ilvl w:val="0"/>
          <w:numId w:val="10"/>
        </w:numPr>
        <w:ind w:left="0"/>
        <w:jc w:val="both"/>
        <w:rPr>
          <w:rFonts w:ascii="Times New Roman" w:hAnsi="Times New Roman"/>
          <w:bCs/>
          <w:sz w:val="28"/>
          <w:szCs w:val="28"/>
        </w:rPr>
      </w:pPr>
      <w:r w:rsidRPr="003217F8">
        <w:rPr>
          <w:rFonts w:ascii="Times New Roman" w:hAnsi="Times New Roman"/>
          <w:sz w:val="28"/>
          <w:szCs w:val="28"/>
        </w:rPr>
        <w:lastRenderedPageBreak/>
        <w:t xml:space="preserve">Утвердить Положение </w:t>
      </w:r>
      <w:bookmarkStart w:id="0" w:name="_Hlk109228462"/>
      <w:r w:rsidR="003217F8">
        <w:rPr>
          <w:rFonts w:ascii="Times New Roman" w:hAnsi="Times New Roman"/>
          <w:sz w:val="28"/>
          <w:szCs w:val="28"/>
        </w:rPr>
        <w:t>о Контрольно-счетном</w:t>
      </w:r>
      <w:r w:rsidR="003217F8" w:rsidRPr="00737D1F">
        <w:rPr>
          <w:rFonts w:ascii="Times New Roman" w:hAnsi="Times New Roman"/>
          <w:sz w:val="28"/>
          <w:szCs w:val="28"/>
        </w:rPr>
        <w:t xml:space="preserve"> </w:t>
      </w:r>
      <w:r w:rsidR="003217F8">
        <w:rPr>
          <w:rFonts w:ascii="Times New Roman" w:hAnsi="Times New Roman"/>
          <w:bCs/>
          <w:sz w:val="28"/>
          <w:szCs w:val="28"/>
        </w:rPr>
        <w:t>комитете</w:t>
      </w:r>
      <w:r w:rsidR="003217F8" w:rsidRPr="003217F8">
        <w:rPr>
          <w:rFonts w:ascii="Times New Roman" w:hAnsi="Times New Roman"/>
          <w:sz w:val="28"/>
          <w:szCs w:val="28"/>
        </w:rPr>
        <w:t xml:space="preserve"> </w:t>
      </w:r>
      <w:r w:rsidR="003217F8" w:rsidRPr="00737D1F">
        <w:rPr>
          <w:rFonts w:ascii="Times New Roman" w:hAnsi="Times New Roman"/>
          <w:sz w:val="28"/>
          <w:szCs w:val="28"/>
        </w:rPr>
        <w:t>Сортавальского муниципального округа</w:t>
      </w:r>
      <w:r w:rsidR="008F25DB">
        <w:rPr>
          <w:rFonts w:ascii="Times New Roman" w:hAnsi="Times New Roman"/>
          <w:sz w:val="28"/>
          <w:szCs w:val="28"/>
        </w:rPr>
        <w:t xml:space="preserve"> (Приложение №</w:t>
      </w:r>
      <w:r w:rsidR="00CD2B03">
        <w:rPr>
          <w:rFonts w:ascii="Times New Roman" w:hAnsi="Times New Roman"/>
          <w:sz w:val="28"/>
          <w:szCs w:val="28"/>
        </w:rPr>
        <w:t xml:space="preserve"> </w:t>
      </w:r>
      <w:r w:rsidR="008F25DB">
        <w:rPr>
          <w:rFonts w:ascii="Times New Roman" w:hAnsi="Times New Roman"/>
          <w:sz w:val="28"/>
          <w:szCs w:val="28"/>
        </w:rPr>
        <w:t>1)</w:t>
      </w:r>
      <w:r w:rsidR="003217F8" w:rsidRPr="003217F8">
        <w:rPr>
          <w:rFonts w:ascii="Times New Roman" w:hAnsi="Times New Roman"/>
          <w:bCs/>
          <w:sz w:val="28"/>
          <w:szCs w:val="28"/>
        </w:rPr>
        <w:t>.</w:t>
      </w:r>
      <w:bookmarkStart w:id="1" w:name="_Hlk109289318"/>
      <w:bookmarkEnd w:id="0"/>
      <w:r w:rsidR="00183A3E" w:rsidRPr="00183A3E">
        <w:rPr>
          <w:rFonts w:ascii="Times New Roman" w:hAnsi="Times New Roman"/>
          <w:bCs/>
          <w:sz w:val="28"/>
          <w:szCs w:val="28"/>
        </w:rPr>
        <w:t xml:space="preserve"> </w:t>
      </w:r>
    </w:p>
    <w:p w:rsidR="00183A3E" w:rsidRDefault="00183A3E" w:rsidP="00D274B8">
      <w:pPr>
        <w:pStyle w:val="a3"/>
        <w:numPr>
          <w:ilvl w:val="0"/>
          <w:numId w:val="10"/>
        </w:numPr>
        <w:ind w:left="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Определить</w:t>
      </w:r>
      <w:r w:rsidRPr="008F25DB">
        <w:rPr>
          <w:rFonts w:ascii="Times New Roman" w:hAnsi="Times New Roman"/>
          <w:bCs/>
          <w:sz w:val="28"/>
          <w:szCs w:val="28"/>
        </w:rPr>
        <w:t xml:space="preserve"> штатную численность Контрольно-счетного комитета Сортавальского муниципа</w:t>
      </w:r>
      <w:r w:rsidR="00CD2B03">
        <w:rPr>
          <w:rFonts w:ascii="Times New Roman" w:hAnsi="Times New Roman"/>
          <w:bCs/>
          <w:sz w:val="28"/>
          <w:szCs w:val="28"/>
        </w:rPr>
        <w:t>льного округа (Приложение</w:t>
      </w:r>
      <w:r w:rsidRPr="008F25DB">
        <w:rPr>
          <w:rFonts w:ascii="Times New Roman" w:hAnsi="Times New Roman"/>
          <w:bCs/>
          <w:sz w:val="28"/>
          <w:szCs w:val="28"/>
        </w:rPr>
        <w:t xml:space="preserve"> №</w:t>
      </w:r>
      <w:r w:rsidR="00CD2B03">
        <w:rPr>
          <w:rFonts w:ascii="Times New Roman" w:hAnsi="Times New Roman"/>
          <w:bCs/>
          <w:sz w:val="28"/>
          <w:szCs w:val="28"/>
        </w:rPr>
        <w:t xml:space="preserve"> </w:t>
      </w:r>
      <w:r w:rsidRPr="008F25DB">
        <w:rPr>
          <w:rFonts w:ascii="Times New Roman" w:hAnsi="Times New Roman"/>
          <w:bCs/>
          <w:sz w:val="28"/>
          <w:szCs w:val="28"/>
        </w:rPr>
        <w:t>2</w:t>
      </w:r>
      <w:r w:rsidR="00CD2B03">
        <w:rPr>
          <w:rFonts w:ascii="Times New Roman" w:hAnsi="Times New Roman"/>
          <w:bCs/>
          <w:sz w:val="28"/>
          <w:szCs w:val="28"/>
        </w:rPr>
        <w:t>)</w:t>
      </w:r>
      <w:r w:rsidRPr="008F25DB">
        <w:rPr>
          <w:rFonts w:ascii="Times New Roman" w:hAnsi="Times New Roman"/>
          <w:bCs/>
          <w:sz w:val="28"/>
          <w:szCs w:val="28"/>
        </w:rPr>
        <w:t>.</w:t>
      </w:r>
    </w:p>
    <w:p w:rsidR="0086444D" w:rsidRPr="00EB2DBB" w:rsidRDefault="0086444D" w:rsidP="00D274B8">
      <w:pPr>
        <w:pStyle w:val="a3"/>
        <w:widowControl w:val="0"/>
        <w:numPr>
          <w:ilvl w:val="0"/>
          <w:numId w:val="10"/>
        </w:numPr>
        <w:autoSpaceDE w:val="0"/>
        <w:autoSpaceDN w:val="0"/>
        <w:ind w:left="0"/>
        <w:jc w:val="both"/>
        <w:outlineLvl w:val="0"/>
        <w:rPr>
          <w:rFonts w:ascii="Times New Roman" w:hAnsi="Times New Roman"/>
          <w:sz w:val="28"/>
          <w:szCs w:val="28"/>
        </w:rPr>
      </w:pPr>
      <w:r w:rsidRPr="0086444D">
        <w:rPr>
          <w:rFonts w:ascii="Times New Roman" w:hAnsi="Times New Roman"/>
          <w:sz w:val="28"/>
          <w:szCs w:val="28"/>
        </w:rPr>
        <w:t xml:space="preserve">Уполномочить </w:t>
      </w:r>
      <w:r w:rsidR="00EB2DBB" w:rsidRPr="000D22A2">
        <w:rPr>
          <w:rFonts w:ascii="Times New Roman" w:hAnsi="Times New Roman"/>
          <w:bCs/>
          <w:sz w:val="28"/>
          <w:szCs w:val="28"/>
        </w:rPr>
        <w:t xml:space="preserve">исполняющего обязанности председателя </w:t>
      </w:r>
      <w:r w:rsidR="00EB2DBB">
        <w:rPr>
          <w:rFonts w:ascii="Times New Roman" w:hAnsi="Times New Roman"/>
          <w:bCs/>
          <w:sz w:val="28"/>
          <w:szCs w:val="28"/>
        </w:rPr>
        <w:t>К</w:t>
      </w:r>
      <w:r w:rsidR="00EB2DBB" w:rsidRPr="000D22A2">
        <w:rPr>
          <w:rFonts w:ascii="Times New Roman" w:hAnsi="Times New Roman"/>
          <w:bCs/>
          <w:sz w:val="28"/>
          <w:szCs w:val="28"/>
        </w:rPr>
        <w:t xml:space="preserve">онтрольно-счетного комитета </w:t>
      </w:r>
      <w:r w:rsidR="00EB2DBB">
        <w:rPr>
          <w:rFonts w:ascii="Times New Roman" w:hAnsi="Times New Roman"/>
          <w:bCs/>
          <w:sz w:val="28"/>
          <w:szCs w:val="28"/>
        </w:rPr>
        <w:t xml:space="preserve">Сортавальского </w:t>
      </w:r>
      <w:r w:rsidR="00EB2DBB" w:rsidRPr="000D22A2">
        <w:rPr>
          <w:rFonts w:ascii="Times New Roman" w:hAnsi="Times New Roman"/>
          <w:bCs/>
          <w:sz w:val="28"/>
          <w:szCs w:val="28"/>
        </w:rPr>
        <w:t xml:space="preserve">муниципального </w:t>
      </w:r>
      <w:r w:rsidR="00EB2DBB">
        <w:rPr>
          <w:rFonts w:ascii="Times New Roman" w:hAnsi="Times New Roman"/>
          <w:bCs/>
          <w:sz w:val="28"/>
          <w:szCs w:val="28"/>
        </w:rPr>
        <w:t>района</w:t>
      </w:r>
      <w:r w:rsidR="00EB2DBB" w:rsidRPr="000D22A2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EB2DBB" w:rsidRPr="000D22A2">
        <w:rPr>
          <w:rFonts w:ascii="Times New Roman" w:hAnsi="Times New Roman"/>
          <w:sz w:val="28"/>
          <w:szCs w:val="28"/>
        </w:rPr>
        <w:t>М</w:t>
      </w:r>
      <w:r w:rsidR="00EB2DBB">
        <w:rPr>
          <w:rFonts w:ascii="Times New Roman" w:hAnsi="Times New Roman"/>
          <w:sz w:val="28"/>
          <w:szCs w:val="28"/>
        </w:rPr>
        <w:t>а</w:t>
      </w:r>
      <w:r w:rsidR="00EB2DBB" w:rsidRPr="000D22A2">
        <w:rPr>
          <w:rFonts w:ascii="Times New Roman" w:hAnsi="Times New Roman"/>
          <w:sz w:val="28"/>
          <w:szCs w:val="28"/>
        </w:rPr>
        <w:t>нгушеву</w:t>
      </w:r>
      <w:proofErr w:type="spellEnd"/>
      <w:r w:rsidR="00EB2DBB" w:rsidRPr="000D22A2">
        <w:rPr>
          <w:rFonts w:ascii="Times New Roman" w:hAnsi="Times New Roman"/>
          <w:sz w:val="28"/>
          <w:szCs w:val="28"/>
        </w:rPr>
        <w:t xml:space="preserve"> Надежду Владимировну</w:t>
      </w:r>
      <w:r w:rsidRPr="0086444D">
        <w:rPr>
          <w:rFonts w:ascii="Times New Roman" w:hAnsi="Times New Roman"/>
          <w:sz w:val="28"/>
          <w:szCs w:val="28"/>
        </w:rPr>
        <w:t xml:space="preserve"> </w:t>
      </w:r>
      <w:r w:rsidRPr="0086444D">
        <w:rPr>
          <w:rFonts w:ascii="Times New Roman" w:hAnsi="Times New Roman"/>
          <w:sz w:val="28"/>
          <w:szCs w:val="28"/>
          <w:shd w:val="clear" w:color="auto" w:fill="FFFFFF"/>
        </w:rPr>
        <w:t xml:space="preserve">в течение трех рабочих дней со дня принятия настоящего решения </w:t>
      </w:r>
      <w:r w:rsidRPr="0086444D">
        <w:rPr>
          <w:rFonts w:ascii="Times New Roman" w:hAnsi="Times New Roman"/>
          <w:sz w:val="28"/>
          <w:szCs w:val="28"/>
        </w:rPr>
        <w:t>выступить заявителем в уполномоченном Федеральном органе налоговой службы</w:t>
      </w:r>
      <w:r w:rsidRPr="0086444D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86444D">
        <w:rPr>
          <w:rFonts w:ascii="Times New Roman" w:hAnsi="Times New Roman"/>
          <w:sz w:val="28"/>
          <w:szCs w:val="28"/>
        </w:rPr>
        <w:t xml:space="preserve">при государственной регистрации изменений в сведения о юридическом лице, содержащиеся в Едином государственном </w:t>
      </w:r>
      <w:r w:rsidRPr="00EB2DBB">
        <w:rPr>
          <w:rFonts w:ascii="Times New Roman" w:hAnsi="Times New Roman"/>
          <w:sz w:val="28"/>
          <w:szCs w:val="28"/>
        </w:rPr>
        <w:t>реестре юридических лиц.</w:t>
      </w:r>
    </w:p>
    <w:p w:rsidR="0086444D" w:rsidRPr="00EB2DBB" w:rsidRDefault="0086444D" w:rsidP="00D274B8">
      <w:pPr>
        <w:pStyle w:val="a3"/>
        <w:numPr>
          <w:ilvl w:val="0"/>
          <w:numId w:val="10"/>
        </w:numPr>
        <w:ind w:left="0"/>
        <w:jc w:val="both"/>
        <w:rPr>
          <w:rFonts w:ascii="Times New Roman" w:hAnsi="Times New Roman"/>
          <w:sz w:val="28"/>
          <w:szCs w:val="28"/>
        </w:rPr>
      </w:pPr>
      <w:r w:rsidRPr="00EB2DBB">
        <w:rPr>
          <w:rFonts w:ascii="Times New Roman" w:hAnsi="Times New Roman"/>
          <w:sz w:val="28"/>
          <w:szCs w:val="28"/>
        </w:rPr>
        <w:t xml:space="preserve">Решение </w:t>
      </w:r>
      <w:r w:rsidRPr="00EB2DBB">
        <w:rPr>
          <w:rFonts w:ascii="Times New Roman" w:hAnsi="Times New Roman"/>
          <w:sz w:val="28"/>
          <w:szCs w:val="28"/>
          <w:lang w:val="en-US"/>
        </w:rPr>
        <w:t>VII</w:t>
      </w:r>
      <w:r w:rsidRPr="00EB2DBB">
        <w:rPr>
          <w:rFonts w:ascii="Times New Roman" w:hAnsi="Times New Roman"/>
          <w:sz w:val="28"/>
          <w:szCs w:val="28"/>
        </w:rPr>
        <w:t xml:space="preserve"> сессии Совета</w:t>
      </w:r>
      <w:r w:rsidRPr="00EB2DBB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Pr="00EB2DBB">
        <w:rPr>
          <w:rFonts w:ascii="Times New Roman" w:hAnsi="Times New Roman"/>
          <w:sz w:val="28"/>
          <w:szCs w:val="28"/>
        </w:rPr>
        <w:t>Сортавальского муниципального округа</w:t>
      </w:r>
      <w:r w:rsidRPr="00EB2DBB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Pr="00EB2DBB">
        <w:rPr>
          <w:rFonts w:ascii="Times New Roman" w:hAnsi="Times New Roman"/>
          <w:sz w:val="28"/>
          <w:szCs w:val="28"/>
          <w:lang w:val="en-US"/>
        </w:rPr>
        <w:t>I</w:t>
      </w:r>
      <w:r w:rsidRPr="00EB2DBB">
        <w:rPr>
          <w:rFonts w:ascii="Times New Roman" w:hAnsi="Times New Roman"/>
          <w:sz w:val="28"/>
          <w:szCs w:val="28"/>
        </w:rPr>
        <w:t xml:space="preserve"> созыва </w:t>
      </w:r>
      <w:r w:rsidRPr="00EB2DBB">
        <w:rPr>
          <w:rFonts w:ascii="Times New Roman" w:hAnsi="Times New Roman"/>
          <w:bCs/>
          <w:color w:val="000000"/>
          <w:sz w:val="28"/>
          <w:szCs w:val="28"/>
        </w:rPr>
        <w:t xml:space="preserve">от 18.11.2024 г. № </w:t>
      </w:r>
      <w:r w:rsidR="00EB2DBB" w:rsidRPr="00EB2DBB">
        <w:rPr>
          <w:rFonts w:ascii="Times New Roman" w:hAnsi="Times New Roman"/>
          <w:bCs/>
          <w:color w:val="000000"/>
          <w:sz w:val="28"/>
          <w:szCs w:val="28"/>
        </w:rPr>
        <w:t>33</w:t>
      </w:r>
      <w:r w:rsidRPr="00EB2DBB">
        <w:rPr>
          <w:rFonts w:ascii="Times New Roman" w:hAnsi="Times New Roman"/>
          <w:bCs/>
          <w:color w:val="000000"/>
          <w:sz w:val="28"/>
          <w:szCs w:val="28"/>
        </w:rPr>
        <w:t xml:space="preserve"> «</w:t>
      </w:r>
      <w:r w:rsidR="00EB2DBB" w:rsidRPr="00EB2DBB">
        <w:rPr>
          <w:rFonts w:ascii="Times New Roman" w:hAnsi="Times New Roman"/>
          <w:bCs/>
          <w:color w:val="000000"/>
          <w:sz w:val="28"/>
          <w:szCs w:val="28"/>
        </w:rPr>
        <w:t>Об образовании Контрольно-счетного комитета Сортавальского муниципального округа и утверждении Положения о Контрольно-счетном комитете Сортавальского муниципального округа</w:t>
      </w:r>
      <w:r w:rsidRPr="00EB2DBB">
        <w:rPr>
          <w:rFonts w:ascii="Times New Roman" w:hAnsi="Times New Roman"/>
          <w:bCs/>
          <w:color w:val="000000"/>
          <w:sz w:val="28"/>
          <w:szCs w:val="28"/>
        </w:rPr>
        <w:t>»</w:t>
      </w:r>
      <w:r w:rsidRPr="00EB2DBB">
        <w:rPr>
          <w:rFonts w:ascii="Times New Roman" w:hAnsi="Times New Roman"/>
          <w:sz w:val="28"/>
          <w:szCs w:val="28"/>
        </w:rPr>
        <w:t xml:space="preserve"> отменить.</w:t>
      </w:r>
    </w:p>
    <w:p w:rsidR="0086444D" w:rsidRPr="0086444D" w:rsidRDefault="0086444D" w:rsidP="00D274B8">
      <w:pPr>
        <w:pStyle w:val="a3"/>
        <w:numPr>
          <w:ilvl w:val="0"/>
          <w:numId w:val="10"/>
        </w:numPr>
        <w:ind w:left="0"/>
        <w:jc w:val="both"/>
        <w:rPr>
          <w:rFonts w:ascii="Times New Roman" w:hAnsi="Times New Roman"/>
          <w:sz w:val="28"/>
          <w:szCs w:val="28"/>
        </w:rPr>
      </w:pPr>
      <w:r w:rsidRPr="0086444D">
        <w:rPr>
          <w:rFonts w:ascii="Times New Roman" w:hAnsi="Times New Roman"/>
          <w:sz w:val="28"/>
          <w:szCs w:val="28"/>
        </w:rPr>
        <w:t xml:space="preserve"> Опубликовать настоящее решение в газете «Ладога-Сортавала», разместить на официальном сайте администрации Сортавальского муниципального </w:t>
      </w:r>
      <w:r w:rsidR="00EB341F">
        <w:rPr>
          <w:rFonts w:ascii="Times New Roman" w:hAnsi="Times New Roman"/>
          <w:sz w:val="28"/>
          <w:szCs w:val="28"/>
        </w:rPr>
        <w:t>округа</w:t>
      </w:r>
      <w:r w:rsidRPr="0086444D">
        <w:rPr>
          <w:rFonts w:ascii="Times New Roman" w:hAnsi="Times New Roman"/>
          <w:sz w:val="28"/>
          <w:szCs w:val="28"/>
        </w:rPr>
        <w:t xml:space="preserve"> в сети Интернет.</w:t>
      </w:r>
    </w:p>
    <w:bookmarkEnd w:id="1"/>
    <w:p w:rsidR="007F70D8" w:rsidRDefault="007F70D8" w:rsidP="00C40F7B">
      <w:pPr>
        <w:pStyle w:val="a3"/>
        <w:ind w:left="0"/>
        <w:rPr>
          <w:rFonts w:ascii="Times New Roman" w:hAnsi="Times New Roman"/>
          <w:sz w:val="28"/>
          <w:szCs w:val="28"/>
        </w:rPr>
      </w:pPr>
    </w:p>
    <w:p w:rsidR="00C40F7B" w:rsidRDefault="00C40F7B" w:rsidP="00C40F7B">
      <w:pPr>
        <w:pStyle w:val="a3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Председатель Совета</w:t>
      </w:r>
    </w:p>
    <w:p w:rsidR="00C40F7B" w:rsidRDefault="00C40F7B" w:rsidP="00C40F7B">
      <w:pPr>
        <w:pStyle w:val="a3"/>
        <w:ind w:left="0"/>
        <w:rPr>
          <w:rFonts w:ascii="Times New Roman" w:hAnsi="Times New Roman"/>
          <w:sz w:val="28"/>
          <w:szCs w:val="28"/>
        </w:rPr>
      </w:pPr>
      <w:r w:rsidRPr="00667737">
        <w:rPr>
          <w:rFonts w:ascii="Times New Roman" w:hAnsi="Times New Roman"/>
          <w:sz w:val="28"/>
          <w:szCs w:val="28"/>
        </w:rPr>
        <w:t>Сортавальского</w:t>
      </w:r>
      <w:r>
        <w:rPr>
          <w:rFonts w:ascii="Times New Roman" w:hAnsi="Times New Roman"/>
          <w:sz w:val="28"/>
          <w:szCs w:val="28"/>
        </w:rPr>
        <w:t xml:space="preserve"> муниципального округа</w:t>
      </w:r>
      <w:r w:rsidRPr="00667737">
        <w:rPr>
          <w:rFonts w:ascii="Times New Roman" w:hAnsi="Times New Roman"/>
          <w:sz w:val="28"/>
          <w:szCs w:val="28"/>
        </w:rPr>
        <w:t xml:space="preserve">                                 </w:t>
      </w:r>
      <w:r>
        <w:rPr>
          <w:rFonts w:ascii="Times New Roman" w:hAnsi="Times New Roman"/>
          <w:sz w:val="28"/>
          <w:szCs w:val="28"/>
        </w:rPr>
        <w:t xml:space="preserve">    </w:t>
      </w:r>
      <w:r w:rsidRPr="00667737">
        <w:rPr>
          <w:rFonts w:ascii="Times New Roman" w:hAnsi="Times New Roman"/>
          <w:sz w:val="28"/>
          <w:szCs w:val="28"/>
        </w:rPr>
        <w:t xml:space="preserve">Р.Н. </w:t>
      </w:r>
      <w:proofErr w:type="spellStart"/>
      <w:r w:rsidRPr="00667737">
        <w:rPr>
          <w:rFonts w:ascii="Times New Roman" w:hAnsi="Times New Roman"/>
          <w:sz w:val="28"/>
          <w:szCs w:val="28"/>
        </w:rPr>
        <w:t>Гулевич</w:t>
      </w:r>
      <w:proofErr w:type="spellEnd"/>
    </w:p>
    <w:p w:rsidR="00E75B8D" w:rsidRPr="00667737" w:rsidRDefault="00E75B8D" w:rsidP="00C40F7B">
      <w:pPr>
        <w:pStyle w:val="a3"/>
        <w:ind w:left="0"/>
        <w:rPr>
          <w:rFonts w:ascii="Times New Roman" w:hAnsi="Times New Roman"/>
          <w:sz w:val="28"/>
          <w:szCs w:val="28"/>
        </w:rPr>
      </w:pPr>
    </w:p>
    <w:p w:rsidR="007F70D8" w:rsidRDefault="002B76EA" w:rsidP="007F70D8">
      <w:pPr>
        <w:pStyle w:val="a3"/>
        <w:spacing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И.</w:t>
      </w:r>
      <w:r w:rsidR="00902C2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о. </w:t>
      </w:r>
      <w:r w:rsidR="00E75B8D">
        <w:rPr>
          <w:rFonts w:ascii="Times New Roman" w:hAnsi="Times New Roman"/>
          <w:sz w:val="28"/>
          <w:szCs w:val="28"/>
        </w:rPr>
        <w:t>Глав</w:t>
      </w:r>
      <w:r>
        <w:rPr>
          <w:rFonts w:ascii="Times New Roman" w:hAnsi="Times New Roman"/>
          <w:sz w:val="28"/>
          <w:szCs w:val="28"/>
        </w:rPr>
        <w:t>ы</w:t>
      </w:r>
      <w:r w:rsidR="00E75B8D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E75B8D" w:rsidRPr="00667737">
        <w:rPr>
          <w:rFonts w:ascii="Times New Roman" w:hAnsi="Times New Roman"/>
          <w:sz w:val="28"/>
          <w:szCs w:val="28"/>
        </w:rPr>
        <w:t>Сортавальского</w:t>
      </w:r>
      <w:proofErr w:type="gramEnd"/>
      <w:r w:rsidR="00E75B8D">
        <w:rPr>
          <w:rFonts w:ascii="Times New Roman" w:hAnsi="Times New Roman"/>
          <w:sz w:val="28"/>
          <w:szCs w:val="28"/>
        </w:rPr>
        <w:t xml:space="preserve"> </w:t>
      </w:r>
    </w:p>
    <w:p w:rsidR="00E75B8D" w:rsidRPr="00667737" w:rsidRDefault="00E75B8D" w:rsidP="007F70D8">
      <w:pPr>
        <w:pStyle w:val="a3"/>
        <w:spacing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муниципального округа</w:t>
      </w:r>
      <w:r w:rsidRPr="00667737">
        <w:rPr>
          <w:rFonts w:ascii="Times New Roman" w:hAnsi="Times New Roman"/>
          <w:sz w:val="28"/>
          <w:szCs w:val="28"/>
        </w:rPr>
        <w:t xml:space="preserve">      </w:t>
      </w:r>
      <w:r w:rsidR="002B76EA">
        <w:rPr>
          <w:rFonts w:ascii="Times New Roman" w:hAnsi="Times New Roman"/>
          <w:sz w:val="28"/>
          <w:szCs w:val="28"/>
        </w:rPr>
        <w:tab/>
        <w:t xml:space="preserve">         </w:t>
      </w:r>
      <w:r w:rsidR="007F70D8">
        <w:rPr>
          <w:rFonts w:ascii="Times New Roman" w:hAnsi="Times New Roman"/>
          <w:sz w:val="28"/>
          <w:szCs w:val="28"/>
        </w:rPr>
        <w:tab/>
      </w:r>
      <w:r w:rsidR="007F70D8">
        <w:rPr>
          <w:rFonts w:ascii="Times New Roman" w:hAnsi="Times New Roman"/>
          <w:sz w:val="28"/>
          <w:szCs w:val="28"/>
        </w:rPr>
        <w:tab/>
      </w:r>
      <w:r w:rsidR="007F70D8">
        <w:rPr>
          <w:rFonts w:ascii="Times New Roman" w:hAnsi="Times New Roman"/>
          <w:sz w:val="28"/>
          <w:szCs w:val="28"/>
        </w:rPr>
        <w:tab/>
      </w:r>
      <w:r w:rsidR="007F70D8">
        <w:rPr>
          <w:rFonts w:ascii="Times New Roman" w:hAnsi="Times New Roman"/>
          <w:sz w:val="28"/>
          <w:szCs w:val="28"/>
        </w:rPr>
        <w:tab/>
      </w:r>
      <w:r w:rsidR="007F70D8">
        <w:rPr>
          <w:rFonts w:ascii="Times New Roman" w:hAnsi="Times New Roman"/>
          <w:sz w:val="28"/>
          <w:szCs w:val="28"/>
        </w:rPr>
        <w:tab/>
        <w:t xml:space="preserve">   </w:t>
      </w:r>
      <w:r w:rsidR="002B76EA">
        <w:rPr>
          <w:rFonts w:ascii="Times New Roman" w:hAnsi="Times New Roman"/>
          <w:sz w:val="28"/>
          <w:szCs w:val="28"/>
        </w:rPr>
        <w:t xml:space="preserve"> </w:t>
      </w:r>
      <w:r w:rsidR="007F70D8">
        <w:rPr>
          <w:rFonts w:ascii="Times New Roman" w:hAnsi="Times New Roman"/>
          <w:sz w:val="28"/>
          <w:szCs w:val="28"/>
        </w:rPr>
        <w:t xml:space="preserve"> </w:t>
      </w:r>
      <w:r w:rsidR="002B76EA">
        <w:rPr>
          <w:rFonts w:ascii="Times New Roman" w:hAnsi="Times New Roman"/>
          <w:sz w:val="28"/>
          <w:szCs w:val="28"/>
        </w:rPr>
        <w:t xml:space="preserve">С.В. </w:t>
      </w:r>
      <w:proofErr w:type="spellStart"/>
      <w:r w:rsidR="002B76EA">
        <w:rPr>
          <w:rFonts w:ascii="Times New Roman" w:hAnsi="Times New Roman"/>
          <w:sz w:val="28"/>
          <w:szCs w:val="28"/>
        </w:rPr>
        <w:t>Крупин</w:t>
      </w:r>
      <w:proofErr w:type="spellEnd"/>
      <w:r w:rsidR="002B76EA">
        <w:rPr>
          <w:rFonts w:ascii="Times New Roman" w:hAnsi="Times New Roman"/>
          <w:sz w:val="28"/>
          <w:szCs w:val="28"/>
        </w:rPr>
        <w:tab/>
      </w:r>
      <w:r w:rsidR="002B76EA">
        <w:rPr>
          <w:rFonts w:ascii="Times New Roman" w:hAnsi="Times New Roman"/>
          <w:sz w:val="28"/>
          <w:szCs w:val="28"/>
        </w:rPr>
        <w:tab/>
      </w:r>
      <w:r w:rsidRPr="00667737">
        <w:rPr>
          <w:rFonts w:ascii="Times New Roman" w:hAnsi="Times New Roman"/>
          <w:sz w:val="28"/>
          <w:szCs w:val="28"/>
        </w:rPr>
        <w:t xml:space="preserve">                          </w:t>
      </w:r>
      <w:r>
        <w:rPr>
          <w:rFonts w:ascii="Times New Roman" w:hAnsi="Times New Roman"/>
          <w:sz w:val="28"/>
          <w:szCs w:val="28"/>
        </w:rPr>
        <w:t xml:space="preserve">    </w:t>
      </w:r>
      <w:r w:rsidRPr="00667737">
        <w:rPr>
          <w:rFonts w:ascii="Times New Roman" w:hAnsi="Times New Roman"/>
          <w:sz w:val="28"/>
          <w:szCs w:val="28"/>
        </w:rPr>
        <w:t xml:space="preserve">     </w:t>
      </w:r>
      <w:r w:rsidR="002B76EA">
        <w:rPr>
          <w:rFonts w:ascii="Times New Roman" w:hAnsi="Times New Roman"/>
          <w:sz w:val="28"/>
          <w:szCs w:val="28"/>
        </w:rPr>
        <w:t xml:space="preserve">         </w:t>
      </w:r>
    </w:p>
    <w:p w:rsidR="009B3B07" w:rsidRDefault="009B3B07" w:rsidP="00E75652">
      <w:pPr>
        <w:spacing w:after="0"/>
        <w:rPr>
          <w:rFonts w:ascii="Times New Roman" w:eastAsia="Times New Roman" w:hAnsi="Times New Roman"/>
          <w:sz w:val="28"/>
          <w:szCs w:val="26"/>
          <w:lang w:eastAsia="ru-RU"/>
        </w:rPr>
      </w:pPr>
    </w:p>
    <w:p w:rsidR="00737D1F" w:rsidRDefault="00737D1F" w:rsidP="00737D1F">
      <w:pPr>
        <w:rPr>
          <w:color w:val="000000"/>
          <w:sz w:val="28"/>
          <w:szCs w:val="28"/>
          <w:shd w:val="clear" w:color="auto" w:fill="FFFFFF"/>
        </w:rPr>
      </w:pPr>
    </w:p>
    <w:p w:rsidR="007647C0" w:rsidRDefault="007647C0" w:rsidP="0086429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6372"/>
          <w:tab w:val="left" w:pos="7088"/>
          <w:tab w:val="left" w:pos="7788"/>
          <w:tab w:val="left" w:pos="853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D3405" w:rsidRDefault="002D3405" w:rsidP="0086429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6372"/>
          <w:tab w:val="left" w:pos="7088"/>
          <w:tab w:val="left" w:pos="7788"/>
          <w:tab w:val="left" w:pos="853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D3405" w:rsidRDefault="002D3405" w:rsidP="0086429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6372"/>
          <w:tab w:val="left" w:pos="7088"/>
          <w:tab w:val="left" w:pos="7788"/>
          <w:tab w:val="left" w:pos="853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D3405" w:rsidRDefault="002D3405" w:rsidP="0086429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6372"/>
          <w:tab w:val="left" w:pos="7088"/>
          <w:tab w:val="left" w:pos="7788"/>
          <w:tab w:val="left" w:pos="853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D3405" w:rsidRDefault="002D3405" w:rsidP="0086429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6372"/>
          <w:tab w:val="left" w:pos="7088"/>
          <w:tab w:val="left" w:pos="7788"/>
          <w:tab w:val="left" w:pos="853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C382A" w:rsidRDefault="00EC382A" w:rsidP="0086429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6372"/>
          <w:tab w:val="left" w:pos="7088"/>
          <w:tab w:val="left" w:pos="7788"/>
          <w:tab w:val="left" w:pos="853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C382A" w:rsidRDefault="00EC382A" w:rsidP="0086429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6372"/>
          <w:tab w:val="left" w:pos="7088"/>
          <w:tab w:val="left" w:pos="7788"/>
          <w:tab w:val="left" w:pos="853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C382A" w:rsidRDefault="00EC382A" w:rsidP="0086429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6372"/>
          <w:tab w:val="left" w:pos="7088"/>
          <w:tab w:val="left" w:pos="7788"/>
          <w:tab w:val="left" w:pos="853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C382A" w:rsidRDefault="00EC382A" w:rsidP="0086429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6372"/>
          <w:tab w:val="left" w:pos="7088"/>
          <w:tab w:val="left" w:pos="7788"/>
          <w:tab w:val="left" w:pos="853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C382A" w:rsidRDefault="00EC382A" w:rsidP="0086429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6372"/>
          <w:tab w:val="left" w:pos="7088"/>
          <w:tab w:val="left" w:pos="7788"/>
          <w:tab w:val="left" w:pos="853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C382A" w:rsidRDefault="00EC382A" w:rsidP="0086429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6372"/>
          <w:tab w:val="left" w:pos="7088"/>
          <w:tab w:val="left" w:pos="7788"/>
          <w:tab w:val="left" w:pos="853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D3405" w:rsidRDefault="002D3405" w:rsidP="0086429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6372"/>
          <w:tab w:val="left" w:pos="7088"/>
          <w:tab w:val="left" w:pos="7788"/>
          <w:tab w:val="left" w:pos="853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D3405" w:rsidRDefault="002D3405" w:rsidP="0086429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6372"/>
          <w:tab w:val="left" w:pos="7088"/>
          <w:tab w:val="left" w:pos="7788"/>
          <w:tab w:val="left" w:pos="853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20562" w:rsidRPr="00C20562" w:rsidRDefault="00592441" w:rsidP="00F467DE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C20562" w:rsidRPr="00C20562">
        <w:rPr>
          <w:rFonts w:ascii="Times New Roman" w:eastAsia="Times New Roman" w:hAnsi="Times New Roman"/>
          <w:sz w:val="24"/>
          <w:szCs w:val="24"/>
        </w:rPr>
        <w:t xml:space="preserve">Приложение </w:t>
      </w:r>
      <w:r w:rsidR="000B3980">
        <w:rPr>
          <w:rFonts w:ascii="Times New Roman" w:eastAsia="Times New Roman" w:hAnsi="Times New Roman"/>
          <w:sz w:val="24"/>
          <w:szCs w:val="24"/>
        </w:rPr>
        <w:t xml:space="preserve">№1 </w:t>
      </w:r>
      <w:r w:rsidR="00C20562" w:rsidRPr="00C20562">
        <w:rPr>
          <w:rFonts w:ascii="Times New Roman" w:eastAsia="Times New Roman" w:hAnsi="Times New Roman"/>
          <w:sz w:val="24"/>
          <w:szCs w:val="24"/>
        </w:rPr>
        <w:t xml:space="preserve">к </w:t>
      </w:r>
      <w:r w:rsidR="00CD30BD">
        <w:rPr>
          <w:rFonts w:ascii="Times New Roman" w:eastAsia="Times New Roman" w:hAnsi="Times New Roman"/>
          <w:sz w:val="24"/>
          <w:szCs w:val="24"/>
        </w:rPr>
        <w:t>Р</w:t>
      </w:r>
      <w:r w:rsidR="00C20562" w:rsidRPr="00C20562">
        <w:rPr>
          <w:rFonts w:ascii="Times New Roman" w:eastAsia="Times New Roman" w:hAnsi="Times New Roman"/>
          <w:sz w:val="24"/>
          <w:szCs w:val="24"/>
        </w:rPr>
        <w:t xml:space="preserve">ешению </w:t>
      </w:r>
    </w:p>
    <w:p w:rsidR="00C20562" w:rsidRPr="00C20562" w:rsidRDefault="00C20562" w:rsidP="00F467DE">
      <w:pPr>
        <w:spacing w:after="0" w:line="240" w:lineRule="auto"/>
        <w:ind w:left="1531"/>
        <w:jc w:val="right"/>
        <w:rPr>
          <w:rFonts w:ascii="Times New Roman" w:eastAsia="Times New Roman" w:hAnsi="Times New Roman"/>
          <w:sz w:val="24"/>
          <w:szCs w:val="24"/>
        </w:rPr>
      </w:pPr>
      <w:r w:rsidRPr="00C20562">
        <w:rPr>
          <w:rFonts w:ascii="Times New Roman" w:eastAsia="Times New Roman" w:hAnsi="Times New Roman"/>
          <w:sz w:val="24"/>
          <w:szCs w:val="24"/>
        </w:rPr>
        <w:t xml:space="preserve">Совета Сортавальского </w:t>
      </w:r>
    </w:p>
    <w:p w:rsidR="00C20562" w:rsidRPr="00C20562" w:rsidRDefault="00C20562" w:rsidP="00F467DE">
      <w:pPr>
        <w:spacing w:after="0" w:line="240" w:lineRule="auto"/>
        <w:ind w:left="1531"/>
        <w:contextualSpacing/>
        <w:jc w:val="right"/>
        <w:rPr>
          <w:rFonts w:ascii="Times New Roman" w:eastAsia="Times New Roman" w:hAnsi="Times New Roman"/>
          <w:sz w:val="24"/>
          <w:szCs w:val="24"/>
        </w:rPr>
      </w:pPr>
      <w:r w:rsidRPr="00C20562">
        <w:rPr>
          <w:rFonts w:ascii="Times New Roman" w:eastAsia="Times New Roman" w:hAnsi="Times New Roman"/>
          <w:sz w:val="24"/>
          <w:szCs w:val="24"/>
        </w:rPr>
        <w:t>муниципального округа</w:t>
      </w:r>
    </w:p>
    <w:p w:rsidR="00C20562" w:rsidRPr="00C20562" w:rsidRDefault="00C20562" w:rsidP="00F467DE">
      <w:pPr>
        <w:spacing w:after="0" w:line="240" w:lineRule="auto"/>
        <w:ind w:left="1531"/>
        <w:contextualSpacing/>
        <w:jc w:val="right"/>
        <w:rPr>
          <w:rFonts w:ascii="Times New Roman" w:eastAsia="Times New Roman" w:hAnsi="Times New Roman"/>
          <w:sz w:val="24"/>
          <w:szCs w:val="24"/>
        </w:rPr>
      </w:pPr>
      <w:r w:rsidRPr="00C20562">
        <w:rPr>
          <w:rFonts w:ascii="Times New Roman" w:eastAsia="Times New Roman" w:hAnsi="Times New Roman"/>
          <w:sz w:val="24"/>
          <w:szCs w:val="24"/>
        </w:rPr>
        <w:t xml:space="preserve">от </w:t>
      </w:r>
      <w:r w:rsidR="00CD2B03">
        <w:rPr>
          <w:rFonts w:ascii="Times New Roman" w:eastAsia="Times New Roman" w:hAnsi="Times New Roman"/>
          <w:sz w:val="24"/>
          <w:szCs w:val="24"/>
        </w:rPr>
        <w:t>10 декабря</w:t>
      </w:r>
      <w:r w:rsidR="00F467DE">
        <w:rPr>
          <w:rFonts w:ascii="Times New Roman" w:eastAsia="Times New Roman" w:hAnsi="Times New Roman"/>
          <w:sz w:val="24"/>
          <w:szCs w:val="24"/>
        </w:rPr>
        <w:t xml:space="preserve"> </w:t>
      </w:r>
      <w:r w:rsidRPr="00C20562">
        <w:rPr>
          <w:rFonts w:ascii="Times New Roman" w:eastAsia="Times New Roman" w:hAnsi="Times New Roman"/>
          <w:sz w:val="24"/>
          <w:szCs w:val="24"/>
        </w:rPr>
        <w:t>2024 г. №</w:t>
      </w:r>
      <w:r w:rsidR="00CD2B03">
        <w:rPr>
          <w:rFonts w:ascii="Times New Roman" w:eastAsia="Times New Roman" w:hAnsi="Times New Roman"/>
          <w:sz w:val="24"/>
          <w:szCs w:val="24"/>
        </w:rPr>
        <w:t xml:space="preserve"> 56</w:t>
      </w:r>
    </w:p>
    <w:p w:rsidR="00DA096B" w:rsidRDefault="00DA096B" w:rsidP="0086429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6372"/>
          <w:tab w:val="left" w:pos="7088"/>
          <w:tab w:val="left" w:pos="7788"/>
          <w:tab w:val="left" w:pos="853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64299" w:rsidRPr="00864299" w:rsidRDefault="00864299" w:rsidP="0086429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6372"/>
          <w:tab w:val="left" w:pos="7080"/>
          <w:tab w:val="left" w:pos="7788"/>
          <w:tab w:val="left" w:pos="8536"/>
        </w:tabs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864299">
        <w:rPr>
          <w:rFonts w:ascii="Times New Roman" w:eastAsia="Times New Roman" w:hAnsi="Times New Roman"/>
          <w:sz w:val="28"/>
          <w:szCs w:val="28"/>
          <w:lang w:eastAsia="ru-RU"/>
        </w:rPr>
        <w:tab/>
      </w:r>
    </w:p>
    <w:p w:rsidR="00864299" w:rsidRPr="00864299" w:rsidRDefault="00864299" w:rsidP="0086429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536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864299">
        <w:rPr>
          <w:rFonts w:ascii="Times New Roman" w:eastAsia="Times New Roman" w:hAnsi="Times New Roman"/>
          <w:b/>
          <w:sz w:val="28"/>
          <w:szCs w:val="28"/>
          <w:lang w:eastAsia="ru-RU"/>
        </w:rPr>
        <w:t>ПОЛОЖЕНИЕ</w:t>
      </w:r>
    </w:p>
    <w:p w:rsidR="00240983" w:rsidRDefault="00864299" w:rsidP="00C402A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536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864299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о контрольно-счетном комитете </w:t>
      </w:r>
    </w:p>
    <w:p w:rsidR="00864299" w:rsidRDefault="00864299" w:rsidP="00C402A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536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864299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Сортавальского муниципального </w:t>
      </w:r>
      <w:r w:rsidR="00240983">
        <w:rPr>
          <w:rFonts w:ascii="Times New Roman" w:eastAsia="Times New Roman" w:hAnsi="Times New Roman"/>
          <w:b/>
          <w:sz w:val="28"/>
          <w:szCs w:val="28"/>
          <w:lang w:eastAsia="ru-RU"/>
        </w:rPr>
        <w:t>округа</w:t>
      </w:r>
    </w:p>
    <w:p w:rsidR="00240983" w:rsidRPr="00864299" w:rsidRDefault="00240983" w:rsidP="00C402A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536"/>
        </w:tabs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64299" w:rsidRPr="00864299" w:rsidRDefault="00864299" w:rsidP="00C402A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536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864299">
        <w:rPr>
          <w:rFonts w:ascii="Times New Roman" w:eastAsia="Times New Roman" w:hAnsi="Times New Roman"/>
          <w:b/>
          <w:sz w:val="28"/>
          <w:szCs w:val="28"/>
          <w:lang w:eastAsia="ru-RU"/>
        </w:rPr>
        <w:t>1. Общие положения</w:t>
      </w:r>
    </w:p>
    <w:p w:rsidR="00864299" w:rsidRPr="00864299" w:rsidRDefault="00864299" w:rsidP="00C402A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536"/>
        </w:tabs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64299" w:rsidRPr="00B91D40" w:rsidRDefault="00864299" w:rsidP="00B91D4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 xml:space="preserve">1.1. Контрольно-счетный комитет Сортавальского муниципального </w:t>
      </w:r>
      <w:r w:rsidR="00240983" w:rsidRPr="00B91D40">
        <w:rPr>
          <w:rFonts w:ascii="Times New Roman" w:eastAsia="Times New Roman" w:hAnsi="Times New Roman"/>
          <w:sz w:val="28"/>
          <w:szCs w:val="28"/>
          <w:lang w:eastAsia="ru-RU"/>
        </w:rPr>
        <w:t>округа</w:t>
      </w: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 xml:space="preserve"> (далее</w:t>
      </w:r>
      <w:r w:rsidR="00FF731B" w:rsidRPr="00B91D4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="00FF731B" w:rsidRPr="00B91D4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 xml:space="preserve">контрольно-счетный комитет) является постоянно действующим органом внешнего муниципального финансового контроля, образуется Советом Сортавальского муниципального </w:t>
      </w:r>
      <w:r w:rsidR="00240983" w:rsidRPr="00B91D40">
        <w:rPr>
          <w:rFonts w:ascii="Times New Roman" w:eastAsia="Times New Roman" w:hAnsi="Times New Roman"/>
          <w:sz w:val="28"/>
          <w:szCs w:val="28"/>
          <w:lang w:eastAsia="ru-RU"/>
        </w:rPr>
        <w:t>округа</w:t>
      </w: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 xml:space="preserve"> и ему подотчетен.</w:t>
      </w:r>
    </w:p>
    <w:p w:rsidR="00864299" w:rsidRPr="00B91D40" w:rsidRDefault="00864299" w:rsidP="00B91D40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>1.2.</w:t>
      </w: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ab/>
      </w:r>
      <w:proofErr w:type="gramStart"/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>В своей деятельности контрольно-счетный комитет руководствуется Конституцией Российской Федерации, Федеральным законом от 7 февраля 2011 года № 6-ФЗ «Об общих принципах организации и деятельности контрольно-счетных органов субъектов Российской Федерации и муниципальных образований», Федеральным законом от 06.10.2003 года № 131-ФЗ «Об общих принципах организации местного самоуправления в Российской Федерации», Бюджетным кодексом Российской Федерации, иными федеральными законами и нормативными правовыми актами Российской Федерации, законами</w:t>
      </w:r>
      <w:proofErr w:type="gramEnd"/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 xml:space="preserve"> и нормативными правовыми актами Республики Карелия, Уставом Сортавальского муниципального </w:t>
      </w:r>
      <w:r w:rsidR="00240983" w:rsidRPr="00B91D40">
        <w:rPr>
          <w:rFonts w:ascii="Times New Roman" w:eastAsia="Times New Roman" w:hAnsi="Times New Roman"/>
          <w:sz w:val="28"/>
          <w:szCs w:val="28"/>
          <w:lang w:eastAsia="ru-RU"/>
        </w:rPr>
        <w:t>округа</w:t>
      </w: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>, иными муниципальными нормативными правовыми актами.</w:t>
      </w:r>
    </w:p>
    <w:p w:rsidR="00864299" w:rsidRPr="00B91D40" w:rsidRDefault="00864299" w:rsidP="00B91D40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>1.3. Деятельность контрольно-счетного комитета основывается на принципах законности, объективности, эффективности, независимости, открытости и гласности.</w:t>
      </w:r>
    </w:p>
    <w:p w:rsidR="00864299" w:rsidRPr="00B91D40" w:rsidRDefault="00864299" w:rsidP="00B91D40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>1.4. Контрольно-счетный комитет обладает организационной и функциональной независимостью и осуществляет свою деятельность самостоятельно.</w:t>
      </w:r>
    </w:p>
    <w:p w:rsidR="00864299" w:rsidRPr="00B91D40" w:rsidRDefault="00864299" w:rsidP="00B91D4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536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ab/>
        <w:t>1.5. Контрольно-счетный комитет может учреждать ведомственные награды и знаки отличия, утверждать положения об этих наградах и знаках, их описания и рисунки, порядок награждения.</w:t>
      </w:r>
    </w:p>
    <w:p w:rsidR="00864299" w:rsidRDefault="00864299" w:rsidP="00B91D40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 xml:space="preserve">1.6. Контрольно-счетный комитет является органом местного самоуправления, обладает правами юридического лица, имеет гербовую печать и бланки со своим наименованием и с изображением герба Сортавальского муниципального </w:t>
      </w:r>
      <w:r w:rsidR="00E03D03" w:rsidRPr="00B91D40">
        <w:rPr>
          <w:rFonts w:ascii="Times New Roman" w:eastAsia="Times New Roman" w:hAnsi="Times New Roman"/>
          <w:sz w:val="28"/>
          <w:szCs w:val="28"/>
          <w:lang w:eastAsia="ru-RU"/>
        </w:rPr>
        <w:t>округа</w:t>
      </w: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F467DE" w:rsidRDefault="00F467DE" w:rsidP="00B91D40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467DE" w:rsidRPr="00B91D40" w:rsidRDefault="00F467DE" w:rsidP="00B91D40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D2B03" w:rsidRDefault="001E7C15" w:rsidP="00EC382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 </w:t>
      </w:r>
    </w:p>
    <w:p w:rsidR="00864299" w:rsidRPr="00B91D40" w:rsidRDefault="00864299" w:rsidP="00B91D4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>1.7. Место нахождения контрольно-счетного комитета: Республика Карелия, г. Сортавала, пл. Кирова, 11.</w:t>
      </w:r>
    </w:p>
    <w:p w:rsidR="00864299" w:rsidRPr="00B91D40" w:rsidRDefault="00864299" w:rsidP="00B91D4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 xml:space="preserve">1.8. Полное наименование: Контрольно-счетный комитет Сортавальского муниципального </w:t>
      </w:r>
      <w:r w:rsidR="00AD3BB0" w:rsidRPr="00B91D40">
        <w:rPr>
          <w:rFonts w:ascii="Times New Roman" w:eastAsia="Times New Roman" w:hAnsi="Times New Roman"/>
          <w:sz w:val="28"/>
          <w:szCs w:val="28"/>
          <w:lang w:eastAsia="ru-RU"/>
        </w:rPr>
        <w:t>округа</w:t>
      </w: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864299" w:rsidRPr="00B91D40" w:rsidRDefault="00864299" w:rsidP="00B91D4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ab/>
        <w:t>Сокращенное наименование: Контрольно-счетный комитет СМ</w:t>
      </w:r>
      <w:r w:rsidR="00AD3BB0" w:rsidRPr="00B91D40"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864299" w:rsidRPr="00B91D40" w:rsidRDefault="00864299" w:rsidP="00B91D4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>1.9.</w:t>
      </w:r>
      <w:r w:rsidRPr="00B91D40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 xml:space="preserve">Деятельность контрольно-счетного комитета не может быть приостановлена, в том числе в связи с досрочным прекращением полномочий Совета Сортавальского муниципального </w:t>
      </w:r>
      <w:r w:rsidR="00AD3BB0" w:rsidRPr="00B91D40">
        <w:rPr>
          <w:rFonts w:ascii="Times New Roman" w:eastAsia="Times New Roman" w:hAnsi="Times New Roman"/>
          <w:sz w:val="28"/>
          <w:szCs w:val="28"/>
          <w:lang w:eastAsia="ru-RU"/>
        </w:rPr>
        <w:t>округа.</w:t>
      </w:r>
    </w:p>
    <w:p w:rsidR="00864299" w:rsidRPr="00B91D40" w:rsidRDefault="00864299" w:rsidP="00B91D4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864299" w:rsidRPr="00B91D40" w:rsidRDefault="00864299" w:rsidP="00B91D40">
      <w:pPr>
        <w:spacing w:after="0" w:line="240" w:lineRule="auto"/>
        <w:ind w:left="707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1D40">
        <w:rPr>
          <w:rFonts w:ascii="Times New Roman" w:eastAsia="Times New Roman" w:hAnsi="Times New Roman"/>
          <w:b/>
          <w:sz w:val="28"/>
          <w:szCs w:val="28"/>
          <w:lang w:eastAsia="ru-RU"/>
        </w:rPr>
        <w:t>2. Состав контрольно-счетного комитета</w:t>
      </w:r>
      <w:r w:rsidR="00013118" w:rsidRPr="00B91D40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СМО</w:t>
      </w:r>
    </w:p>
    <w:p w:rsidR="00864299" w:rsidRPr="00B91D40" w:rsidRDefault="00864299" w:rsidP="00B91D4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536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ab/>
      </w:r>
    </w:p>
    <w:p w:rsidR="00864299" w:rsidRPr="00B91D40" w:rsidRDefault="00864299" w:rsidP="00B91D4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536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ab/>
        <w:t>2.1. Контрольно-счетный комитет образуется в составе председател</w:t>
      </w:r>
      <w:r w:rsidR="00C737AD" w:rsidRPr="00B91D40">
        <w:rPr>
          <w:rFonts w:ascii="Times New Roman" w:eastAsia="Times New Roman" w:hAnsi="Times New Roman"/>
          <w:sz w:val="28"/>
          <w:szCs w:val="28"/>
          <w:lang w:eastAsia="ru-RU"/>
        </w:rPr>
        <w:t xml:space="preserve">я контрольно-счетного комитета </w:t>
      </w: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>и аппарата контрольно-счетного комитета.</w:t>
      </w:r>
    </w:p>
    <w:p w:rsidR="00A30330" w:rsidRPr="00B91D40" w:rsidRDefault="00864299" w:rsidP="00B91D4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536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2.2. </w:t>
      </w:r>
      <w:r w:rsidR="00A30330" w:rsidRPr="00B91D40">
        <w:rPr>
          <w:rFonts w:ascii="Times New Roman" w:hAnsi="Times New Roman"/>
          <w:sz w:val="28"/>
          <w:szCs w:val="28"/>
          <w:shd w:val="clear" w:color="auto" w:fill="FFFFFF"/>
        </w:rPr>
        <w:t xml:space="preserve">Штатная численность контрольно-счетного комитета определяется решением Совета Сортавальского муниципального </w:t>
      </w:r>
      <w:r w:rsidR="00E03D03" w:rsidRPr="00B91D40">
        <w:rPr>
          <w:rFonts w:ascii="Times New Roman" w:hAnsi="Times New Roman"/>
          <w:sz w:val="28"/>
          <w:szCs w:val="28"/>
          <w:shd w:val="clear" w:color="auto" w:fill="FFFFFF"/>
        </w:rPr>
        <w:t>округа</w:t>
      </w:r>
      <w:r w:rsidR="00A30330" w:rsidRPr="00B91D40">
        <w:rPr>
          <w:rFonts w:ascii="Times New Roman" w:hAnsi="Times New Roman"/>
          <w:sz w:val="28"/>
          <w:szCs w:val="28"/>
          <w:shd w:val="clear" w:color="auto" w:fill="FFFFFF"/>
        </w:rPr>
        <w:t xml:space="preserve"> по представлению председателя контрольно-счетного комитета с учетом необходимости выполнения возложенных законодательством полномочий, обеспечения организационной и функциональной независимости контрольно-счетного комитета.</w:t>
      </w:r>
    </w:p>
    <w:p w:rsidR="00864299" w:rsidRPr="00B91D40" w:rsidRDefault="00864299" w:rsidP="00B91D4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536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ab/>
        <w:t>2.3. Председатель контрольно-счетного комитета и инспекторы контрольно-счетного комитета являются должностными лицами контрольно-счетного комитета.</w:t>
      </w:r>
    </w:p>
    <w:p w:rsidR="00864299" w:rsidRPr="00B91D40" w:rsidRDefault="00864299" w:rsidP="00B91D4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536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ab/>
        <w:t>2.4. Должность председателя контрольно-счетного комитета относится к муниципальной должности.</w:t>
      </w:r>
    </w:p>
    <w:p w:rsidR="00864299" w:rsidRPr="00B91D40" w:rsidRDefault="00864299" w:rsidP="00B91D40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>2.5. Должности инспекторов контрольно-счетного комитета относятся к должностям муниципальной службы в соответствии с реестром должностей муниципальной службы в Республике Карелия.</w:t>
      </w:r>
    </w:p>
    <w:p w:rsidR="00864299" w:rsidRPr="00B91D40" w:rsidRDefault="00864299" w:rsidP="00B91D40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 xml:space="preserve">2.6. Штатное расписание контрольно-счетного комитета определяются и утверждаются председателем контрольно-счетного комитета, исходя из возложенных на контрольно-счетный комитет полномочий, и исходя из штатной численности, устанавливаемой решением Совета Сортавальского муниципального </w:t>
      </w:r>
      <w:r w:rsidR="005266C0" w:rsidRPr="00B91D40">
        <w:rPr>
          <w:rFonts w:ascii="Times New Roman" w:eastAsia="Times New Roman" w:hAnsi="Times New Roman"/>
          <w:sz w:val="28"/>
          <w:szCs w:val="28"/>
          <w:lang w:eastAsia="ru-RU"/>
        </w:rPr>
        <w:t>округа</w:t>
      </w: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864299" w:rsidRPr="00B91D40" w:rsidRDefault="00864299" w:rsidP="00B91D4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536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ab/>
      </w:r>
    </w:p>
    <w:p w:rsidR="00864299" w:rsidRPr="00B91D40" w:rsidRDefault="00864299" w:rsidP="00B91D4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536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B91D40">
        <w:rPr>
          <w:rFonts w:ascii="Times New Roman" w:eastAsia="Times New Roman" w:hAnsi="Times New Roman"/>
          <w:b/>
          <w:sz w:val="28"/>
          <w:szCs w:val="28"/>
          <w:lang w:eastAsia="ru-RU"/>
        </w:rPr>
        <w:t>3. Порядок назначения на должность председателя</w:t>
      </w:r>
    </w:p>
    <w:p w:rsidR="00864299" w:rsidRPr="00B91D40" w:rsidRDefault="00864299" w:rsidP="00B91D4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536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B91D40">
        <w:rPr>
          <w:rFonts w:ascii="Times New Roman" w:eastAsia="Times New Roman" w:hAnsi="Times New Roman"/>
          <w:b/>
          <w:sz w:val="28"/>
          <w:szCs w:val="28"/>
          <w:lang w:eastAsia="ru-RU"/>
        </w:rPr>
        <w:t>контрольно-счетного комитета</w:t>
      </w:r>
    </w:p>
    <w:p w:rsidR="00864299" w:rsidRPr="00B91D40" w:rsidRDefault="00864299" w:rsidP="00B91D4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536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ab/>
      </w:r>
    </w:p>
    <w:p w:rsidR="00864299" w:rsidRPr="00B91D40" w:rsidRDefault="00864299" w:rsidP="00B91D4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536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3.1. Председатель контрольно-счетного комитета назначается на должность Советом Сортавальского муниципального </w:t>
      </w:r>
      <w:r w:rsidR="005266C0" w:rsidRPr="00B91D40">
        <w:rPr>
          <w:rFonts w:ascii="Times New Roman" w:eastAsia="Times New Roman" w:hAnsi="Times New Roman"/>
          <w:sz w:val="28"/>
          <w:szCs w:val="28"/>
          <w:lang w:eastAsia="ru-RU"/>
        </w:rPr>
        <w:t>округа</w:t>
      </w: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864299" w:rsidRDefault="00864299" w:rsidP="00B91D40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 xml:space="preserve">3.2. Предложения о кандидатурах на должность председателя контрольно-счетного комитета вносятся в Совет Сортавальского муниципального </w:t>
      </w:r>
      <w:bookmarkStart w:id="2" w:name="sub_671"/>
      <w:r w:rsidR="00D1224B" w:rsidRPr="00B91D40">
        <w:rPr>
          <w:rFonts w:ascii="Times New Roman" w:eastAsia="Times New Roman" w:hAnsi="Times New Roman"/>
          <w:sz w:val="28"/>
          <w:szCs w:val="28"/>
          <w:lang w:eastAsia="ru-RU"/>
        </w:rPr>
        <w:t>округа</w:t>
      </w:r>
      <w:r w:rsidR="00C6686A" w:rsidRPr="00B91D40"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:rsidR="00F467DE" w:rsidRDefault="00F467DE" w:rsidP="00B91D40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467DE" w:rsidRDefault="00F467DE" w:rsidP="00B91D40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467DE" w:rsidRDefault="00F467DE" w:rsidP="00B91D40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467DE" w:rsidRPr="00B91D40" w:rsidRDefault="00F467DE" w:rsidP="00B91D40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209CE" w:rsidRPr="00B91D40" w:rsidRDefault="00A209CE" w:rsidP="00B91D40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3" w:name="sub_672"/>
      <w:bookmarkEnd w:id="2"/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 xml:space="preserve">1) председателем Совета Сортавальского муниципального </w:t>
      </w:r>
      <w:r w:rsidR="00597982" w:rsidRPr="00B91D40">
        <w:rPr>
          <w:rFonts w:ascii="Times New Roman" w:eastAsia="Times New Roman" w:hAnsi="Times New Roman"/>
          <w:sz w:val="28"/>
          <w:szCs w:val="28"/>
          <w:lang w:eastAsia="ru-RU"/>
        </w:rPr>
        <w:t>округа</w:t>
      </w: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864299" w:rsidRPr="00B91D40" w:rsidRDefault="00864299" w:rsidP="00B91D40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 xml:space="preserve">2) депутатами Совета Сортавальского муниципального </w:t>
      </w:r>
      <w:r w:rsidR="00E03D03" w:rsidRPr="00B91D40">
        <w:rPr>
          <w:rFonts w:ascii="Times New Roman" w:eastAsia="Times New Roman" w:hAnsi="Times New Roman"/>
          <w:sz w:val="28"/>
          <w:szCs w:val="28"/>
          <w:lang w:eastAsia="ru-RU"/>
        </w:rPr>
        <w:t>округа</w:t>
      </w: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 xml:space="preserve"> - не менее одной трети от установленного числа депутатов Совета Сортавальского муниципального </w:t>
      </w:r>
      <w:r w:rsidR="00E03D03" w:rsidRPr="00B91D40">
        <w:rPr>
          <w:rFonts w:ascii="Times New Roman" w:eastAsia="Times New Roman" w:hAnsi="Times New Roman"/>
          <w:sz w:val="28"/>
          <w:szCs w:val="28"/>
          <w:lang w:eastAsia="ru-RU"/>
        </w:rPr>
        <w:t>округа</w:t>
      </w: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864299" w:rsidRPr="00B91D40" w:rsidRDefault="00864299" w:rsidP="00B91D40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4" w:name="sub_673"/>
      <w:bookmarkEnd w:id="3"/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 xml:space="preserve">3) главой Сортавальского муниципального </w:t>
      </w:r>
      <w:r w:rsidR="00D1224B" w:rsidRPr="00B91D40">
        <w:rPr>
          <w:rFonts w:ascii="Times New Roman" w:eastAsia="Times New Roman" w:hAnsi="Times New Roman"/>
          <w:sz w:val="28"/>
          <w:szCs w:val="28"/>
          <w:lang w:eastAsia="ru-RU"/>
        </w:rPr>
        <w:t>округа</w:t>
      </w: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864299" w:rsidRPr="00B91D40" w:rsidRDefault="00864299" w:rsidP="00B91D40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 xml:space="preserve">3.3. Одновременно с предложениями о кандидатурах на должность председателя контрольно-счетного комитета в Совет Сортавальского муниципального </w:t>
      </w:r>
      <w:r w:rsidR="00FD66F3" w:rsidRPr="00B91D40">
        <w:rPr>
          <w:rFonts w:ascii="Times New Roman" w:eastAsia="Times New Roman" w:hAnsi="Times New Roman"/>
          <w:sz w:val="28"/>
          <w:szCs w:val="28"/>
          <w:lang w:eastAsia="ru-RU"/>
        </w:rPr>
        <w:t>округа</w:t>
      </w: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 xml:space="preserve"> представляются:</w:t>
      </w:r>
    </w:p>
    <w:p w:rsidR="00864299" w:rsidRPr="00B91D40" w:rsidRDefault="00864299" w:rsidP="00B91D40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 xml:space="preserve">1) заявление кандидата на имя председателя Совета Сортавальского муниципального </w:t>
      </w:r>
      <w:r w:rsidR="00EF1AE7" w:rsidRPr="00B91D40">
        <w:rPr>
          <w:rFonts w:ascii="Times New Roman" w:eastAsia="Times New Roman" w:hAnsi="Times New Roman"/>
          <w:sz w:val="28"/>
          <w:szCs w:val="28"/>
          <w:lang w:eastAsia="ru-RU"/>
        </w:rPr>
        <w:t>округа</w:t>
      </w: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864299" w:rsidRPr="00B91D40" w:rsidRDefault="00864299" w:rsidP="00B91D40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>2) документ, удостоверяющий наличие у кандидата гражданства Российской Федерации;</w:t>
      </w:r>
    </w:p>
    <w:p w:rsidR="00A209CE" w:rsidRPr="00B91D40" w:rsidRDefault="00864299" w:rsidP="00B91D40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 xml:space="preserve">3) документ, подтверждающий наличие у кандидата высшего образования; </w:t>
      </w:r>
    </w:p>
    <w:p w:rsidR="00864299" w:rsidRPr="00B91D40" w:rsidRDefault="00864299" w:rsidP="00B91D40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>4) копи</w:t>
      </w:r>
      <w:r w:rsidR="00C6686A" w:rsidRPr="00B91D40">
        <w:rPr>
          <w:rFonts w:ascii="Times New Roman" w:eastAsia="Times New Roman" w:hAnsi="Times New Roman"/>
          <w:sz w:val="28"/>
          <w:szCs w:val="28"/>
          <w:lang w:eastAsia="ru-RU"/>
        </w:rPr>
        <w:t>я</w:t>
      </w: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 xml:space="preserve"> трудовой книжки, иных документов, подтверждающих трудовую деятельность кандидата;</w:t>
      </w:r>
    </w:p>
    <w:p w:rsidR="00864299" w:rsidRPr="00B91D40" w:rsidRDefault="00825F50" w:rsidP="00B91D40">
      <w:pPr>
        <w:spacing w:after="0" w:line="240" w:lineRule="auto"/>
        <w:ind w:firstLine="4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color w:val="22272F"/>
          <w:sz w:val="28"/>
          <w:szCs w:val="28"/>
          <w:shd w:val="clear" w:color="auto" w:fill="FFFFFF"/>
        </w:rPr>
        <w:t xml:space="preserve">   </w:t>
      </w:r>
      <w:proofErr w:type="gramStart"/>
      <w:r w:rsidR="00AA0614" w:rsidRPr="00B91D40">
        <w:rPr>
          <w:rFonts w:ascii="Times New Roman" w:hAnsi="Times New Roman"/>
          <w:color w:val="22272F"/>
          <w:sz w:val="28"/>
          <w:szCs w:val="28"/>
          <w:shd w:val="clear" w:color="auto" w:fill="FFFFFF"/>
        </w:rPr>
        <w:t>5)</w:t>
      </w:r>
      <w:r w:rsidR="00304B12" w:rsidRPr="00B91D40">
        <w:rPr>
          <w:rFonts w:ascii="Times New Roman" w:hAnsi="Times New Roman"/>
          <w:color w:val="22272F"/>
          <w:sz w:val="28"/>
          <w:szCs w:val="28"/>
          <w:shd w:val="clear" w:color="auto" w:fill="FFFFFF"/>
        </w:rPr>
        <w:t xml:space="preserve"> </w:t>
      </w:r>
      <w:r w:rsidR="00AA0614" w:rsidRPr="00B91D40">
        <w:rPr>
          <w:rFonts w:ascii="Times New Roman" w:hAnsi="Times New Roman"/>
          <w:color w:val="22272F"/>
          <w:sz w:val="28"/>
          <w:szCs w:val="28"/>
          <w:shd w:val="clear" w:color="auto" w:fill="FFFFFF"/>
        </w:rPr>
        <w:t xml:space="preserve">сведения о своих доходах, расходах, об имуществе и обязательствах имущественного характера, в том числе сведения о недвижимом имуществе, транспортных средствах и ценных бумагах, отчужденных ими в результате безвозмездной сделки, а также сведения о доходах, </w:t>
      </w:r>
      <w:r w:rsidR="00AA0614" w:rsidRPr="00B91D40">
        <w:rPr>
          <w:rFonts w:ascii="Times New Roman" w:hAnsi="Times New Roman"/>
          <w:sz w:val="28"/>
          <w:szCs w:val="28"/>
          <w:shd w:val="clear" w:color="auto" w:fill="FFFFFF"/>
        </w:rPr>
        <w:t>расходах, об имуществе и обязательствах имущественного характера своих супруг (супругов) и несовершеннолетних детей, в том числе сведения о недвижимом имуществе, транспортных средствах и ценных бумагах</w:t>
      </w:r>
      <w:proofErr w:type="gramEnd"/>
      <w:r w:rsidR="00AA0614" w:rsidRPr="00B91D40"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proofErr w:type="gramStart"/>
      <w:r w:rsidR="00AA0614" w:rsidRPr="00B91D40">
        <w:rPr>
          <w:rFonts w:ascii="Times New Roman" w:hAnsi="Times New Roman"/>
          <w:sz w:val="28"/>
          <w:szCs w:val="28"/>
          <w:shd w:val="clear" w:color="auto" w:fill="FFFFFF"/>
        </w:rPr>
        <w:t>отчужденных</w:t>
      </w:r>
      <w:proofErr w:type="gramEnd"/>
      <w:r w:rsidR="00AA0614" w:rsidRPr="00B91D40">
        <w:rPr>
          <w:rFonts w:ascii="Times New Roman" w:hAnsi="Times New Roman"/>
          <w:sz w:val="28"/>
          <w:szCs w:val="28"/>
          <w:shd w:val="clear" w:color="auto" w:fill="FFFFFF"/>
        </w:rPr>
        <w:t xml:space="preserve"> ими в результате безвозмездной сделки </w:t>
      </w:r>
      <w:r w:rsidR="00864299" w:rsidRPr="00B91D40">
        <w:rPr>
          <w:rFonts w:ascii="Times New Roman" w:eastAsia="Times New Roman" w:hAnsi="Times New Roman"/>
          <w:sz w:val="28"/>
          <w:szCs w:val="28"/>
          <w:lang w:eastAsia="ru-RU"/>
        </w:rPr>
        <w:t>по установленным формам.</w:t>
      </w:r>
      <w:r w:rsidR="00C45F83" w:rsidRPr="00B91D40">
        <w:rPr>
          <w:rFonts w:ascii="Times New Roman" w:eastAsia="Times New Roman" w:hAnsi="Times New Roman"/>
          <w:sz w:val="28"/>
          <w:szCs w:val="28"/>
          <w:lang w:eastAsia="ru-RU"/>
        </w:rPr>
        <w:t xml:space="preserve"> Сведения пред</w:t>
      </w:r>
      <w:r w:rsidR="00935425" w:rsidRPr="00B91D40">
        <w:rPr>
          <w:rFonts w:ascii="Times New Roman" w:eastAsia="Times New Roman" w:hAnsi="Times New Roman"/>
          <w:sz w:val="28"/>
          <w:szCs w:val="28"/>
          <w:lang w:eastAsia="ru-RU"/>
        </w:rPr>
        <w:t xml:space="preserve">оставляются в порядке, предусмотренном </w:t>
      </w:r>
      <w:r w:rsidR="00935425" w:rsidRPr="00B91D40">
        <w:rPr>
          <w:rFonts w:ascii="Times New Roman" w:hAnsi="Times New Roman"/>
          <w:bCs/>
          <w:sz w:val="28"/>
          <w:szCs w:val="28"/>
          <w:shd w:val="clear" w:color="auto" w:fill="FFFFFF"/>
        </w:rPr>
        <w:t>статьей 5.1.</w:t>
      </w:r>
      <w:r w:rsidR="00935425" w:rsidRPr="00B91D40">
        <w:rPr>
          <w:rFonts w:ascii="Times New Roman" w:hAnsi="Times New Roman"/>
          <w:sz w:val="28"/>
          <w:szCs w:val="28"/>
          <w:shd w:val="clear" w:color="auto" w:fill="FFFFFF"/>
        </w:rPr>
        <w:t xml:space="preserve"> Закона Республики</w:t>
      </w:r>
      <w:r w:rsidR="00B91D40" w:rsidRPr="00B91D40">
        <w:rPr>
          <w:rFonts w:ascii="Times New Roman" w:hAnsi="Times New Roman"/>
          <w:sz w:val="28"/>
          <w:szCs w:val="28"/>
          <w:shd w:val="clear" w:color="auto" w:fill="FFFFFF"/>
        </w:rPr>
        <w:t xml:space="preserve"> Карелия от 12 ноября 2007 г. N</w:t>
      </w:r>
      <w:r w:rsidR="00935425" w:rsidRPr="00B91D40">
        <w:rPr>
          <w:rStyle w:val="af2"/>
          <w:rFonts w:ascii="Times New Roman" w:hAnsi="Times New Roman"/>
          <w:i w:val="0"/>
          <w:iCs w:val="0"/>
          <w:sz w:val="28"/>
          <w:szCs w:val="28"/>
          <w:shd w:val="clear" w:color="auto" w:fill="FFFFFF"/>
        </w:rPr>
        <w:t>1128</w:t>
      </w:r>
      <w:r w:rsidR="00935425" w:rsidRPr="00B91D40">
        <w:rPr>
          <w:rFonts w:ascii="Times New Roman" w:hAnsi="Times New Roman"/>
          <w:sz w:val="28"/>
          <w:szCs w:val="28"/>
          <w:shd w:val="clear" w:color="auto" w:fill="FFFFFF"/>
        </w:rPr>
        <w:t>-</w:t>
      </w:r>
      <w:r w:rsidR="00935425" w:rsidRPr="00B91D40">
        <w:rPr>
          <w:rStyle w:val="af2"/>
          <w:rFonts w:ascii="Times New Roman" w:hAnsi="Times New Roman"/>
          <w:i w:val="0"/>
          <w:iCs w:val="0"/>
          <w:sz w:val="28"/>
          <w:szCs w:val="28"/>
          <w:shd w:val="clear" w:color="auto" w:fill="FFFFFF"/>
        </w:rPr>
        <w:t>ЗРК «</w:t>
      </w:r>
      <w:r w:rsidR="00935425" w:rsidRPr="00B91D40">
        <w:rPr>
          <w:rFonts w:ascii="Times New Roman" w:hAnsi="Times New Roman"/>
          <w:sz w:val="28"/>
          <w:szCs w:val="28"/>
          <w:shd w:val="clear" w:color="auto" w:fill="FFFFFF"/>
        </w:rPr>
        <w:t>О некоторых вопросах правового положения лиц, замещающих муниципальные должности в органах местного самоуправления в Республике Карелия».</w:t>
      </w:r>
    </w:p>
    <w:p w:rsidR="00864299" w:rsidRPr="00B91D40" w:rsidRDefault="00864299" w:rsidP="00B91D40">
      <w:pPr>
        <w:spacing w:after="0" w:line="240" w:lineRule="auto"/>
        <w:ind w:firstLine="4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 xml:space="preserve">3.4. Предложения о кандидатурах на должность председателя контрольно-счетного комитета вносятся в Совет Сортавальского муниципального </w:t>
      </w:r>
      <w:r w:rsidR="00EF1AE7" w:rsidRPr="00B91D40">
        <w:rPr>
          <w:rFonts w:ascii="Times New Roman" w:eastAsia="Times New Roman" w:hAnsi="Times New Roman"/>
          <w:sz w:val="28"/>
          <w:szCs w:val="28"/>
          <w:lang w:eastAsia="ru-RU"/>
        </w:rPr>
        <w:t>округа</w:t>
      </w: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 xml:space="preserve"> не </w:t>
      </w:r>
      <w:proofErr w:type="gramStart"/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>позднее</w:t>
      </w:r>
      <w:proofErr w:type="gramEnd"/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 xml:space="preserve"> чем за один месяц до истечения срока полномочий действующего председателя контрольно-счетного комитета.</w:t>
      </w:r>
    </w:p>
    <w:p w:rsidR="00864299" w:rsidRPr="00B91D40" w:rsidRDefault="00864299" w:rsidP="00B91D40">
      <w:pPr>
        <w:suppressAutoHyphens/>
        <w:spacing w:after="0" w:line="240" w:lineRule="auto"/>
        <w:ind w:firstLine="4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 xml:space="preserve">3.5. Рассмотрение кандидатур на должность председателя контрольно-счетного комитета осуществляется на заседании Совета Сортавальского муниципального </w:t>
      </w:r>
      <w:r w:rsidR="00EF1AE7" w:rsidRPr="00B91D40">
        <w:rPr>
          <w:rFonts w:ascii="Times New Roman" w:eastAsia="Times New Roman" w:hAnsi="Times New Roman"/>
          <w:sz w:val="28"/>
          <w:szCs w:val="28"/>
          <w:lang w:eastAsia="ru-RU"/>
        </w:rPr>
        <w:t>округа</w:t>
      </w: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 xml:space="preserve"> открыто, в присутствии кандидатов, с предоставлением им права высказать свое мнение. </w:t>
      </w:r>
    </w:p>
    <w:p w:rsidR="00864299" w:rsidRPr="00B91D40" w:rsidRDefault="00864299" w:rsidP="00B91D40">
      <w:pPr>
        <w:suppressAutoHyphens/>
        <w:spacing w:after="0" w:line="240" w:lineRule="auto"/>
        <w:ind w:firstLine="4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>Если на должность председателя контрольно-счетного комитета предложено два и более кандидата, то голосование по кандидатам осуществляется в порядке очередности внесения предложений.</w:t>
      </w:r>
    </w:p>
    <w:p w:rsidR="00CD2B03" w:rsidRDefault="00864299" w:rsidP="00B91D40">
      <w:pPr>
        <w:suppressAutoHyphens/>
        <w:spacing w:after="0" w:line="240" w:lineRule="auto"/>
        <w:ind w:firstLine="4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 xml:space="preserve">Председательствующий на заседании Совета Сортавальского муниципального </w:t>
      </w:r>
      <w:r w:rsidR="00EF1AE7" w:rsidRPr="00B91D40">
        <w:rPr>
          <w:rFonts w:ascii="Times New Roman" w:eastAsia="Times New Roman" w:hAnsi="Times New Roman"/>
          <w:sz w:val="28"/>
          <w:szCs w:val="28"/>
          <w:lang w:eastAsia="ru-RU"/>
        </w:rPr>
        <w:t>округа</w:t>
      </w: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 xml:space="preserve"> осуществляет подсчет голосов депутатов, поданных </w:t>
      </w:r>
    </w:p>
    <w:p w:rsidR="00CD2B03" w:rsidRDefault="00CD2B03" w:rsidP="00B91D40">
      <w:pPr>
        <w:suppressAutoHyphens/>
        <w:spacing w:after="0" w:line="240" w:lineRule="auto"/>
        <w:ind w:firstLine="4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D2B03" w:rsidRDefault="00CD2B03" w:rsidP="00B91D40">
      <w:pPr>
        <w:suppressAutoHyphens/>
        <w:spacing w:after="0" w:line="240" w:lineRule="auto"/>
        <w:ind w:firstLine="4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D2B03" w:rsidRDefault="00CD2B03" w:rsidP="00B91D40">
      <w:pPr>
        <w:suppressAutoHyphens/>
        <w:spacing w:after="0" w:line="240" w:lineRule="auto"/>
        <w:ind w:firstLine="4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D2B03" w:rsidRDefault="00CD2B03" w:rsidP="00CD2B03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467DE" w:rsidRPr="00B91D40" w:rsidRDefault="00864299" w:rsidP="00CD2B03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>«за» и «против» по каждому кандидату на должность председателя контрольно-счетного комитета, и оглашает результаты голосования.</w:t>
      </w:r>
    </w:p>
    <w:p w:rsidR="00864299" w:rsidRPr="00B91D40" w:rsidRDefault="00C737AD" w:rsidP="00B91D40">
      <w:pPr>
        <w:suppressAutoHyphens/>
        <w:spacing w:after="0" w:line="240" w:lineRule="auto"/>
        <w:ind w:firstLine="4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 xml:space="preserve">По итогам голосования </w:t>
      </w:r>
      <w:r w:rsidR="00864299" w:rsidRPr="00B91D40">
        <w:rPr>
          <w:rFonts w:ascii="Times New Roman" w:eastAsia="Times New Roman" w:hAnsi="Times New Roman"/>
          <w:sz w:val="28"/>
          <w:szCs w:val="28"/>
          <w:lang w:eastAsia="ru-RU"/>
        </w:rPr>
        <w:t xml:space="preserve">Совет Сортавальского муниципального </w:t>
      </w:r>
      <w:r w:rsidR="00EF1AE7" w:rsidRPr="00B91D40">
        <w:rPr>
          <w:rFonts w:ascii="Times New Roman" w:eastAsia="Times New Roman" w:hAnsi="Times New Roman"/>
          <w:sz w:val="28"/>
          <w:szCs w:val="28"/>
          <w:lang w:eastAsia="ru-RU"/>
        </w:rPr>
        <w:t xml:space="preserve">округа </w:t>
      </w:r>
      <w:r w:rsidR="00864299" w:rsidRPr="00B91D40">
        <w:rPr>
          <w:rFonts w:ascii="Times New Roman" w:eastAsia="Times New Roman" w:hAnsi="Times New Roman"/>
          <w:sz w:val="28"/>
          <w:szCs w:val="28"/>
          <w:lang w:eastAsia="ru-RU"/>
        </w:rPr>
        <w:t>принимает одно из следующих решений:</w:t>
      </w:r>
    </w:p>
    <w:p w:rsidR="00864299" w:rsidRPr="00B91D40" w:rsidRDefault="00864299" w:rsidP="00B91D40">
      <w:pPr>
        <w:suppressAutoHyphens/>
        <w:spacing w:after="0" w:line="240" w:lineRule="auto"/>
        <w:ind w:firstLine="4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>1) о назначении на должность председателя контрольно-счетного комитета;</w:t>
      </w:r>
    </w:p>
    <w:p w:rsidR="00864299" w:rsidRPr="00B91D40" w:rsidRDefault="00864299" w:rsidP="00B91D40">
      <w:pPr>
        <w:suppressAutoHyphens/>
        <w:spacing w:after="0" w:line="240" w:lineRule="auto"/>
        <w:ind w:firstLine="4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>2) о проведении второго тура голосования;</w:t>
      </w:r>
    </w:p>
    <w:p w:rsidR="00864299" w:rsidRPr="00B91D40" w:rsidRDefault="00864299" w:rsidP="00B91D40">
      <w:pPr>
        <w:suppressAutoHyphens/>
        <w:spacing w:after="0" w:line="240" w:lineRule="auto"/>
        <w:ind w:firstLine="4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 xml:space="preserve">3) об отклонении кандидатур, внесенных на должность председателя контрольно-счетного комитета. </w:t>
      </w:r>
    </w:p>
    <w:p w:rsidR="00864299" w:rsidRPr="00B91D40" w:rsidRDefault="00864299" w:rsidP="00B91D40">
      <w:pPr>
        <w:suppressAutoHyphens/>
        <w:spacing w:after="0" w:line="240" w:lineRule="auto"/>
        <w:ind w:firstLine="4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>Назначенным на должность председателя контрольно-счетного комитета считается кандидат, набравший более половины голосов от установленной численности депутатов.</w:t>
      </w:r>
    </w:p>
    <w:p w:rsidR="00864299" w:rsidRPr="00B91D40" w:rsidRDefault="00864299" w:rsidP="00B91D40">
      <w:pPr>
        <w:suppressAutoHyphens/>
        <w:spacing w:after="0" w:line="240" w:lineRule="auto"/>
        <w:ind w:firstLine="4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 xml:space="preserve">Если на должность председателя контрольно-счетного комитета предложено более двух кандидатов и ни один из них не набрал необходимого числа голосов, то на этом же заседании Совета Сортавальского муниципального </w:t>
      </w:r>
      <w:r w:rsidR="00EF1AE7" w:rsidRPr="00B91D40">
        <w:rPr>
          <w:rFonts w:ascii="Times New Roman" w:eastAsia="Times New Roman" w:hAnsi="Times New Roman"/>
          <w:sz w:val="28"/>
          <w:szCs w:val="28"/>
          <w:lang w:eastAsia="ru-RU"/>
        </w:rPr>
        <w:t>округа</w:t>
      </w: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 xml:space="preserve"> проводится второй тур голосования по двум кандидатам, набравшим наибольшее число голосов.</w:t>
      </w:r>
    </w:p>
    <w:p w:rsidR="00864299" w:rsidRPr="00B91D40" w:rsidRDefault="00864299" w:rsidP="00B91D40">
      <w:pPr>
        <w:suppressAutoHyphens/>
        <w:spacing w:after="0" w:line="240" w:lineRule="auto"/>
        <w:ind w:firstLine="4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 xml:space="preserve">Если во втором туре голосования ни один из кандидатов не набрал необходимого числа голосов, а также в случае отклонения кандидатур, внесенных на должность председателя контрольно-счетного комитета, в течение </w:t>
      </w:r>
      <w:r w:rsidRPr="003B6DDA">
        <w:rPr>
          <w:rFonts w:ascii="Times New Roman" w:eastAsia="Times New Roman" w:hAnsi="Times New Roman"/>
          <w:sz w:val="28"/>
          <w:szCs w:val="28"/>
          <w:lang w:eastAsia="ru-RU"/>
        </w:rPr>
        <w:t>одного месяца</w:t>
      </w: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 xml:space="preserve"> в Совет Сортавальского муниципального </w:t>
      </w:r>
      <w:r w:rsidR="00EF1AE7" w:rsidRPr="00B91D40">
        <w:rPr>
          <w:rFonts w:ascii="Times New Roman" w:eastAsia="Times New Roman" w:hAnsi="Times New Roman"/>
          <w:sz w:val="28"/>
          <w:szCs w:val="28"/>
          <w:lang w:eastAsia="ru-RU"/>
        </w:rPr>
        <w:t>округа</w:t>
      </w: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 xml:space="preserve"> заново вносятся предложения о кандидатурах на должность председателя контрольно-счетного комитета.</w:t>
      </w:r>
    </w:p>
    <w:p w:rsidR="00A30330" w:rsidRPr="00B91D40" w:rsidRDefault="00A30330" w:rsidP="00B91D40">
      <w:pPr>
        <w:suppressAutoHyphens/>
        <w:spacing w:after="0" w:line="240" w:lineRule="auto"/>
        <w:ind w:firstLine="4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B91D40">
        <w:rPr>
          <w:rFonts w:ascii="Times New Roman" w:hAnsi="Times New Roman"/>
          <w:sz w:val="28"/>
          <w:szCs w:val="28"/>
        </w:rPr>
        <w:t xml:space="preserve">Совет Сортавальского муниципального </w:t>
      </w:r>
      <w:r w:rsidR="00EF1AE7" w:rsidRPr="00B91D40">
        <w:rPr>
          <w:rFonts w:ascii="Times New Roman" w:hAnsi="Times New Roman"/>
          <w:sz w:val="28"/>
          <w:szCs w:val="28"/>
        </w:rPr>
        <w:t>округа</w:t>
      </w:r>
      <w:r w:rsidRPr="00B91D40">
        <w:rPr>
          <w:rFonts w:ascii="Times New Roman" w:hAnsi="Times New Roman"/>
          <w:sz w:val="28"/>
          <w:szCs w:val="28"/>
        </w:rPr>
        <w:t xml:space="preserve"> вправе обратиться в Контрольно-счетную палату Республики Карелия за заключением о соответствии кандидатур на должность председателя контрольно-счетного комитета Сортавальского муниципального </w:t>
      </w:r>
      <w:r w:rsidR="00E03D03" w:rsidRPr="00B91D40">
        <w:rPr>
          <w:rFonts w:ascii="Times New Roman" w:hAnsi="Times New Roman"/>
          <w:sz w:val="28"/>
          <w:szCs w:val="28"/>
        </w:rPr>
        <w:t>округа</w:t>
      </w:r>
      <w:r w:rsidRPr="00B91D40">
        <w:rPr>
          <w:rFonts w:ascii="Times New Roman" w:hAnsi="Times New Roman"/>
          <w:sz w:val="28"/>
          <w:szCs w:val="28"/>
        </w:rPr>
        <w:t xml:space="preserve"> квалификационным требованиям, установленным Федеральным законом от 07.02.2011г. №6-ФЗ «</w:t>
      </w:r>
      <w:r w:rsidRPr="00B91D40">
        <w:rPr>
          <w:rFonts w:ascii="Times New Roman" w:hAnsi="Times New Roman"/>
          <w:sz w:val="28"/>
          <w:szCs w:val="28"/>
          <w:shd w:val="clear" w:color="auto" w:fill="FFFFFF"/>
        </w:rPr>
        <w:t>Об общих принципах организации и деятельности контрольно-счетных органов субъектов Российской Федерации и муниципальных образований».</w:t>
      </w:r>
      <w:proofErr w:type="gramEnd"/>
    </w:p>
    <w:p w:rsidR="00864299" w:rsidRPr="00B91D40" w:rsidRDefault="00864299" w:rsidP="00B91D4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536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ab/>
        <w:t>3.6. Срок полномочий председателя контрольно-счетного комитета составляет 5 лет с даты, назначения его на должность.</w:t>
      </w:r>
    </w:p>
    <w:p w:rsidR="00864299" w:rsidRPr="00B91D40" w:rsidRDefault="00864299" w:rsidP="00B91D4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536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ab/>
        <w:t>3.</w:t>
      </w:r>
      <w:r w:rsidR="00DA213A" w:rsidRPr="00B91D40">
        <w:rPr>
          <w:rFonts w:ascii="Times New Roman" w:eastAsia="Times New Roman" w:hAnsi="Times New Roman"/>
          <w:sz w:val="28"/>
          <w:szCs w:val="28"/>
          <w:lang w:eastAsia="ru-RU"/>
        </w:rPr>
        <w:t>7</w:t>
      </w: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 xml:space="preserve">. В случае досрочного освобождения от должности председателя контрольно-счетного комитета предложения о кандидатурах на должность председателя контрольно-счетного комитета вносятся в Совет Сортавальского муниципального </w:t>
      </w:r>
      <w:r w:rsidR="00EF1AE7" w:rsidRPr="00B91D40"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="00275137" w:rsidRPr="00B91D40">
        <w:rPr>
          <w:rFonts w:ascii="Times New Roman" w:eastAsia="Times New Roman" w:hAnsi="Times New Roman"/>
          <w:sz w:val="28"/>
          <w:szCs w:val="28"/>
          <w:lang w:eastAsia="ru-RU"/>
        </w:rPr>
        <w:t>круга</w:t>
      </w: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 xml:space="preserve"> в месячный</w:t>
      </w:r>
      <w:r w:rsidRPr="00B91D40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 xml:space="preserve">срок со дня указанного освобождения. </w:t>
      </w:r>
    </w:p>
    <w:p w:rsidR="00864299" w:rsidRPr="00B91D40" w:rsidRDefault="00864299" w:rsidP="00B91D40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bookmarkEnd w:id="4"/>
    <w:p w:rsidR="00864299" w:rsidRPr="00B91D40" w:rsidRDefault="00864299" w:rsidP="00B91D4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536"/>
        </w:tabs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B91D40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4. Требования к кандидатурам на должность </w:t>
      </w:r>
    </w:p>
    <w:p w:rsidR="00864299" w:rsidRPr="00B91D40" w:rsidRDefault="00864299" w:rsidP="00B91D4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536"/>
        </w:tabs>
        <w:spacing w:after="0" w:line="240" w:lineRule="auto"/>
        <w:ind w:left="708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B91D40">
        <w:rPr>
          <w:rFonts w:ascii="Times New Roman" w:eastAsia="Times New Roman" w:hAnsi="Times New Roman"/>
          <w:b/>
          <w:sz w:val="28"/>
          <w:szCs w:val="28"/>
          <w:lang w:eastAsia="ru-RU"/>
        </w:rPr>
        <w:tab/>
        <w:t>председателя контрольно-счетного комитета</w:t>
      </w:r>
    </w:p>
    <w:p w:rsidR="00CD2B03" w:rsidRDefault="00864299" w:rsidP="00E4770D">
      <w:pPr>
        <w:shd w:val="clear" w:color="auto" w:fill="FFFFFF"/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/>
          <w:color w:val="22272F"/>
          <w:sz w:val="28"/>
          <w:szCs w:val="28"/>
          <w:lang w:eastAsia="ru-RU"/>
        </w:rPr>
      </w:pP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 xml:space="preserve">4.1. </w:t>
      </w:r>
      <w:bookmarkStart w:id="5" w:name="sub_53"/>
      <w:r w:rsidRPr="00B91D40">
        <w:rPr>
          <w:rFonts w:ascii="Times New Roman" w:eastAsia="Times New Roman" w:hAnsi="Times New Roman"/>
          <w:color w:val="22272F"/>
          <w:sz w:val="28"/>
          <w:szCs w:val="28"/>
          <w:lang w:eastAsia="ru-RU"/>
        </w:rPr>
        <w:t xml:space="preserve">На должность председателя контрольно-счетного комитета Сортавальского муниципального </w:t>
      </w:r>
      <w:r w:rsidR="00E03D03" w:rsidRPr="00B91D40">
        <w:rPr>
          <w:rFonts w:ascii="Times New Roman" w:eastAsia="Times New Roman" w:hAnsi="Times New Roman"/>
          <w:color w:val="22272F"/>
          <w:sz w:val="28"/>
          <w:szCs w:val="28"/>
          <w:lang w:eastAsia="ru-RU"/>
        </w:rPr>
        <w:t>округа</w:t>
      </w:r>
      <w:r w:rsidR="00E4770D">
        <w:rPr>
          <w:rFonts w:ascii="Times New Roman" w:eastAsia="Times New Roman" w:hAnsi="Times New Roman"/>
          <w:color w:val="22272F"/>
          <w:sz w:val="28"/>
          <w:szCs w:val="28"/>
          <w:lang w:eastAsia="ru-RU"/>
        </w:rPr>
        <w:t xml:space="preserve"> назначаются граждане</w:t>
      </w:r>
    </w:p>
    <w:p w:rsidR="00864299" w:rsidRPr="00B91D40" w:rsidRDefault="00864299" w:rsidP="00CD2B03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/>
          <w:color w:val="22272F"/>
          <w:sz w:val="28"/>
          <w:szCs w:val="28"/>
          <w:lang w:eastAsia="ru-RU"/>
        </w:rPr>
      </w:pPr>
      <w:proofErr w:type="gramStart"/>
      <w:r w:rsidRPr="00B91D40">
        <w:rPr>
          <w:rFonts w:ascii="Times New Roman" w:eastAsia="Times New Roman" w:hAnsi="Times New Roman"/>
          <w:color w:val="22272F"/>
          <w:sz w:val="28"/>
          <w:szCs w:val="28"/>
          <w:lang w:eastAsia="ru-RU"/>
        </w:rPr>
        <w:lastRenderedPageBreak/>
        <w:t>Российской Федерации, соответствующие следующим квалификационным требованиям:</w:t>
      </w:r>
      <w:proofErr w:type="gramEnd"/>
    </w:p>
    <w:p w:rsidR="00F467DE" w:rsidRPr="00CD2B03" w:rsidRDefault="00CD2B03" w:rsidP="002918F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22272F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22272F"/>
          <w:sz w:val="28"/>
          <w:szCs w:val="28"/>
          <w:lang w:eastAsia="ru-RU"/>
        </w:rPr>
        <w:t>1) наличие высшего образования;</w:t>
      </w:r>
    </w:p>
    <w:p w:rsidR="00F467DE" w:rsidRDefault="00864299" w:rsidP="00CD2B03">
      <w:pPr>
        <w:pStyle w:val="s1"/>
        <w:shd w:val="clear" w:color="auto" w:fill="FFFFFF"/>
        <w:ind w:firstLine="567"/>
        <w:jc w:val="both"/>
        <w:rPr>
          <w:sz w:val="28"/>
          <w:szCs w:val="28"/>
        </w:rPr>
      </w:pPr>
      <w:r w:rsidRPr="00B91D40">
        <w:rPr>
          <w:sz w:val="28"/>
          <w:szCs w:val="28"/>
        </w:rPr>
        <w:t xml:space="preserve">2) </w:t>
      </w:r>
      <w:r w:rsidR="00304B12" w:rsidRPr="00B91D40">
        <w:rPr>
          <w:sz w:val="28"/>
          <w:szCs w:val="28"/>
        </w:rPr>
        <w:t>опыт работы в области государственного, муниципального управления, государственного, муниципального контроля (аудита), экономики, финансов, юриспруденции не менее пяти лет;</w:t>
      </w:r>
    </w:p>
    <w:p w:rsidR="00304B12" w:rsidRPr="00B91D40" w:rsidRDefault="002918FD" w:rsidP="00F467DE">
      <w:pPr>
        <w:pStyle w:val="s1"/>
        <w:shd w:val="clear" w:color="auto" w:fill="FFFFFF"/>
        <w:ind w:firstLine="567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3)</w:t>
      </w:r>
      <w:r w:rsidR="00304B12" w:rsidRPr="00B91D40">
        <w:rPr>
          <w:sz w:val="28"/>
          <w:szCs w:val="28"/>
        </w:rPr>
        <w:t xml:space="preserve">знание </w:t>
      </w:r>
      <w:hyperlink r:id="rId10" w:anchor="/document/10103000/entry/0" w:history="1">
        <w:r w:rsidR="00304B12" w:rsidRPr="00B91D40">
          <w:rPr>
            <w:rStyle w:val="a9"/>
            <w:color w:val="auto"/>
            <w:sz w:val="28"/>
            <w:szCs w:val="28"/>
            <w:u w:val="none"/>
          </w:rPr>
          <w:t>Конституции</w:t>
        </w:r>
      </w:hyperlink>
      <w:r w:rsidR="00304B12" w:rsidRPr="00B91D40">
        <w:rPr>
          <w:sz w:val="28"/>
          <w:szCs w:val="28"/>
        </w:rPr>
        <w:t> Российской Федерации, федерального законодательства, в том числе </w:t>
      </w:r>
      <w:hyperlink r:id="rId11" w:anchor="/document/12112604/entry/2" w:history="1">
        <w:r w:rsidR="00304B12" w:rsidRPr="00B91D40">
          <w:rPr>
            <w:rStyle w:val="a9"/>
            <w:color w:val="auto"/>
            <w:sz w:val="28"/>
            <w:szCs w:val="28"/>
            <w:u w:val="none"/>
          </w:rPr>
          <w:t>бюджетного законодательства</w:t>
        </w:r>
      </w:hyperlink>
      <w:r w:rsidR="00304B12" w:rsidRPr="00B91D40">
        <w:rPr>
          <w:sz w:val="28"/>
          <w:szCs w:val="28"/>
        </w:rPr>
        <w:t> Российской Федерации и иных нормативных правовых актов, регулирующих бюджетные правоотношения, </w:t>
      </w:r>
      <w:hyperlink r:id="rId12" w:anchor="/document/12164203/entry/0" w:history="1">
        <w:r w:rsidR="00304B12" w:rsidRPr="00B91D40">
          <w:rPr>
            <w:rStyle w:val="a9"/>
            <w:color w:val="auto"/>
            <w:sz w:val="28"/>
            <w:szCs w:val="28"/>
            <w:u w:val="none"/>
          </w:rPr>
          <w:t>законодательства</w:t>
        </w:r>
      </w:hyperlink>
      <w:r w:rsidR="00304B12" w:rsidRPr="00B91D40">
        <w:rPr>
          <w:sz w:val="28"/>
          <w:szCs w:val="28"/>
        </w:rPr>
        <w:t> Российской Федерации о противодействии коррупции, конституции (устава), законов соответствующего субъекта Российской Федерации и иных нормативных правовых актов, устава соответствующего муниципального образования и иных муниципальных правовых актов применительно к исполнению должностных обязанностей, а также </w:t>
      </w:r>
      <w:hyperlink r:id="rId13" w:anchor="/document/404483756/entry/0" w:history="1">
        <w:r w:rsidR="00304B12" w:rsidRPr="00B91D40">
          <w:rPr>
            <w:rStyle w:val="a9"/>
            <w:color w:val="auto"/>
            <w:sz w:val="28"/>
            <w:szCs w:val="28"/>
            <w:u w:val="none"/>
          </w:rPr>
          <w:t>общих требований</w:t>
        </w:r>
      </w:hyperlink>
      <w:r w:rsidR="00304B12" w:rsidRPr="00B91D40">
        <w:rPr>
          <w:sz w:val="28"/>
          <w:szCs w:val="28"/>
        </w:rPr>
        <w:t> к стандартам</w:t>
      </w:r>
      <w:proofErr w:type="gramEnd"/>
      <w:r w:rsidR="00304B12" w:rsidRPr="00B91D40">
        <w:rPr>
          <w:sz w:val="28"/>
          <w:szCs w:val="28"/>
        </w:rPr>
        <w:t xml:space="preserve"> внешнего государственного и муниципального аудита (контроля) для проведения контрольных и экспертно-аналитических мероприятий контрольно-счетными органами субъектов Российской Федерации и муниципальных образований, утвержденных Счетной палатой Российской Федерации.</w:t>
      </w:r>
    </w:p>
    <w:p w:rsidR="00864299" w:rsidRPr="00B91D40" w:rsidRDefault="00304B12" w:rsidP="00B91D4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22272F"/>
          <w:sz w:val="28"/>
          <w:szCs w:val="28"/>
          <w:lang w:eastAsia="ru-RU"/>
        </w:rPr>
      </w:pPr>
      <w:r w:rsidRPr="00B91D40">
        <w:rPr>
          <w:rFonts w:ascii="Times New Roman" w:eastAsia="Times New Roman" w:hAnsi="Times New Roman"/>
          <w:color w:val="22272F"/>
          <w:sz w:val="28"/>
          <w:szCs w:val="28"/>
          <w:shd w:val="clear" w:color="auto" w:fill="FFFFFF"/>
          <w:lang w:eastAsia="ru-RU"/>
        </w:rPr>
        <w:t>П</w:t>
      </w:r>
      <w:r w:rsidR="00864299" w:rsidRPr="00B91D40">
        <w:rPr>
          <w:rFonts w:ascii="Times New Roman" w:eastAsia="Times New Roman" w:hAnsi="Times New Roman"/>
          <w:color w:val="22272F"/>
          <w:sz w:val="28"/>
          <w:szCs w:val="28"/>
          <w:shd w:val="clear" w:color="auto" w:fill="FFFFFF"/>
          <w:lang w:eastAsia="ru-RU"/>
        </w:rPr>
        <w:t xml:space="preserve">орядок проведения проверки соответствия кандидатур на должность председателя контрольно-счетного комитета Сортавальского муниципального </w:t>
      </w:r>
      <w:r w:rsidR="00E03D03" w:rsidRPr="00B91D40">
        <w:rPr>
          <w:rFonts w:ascii="Times New Roman" w:eastAsia="Times New Roman" w:hAnsi="Times New Roman"/>
          <w:color w:val="22272F"/>
          <w:sz w:val="28"/>
          <w:szCs w:val="28"/>
          <w:shd w:val="clear" w:color="auto" w:fill="FFFFFF"/>
          <w:lang w:eastAsia="ru-RU"/>
        </w:rPr>
        <w:t>округа</w:t>
      </w:r>
      <w:r w:rsidR="00864299" w:rsidRPr="00B91D40">
        <w:rPr>
          <w:rFonts w:ascii="Times New Roman" w:eastAsia="Times New Roman" w:hAnsi="Times New Roman"/>
          <w:color w:val="22272F"/>
          <w:sz w:val="28"/>
          <w:szCs w:val="28"/>
          <w:shd w:val="clear" w:color="auto" w:fill="FFFFFF"/>
          <w:lang w:eastAsia="ru-RU"/>
        </w:rPr>
        <w:t xml:space="preserve"> квалификационным требованиям, указанным </w:t>
      </w:r>
      <w:r w:rsidR="00CA44EE" w:rsidRPr="00B91D40">
        <w:rPr>
          <w:rFonts w:ascii="Times New Roman" w:eastAsia="Times New Roman" w:hAnsi="Times New Roman"/>
          <w:color w:val="22272F"/>
          <w:sz w:val="28"/>
          <w:szCs w:val="28"/>
          <w:shd w:val="clear" w:color="auto" w:fill="FFFFFF"/>
          <w:lang w:eastAsia="ru-RU"/>
        </w:rPr>
        <w:t xml:space="preserve">в </w:t>
      </w:r>
      <w:hyperlink r:id="rId14" w:anchor="/document/12182695/entry/72" w:history="1">
        <w:r w:rsidR="00864299" w:rsidRPr="00B91D40">
          <w:rPr>
            <w:rFonts w:ascii="Times New Roman" w:eastAsia="Times New Roman" w:hAnsi="Times New Roman"/>
            <w:sz w:val="28"/>
            <w:szCs w:val="28"/>
            <w:shd w:val="clear" w:color="auto" w:fill="FFFFFF"/>
            <w:lang w:eastAsia="ru-RU"/>
          </w:rPr>
          <w:t>абзаце</w:t>
        </w:r>
      </w:hyperlink>
      <w:r w:rsidR="00864299" w:rsidRPr="00B91D40">
        <w:rPr>
          <w:rFonts w:ascii="Times New Roman" w:eastAsia="Times New Roman" w:hAnsi="Times New Roman"/>
          <w:sz w:val="28"/>
          <w:szCs w:val="28"/>
          <w:lang w:eastAsia="ru-RU"/>
        </w:rPr>
        <w:t xml:space="preserve"> 1</w:t>
      </w:r>
      <w:r w:rsidR="00CA44EE" w:rsidRPr="00B91D40">
        <w:rPr>
          <w:rFonts w:ascii="Times New Roman" w:eastAsia="Times New Roman" w:hAnsi="Times New Roman"/>
          <w:color w:val="22272F"/>
          <w:sz w:val="28"/>
          <w:szCs w:val="28"/>
          <w:shd w:val="clear" w:color="auto" w:fill="FFFFFF"/>
          <w:lang w:eastAsia="ru-RU"/>
        </w:rPr>
        <w:t xml:space="preserve"> </w:t>
      </w:r>
      <w:r w:rsidR="00864299" w:rsidRPr="00B91D40">
        <w:rPr>
          <w:rFonts w:ascii="Times New Roman" w:eastAsia="Times New Roman" w:hAnsi="Times New Roman"/>
          <w:color w:val="22272F"/>
          <w:sz w:val="28"/>
          <w:szCs w:val="28"/>
          <w:shd w:val="clear" w:color="auto" w:fill="FFFFFF"/>
          <w:lang w:eastAsia="ru-RU"/>
        </w:rPr>
        <w:t xml:space="preserve">настоящего пункта, в случае, </w:t>
      </w:r>
      <w:r w:rsidR="00864299" w:rsidRPr="00B91D40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предусмотренном</w:t>
      </w:r>
      <w:r w:rsidR="00CA44EE" w:rsidRPr="00B91D40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 </w:t>
      </w:r>
      <w:hyperlink r:id="rId15" w:anchor="/document/12182695/entry/611" w:history="1">
        <w:r w:rsidR="00864299" w:rsidRPr="00B91D40">
          <w:rPr>
            <w:rFonts w:ascii="Times New Roman" w:eastAsia="Times New Roman" w:hAnsi="Times New Roman"/>
            <w:sz w:val="28"/>
            <w:szCs w:val="28"/>
            <w:shd w:val="clear" w:color="auto" w:fill="FFFFFF"/>
            <w:lang w:eastAsia="ru-RU"/>
          </w:rPr>
          <w:t>абзацем 8 пункта</w:t>
        </w:r>
      </w:hyperlink>
      <w:r w:rsidR="00864299" w:rsidRPr="00B91D40">
        <w:rPr>
          <w:rFonts w:ascii="Times New Roman" w:eastAsia="Times New Roman" w:hAnsi="Times New Roman"/>
          <w:sz w:val="28"/>
          <w:szCs w:val="28"/>
          <w:lang w:eastAsia="ru-RU"/>
        </w:rPr>
        <w:t xml:space="preserve"> 3.5. </w:t>
      </w:r>
      <w:r w:rsidR="00864299" w:rsidRPr="00B91D40">
        <w:rPr>
          <w:rFonts w:ascii="Times New Roman" w:eastAsia="Times New Roman" w:hAnsi="Times New Roman"/>
          <w:color w:val="22272F"/>
          <w:sz w:val="28"/>
          <w:szCs w:val="28"/>
          <w:shd w:val="clear" w:color="auto" w:fill="FFFFFF"/>
          <w:lang w:eastAsia="ru-RU"/>
        </w:rPr>
        <w:t>настоящего Положения, устанавливается контрольно-счетным органом Республики Карелия</w:t>
      </w:r>
    </w:p>
    <w:p w:rsidR="00864299" w:rsidRPr="00B91D40" w:rsidRDefault="00864299" w:rsidP="00B91D4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>4.2. Гражданин Российской Федерации не может быть назначен на должность председателя контрольно-счетного комитета, в случае:</w:t>
      </w:r>
    </w:p>
    <w:p w:rsidR="00864299" w:rsidRPr="00B91D40" w:rsidRDefault="00864299" w:rsidP="00B91D40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6" w:name="sub_531"/>
      <w:bookmarkEnd w:id="5"/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>1) наличия у него неснятой или непогашенной судимости;</w:t>
      </w:r>
    </w:p>
    <w:p w:rsidR="00864299" w:rsidRPr="00B91D40" w:rsidRDefault="00864299" w:rsidP="00B91D40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7" w:name="sub_532"/>
      <w:bookmarkEnd w:id="6"/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>2) признания его недееспособным или ограниченно дееспособным решением суда, вступившим в законную силу;</w:t>
      </w:r>
    </w:p>
    <w:p w:rsidR="00864299" w:rsidRPr="00B91D40" w:rsidRDefault="00864299" w:rsidP="00B91D40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8" w:name="sub_533"/>
      <w:bookmarkEnd w:id="7"/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>3) отказа от прохождения процедуры оформления допуска к сведениям, составляющим государственную и иную охраняемую федеральным законом тайну, если исполнение обязанностей по должности, на замещение которой претендует гражданин, связано с использованием таких сведений;</w:t>
      </w:r>
    </w:p>
    <w:p w:rsidR="00864299" w:rsidRPr="00241FC4" w:rsidRDefault="00864299" w:rsidP="00241FC4">
      <w:pPr>
        <w:spacing w:after="0" w:line="240" w:lineRule="auto"/>
        <w:ind w:firstLine="720"/>
        <w:jc w:val="both"/>
        <w:rPr>
          <w:rFonts w:ascii="Times New Roman" w:eastAsia="Times New Roman" w:hAnsi="Times New Roman"/>
          <w:color w:val="22272F"/>
          <w:sz w:val="28"/>
          <w:szCs w:val="28"/>
          <w:shd w:val="clear" w:color="auto" w:fill="FFFFFF"/>
          <w:lang w:eastAsia="ru-RU"/>
        </w:rPr>
      </w:pPr>
      <w:bookmarkStart w:id="9" w:name="sub_534"/>
      <w:bookmarkEnd w:id="8"/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 xml:space="preserve">4) </w:t>
      </w:r>
      <w:r w:rsidRPr="00B91D40">
        <w:rPr>
          <w:rFonts w:ascii="Times New Roman" w:eastAsia="Times New Roman" w:hAnsi="Times New Roman"/>
          <w:color w:val="22272F"/>
          <w:sz w:val="28"/>
          <w:szCs w:val="28"/>
          <w:shd w:val="clear" w:color="auto" w:fill="FFFFFF"/>
          <w:lang w:eastAsia="ru-RU"/>
        </w:rPr>
        <w:t>прекращения гражданства Российской Федерации или наличия гражданства (подданства) иностранного государства либо вида на жительство</w:t>
      </w:r>
      <w:r w:rsidR="00241FC4">
        <w:rPr>
          <w:rFonts w:ascii="Times New Roman" w:eastAsia="Times New Roman" w:hAnsi="Times New Roman"/>
          <w:color w:val="22272F"/>
          <w:sz w:val="28"/>
          <w:szCs w:val="28"/>
          <w:shd w:val="clear" w:color="auto" w:fill="FFFFFF"/>
          <w:lang w:eastAsia="ru-RU"/>
        </w:rPr>
        <w:t xml:space="preserve"> </w:t>
      </w:r>
      <w:r w:rsidRPr="00B91D40">
        <w:rPr>
          <w:rFonts w:ascii="Times New Roman" w:eastAsia="Times New Roman" w:hAnsi="Times New Roman"/>
          <w:color w:val="22272F"/>
          <w:sz w:val="28"/>
          <w:szCs w:val="28"/>
          <w:shd w:val="clear" w:color="auto" w:fill="FFFFFF"/>
          <w:lang w:eastAsia="ru-RU"/>
        </w:rPr>
        <w:t>или иного документа, подтверждающего право на постоянное проживание гражданина Российской Федерации на территории иностранного государства</w:t>
      </w: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864299" w:rsidRPr="00B91D40" w:rsidRDefault="00864299" w:rsidP="00B91D40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>5)</w:t>
      </w:r>
      <w:r w:rsidRPr="00B91D40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>наличие оснований, предусмотренных п.4.3.</w:t>
      </w:r>
      <w:r w:rsidR="00627FD4" w:rsidRPr="00B91D40">
        <w:rPr>
          <w:rFonts w:ascii="Times New Roman" w:eastAsia="Times New Roman" w:hAnsi="Times New Roman"/>
          <w:sz w:val="28"/>
          <w:szCs w:val="28"/>
          <w:lang w:eastAsia="ru-RU"/>
        </w:rPr>
        <w:t xml:space="preserve"> настоящего Положения</w:t>
      </w:r>
    </w:p>
    <w:p w:rsidR="00864299" w:rsidRPr="00B91D40" w:rsidRDefault="00864299" w:rsidP="00B91D4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10" w:name="sub_76"/>
      <w:bookmarkEnd w:id="9"/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4.3.</w:t>
      </w:r>
      <w:r w:rsidR="001908D2" w:rsidRPr="00B91D40">
        <w:rPr>
          <w:rFonts w:ascii="Times New Roman" w:hAnsi="Times New Roman"/>
          <w:color w:val="22272F"/>
          <w:sz w:val="28"/>
          <w:szCs w:val="28"/>
          <w:shd w:val="clear" w:color="auto" w:fill="FFFFFF"/>
        </w:rPr>
        <w:t xml:space="preserve"> </w:t>
      </w:r>
      <w:proofErr w:type="gramStart"/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 xml:space="preserve">Председатель контрольно-счетного комитета не может состоять в близком родстве или свойстве (родители, супруги, дети, братья, сестры, а также братья, сестры, родители и дети супругов и супруги детей) с председателем Совета Сортавальского муниципального </w:t>
      </w:r>
      <w:r w:rsidR="00A91713" w:rsidRPr="00B91D40">
        <w:rPr>
          <w:rFonts w:ascii="Times New Roman" w:eastAsia="Times New Roman" w:hAnsi="Times New Roman"/>
          <w:sz w:val="28"/>
          <w:szCs w:val="28"/>
          <w:lang w:eastAsia="ru-RU"/>
        </w:rPr>
        <w:t>округа</w:t>
      </w: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 xml:space="preserve">, главой Сортавальского муниципального </w:t>
      </w:r>
      <w:r w:rsidR="00E03D03" w:rsidRPr="00B91D40">
        <w:rPr>
          <w:rFonts w:ascii="Times New Roman" w:eastAsia="Times New Roman" w:hAnsi="Times New Roman"/>
          <w:sz w:val="28"/>
          <w:szCs w:val="28"/>
          <w:lang w:eastAsia="ru-RU"/>
        </w:rPr>
        <w:t>округа</w:t>
      </w: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 xml:space="preserve">, главой администрации Сортавальского муниципального </w:t>
      </w:r>
      <w:r w:rsidR="002B17B1" w:rsidRPr="00B91D40">
        <w:rPr>
          <w:rFonts w:ascii="Times New Roman" w:eastAsia="Times New Roman" w:hAnsi="Times New Roman"/>
          <w:sz w:val="28"/>
          <w:szCs w:val="28"/>
          <w:lang w:eastAsia="ru-RU"/>
        </w:rPr>
        <w:t>округа</w:t>
      </w: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 xml:space="preserve">, руководителями судебных и правоохранительных органов, расположенных на территории Сортавальского муниципального </w:t>
      </w:r>
      <w:r w:rsidR="002B17B1" w:rsidRPr="00B91D40">
        <w:rPr>
          <w:rFonts w:ascii="Times New Roman" w:eastAsia="Times New Roman" w:hAnsi="Times New Roman"/>
          <w:sz w:val="28"/>
          <w:szCs w:val="28"/>
          <w:lang w:eastAsia="ru-RU"/>
        </w:rPr>
        <w:t>округа</w:t>
      </w: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proofErr w:type="gramEnd"/>
    </w:p>
    <w:p w:rsidR="00864299" w:rsidRPr="00B91D40" w:rsidRDefault="00864299" w:rsidP="00B91D4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11" w:name="sub_77"/>
      <w:bookmarkEnd w:id="10"/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>4.4. Председатель контрольно-счетного комитета не может заниматься другой оплачиваемой деятельностью, кроме преподавательской, научной и иной творческой деятельности. При этом преподавательская, научная и иная творческая деятельность не может финансироваться исключительно за счет средств иностранных государств, международных и иностранных организаций, иностранных граждан и лиц без гражданства, если иное не предусмотрено международным договором Российской Федерации или законодательством Российской Федерации.</w:t>
      </w:r>
    </w:p>
    <w:p w:rsidR="00864299" w:rsidRPr="00B91D40" w:rsidRDefault="00864299" w:rsidP="00B91D4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12" w:name="sub_78"/>
      <w:bookmarkEnd w:id="11"/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 xml:space="preserve">4.5. </w:t>
      </w:r>
      <w:proofErr w:type="gramStart"/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 xml:space="preserve">Председатель контрольно-счетного комитета, а также лица, претендующие на замещение указанной должности, обязаны представлять сведения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в порядке, установленном нормативными правовыми актами Российской Федерации, Республики Карелия, нормативными правовыми актами Сортавальского муниципального </w:t>
      </w:r>
      <w:r w:rsidR="00E03D03" w:rsidRPr="00B91D40">
        <w:rPr>
          <w:rFonts w:ascii="Times New Roman" w:eastAsia="Times New Roman" w:hAnsi="Times New Roman"/>
          <w:sz w:val="28"/>
          <w:szCs w:val="28"/>
          <w:lang w:eastAsia="ru-RU"/>
        </w:rPr>
        <w:t>округа</w:t>
      </w: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proofErr w:type="gramEnd"/>
    </w:p>
    <w:bookmarkEnd w:id="12"/>
    <w:p w:rsidR="00864299" w:rsidRPr="00B91D40" w:rsidRDefault="00864299" w:rsidP="00B91D40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64299" w:rsidRPr="00B91D40" w:rsidRDefault="00864299" w:rsidP="00B91D4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536"/>
        </w:tabs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B91D40">
        <w:rPr>
          <w:rFonts w:ascii="Times New Roman" w:eastAsia="Times New Roman" w:hAnsi="Times New Roman"/>
          <w:b/>
          <w:sz w:val="28"/>
          <w:szCs w:val="28"/>
          <w:lang w:eastAsia="ru-RU"/>
        </w:rPr>
        <w:t>5. Полномочия председателя контрольно-счетного комитета</w:t>
      </w:r>
    </w:p>
    <w:p w:rsidR="00864299" w:rsidRPr="00B91D40" w:rsidRDefault="00864299" w:rsidP="00B91D4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64299" w:rsidRPr="00B91D40" w:rsidRDefault="00864299" w:rsidP="00B91D4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>5.1. Председатель контрольно-счетного комитета:</w:t>
      </w:r>
    </w:p>
    <w:p w:rsidR="00864299" w:rsidRPr="00B91D40" w:rsidRDefault="00864299" w:rsidP="00B91D4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13" w:name="sub_61"/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>1) осуществляет общее руководство деятельностью контрольно-счетного комитета и организует его работу в соответствии с законодательством Российской Федерации, законодательством Республики Карелия, Регламентом контрольно-счетного комитета, стандартами внешнего муниципального финансового контроля;</w:t>
      </w:r>
    </w:p>
    <w:p w:rsidR="00864299" w:rsidRPr="00B91D40" w:rsidRDefault="00864299" w:rsidP="00B91D4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14" w:name="sub_62"/>
      <w:bookmarkEnd w:id="13"/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>2) утверждает планы работы контрольно-счетного комитета;</w:t>
      </w:r>
    </w:p>
    <w:p w:rsidR="002918FD" w:rsidRPr="00B91D40" w:rsidRDefault="00864299" w:rsidP="0026713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15" w:name="sub_63"/>
      <w:bookmarkEnd w:id="14"/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>3) утверждает годовой отчет о деятельности контрольно-счетного комитета;</w:t>
      </w:r>
    </w:p>
    <w:p w:rsidR="00864299" w:rsidRPr="00B91D40" w:rsidRDefault="00864299" w:rsidP="00B91D4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16" w:name="sub_64"/>
      <w:bookmarkEnd w:id="15"/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>4) утверждает результаты контрольных и экспертно-аналитических мероприятий контрольно-счетного комитета;</w:t>
      </w:r>
    </w:p>
    <w:p w:rsidR="00864299" w:rsidRPr="00B91D40" w:rsidRDefault="00864299" w:rsidP="00B91D4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17" w:name="sub_65"/>
      <w:bookmarkEnd w:id="16"/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>5) подписывает представления и предписания контрольно-счетного комитета, уведомление о применении бюджетных мер принуждения в соответствии с Бюджетным кодексом Российской Федерации;</w:t>
      </w:r>
    </w:p>
    <w:p w:rsidR="00864299" w:rsidRPr="00B91D40" w:rsidRDefault="00864299" w:rsidP="00B91D4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18" w:name="sub_66"/>
      <w:bookmarkEnd w:id="17"/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 xml:space="preserve">6) представляет Совету Сортавальского муниципального </w:t>
      </w:r>
      <w:r w:rsidR="002B17B1" w:rsidRPr="00B91D40">
        <w:rPr>
          <w:rFonts w:ascii="Times New Roman" w:eastAsia="Times New Roman" w:hAnsi="Times New Roman"/>
          <w:sz w:val="28"/>
          <w:szCs w:val="28"/>
          <w:lang w:eastAsia="ru-RU"/>
        </w:rPr>
        <w:t>округа</w:t>
      </w: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 xml:space="preserve"> ежегодный отчет о деятельности контрольно-счетного комитета;</w:t>
      </w:r>
    </w:p>
    <w:p w:rsidR="00864299" w:rsidRPr="00B91D40" w:rsidRDefault="00864299" w:rsidP="00B91D4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>7) организует обеспечение доступа к информации о деятельности контрольно-счетного комитета;</w:t>
      </w:r>
    </w:p>
    <w:p w:rsidR="00864299" w:rsidRPr="00B91D40" w:rsidRDefault="00864299" w:rsidP="00B91D4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19" w:name="sub_67"/>
      <w:bookmarkEnd w:id="18"/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8) представляет контрольно-счетный комитет в отношениях с государственными органами Российской Федерации, государственными органами Республики Карелия и органами местного самоуправления;</w:t>
      </w:r>
    </w:p>
    <w:p w:rsidR="00864299" w:rsidRPr="00B91D40" w:rsidRDefault="00864299" w:rsidP="00B91D4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20" w:name="sub_68"/>
      <w:bookmarkEnd w:id="19"/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>9) утверждает регламент контрольно-счетного комитета и должностные инструкции работников контрольно-счетного комитета;</w:t>
      </w:r>
    </w:p>
    <w:bookmarkEnd w:id="20"/>
    <w:p w:rsidR="00F467DE" w:rsidRDefault="00F467DE" w:rsidP="00B91D4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64299" w:rsidRPr="00B91D40" w:rsidRDefault="00864299" w:rsidP="00B91D4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>10) осуществляет полномочия представителя нанимателя (работодателя) в отношении работников контрольно-счетного комитета;</w:t>
      </w:r>
    </w:p>
    <w:p w:rsidR="00864299" w:rsidRPr="00B91D40" w:rsidRDefault="00864299" w:rsidP="00B91D4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>11) определяет и утверждает структуру и штатное расписание аппарата контрольно-счетного комитета.</w:t>
      </w:r>
    </w:p>
    <w:p w:rsidR="00864299" w:rsidRPr="00B91D40" w:rsidRDefault="00864299" w:rsidP="00B91D4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 xml:space="preserve">12) вносит в Совет Сортавальского муниципального </w:t>
      </w:r>
      <w:r w:rsidR="002B17B1" w:rsidRPr="00B91D40">
        <w:rPr>
          <w:rFonts w:ascii="Times New Roman" w:eastAsia="Times New Roman" w:hAnsi="Times New Roman"/>
          <w:sz w:val="28"/>
          <w:szCs w:val="28"/>
          <w:lang w:eastAsia="ru-RU"/>
        </w:rPr>
        <w:t>округа</w:t>
      </w: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 xml:space="preserve"> представление об установлении штатной численности </w:t>
      </w:r>
      <w:r w:rsidRPr="00B91D40">
        <w:rPr>
          <w:rFonts w:ascii="Times New Roman" w:eastAsia="Times New Roman" w:hAnsi="Times New Roman"/>
          <w:color w:val="22272F"/>
          <w:sz w:val="28"/>
          <w:szCs w:val="28"/>
          <w:shd w:val="clear" w:color="auto" w:fill="FFFFFF"/>
          <w:lang w:eastAsia="ru-RU"/>
        </w:rPr>
        <w:t>с учетом необходимости выполнения возложенных законодательством полномочий, обеспечения организационной и функциональной независимости контрольно-счетного комитета.</w:t>
      </w:r>
    </w:p>
    <w:p w:rsidR="00864299" w:rsidRPr="00B91D40" w:rsidRDefault="00864299" w:rsidP="00B91D40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>5.2. Председатель контрольно-счетного комитета вправе участвовать в заседаниях Совета Сортавальск</w:t>
      </w:r>
      <w:r w:rsidR="00C737AD" w:rsidRPr="00B91D40">
        <w:rPr>
          <w:rFonts w:ascii="Times New Roman" w:eastAsia="Times New Roman" w:hAnsi="Times New Roman"/>
          <w:sz w:val="28"/>
          <w:szCs w:val="28"/>
          <w:lang w:eastAsia="ru-RU"/>
        </w:rPr>
        <w:t xml:space="preserve">ого муниципального </w:t>
      </w:r>
      <w:r w:rsidR="002B17B1" w:rsidRPr="00B91D40">
        <w:rPr>
          <w:rFonts w:ascii="Times New Roman" w:eastAsia="Times New Roman" w:hAnsi="Times New Roman"/>
          <w:sz w:val="28"/>
          <w:szCs w:val="28"/>
          <w:lang w:eastAsia="ru-RU"/>
        </w:rPr>
        <w:t>округа</w:t>
      </w:r>
      <w:r w:rsidR="00C737AD" w:rsidRPr="00B91D40">
        <w:rPr>
          <w:rFonts w:ascii="Times New Roman" w:eastAsia="Times New Roman" w:hAnsi="Times New Roman"/>
          <w:sz w:val="28"/>
          <w:szCs w:val="28"/>
          <w:lang w:eastAsia="ru-RU"/>
        </w:rPr>
        <w:t xml:space="preserve">, его </w:t>
      </w: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 xml:space="preserve">комитетов, комиссий и рабочих групп, в заседаниях иных органов местного самоуправления Сортавальского муниципального </w:t>
      </w:r>
      <w:r w:rsidR="002B17B1" w:rsidRPr="00B91D40">
        <w:rPr>
          <w:rFonts w:ascii="Times New Roman" w:eastAsia="Times New Roman" w:hAnsi="Times New Roman"/>
          <w:sz w:val="28"/>
          <w:szCs w:val="28"/>
          <w:lang w:eastAsia="ru-RU"/>
        </w:rPr>
        <w:t>округа</w:t>
      </w: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864299" w:rsidRPr="00B91D40" w:rsidRDefault="00864299" w:rsidP="00B91D40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>5.3. Председатель контрольно-счетного комитета издает приказы и распоряжения, заключает договоры гражданско-правового характера, соглашения о сотрудничестве, исполняет иные обязанности в соответствии с Регламентом Контрольно-счетного комитета.</w:t>
      </w:r>
    </w:p>
    <w:p w:rsidR="001851FF" w:rsidRPr="00B91D40" w:rsidRDefault="001851FF" w:rsidP="00B91D40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 xml:space="preserve">5.4. </w:t>
      </w:r>
      <w:r w:rsidR="006D287F" w:rsidRPr="00B91D40">
        <w:rPr>
          <w:rFonts w:ascii="Times New Roman" w:eastAsia="Times New Roman" w:hAnsi="Times New Roman"/>
          <w:sz w:val="28"/>
          <w:szCs w:val="28"/>
          <w:lang w:eastAsia="ru-RU"/>
        </w:rPr>
        <w:t>В сл</w:t>
      </w:r>
      <w:r w:rsidR="00AC0C10" w:rsidRPr="00B91D40">
        <w:rPr>
          <w:rFonts w:ascii="Times New Roman" w:eastAsia="Times New Roman" w:hAnsi="Times New Roman"/>
          <w:sz w:val="28"/>
          <w:szCs w:val="28"/>
          <w:lang w:eastAsia="ru-RU"/>
        </w:rPr>
        <w:t>уч</w:t>
      </w:r>
      <w:r w:rsidR="006D287F" w:rsidRPr="00B91D40">
        <w:rPr>
          <w:rFonts w:ascii="Times New Roman" w:eastAsia="Times New Roman" w:hAnsi="Times New Roman"/>
          <w:sz w:val="28"/>
          <w:szCs w:val="28"/>
          <w:lang w:eastAsia="ru-RU"/>
        </w:rPr>
        <w:t xml:space="preserve">ае </w:t>
      </w:r>
      <w:r w:rsidR="00C37119" w:rsidRPr="00B91D40">
        <w:rPr>
          <w:rFonts w:ascii="Times New Roman" w:eastAsia="Times New Roman" w:hAnsi="Times New Roman"/>
          <w:sz w:val="28"/>
          <w:szCs w:val="28"/>
          <w:lang w:eastAsia="ru-RU"/>
        </w:rPr>
        <w:t>временного</w:t>
      </w: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 xml:space="preserve"> отсутствия председателя контрольно-счетного комитета</w:t>
      </w:r>
      <w:r w:rsidR="00000680" w:rsidRPr="00B91D40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 xml:space="preserve"> исполнение обязанностей председателя возлагается на инспектор</w:t>
      </w:r>
      <w:r w:rsidR="006D287F" w:rsidRPr="00B91D40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 xml:space="preserve"> контрольно-счетного комитета на основании </w:t>
      </w:r>
      <w:r w:rsidR="00C37119" w:rsidRPr="00B91D40">
        <w:rPr>
          <w:rFonts w:ascii="Times New Roman" w:eastAsia="Times New Roman" w:hAnsi="Times New Roman"/>
          <w:sz w:val="28"/>
          <w:szCs w:val="28"/>
          <w:lang w:eastAsia="ru-RU"/>
        </w:rPr>
        <w:t>р</w:t>
      </w: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>аспоряжения председ</w:t>
      </w:r>
      <w:r w:rsidR="006D287F" w:rsidRPr="00B91D40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>теля контрольно-счетного комитета.</w:t>
      </w:r>
    </w:p>
    <w:p w:rsidR="00000680" w:rsidRPr="00B91D40" w:rsidRDefault="00000680" w:rsidP="00B91D40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64299" w:rsidRPr="00B91D40" w:rsidRDefault="00864299" w:rsidP="00B91D40">
      <w:pPr>
        <w:spacing w:after="100" w:afterAutospacing="1" w:line="240" w:lineRule="auto"/>
        <w:ind w:left="284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B91D40">
        <w:rPr>
          <w:rFonts w:ascii="Times New Roman" w:eastAsia="Times New Roman" w:hAnsi="Times New Roman"/>
          <w:b/>
          <w:sz w:val="28"/>
          <w:szCs w:val="28"/>
          <w:lang w:eastAsia="ru-RU"/>
        </w:rPr>
        <w:t>6. Гарантии статуса должностных лиц контрольно-счетного комитета</w:t>
      </w:r>
    </w:p>
    <w:p w:rsidR="00864299" w:rsidRPr="00B91D40" w:rsidRDefault="00864299" w:rsidP="00267136">
      <w:pPr>
        <w:spacing w:after="0" w:line="240" w:lineRule="auto"/>
        <w:ind w:firstLine="28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 xml:space="preserve">6.1. </w:t>
      </w:r>
      <w:proofErr w:type="gramStart"/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>Воздействие в какой-либо форме на должностных лиц контрольно-счетного комитета в целях воспрепятствования осуществления ими должностных полномочий или оказания влияния на принимаемые ими решения, а также насильственные действия, оскорбления, а равно клевета в отношении должностных лиц контрольно-счетного комитета, либо распространение заведомо ложной информации об их деятельности влекут за собой ответственность, установленную законодательством Российской Федерации и (или) законодательством Республики Карелия.</w:t>
      </w:r>
      <w:proofErr w:type="gramEnd"/>
    </w:p>
    <w:p w:rsidR="00864299" w:rsidRPr="00B91D40" w:rsidRDefault="00864299" w:rsidP="00B91D40">
      <w:pPr>
        <w:spacing w:after="0" w:line="240" w:lineRule="auto"/>
        <w:ind w:firstLine="28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>6.2. Должностные лица контрольно-счетного комитета подлежат государственной защите в соответствии с законодательством Российской Федерации о государственной защите судей, должностных лиц правоохранительных и контролирующих органов и иными нормативными правовыми актами Российской Федерации.</w:t>
      </w:r>
    </w:p>
    <w:p w:rsidR="00864299" w:rsidRPr="00B91D40" w:rsidRDefault="00864299" w:rsidP="00B91D40">
      <w:pPr>
        <w:spacing w:after="0" w:line="240" w:lineRule="auto"/>
        <w:ind w:firstLine="28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>6.3. Должностные лица контрольно-счетного комитета обладают гарантиями профессиональной независимости.</w:t>
      </w:r>
    </w:p>
    <w:p w:rsidR="00864299" w:rsidRPr="00B91D40" w:rsidRDefault="00864299" w:rsidP="00B91D40">
      <w:pPr>
        <w:spacing w:after="0" w:line="240" w:lineRule="auto"/>
        <w:ind w:firstLine="28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6.4. Председатель контрольно-счетного комитета досрочно освобождается от должности на основании решения Совета Сортавальского муниципального </w:t>
      </w:r>
      <w:r w:rsidR="002B17B1" w:rsidRPr="00B91D40">
        <w:rPr>
          <w:rFonts w:ascii="Times New Roman" w:eastAsia="Times New Roman" w:hAnsi="Times New Roman"/>
          <w:sz w:val="28"/>
          <w:szCs w:val="28"/>
          <w:lang w:eastAsia="ru-RU"/>
        </w:rPr>
        <w:t>округа</w:t>
      </w: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 xml:space="preserve"> в случае:</w:t>
      </w:r>
    </w:p>
    <w:p w:rsidR="00F467DE" w:rsidRDefault="00864299" w:rsidP="00B91D4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>1) вступления в отношении его в законную силу обвинительного приговора суда;</w:t>
      </w:r>
    </w:p>
    <w:p w:rsidR="00864299" w:rsidRPr="00B91D40" w:rsidRDefault="00864299" w:rsidP="00B91D4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>2) признания его недееспособным или ограниченно дееспособным вступившим в законную силу решением суда;</w:t>
      </w:r>
    </w:p>
    <w:p w:rsidR="00864299" w:rsidRPr="00B91D40" w:rsidRDefault="00172CBC" w:rsidP="00B91D4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>3</w:t>
      </w:r>
      <w:r w:rsidR="00864299" w:rsidRPr="00B91D40">
        <w:rPr>
          <w:rFonts w:ascii="Times New Roman" w:eastAsia="Times New Roman" w:hAnsi="Times New Roman"/>
          <w:sz w:val="28"/>
          <w:szCs w:val="28"/>
          <w:lang w:eastAsia="ru-RU"/>
        </w:rPr>
        <w:t>) прекращения гражданства Российской Федерации или наличия гражданства (подданства) иностранного государства, либо вида на жительство или иного документа, подтверждающего право на постоянное проживание гражданина Российской Федерации на территории иностранного государства;</w:t>
      </w:r>
    </w:p>
    <w:p w:rsidR="00864299" w:rsidRPr="00B91D40" w:rsidRDefault="00172CBC" w:rsidP="00B91D4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>4</w:t>
      </w:r>
      <w:r w:rsidR="00864299" w:rsidRPr="00B91D40">
        <w:rPr>
          <w:rFonts w:ascii="Times New Roman" w:eastAsia="Times New Roman" w:hAnsi="Times New Roman"/>
          <w:sz w:val="28"/>
          <w:szCs w:val="28"/>
          <w:lang w:eastAsia="ru-RU"/>
        </w:rPr>
        <w:t>) подачи письменного заявления об отставке;</w:t>
      </w:r>
    </w:p>
    <w:p w:rsidR="00864299" w:rsidRPr="00B91D40" w:rsidRDefault="00915D7D" w:rsidP="00B91D4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>5</w:t>
      </w:r>
      <w:r w:rsidR="00864299" w:rsidRPr="00B91D40">
        <w:rPr>
          <w:rFonts w:ascii="Times New Roman" w:eastAsia="Times New Roman" w:hAnsi="Times New Roman"/>
          <w:sz w:val="28"/>
          <w:szCs w:val="28"/>
          <w:lang w:eastAsia="ru-RU"/>
        </w:rPr>
        <w:t xml:space="preserve">) нарушения требований законодательства Российской </w:t>
      </w:r>
      <w:proofErr w:type="gramStart"/>
      <w:r w:rsidR="00864299" w:rsidRPr="00B91D40">
        <w:rPr>
          <w:rFonts w:ascii="Times New Roman" w:eastAsia="Times New Roman" w:hAnsi="Times New Roman"/>
          <w:sz w:val="28"/>
          <w:szCs w:val="28"/>
          <w:lang w:eastAsia="ru-RU"/>
        </w:rPr>
        <w:t>Федерации</w:t>
      </w:r>
      <w:proofErr w:type="gramEnd"/>
      <w:r w:rsidR="00864299" w:rsidRPr="00B91D40">
        <w:rPr>
          <w:rFonts w:ascii="Times New Roman" w:eastAsia="Times New Roman" w:hAnsi="Times New Roman"/>
          <w:sz w:val="28"/>
          <w:szCs w:val="28"/>
          <w:lang w:eastAsia="ru-RU"/>
        </w:rPr>
        <w:t xml:space="preserve"> при осуществлении возложенных на него полномочий или злоупотребления должностными полномочиями, если за решение о досрочном его освобождении проголосует большинство от установленного числа депутатов Совета Сортавальского муниципального </w:t>
      </w:r>
      <w:r w:rsidR="00E03D03" w:rsidRPr="00B91D40">
        <w:rPr>
          <w:rFonts w:ascii="Times New Roman" w:eastAsia="Times New Roman" w:hAnsi="Times New Roman"/>
          <w:sz w:val="28"/>
          <w:szCs w:val="28"/>
          <w:lang w:eastAsia="ru-RU"/>
        </w:rPr>
        <w:t>округа</w:t>
      </w:r>
      <w:r w:rsidR="00864299" w:rsidRPr="00B91D40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864299" w:rsidRPr="00B91D40" w:rsidRDefault="00915D7D" w:rsidP="00B91D4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 w:rsidR="00864299" w:rsidRPr="00B91D40">
        <w:rPr>
          <w:rFonts w:ascii="Times New Roman" w:eastAsia="Times New Roman" w:hAnsi="Times New Roman"/>
          <w:sz w:val="28"/>
          <w:szCs w:val="28"/>
          <w:lang w:eastAsia="ru-RU"/>
        </w:rPr>
        <w:t>) достижения предельного возраста пребывания в должности- 65 лет;</w:t>
      </w:r>
    </w:p>
    <w:p w:rsidR="00864299" w:rsidRPr="00B91D40" w:rsidRDefault="00915D7D" w:rsidP="00B91D4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>7</w:t>
      </w:r>
      <w:r w:rsidR="00864299" w:rsidRPr="00B91D40">
        <w:rPr>
          <w:rFonts w:ascii="Times New Roman" w:eastAsia="Times New Roman" w:hAnsi="Times New Roman"/>
          <w:sz w:val="28"/>
          <w:szCs w:val="28"/>
          <w:lang w:eastAsia="ru-RU"/>
        </w:rPr>
        <w:t xml:space="preserve">) выявления обстоятельств, предусмотренных п.4.2.-4.5. настоящего Положения, а также нарушения председателем контрольно-счетного комитета установленных ограничений, запретов, неисполнения обязанностей, которые установлены Федеральным законом от 25 декабря 2008 года N 273-ФЗ </w:t>
      </w:r>
      <w:r w:rsidR="0044050E" w:rsidRPr="00B91D40"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 w:rsidR="00864299" w:rsidRPr="00B91D40">
        <w:rPr>
          <w:rFonts w:ascii="Times New Roman" w:eastAsia="Times New Roman" w:hAnsi="Times New Roman"/>
          <w:sz w:val="28"/>
          <w:szCs w:val="28"/>
          <w:lang w:eastAsia="ru-RU"/>
        </w:rPr>
        <w:t>О противодействии коррупции</w:t>
      </w:r>
      <w:r w:rsidR="0044050E" w:rsidRPr="00B91D40"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="00864299" w:rsidRPr="00B91D40">
        <w:rPr>
          <w:rFonts w:ascii="Times New Roman" w:eastAsia="Times New Roman" w:hAnsi="Times New Roman"/>
          <w:sz w:val="28"/>
          <w:szCs w:val="28"/>
          <w:lang w:eastAsia="ru-RU"/>
        </w:rPr>
        <w:t xml:space="preserve"> (далее - Федеральный закон </w:t>
      </w:r>
      <w:r w:rsidR="0044050E" w:rsidRPr="00B91D40"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 w:rsidR="00864299" w:rsidRPr="00B91D40">
        <w:rPr>
          <w:rFonts w:ascii="Times New Roman" w:eastAsia="Times New Roman" w:hAnsi="Times New Roman"/>
          <w:sz w:val="28"/>
          <w:szCs w:val="28"/>
          <w:lang w:eastAsia="ru-RU"/>
        </w:rPr>
        <w:t>О противодействии коррупции</w:t>
      </w:r>
      <w:r w:rsidR="0044050E" w:rsidRPr="00B91D40"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="00864299" w:rsidRPr="00B91D40">
        <w:rPr>
          <w:rFonts w:ascii="Times New Roman" w:eastAsia="Times New Roman" w:hAnsi="Times New Roman"/>
          <w:sz w:val="28"/>
          <w:szCs w:val="28"/>
          <w:lang w:eastAsia="ru-RU"/>
        </w:rPr>
        <w:t xml:space="preserve">), Федеральным законом от 3 декабря 2012 года N 230-ФЗ </w:t>
      </w:r>
      <w:r w:rsidR="0044050E" w:rsidRPr="00B91D40"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 w:rsidR="00864299" w:rsidRPr="00B91D40">
        <w:rPr>
          <w:rFonts w:ascii="Times New Roman" w:eastAsia="Times New Roman" w:hAnsi="Times New Roman"/>
          <w:sz w:val="28"/>
          <w:szCs w:val="28"/>
          <w:lang w:eastAsia="ru-RU"/>
        </w:rPr>
        <w:t>О контроле за соответствием расходов лиц, замещающих государственные должности, и иных</w:t>
      </w:r>
      <w:proofErr w:type="gramEnd"/>
      <w:r w:rsidR="00864299" w:rsidRPr="00B91D40">
        <w:rPr>
          <w:rFonts w:ascii="Times New Roman" w:eastAsia="Times New Roman" w:hAnsi="Times New Roman"/>
          <w:sz w:val="28"/>
          <w:szCs w:val="28"/>
          <w:lang w:eastAsia="ru-RU"/>
        </w:rPr>
        <w:t xml:space="preserve"> лиц их доходам</w:t>
      </w:r>
      <w:r w:rsidR="0044050E" w:rsidRPr="00B91D40"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="00864299" w:rsidRPr="00B91D40">
        <w:rPr>
          <w:rFonts w:ascii="Times New Roman" w:eastAsia="Times New Roman" w:hAnsi="Times New Roman"/>
          <w:sz w:val="28"/>
          <w:szCs w:val="28"/>
          <w:lang w:eastAsia="ru-RU"/>
        </w:rPr>
        <w:t xml:space="preserve">, Федеральным законом от 7 мая 2013 года N 79-ФЗ </w:t>
      </w:r>
      <w:r w:rsidR="0044050E" w:rsidRPr="00B91D40"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 w:rsidR="00864299" w:rsidRPr="00B91D40">
        <w:rPr>
          <w:rFonts w:ascii="Times New Roman" w:eastAsia="Times New Roman" w:hAnsi="Times New Roman"/>
          <w:sz w:val="28"/>
          <w:szCs w:val="28"/>
          <w:lang w:eastAsia="ru-RU"/>
        </w:rPr>
        <w:t>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</w:t>
      </w:r>
      <w:r w:rsidR="0044050E" w:rsidRPr="00B91D40"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="00864299" w:rsidRPr="00B91D40">
        <w:rPr>
          <w:rFonts w:ascii="Times New Roman" w:eastAsia="Times New Roman" w:hAnsi="Times New Roman"/>
          <w:sz w:val="28"/>
          <w:szCs w:val="28"/>
          <w:lang w:eastAsia="ru-RU"/>
        </w:rPr>
        <w:t>, в том числе при утрате доверия.</w:t>
      </w:r>
    </w:p>
    <w:p w:rsidR="00864299" w:rsidRPr="00B91D40" w:rsidRDefault="00864299" w:rsidP="00B91D40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>6.5. Председатель контрольно-счетного комитета, в соответствии с Федеральным законом от 25.12.2008г. №273-ФЗ «О противодействии корр</w:t>
      </w:r>
      <w:r w:rsidR="002F4742" w:rsidRPr="00B91D40">
        <w:rPr>
          <w:rFonts w:ascii="Times New Roman" w:eastAsia="Times New Roman" w:hAnsi="Times New Roman"/>
          <w:sz w:val="28"/>
          <w:szCs w:val="28"/>
          <w:lang w:eastAsia="ru-RU"/>
        </w:rPr>
        <w:t>у</w:t>
      </w: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 xml:space="preserve">пции», досрочно освобождается от должности Советом Сортавальского муниципального </w:t>
      </w:r>
      <w:r w:rsidR="002B17B1" w:rsidRPr="00B91D40">
        <w:rPr>
          <w:rFonts w:ascii="Times New Roman" w:eastAsia="Times New Roman" w:hAnsi="Times New Roman"/>
          <w:sz w:val="28"/>
          <w:szCs w:val="28"/>
          <w:lang w:eastAsia="ru-RU"/>
        </w:rPr>
        <w:t xml:space="preserve">округа </w:t>
      </w: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>в связи с утратой доверия в случае:</w:t>
      </w:r>
    </w:p>
    <w:p w:rsidR="00864299" w:rsidRPr="00B91D40" w:rsidRDefault="00864299" w:rsidP="00B91D4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>1) непринятие мер по предотвращению и (или) урегулированию конфликта интересов, стороной которого он является;</w:t>
      </w:r>
    </w:p>
    <w:p w:rsidR="00864299" w:rsidRPr="00B91D40" w:rsidRDefault="00864299" w:rsidP="00B91D4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>2) непредставления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детей, либо представления заведомо недостоверных или неполных сведений;</w:t>
      </w:r>
    </w:p>
    <w:p w:rsidR="00864299" w:rsidRPr="00B91D40" w:rsidRDefault="00864299" w:rsidP="00B91D4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3) участия на платной основе в деятельности органа управления коммерческой организации, за исключением случаев, установленных федеральным законом;</w:t>
      </w:r>
    </w:p>
    <w:p w:rsidR="00864299" w:rsidRPr="00B91D40" w:rsidRDefault="00864299" w:rsidP="00B91D4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>4) осуществление предпринимательской деятельности;</w:t>
      </w:r>
    </w:p>
    <w:p w:rsidR="00F467DE" w:rsidRDefault="00864299" w:rsidP="00B91D4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 xml:space="preserve">5) вхождение в состав органов управления, попечительских или наблюдательных советов,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подразделений, если иное не предусмотрено </w:t>
      </w:r>
    </w:p>
    <w:p w:rsidR="00864299" w:rsidRPr="00B91D40" w:rsidRDefault="00864299" w:rsidP="00B91D4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>международным договором Российской Федерации или законодательством Российской Федерации;</w:t>
      </w:r>
    </w:p>
    <w:p w:rsidR="00864299" w:rsidRPr="00B91D40" w:rsidRDefault="00864299" w:rsidP="00B91D4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>6) непринятие мер по предотвращению и (или) урегулированию конфликта интересов, стороной которого является подчиненное председателю контрольно-счетного комитета лицо, если председателю контрольно-счетного комитета стало известно о возникновении у подчиненного им лица личной заинтересованности, которая приводит или может привести к конфликту интересов.</w:t>
      </w:r>
    </w:p>
    <w:p w:rsidR="002918FD" w:rsidRDefault="00864299" w:rsidP="00267136">
      <w:pPr>
        <w:autoSpaceDE w:val="0"/>
        <w:autoSpaceDN w:val="0"/>
        <w:adjustRightInd w:val="0"/>
        <w:spacing w:after="100" w:afterAutospacing="1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>6.6. Проверка по фактам совершения председателем контрольно-счетного комитета действий (бездействий), предусмотренных по</w:t>
      </w:r>
      <w:r w:rsidR="00C737AD" w:rsidRPr="00B91D40">
        <w:rPr>
          <w:rFonts w:ascii="Times New Roman" w:eastAsia="Times New Roman" w:hAnsi="Times New Roman"/>
          <w:sz w:val="28"/>
          <w:szCs w:val="28"/>
          <w:lang w:eastAsia="ru-RU"/>
        </w:rPr>
        <w:t>дпунктами 7,9 пункта 6.4</w:t>
      </w: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 xml:space="preserve">, пунктом 6.5. настоящего раздела, проводится в порядке, установленном Главой Сортавальского муниципального </w:t>
      </w:r>
      <w:r w:rsidR="0044050E" w:rsidRPr="00B91D40">
        <w:rPr>
          <w:rFonts w:ascii="Times New Roman" w:eastAsia="Times New Roman" w:hAnsi="Times New Roman"/>
          <w:sz w:val="28"/>
          <w:szCs w:val="28"/>
          <w:lang w:eastAsia="ru-RU"/>
        </w:rPr>
        <w:t>округа</w:t>
      </w: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>. Если иное не установлено федеральным законодательством, при установлении фактов, перечисленных в подпунктах 7,9 пун</w:t>
      </w:r>
      <w:r w:rsidR="00C737AD" w:rsidRPr="00B91D40">
        <w:rPr>
          <w:rFonts w:ascii="Times New Roman" w:eastAsia="Times New Roman" w:hAnsi="Times New Roman"/>
          <w:sz w:val="28"/>
          <w:szCs w:val="28"/>
          <w:lang w:eastAsia="ru-RU"/>
        </w:rPr>
        <w:t>кта 6.4</w:t>
      </w: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 xml:space="preserve">, пунктом 6.5. настоящего раздела, Совет Сортавальского муниципального </w:t>
      </w:r>
      <w:r w:rsidR="0044050E" w:rsidRPr="00B91D40">
        <w:rPr>
          <w:rFonts w:ascii="Times New Roman" w:eastAsia="Times New Roman" w:hAnsi="Times New Roman"/>
          <w:sz w:val="28"/>
          <w:szCs w:val="28"/>
          <w:lang w:eastAsia="ru-RU"/>
        </w:rPr>
        <w:t>округа</w:t>
      </w: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 xml:space="preserve"> рассматривает вопрос об освобождении председателя контрольно-счетного комитета в связи с утратой доверия.</w:t>
      </w:r>
    </w:p>
    <w:p w:rsidR="00864299" w:rsidRPr="00B91D40" w:rsidRDefault="00864299" w:rsidP="002918F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536"/>
        </w:tabs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1D40">
        <w:rPr>
          <w:rFonts w:ascii="Times New Roman" w:eastAsia="Times New Roman" w:hAnsi="Times New Roman"/>
          <w:b/>
          <w:sz w:val="28"/>
          <w:szCs w:val="28"/>
          <w:lang w:eastAsia="ru-RU"/>
        </w:rPr>
        <w:t>7. Аппарат контрольно-счетного комитета</w:t>
      </w:r>
    </w:p>
    <w:p w:rsidR="002918FD" w:rsidRDefault="00B46841" w:rsidP="00B91D4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536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ab/>
      </w:r>
    </w:p>
    <w:p w:rsidR="00864299" w:rsidRPr="00B91D40" w:rsidRDefault="002918FD" w:rsidP="00B91D4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536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864299" w:rsidRPr="00B91D40">
        <w:rPr>
          <w:rFonts w:ascii="Times New Roman" w:eastAsia="Times New Roman" w:hAnsi="Times New Roman"/>
          <w:sz w:val="28"/>
          <w:szCs w:val="28"/>
          <w:lang w:eastAsia="ru-RU"/>
        </w:rPr>
        <w:t>7.1. Аппарат контрольно-счетного комитета состоит из инспекторов.</w:t>
      </w:r>
    </w:p>
    <w:p w:rsidR="00864299" w:rsidRPr="00B91D40" w:rsidRDefault="00864299" w:rsidP="00B91D40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>7.2. На инспекторов контрольно-счетного комитета возлагаются обязанности по организации и непосредственному проведению внешнего муниципального финансового контроля в пределах компетенции контрольно-счетного комитета.</w:t>
      </w:r>
    </w:p>
    <w:p w:rsidR="00864299" w:rsidRPr="00B91D40" w:rsidRDefault="00864299" w:rsidP="00B91D40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 xml:space="preserve">7.3. Квалификационные требования к уровню профессионального образования, стажу муниципальной службы (государственной службы) или стажу работы по специальности, профессиональным знаниям и навыкам, необходимым для исполнения должностных обязанностей работников аппарата контрольно-счетного комитета, их должностные обязанности определяются должностными инструкциями, утверждаемыми председателем контрольно-счетного комитета, в соответствии с законодательством о муниципальной службе. </w:t>
      </w:r>
    </w:p>
    <w:p w:rsidR="00864299" w:rsidRPr="00B91D40" w:rsidRDefault="00864299" w:rsidP="00B91D40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 xml:space="preserve">7.4. Права, обязанности и ответственность работников аппарата контрольно-счетного комитета определяются Федеральным законом от 07.02.2011г. №6-ФЗ «Об общих принципах организации и деятельности </w:t>
      </w: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контрольно-счетных органов субъектов Российской Федерации и муниципальных образований», законодательством о муниципальной службе, трудовым законодательством и иными нормативными правовыми актами, содержащими нормы трудового права.</w:t>
      </w:r>
    </w:p>
    <w:p w:rsidR="00F467DE" w:rsidRPr="00B91D40" w:rsidRDefault="00F467DE" w:rsidP="002918F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64299" w:rsidRPr="00B91D40" w:rsidRDefault="00864299" w:rsidP="00B91D40">
      <w:pPr>
        <w:spacing w:after="0" w:line="240" w:lineRule="auto"/>
        <w:ind w:firstLine="720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B91D40">
        <w:rPr>
          <w:rFonts w:ascii="Times New Roman" w:eastAsia="Times New Roman" w:hAnsi="Times New Roman"/>
          <w:b/>
          <w:sz w:val="28"/>
          <w:szCs w:val="28"/>
          <w:lang w:eastAsia="ru-RU"/>
        </w:rPr>
        <w:t>8. Полномочия контрольно-счетного комитета</w:t>
      </w:r>
    </w:p>
    <w:p w:rsidR="00864299" w:rsidRPr="00B91D40" w:rsidRDefault="00864299" w:rsidP="00B91D4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64299" w:rsidRPr="00B91D40" w:rsidRDefault="00864299" w:rsidP="00B91D40">
      <w:pPr>
        <w:spacing w:after="0" w:line="240" w:lineRule="auto"/>
        <w:ind w:left="284" w:firstLine="42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21" w:name="sub_9211"/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>8.1. Контрольно-счетный комитет осуществляет следующие основные полномочия:</w:t>
      </w:r>
    </w:p>
    <w:p w:rsidR="00864299" w:rsidRPr="00B91D40" w:rsidRDefault="00864299" w:rsidP="00B91D4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 xml:space="preserve">1) </w:t>
      </w:r>
      <w:r w:rsidRPr="00B91D40">
        <w:rPr>
          <w:rFonts w:ascii="Times New Roman" w:eastAsia="Times New Roman" w:hAnsi="Times New Roman"/>
          <w:color w:val="22272F"/>
          <w:sz w:val="28"/>
          <w:szCs w:val="28"/>
          <w:shd w:val="clear" w:color="auto" w:fill="FFFFFF"/>
          <w:lang w:eastAsia="ru-RU"/>
        </w:rPr>
        <w:t>организация и осуществление контроля за законностью и эффективностью использования средств местного бюджета, а также иных сре</w:t>
      </w:r>
      <w:proofErr w:type="gramStart"/>
      <w:r w:rsidRPr="00B91D40">
        <w:rPr>
          <w:rFonts w:ascii="Times New Roman" w:eastAsia="Times New Roman" w:hAnsi="Times New Roman"/>
          <w:color w:val="22272F"/>
          <w:sz w:val="28"/>
          <w:szCs w:val="28"/>
          <w:shd w:val="clear" w:color="auto" w:fill="FFFFFF"/>
          <w:lang w:eastAsia="ru-RU"/>
        </w:rPr>
        <w:t>дств в сл</w:t>
      </w:r>
      <w:proofErr w:type="gramEnd"/>
      <w:r w:rsidRPr="00B91D40">
        <w:rPr>
          <w:rFonts w:ascii="Times New Roman" w:eastAsia="Times New Roman" w:hAnsi="Times New Roman"/>
          <w:color w:val="22272F"/>
          <w:sz w:val="28"/>
          <w:szCs w:val="28"/>
          <w:shd w:val="clear" w:color="auto" w:fill="FFFFFF"/>
          <w:lang w:eastAsia="ru-RU"/>
        </w:rPr>
        <w:t>учаях, предусмотренных законодательством Российской Федерации</w:t>
      </w: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864299" w:rsidRPr="00B91D40" w:rsidRDefault="00864299" w:rsidP="00B91D4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 xml:space="preserve">2) экспертиза проектов местного бюджета, </w:t>
      </w:r>
      <w:r w:rsidRPr="00B91D40">
        <w:rPr>
          <w:rFonts w:ascii="Times New Roman" w:eastAsia="Times New Roman" w:hAnsi="Times New Roman"/>
          <w:color w:val="22272F"/>
          <w:sz w:val="28"/>
          <w:szCs w:val="28"/>
          <w:shd w:val="clear" w:color="auto" w:fill="FFFFFF"/>
          <w:lang w:eastAsia="ru-RU"/>
        </w:rPr>
        <w:t>проверка и анализ обоснованности его показателей</w:t>
      </w: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864299" w:rsidRPr="00B91D40" w:rsidRDefault="00864299" w:rsidP="00B91D4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>3) внешняя проверка годового отчета об исполнении местного бюджета;</w:t>
      </w:r>
    </w:p>
    <w:p w:rsidR="00864299" w:rsidRPr="00B91D40" w:rsidRDefault="00864299" w:rsidP="00B91D4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 xml:space="preserve">4) </w:t>
      </w:r>
      <w:r w:rsidRPr="00B91D40">
        <w:rPr>
          <w:rFonts w:ascii="Times New Roman" w:eastAsia="Times New Roman" w:hAnsi="Times New Roman"/>
          <w:color w:val="22272F"/>
          <w:sz w:val="28"/>
          <w:szCs w:val="28"/>
          <w:shd w:val="clear" w:color="auto" w:fill="FFFFFF"/>
          <w:lang w:eastAsia="ru-RU"/>
        </w:rPr>
        <w:t>проведение аудита в сфере закупок товаров, работ и услуг в соответствии с </w:t>
      </w:r>
      <w:hyperlink r:id="rId16" w:anchor="/document/70353464/entry/98" w:history="1">
        <w:r w:rsidRPr="00B91D40">
          <w:rPr>
            <w:rFonts w:ascii="Times New Roman" w:eastAsia="Times New Roman" w:hAnsi="Times New Roman"/>
            <w:sz w:val="28"/>
            <w:szCs w:val="28"/>
            <w:shd w:val="clear" w:color="auto" w:fill="FFFFFF"/>
            <w:lang w:eastAsia="ru-RU"/>
          </w:rPr>
          <w:t>Федеральным законом</w:t>
        </w:r>
      </w:hyperlink>
      <w:r w:rsidRPr="00B91D40">
        <w:rPr>
          <w:rFonts w:ascii="Times New Roman" w:eastAsia="Times New Roman" w:hAnsi="Times New Roman"/>
          <w:color w:val="22272F"/>
          <w:sz w:val="28"/>
          <w:szCs w:val="28"/>
          <w:shd w:val="clear" w:color="auto" w:fill="FFFFFF"/>
          <w:lang w:eastAsia="ru-RU"/>
        </w:rPr>
        <w:t xml:space="preserve"> от 5 апреля 2013 года N 44-ФЗ </w:t>
      </w:r>
      <w:r w:rsidR="0044050E" w:rsidRPr="00B91D40">
        <w:rPr>
          <w:rFonts w:ascii="Times New Roman" w:eastAsia="Times New Roman" w:hAnsi="Times New Roman"/>
          <w:color w:val="22272F"/>
          <w:sz w:val="28"/>
          <w:szCs w:val="28"/>
          <w:shd w:val="clear" w:color="auto" w:fill="FFFFFF"/>
          <w:lang w:eastAsia="ru-RU"/>
        </w:rPr>
        <w:t>«</w:t>
      </w:r>
      <w:r w:rsidRPr="00B91D40">
        <w:rPr>
          <w:rFonts w:ascii="Times New Roman" w:eastAsia="Times New Roman" w:hAnsi="Times New Roman"/>
          <w:color w:val="22272F"/>
          <w:sz w:val="28"/>
          <w:szCs w:val="28"/>
          <w:shd w:val="clear" w:color="auto" w:fill="FFFFFF"/>
          <w:lang w:eastAsia="ru-RU"/>
        </w:rPr>
        <w:t>О контрактной системе в сфере закупок товаров, работ, услуг для обеспечения государственных и муниципальных нужд</w:t>
      </w:r>
      <w:r w:rsidR="0044050E" w:rsidRPr="00B91D40">
        <w:rPr>
          <w:rFonts w:ascii="Times New Roman" w:eastAsia="Times New Roman" w:hAnsi="Times New Roman"/>
          <w:color w:val="22272F"/>
          <w:sz w:val="28"/>
          <w:szCs w:val="28"/>
          <w:shd w:val="clear" w:color="auto" w:fill="FFFFFF"/>
          <w:lang w:eastAsia="ru-RU"/>
        </w:rPr>
        <w:t>»</w:t>
      </w:r>
      <w:r w:rsidRPr="00B91D40">
        <w:rPr>
          <w:rFonts w:ascii="Times New Roman" w:eastAsia="Times New Roman" w:hAnsi="Times New Roman"/>
          <w:color w:val="22272F"/>
          <w:sz w:val="28"/>
          <w:szCs w:val="28"/>
          <w:shd w:val="clear" w:color="auto" w:fill="FFFFFF"/>
          <w:lang w:eastAsia="ru-RU"/>
        </w:rPr>
        <w:t>;</w:t>
      </w:r>
    </w:p>
    <w:p w:rsidR="00864299" w:rsidRPr="00267136" w:rsidRDefault="00864299" w:rsidP="00B91D40">
      <w:pPr>
        <w:spacing w:after="0" w:line="240" w:lineRule="auto"/>
        <w:jc w:val="both"/>
        <w:rPr>
          <w:rFonts w:ascii="Times New Roman" w:eastAsia="Times New Roman" w:hAnsi="Times New Roman"/>
          <w:color w:val="22272F"/>
          <w:sz w:val="28"/>
          <w:szCs w:val="28"/>
          <w:shd w:val="clear" w:color="auto" w:fill="FFFFFF"/>
          <w:lang w:eastAsia="ru-RU"/>
        </w:rPr>
      </w:pP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 xml:space="preserve">5) </w:t>
      </w:r>
      <w:r w:rsidRPr="00B91D40">
        <w:rPr>
          <w:rFonts w:ascii="Times New Roman" w:eastAsia="Times New Roman" w:hAnsi="Times New Roman"/>
          <w:color w:val="22272F"/>
          <w:sz w:val="28"/>
          <w:szCs w:val="28"/>
          <w:shd w:val="clear" w:color="auto" w:fill="FFFFFF"/>
          <w:lang w:eastAsia="ru-RU"/>
        </w:rPr>
        <w:t xml:space="preserve">оценка эффективности формирования муниципальной собственности, управления и распоряжения такой собственностью и </w:t>
      </w:r>
      <w:proofErr w:type="gramStart"/>
      <w:r w:rsidRPr="00B91D40">
        <w:rPr>
          <w:rFonts w:ascii="Times New Roman" w:eastAsia="Times New Roman" w:hAnsi="Times New Roman"/>
          <w:color w:val="22272F"/>
          <w:sz w:val="28"/>
          <w:szCs w:val="28"/>
          <w:shd w:val="clear" w:color="auto" w:fill="FFFFFF"/>
          <w:lang w:eastAsia="ru-RU"/>
        </w:rPr>
        <w:t>контроль за</w:t>
      </w:r>
      <w:proofErr w:type="gramEnd"/>
      <w:r w:rsidRPr="00B91D40">
        <w:rPr>
          <w:rFonts w:ascii="Times New Roman" w:eastAsia="Times New Roman" w:hAnsi="Times New Roman"/>
          <w:color w:val="22272F"/>
          <w:sz w:val="28"/>
          <w:szCs w:val="28"/>
          <w:shd w:val="clear" w:color="auto" w:fill="FFFFFF"/>
          <w:lang w:eastAsia="ru-RU"/>
        </w:rPr>
        <w:t xml:space="preserve"> соблюдением установленного порядка формирования такой собственности, управления и распоряжения такой собственностью (включая исключительные права на результаты интеллектуальной деятельности);</w:t>
      </w:r>
    </w:p>
    <w:p w:rsidR="00864299" w:rsidRPr="00B91D40" w:rsidRDefault="00864299" w:rsidP="00B91D4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 xml:space="preserve">6) </w:t>
      </w:r>
      <w:r w:rsidRPr="00B91D40">
        <w:rPr>
          <w:rFonts w:ascii="Times New Roman" w:eastAsia="Times New Roman" w:hAnsi="Times New Roman"/>
          <w:color w:val="22272F"/>
          <w:sz w:val="28"/>
          <w:szCs w:val="28"/>
          <w:shd w:val="clear" w:color="auto" w:fill="FFFFFF"/>
          <w:lang w:eastAsia="ru-RU"/>
        </w:rPr>
        <w:t>оценка эффективности предоставления налоговых и иных льгот и преимуществ, бюджетных кредитов за счет средств местного бюджета, а также оценка законности предоставления муниципальных гарантий и поручительств или обеспечения исполнения обязательств другими способами по сделкам, совершаемым юридическими лицами и индивидуальными предпринимателями за счет средств местного бюджета и имущества, находящегося в муниципальной собственности</w:t>
      </w: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>;</w:t>
      </w:r>
      <w:proofErr w:type="gramEnd"/>
    </w:p>
    <w:p w:rsidR="00864299" w:rsidRPr="00B91D40" w:rsidRDefault="00864299" w:rsidP="00B91D4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 xml:space="preserve">7) </w:t>
      </w:r>
      <w:r w:rsidRPr="00B91D40">
        <w:rPr>
          <w:rFonts w:ascii="Times New Roman" w:eastAsia="Times New Roman" w:hAnsi="Times New Roman"/>
          <w:color w:val="22272F"/>
          <w:sz w:val="28"/>
          <w:szCs w:val="28"/>
          <w:shd w:val="clear" w:color="auto" w:fill="FFFFFF"/>
          <w:lang w:eastAsia="ru-RU"/>
        </w:rPr>
        <w:t xml:space="preserve">экспертиза проектов муниципальных правовых актов в части, касающейся расходных обязательств Сортавальского муниципального </w:t>
      </w:r>
      <w:r w:rsidR="00E03D03" w:rsidRPr="00B91D40">
        <w:rPr>
          <w:rFonts w:ascii="Times New Roman" w:eastAsia="Times New Roman" w:hAnsi="Times New Roman"/>
          <w:color w:val="22272F"/>
          <w:sz w:val="28"/>
          <w:szCs w:val="28"/>
          <w:shd w:val="clear" w:color="auto" w:fill="FFFFFF"/>
          <w:lang w:eastAsia="ru-RU"/>
        </w:rPr>
        <w:t>округа</w:t>
      </w:r>
      <w:r w:rsidRPr="00B91D40">
        <w:rPr>
          <w:rFonts w:ascii="Times New Roman" w:eastAsia="Times New Roman" w:hAnsi="Times New Roman"/>
          <w:color w:val="22272F"/>
          <w:sz w:val="28"/>
          <w:szCs w:val="28"/>
          <w:shd w:val="clear" w:color="auto" w:fill="FFFFFF"/>
          <w:lang w:eastAsia="ru-RU"/>
        </w:rPr>
        <w:t>, экспертиза проектов муниципальных правовых актов, приводящих к изменению доходов местного бюджета, а также муниципальных программ (проектов муниципальных программ);</w:t>
      </w:r>
    </w:p>
    <w:p w:rsidR="00864299" w:rsidRPr="00B91D40" w:rsidRDefault="00864299" w:rsidP="00B91D4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 xml:space="preserve">8) </w:t>
      </w:r>
      <w:r w:rsidRPr="00B91D40">
        <w:rPr>
          <w:rFonts w:ascii="Times New Roman" w:eastAsia="Times New Roman" w:hAnsi="Times New Roman"/>
          <w:color w:val="22272F"/>
          <w:sz w:val="28"/>
          <w:szCs w:val="28"/>
          <w:shd w:val="clear" w:color="auto" w:fill="FFFFFF"/>
          <w:lang w:eastAsia="ru-RU"/>
        </w:rPr>
        <w:t xml:space="preserve">анализ и мониторинг бюджетного процесса в Сортавальском муниципальном </w:t>
      </w:r>
      <w:r w:rsidR="0044050E" w:rsidRPr="00B91D40">
        <w:rPr>
          <w:rFonts w:ascii="Times New Roman" w:eastAsia="Times New Roman" w:hAnsi="Times New Roman"/>
          <w:color w:val="22272F"/>
          <w:sz w:val="28"/>
          <w:szCs w:val="28"/>
          <w:shd w:val="clear" w:color="auto" w:fill="FFFFFF"/>
          <w:lang w:eastAsia="ru-RU"/>
        </w:rPr>
        <w:t>округе</w:t>
      </w:r>
      <w:r w:rsidRPr="00B91D40">
        <w:rPr>
          <w:rFonts w:ascii="Times New Roman" w:eastAsia="Times New Roman" w:hAnsi="Times New Roman"/>
          <w:color w:val="22272F"/>
          <w:sz w:val="28"/>
          <w:szCs w:val="28"/>
          <w:shd w:val="clear" w:color="auto" w:fill="FFFFFF"/>
          <w:lang w:eastAsia="ru-RU"/>
        </w:rPr>
        <w:t>, в том числе подготовка предложений по устранению выявленных отклонений в бюджетном процессе и совершенствованию бюджетного законодательства Российской Федерации;</w:t>
      </w:r>
    </w:p>
    <w:p w:rsidR="00864299" w:rsidRPr="00B91D40" w:rsidRDefault="00864299" w:rsidP="00B91D4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 xml:space="preserve">9) </w:t>
      </w:r>
      <w:r w:rsidRPr="00B91D40">
        <w:rPr>
          <w:rFonts w:ascii="Times New Roman" w:eastAsia="Times New Roman" w:hAnsi="Times New Roman"/>
          <w:color w:val="22272F"/>
          <w:sz w:val="28"/>
          <w:szCs w:val="28"/>
          <w:shd w:val="clear" w:color="auto" w:fill="FFFFFF"/>
          <w:lang w:eastAsia="ru-RU"/>
        </w:rPr>
        <w:t xml:space="preserve">проведение оперативного анализа исполнения и </w:t>
      </w:r>
      <w:proofErr w:type="gramStart"/>
      <w:r w:rsidRPr="00B91D40">
        <w:rPr>
          <w:rFonts w:ascii="Times New Roman" w:eastAsia="Times New Roman" w:hAnsi="Times New Roman"/>
          <w:color w:val="22272F"/>
          <w:sz w:val="28"/>
          <w:szCs w:val="28"/>
          <w:shd w:val="clear" w:color="auto" w:fill="FFFFFF"/>
          <w:lang w:eastAsia="ru-RU"/>
        </w:rPr>
        <w:t>контроля за</w:t>
      </w:r>
      <w:proofErr w:type="gramEnd"/>
      <w:r w:rsidRPr="00B91D40">
        <w:rPr>
          <w:rFonts w:ascii="Times New Roman" w:eastAsia="Times New Roman" w:hAnsi="Times New Roman"/>
          <w:color w:val="22272F"/>
          <w:sz w:val="28"/>
          <w:szCs w:val="28"/>
          <w:shd w:val="clear" w:color="auto" w:fill="FFFFFF"/>
          <w:lang w:eastAsia="ru-RU"/>
        </w:rPr>
        <w:t xml:space="preserve"> организацией исполнения местного бюджета в текущем финансовом году, ежеквартальное представление информации о ходе исполнения местного бюджета, о результатах проведенных контрольных и экспертно-аналитических </w:t>
      </w:r>
      <w:r w:rsidRPr="00B91D40">
        <w:rPr>
          <w:rFonts w:ascii="Times New Roman" w:eastAsia="Times New Roman" w:hAnsi="Times New Roman"/>
          <w:color w:val="22272F"/>
          <w:sz w:val="28"/>
          <w:szCs w:val="28"/>
          <w:shd w:val="clear" w:color="auto" w:fill="FFFFFF"/>
          <w:lang w:eastAsia="ru-RU"/>
        </w:rPr>
        <w:lastRenderedPageBreak/>
        <w:t xml:space="preserve">мероприятий в Совет Сортавальского муниципального </w:t>
      </w:r>
      <w:r w:rsidR="0044050E" w:rsidRPr="00B91D40">
        <w:rPr>
          <w:rFonts w:ascii="Times New Roman" w:eastAsia="Times New Roman" w:hAnsi="Times New Roman"/>
          <w:color w:val="22272F"/>
          <w:sz w:val="28"/>
          <w:szCs w:val="28"/>
          <w:shd w:val="clear" w:color="auto" w:fill="FFFFFF"/>
          <w:lang w:eastAsia="ru-RU"/>
        </w:rPr>
        <w:t>округа</w:t>
      </w:r>
      <w:r w:rsidRPr="00B91D40">
        <w:rPr>
          <w:rFonts w:ascii="Times New Roman" w:eastAsia="Times New Roman" w:hAnsi="Times New Roman"/>
          <w:color w:val="22272F"/>
          <w:sz w:val="28"/>
          <w:szCs w:val="28"/>
          <w:shd w:val="clear" w:color="auto" w:fill="FFFFFF"/>
          <w:lang w:eastAsia="ru-RU"/>
        </w:rPr>
        <w:t xml:space="preserve"> и главе Сортавальского муниципального </w:t>
      </w:r>
      <w:r w:rsidR="0044050E" w:rsidRPr="00B91D40">
        <w:rPr>
          <w:rFonts w:ascii="Times New Roman" w:eastAsia="Times New Roman" w:hAnsi="Times New Roman"/>
          <w:color w:val="22272F"/>
          <w:sz w:val="28"/>
          <w:szCs w:val="28"/>
          <w:shd w:val="clear" w:color="auto" w:fill="FFFFFF"/>
          <w:lang w:eastAsia="ru-RU"/>
        </w:rPr>
        <w:t>округа</w:t>
      </w:r>
      <w:r w:rsidRPr="00B91D40">
        <w:rPr>
          <w:rFonts w:ascii="Times New Roman" w:eastAsia="Times New Roman" w:hAnsi="Times New Roman"/>
          <w:color w:val="22272F"/>
          <w:sz w:val="28"/>
          <w:szCs w:val="28"/>
          <w:shd w:val="clear" w:color="auto" w:fill="FFFFFF"/>
          <w:lang w:eastAsia="ru-RU"/>
        </w:rPr>
        <w:t>;</w:t>
      </w:r>
    </w:p>
    <w:p w:rsidR="00F467DE" w:rsidRDefault="00864299" w:rsidP="00B91D40">
      <w:pPr>
        <w:spacing w:after="0" w:line="240" w:lineRule="auto"/>
        <w:jc w:val="both"/>
        <w:rPr>
          <w:rFonts w:ascii="Times New Roman" w:eastAsia="Times New Roman" w:hAnsi="Times New Roman"/>
          <w:color w:val="22272F"/>
          <w:sz w:val="28"/>
          <w:szCs w:val="28"/>
          <w:shd w:val="clear" w:color="auto" w:fill="FFFFFF"/>
          <w:lang w:eastAsia="ru-RU"/>
        </w:rPr>
      </w:pP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 xml:space="preserve">10) </w:t>
      </w:r>
      <w:r w:rsidRPr="00B91D40">
        <w:rPr>
          <w:rFonts w:ascii="Times New Roman" w:eastAsia="Times New Roman" w:hAnsi="Times New Roman"/>
          <w:color w:val="22272F"/>
          <w:sz w:val="28"/>
          <w:szCs w:val="28"/>
          <w:shd w:val="clear" w:color="auto" w:fill="FFFFFF"/>
          <w:lang w:eastAsia="ru-RU"/>
        </w:rPr>
        <w:t xml:space="preserve">осуществление </w:t>
      </w:r>
      <w:proofErr w:type="gramStart"/>
      <w:r w:rsidRPr="00B91D40">
        <w:rPr>
          <w:rFonts w:ascii="Times New Roman" w:eastAsia="Times New Roman" w:hAnsi="Times New Roman"/>
          <w:color w:val="22272F"/>
          <w:sz w:val="28"/>
          <w:szCs w:val="28"/>
          <w:shd w:val="clear" w:color="auto" w:fill="FFFFFF"/>
          <w:lang w:eastAsia="ru-RU"/>
        </w:rPr>
        <w:t>контроля за</w:t>
      </w:r>
      <w:proofErr w:type="gramEnd"/>
      <w:r w:rsidRPr="00B91D40">
        <w:rPr>
          <w:rFonts w:ascii="Times New Roman" w:eastAsia="Times New Roman" w:hAnsi="Times New Roman"/>
          <w:color w:val="22272F"/>
          <w:sz w:val="28"/>
          <w:szCs w:val="28"/>
          <w:shd w:val="clear" w:color="auto" w:fill="FFFFFF"/>
          <w:lang w:eastAsia="ru-RU"/>
        </w:rPr>
        <w:t xml:space="preserve"> состоянием муниципального внутреннего и внешнего долга;</w:t>
      </w:r>
    </w:p>
    <w:p w:rsidR="00864299" w:rsidRPr="00B91D40" w:rsidRDefault="00864299" w:rsidP="00B91D40">
      <w:pPr>
        <w:spacing w:after="0" w:line="240" w:lineRule="auto"/>
        <w:jc w:val="both"/>
        <w:rPr>
          <w:rFonts w:ascii="Times New Roman" w:eastAsia="Times New Roman" w:hAnsi="Times New Roman"/>
          <w:color w:val="22272F"/>
          <w:sz w:val="28"/>
          <w:szCs w:val="28"/>
          <w:shd w:val="clear" w:color="auto" w:fill="FFFFFF"/>
          <w:lang w:eastAsia="ru-RU"/>
        </w:rPr>
      </w:pPr>
      <w:r w:rsidRPr="00B91D40">
        <w:rPr>
          <w:rFonts w:ascii="Times New Roman" w:eastAsia="Times New Roman" w:hAnsi="Times New Roman"/>
          <w:color w:val="22272F"/>
          <w:sz w:val="28"/>
          <w:szCs w:val="28"/>
          <w:shd w:val="clear" w:color="auto" w:fill="FFFFFF"/>
          <w:lang w:eastAsia="ru-RU"/>
        </w:rPr>
        <w:t xml:space="preserve">11) оценка реализуемости, рисков и результатов достижения целей социально-экономического развития муниципального образования, предусмотренных документами стратегического планирования Сортавальского муниципального </w:t>
      </w:r>
      <w:r w:rsidR="0044050E" w:rsidRPr="00B91D40">
        <w:rPr>
          <w:rFonts w:ascii="Times New Roman" w:eastAsia="Times New Roman" w:hAnsi="Times New Roman"/>
          <w:color w:val="22272F"/>
          <w:sz w:val="28"/>
          <w:szCs w:val="28"/>
          <w:shd w:val="clear" w:color="auto" w:fill="FFFFFF"/>
          <w:lang w:eastAsia="ru-RU"/>
        </w:rPr>
        <w:t>округа</w:t>
      </w:r>
      <w:r w:rsidRPr="00B91D40">
        <w:rPr>
          <w:rFonts w:ascii="Times New Roman" w:eastAsia="Times New Roman" w:hAnsi="Times New Roman"/>
          <w:color w:val="22272F"/>
          <w:sz w:val="28"/>
          <w:szCs w:val="28"/>
          <w:shd w:val="clear" w:color="auto" w:fill="FFFFFF"/>
          <w:lang w:eastAsia="ru-RU"/>
        </w:rPr>
        <w:t>, в пределах компетенции контрольно-счетного комитета;</w:t>
      </w:r>
    </w:p>
    <w:p w:rsidR="00864299" w:rsidRPr="00B91D40" w:rsidRDefault="00864299" w:rsidP="00B91D40">
      <w:pPr>
        <w:spacing w:after="0" w:line="240" w:lineRule="auto"/>
        <w:jc w:val="both"/>
        <w:rPr>
          <w:rFonts w:ascii="Times New Roman" w:eastAsia="Times New Roman" w:hAnsi="Times New Roman"/>
          <w:color w:val="22272F"/>
          <w:sz w:val="28"/>
          <w:szCs w:val="28"/>
          <w:shd w:val="clear" w:color="auto" w:fill="FFFFFF"/>
          <w:lang w:eastAsia="ru-RU"/>
        </w:rPr>
      </w:pPr>
      <w:r w:rsidRPr="00B91D40">
        <w:rPr>
          <w:rFonts w:ascii="Times New Roman" w:eastAsia="Times New Roman" w:hAnsi="Times New Roman"/>
          <w:color w:val="22272F"/>
          <w:sz w:val="28"/>
          <w:szCs w:val="28"/>
          <w:shd w:val="clear" w:color="auto" w:fill="FFFFFF"/>
          <w:lang w:eastAsia="ru-RU"/>
        </w:rPr>
        <w:t>12) участие в пределах полномочий в мероприятиях, направленных на противодействие коррупции;</w:t>
      </w:r>
    </w:p>
    <w:p w:rsidR="00864299" w:rsidRDefault="00864299" w:rsidP="00B91D4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 xml:space="preserve">13) иные полномочия в сфере внешнего муниципального финансового контроля, установленные федеральными законами, законами Республики Карелия, Уставом Сортавальского муниципального </w:t>
      </w:r>
      <w:r w:rsidR="003F528B" w:rsidRPr="00B91D40">
        <w:rPr>
          <w:rFonts w:ascii="Times New Roman" w:eastAsia="Times New Roman" w:hAnsi="Times New Roman"/>
          <w:sz w:val="28"/>
          <w:szCs w:val="28"/>
          <w:lang w:eastAsia="ru-RU"/>
        </w:rPr>
        <w:t>округа</w:t>
      </w: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 xml:space="preserve"> и нормативными правовыми актами Совета Сортавальского муниципального </w:t>
      </w:r>
      <w:r w:rsidR="003F528B" w:rsidRPr="00B91D40">
        <w:rPr>
          <w:rFonts w:ascii="Times New Roman" w:eastAsia="Times New Roman" w:hAnsi="Times New Roman"/>
          <w:sz w:val="28"/>
          <w:szCs w:val="28"/>
          <w:lang w:eastAsia="ru-RU"/>
        </w:rPr>
        <w:t>округа</w:t>
      </w: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bookmarkEnd w:id="21"/>
    <w:p w:rsidR="003F528B" w:rsidRPr="00B91D40" w:rsidRDefault="003F528B" w:rsidP="00D876EF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864299" w:rsidRPr="00B91D40" w:rsidRDefault="00864299" w:rsidP="00B91D40">
      <w:pPr>
        <w:spacing w:after="0" w:line="240" w:lineRule="auto"/>
        <w:ind w:left="696" w:firstLine="72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B91D40">
        <w:rPr>
          <w:rFonts w:ascii="Times New Roman" w:eastAsia="Times New Roman" w:hAnsi="Times New Roman"/>
          <w:b/>
          <w:sz w:val="28"/>
          <w:szCs w:val="28"/>
          <w:lang w:eastAsia="ru-RU"/>
        </w:rPr>
        <w:t>9. Порядок деятельности контрольно-счетного комитета</w:t>
      </w:r>
    </w:p>
    <w:p w:rsidR="00864299" w:rsidRPr="00B91D40" w:rsidRDefault="00864299" w:rsidP="00B91D40">
      <w:pPr>
        <w:spacing w:after="0" w:line="240" w:lineRule="auto"/>
        <w:ind w:firstLine="69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22" w:name="sub_111"/>
    </w:p>
    <w:p w:rsidR="00864299" w:rsidRPr="00B91D40" w:rsidRDefault="00864299" w:rsidP="00B91D40">
      <w:pPr>
        <w:spacing w:after="0" w:line="240" w:lineRule="auto"/>
        <w:ind w:firstLine="69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>9.1. Контрольно-счетный комитет осуществляет свою деятельность на основе плана работы на год, который разрабатывается и утверждается им самостоятельно.</w:t>
      </w:r>
    </w:p>
    <w:bookmarkEnd w:id="22"/>
    <w:p w:rsidR="00864299" w:rsidRPr="00B91D40" w:rsidRDefault="00864299" w:rsidP="00B91D40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>9.2. План работы контрольно-счетного комитета на год включает контрольные, экспертно-аналитические и другие мероприятия с указанием сроков их проведения и ответственных исполнителей.</w:t>
      </w:r>
    </w:p>
    <w:p w:rsidR="00864299" w:rsidRPr="00B91D40" w:rsidRDefault="00864299" w:rsidP="00B91D40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 xml:space="preserve">9.3. Планирование деятельности контрольно-счетного комитета осуществляется с учетом результатов контрольных и экспертно-аналитических мероприятий, а также на основании поручений Совета Сортавальского муниципального </w:t>
      </w:r>
      <w:r w:rsidR="003F528B" w:rsidRPr="00B91D40">
        <w:rPr>
          <w:rFonts w:ascii="Times New Roman" w:eastAsia="Times New Roman" w:hAnsi="Times New Roman"/>
          <w:sz w:val="28"/>
          <w:szCs w:val="28"/>
          <w:lang w:eastAsia="ru-RU"/>
        </w:rPr>
        <w:t>округа</w:t>
      </w: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 xml:space="preserve">. Перечень поручений Совета Сортавальского муниципального </w:t>
      </w:r>
      <w:r w:rsidR="003F528B" w:rsidRPr="00B91D40">
        <w:rPr>
          <w:rFonts w:ascii="Times New Roman" w:eastAsia="Times New Roman" w:hAnsi="Times New Roman"/>
          <w:sz w:val="28"/>
          <w:szCs w:val="28"/>
          <w:lang w:eastAsia="ru-RU"/>
        </w:rPr>
        <w:t>округа</w:t>
      </w: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 xml:space="preserve"> утверждается в соответствии с Регламентом деятельности Совета Сортавальского муниципального </w:t>
      </w:r>
      <w:r w:rsidR="003F528B" w:rsidRPr="00B91D40">
        <w:rPr>
          <w:rFonts w:ascii="Times New Roman" w:eastAsia="Times New Roman" w:hAnsi="Times New Roman"/>
          <w:sz w:val="28"/>
          <w:szCs w:val="28"/>
          <w:lang w:eastAsia="ru-RU"/>
        </w:rPr>
        <w:t>округа</w:t>
      </w: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864299" w:rsidRPr="00B91D40" w:rsidRDefault="00864299" w:rsidP="00B91D40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>9.4. Поручения Совета Сортавальского муниципального</w:t>
      </w:r>
      <w:r w:rsidR="003F528B" w:rsidRPr="00B91D40">
        <w:rPr>
          <w:rFonts w:ascii="Times New Roman" w:eastAsia="Times New Roman" w:hAnsi="Times New Roman"/>
          <w:sz w:val="28"/>
          <w:szCs w:val="28"/>
          <w:lang w:eastAsia="ru-RU"/>
        </w:rPr>
        <w:t xml:space="preserve"> округа</w:t>
      </w: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 xml:space="preserve">, предложения и запросы Главы Сортавальского муниципального </w:t>
      </w:r>
      <w:r w:rsidR="003F528B" w:rsidRPr="00B91D40">
        <w:rPr>
          <w:rFonts w:ascii="Times New Roman" w:eastAsia="Times New Roman" w:hAnsi="Times New Roman"/>
          <w:sz w:val="28"/>
          <w:szCs w:val="28"/>
          <w:lang w:eastAsia="ru-RU"/>
        </w:rPr>
        <w:t>округа</w:t>
      </w: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 xml:space="preserve"> направляются в контрольно-счетный комитет для включения их в годовой план работы до 1 декабря года, предшествующему планируемому году.</w:t>
      </w:r>
    </w:p>
    <w:p w:rsidR="00864299" w:rsidRPr="00B91D40" w:rsidRDefault="00864299" w:rsidP="00B91D4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 xml:space="preserve">9.5. Поручения Совета Сортавальского муниципального </w:t>
      </w:r>
      <w:r w:rsidR="003F528B" w:rsidRPr="00B91D40">
        <w:rPr>
          <w:rFonts w:ascii="Times New Roman" w:eastAsia="Times New Roman" w:hAnsi="Times New Roman"/>
          <w:sz w:val="28"/>
          <w:szCs w:val="28"/>
          <w:lang w:eastAsia="ru-RU"/>
        </w:rPr>
        <w:t>округа</w:t>
      </w: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 xml:space="preserve">, предложения и запросы Главы Сортавальского муниципального </w:t>
      </w:r>
      <w:r w:rsidR="003F528B" w:rsidRPr="00B91D40">
        <w:rPr>
          <w:rFonts w:ascii="Times New Roman" w:eastAsia="Times New Roman" w:hAnsi="Times New Roman"/>
          <w:sz w:val="28"/>
          <w:szCs w:val="28"/>
          <w:lang w:eastAsia="ru-RU"/>
        </w:rPr>
        <w:t>округа</w:t>
      </w: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>, поступающие в контрольно-счетный комитет в текущем году, подлежат обязательному рассмотрению и включению в годовой план работы в течени</w:t>
      </w:r>
      <w:proofErr w:type="gramStart"/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proofErr w:type="gramEnd"/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 xml:space="preserve"> 10 дней с момента их поступления.</w:t>
      </w:r>
    </w:p>
    <w:p w:rsidR="00F467DE" w:rsidRDefault="00864299" w:rsidP="002918FD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 xml:space="preserve">9.6. </w:t>
      </w:r>
      <w:proofErr w:type="gramStart"/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 xml:space="preserve">Поручения Совета Сортавальского муниципального </w:t>
      </w:r>
      <w:r w:rsidR="004C6661" w:rsidRPr="00B91D40">
        <w:rPr>
          <w:rFonts w:ascii="Times New Roman" w:eastAsia="Times New Roman" w:hAnsi="Times New Roman"/>
          <w:sz w:val="28"/>
          <w:szCs w:val="28"/>
          <w:lang w:eastAsia="ru-RU"/>
        </w:rPr>
        <w:t>округ</w:t>
      </w: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 xml:space="preserve">а, предложения и запросы Главы Сортавальского муниципального </w:t>
      </w:r>
      <w:r w:rsidR="004C6661" w:rsidRPr="00B91D40">
        <w:rPr>
          <w:rFonts w:ascii="Times New Roman" w:eastAsia="Times New Roman" w:hAnsi="Times New Roman"/>
          <w:sz w:val="28"/>
          <w:szCs w:val="28"/>
          <w:lang w:eastAsia="ru-RU"/>
        </w:rPr>
        <w:t>округ</w:t>
      </w: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 xml:space="preserve">а не включаются в годовой план работы, если их выполнение не входит в установленные федеральным законодательством и настоящим Положением полномочия контрольно-счетного комитета, либо если контрольные мероприятия по тому же предмету и за тот же период уже было проведено </w:t>
      </w: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контрольно-счетным комитетом или иным органом муниципального финансового контроля, о чем уведомляется</w:t>
      </w:r>
      <w:proofErr w:type="gramEnd"/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 xml:space="preserve"> Совет </w:t>
      </w:r>
      <w:proofErr w:type="gramStart"/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>Сортавальского</w:t>
      </w:r>
      <w:proofErr w:type="gramEnd"/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864299" w:rsidRPr="00B91D40" w:rsidRDefault="00864299" w:rsidP="00F467D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 xml:space="preserve">муниципального </w:t>
      </w:r>
      <w:r w:rsidR="00E03D03" w:rsidRPr="00B91D40">
        <w:rPr>
          <w:rFonts w:ascii="Times New Roman" w:eastAsia="Times New Roman" w:hAnsi="Times New Roman"/>
          <w:sz w:val="28"/>
          <w:szCs w:val="28"/>
          <w:lang w:eastAsia="ru-RU"/>
        </w:rPr>
        <w:t>округа</w:t>
      </w: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 xml:space="preserve">, Глава Сортавальского муниципального </w:t>
      </w:r>
      <w:r w:rsidR="00E03D03" w:rsidRPr="00B91D40">
        <w:rPr>
          <w:rFonts w:ascii="Times New Roman" w:eastAsia="Times New Roman" w:hAnsi="Times New Roman"/>
          <w:sz w:val="28"/>
          <w:szCs w:val="28"/>
          <w:lang w:eastAsia="ru-RU"/>
        </w:rPr>
        <w:t>округа</w:t>
      </w: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 xml:space="preserve"> в течение пяти дней после дня рассмотрения</w:t>
      </w:r>
    </w:p>
    <w:p w:rsidR="00864299" w:rsidRPr="00B91D40" w:rsidRDefault="00864299" w:rsidP="00B91D40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>9.7. План работы контрольно-счетного комитета на год утверждается председателем контрольно-счетного комитета.</w:t>
      </w:r>
    </w:p>
    <w:p w:rsidR="00864299" w:rsidRPr="00B91D40" w:rsidRDefault="00864299" w:rsidP="00B91D40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>9.8. План работы контрольно-счетного комитета на год утверждается в срок до 30 декабря года, предшествующего плановому году.</w:t>
      </w:r>
    </w:p>
    <w:p w:rsidR="00864299" w:rsidRPr="00D876EF" w:rsidRDefault="00864299" w:rsidP="00D876EF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bookmarkStart w:id="23" w:name="sub_112"/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 xml:space="preserve">9.9. </w:t>
      </w:r>
      <w:proofErr w:type="gramStart"/>
      <w:r w:rsidRPr="00B91D4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Организационные вопросы деятельности контрольно-счетного комитета в том числе: содержание направлений деятельности контрольно-счетного комитета,  распределение обязанностей между работниками аппарата контрольно-счетного комитета, вопросы подготовки и проведения мероприятий всех видов и форм контрольной и экспер</w:t>
      </w:r>
      <w:r w:rsidR="00C737AD" w:rsidRPr="00B91D4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</w:t>
      </w:r>
      <w:r w:rsidRPr="00B91D4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но-аналитической деятельности, порядок ведения делопроизводства, порядок взаимодействия работников контрольно-счетного комитета, порядок направления запросов о предоставлении информации, документов и материалов, необходимых для проведения контрольных и экспертно-аналитических мероприятий, процедуру опубликования в</w:t>
      </w:r>
      <w:proofErr w:type="gramEnd"/>
      <w:r w:rsidRPr="00B91D4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B91D4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средствах массовой информации или размещения в сети Интернет информации о деятельности контрольно-счетного комитета и иные вопросы внутренней деятельности контрольно-счетного комитета определяются регламентом контрольно-счетного комитета, утвержденным председателем контрольно-счетного комитета.</w:t>
      </w:r>
      <w:proofErr w:type="gramEnd"/>
    </w:p>
    <w:p w:rsidR="00864299" w:rsidRPr="00B91D40" w:rsidRDefault="00864299" w:rsidP="00B91D40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>9.10. Решение о в</w:t>
      </w:r>
      <w:r w:rsidR="00C737AD" w:rsidRPr="00B91D40">
        <w:rPr>
          <w:rFonts w:ascii="Times New Roman" w:eastAsia="Times New Roman" w:hAnsi="Times New Roman"/>
          <w:sz w:val="28"/>
          <w:szCs w:val="28"/>
          <w:lang w:eastAsia="ru-RU"/>
        </w:rPr>
        <w:t xml:space="preserve">несении изменений и дополнений </w:t>
      </w: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>Регламент контрольно-счетного комитета принимает председатель контрольно-счетного комитета.</w:t>
      </w:r>
    </w:p>
    <w:p w:rsidR="00864299" w:rsidRPr="00B91D40" w:rsidRDefault="00864299" w:rsidP="00B91D40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24" w:name="sub_113"/>
      <w:bookmarkEnd w:id="23"/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>9.11. Контрольно-счетный комитет осуществляет внешний муниципальный финансовый контроль:</w:t>
      </w:r>
    </w:p>
    <w:p w:rsidR="00864299" w:rsidRPr="00B91D40" w:rsidRDefault="00864299" w:rsidP="00B91D40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25" w:name="sub_1131"/>
      <w:bookmarkEnd w:id="24"/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 xml:space="preserve">1) </w:t>
      </w:r>
      <w:bookmarkStart w:id="26" w:name="sub_1132"/>
      <w:bookmarkEnd w:id="25"/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 xml:space="preserve">в отношении органов местного самоуправления и муниципальных органов, муниципальных учреждений и унитарных предприятий Сортавальского муниципального </w:t>
      </w:r>
      <w:r w:rsidR="00E23F68" w:rsidRPr="00B91D40">
        <w:rPr>
          <w:rFonts w:ascii="Times New Roman" w:eastAsia="Times New Roman" w:hAnsi="Times New Roman"/>
          <w:sz w:val="28"/>
          <w:szCs w:val="28"/>
          <w:lang w:eastAsia="ru-RU"/>
        </w:rPr>
        <w:t>округа</w:t>
      </w: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 xml:space="preserve">, а также иных органов и организаций, если они используют имущество, находящееся в собственности Сортавальского муниципального </w:t>
      </w:r>
      <w:r w:rsidR="00E23F68" w:rsidRPr="00B91D40">
        <w:rPr>
          <w:rFonts w:ascii="Times New Roman" w:eastAsia="Times New Roman" w:hAnsi="Times New Roman"/>
          <w:sz w:val="28"/>
          <w:szCs w:val="28"/>
          <w:lang w:eastAsia="ru-RU"/>
        </w:rPr>
        <w:t>округа</w:t>
      </w: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864299" w:rsidRPr="00B91D40" w:rsidRDefault="00864299" w:rsidP="00B91D40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 xml:space="preserve">2) в отношении иных организаций путем осуществления проверки соблюдения условий получения ими субсидий, кредитов, гарантий за счет средств бюджета Сортавальского муниципального </w:t>
      </w:r>
      <w:r w:rsidR="00E23F68" w:rsidRPr="00B91D40">
        <w:rPr>
          <w:rFonts w:ascii="Times New Roman" w:eastAsia="Times New Roman" w:hAnsi="Times New Roman"/>
          <w:sz w:val="28"/>
          <w:szCs w:val="28"/>
          <w:lang w:eastAsia="ru-RU"/>
        </w:rPr>
        <w:t>округа</w:t>
      </w: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 xml:space="preserve"> в порядке контроля за деятельностью главных распорядителей (распорядителей) и получателей средств бюджета Сортавальского муниципального </w:t>
      </w:r>
      <w:r w:rsidR="00E23F68" w:rsidRPr="00B91D40">
        <w:rPr>
          <w:rFonts w:ascii="Times New Roman" w:eastAsia="Times New Roman" w:hAnsi="Times New Roman"/>
          <w:sz w:val="28"/>
          <w:szCs w:val="28"/>
          <w:lang w:eastAsia="ru-RU"/>
        </w:rPr>
        <w:t>округ</w:t>
      </w: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>а, предоставивших указанные средства, в случаях, если возможность проверок указанных организаций установлена в договорах о предоставлении субсидий, кредитов, гарантий за счет средств бюджета Сортавальского</w:t>
      </w:r>
      <w:proofErr w:type="gramEnd"/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муниципального </w:t>
      </w:r>
      <w:r w:rsidR="00E23F68" w:rsidRPr="00B91D40">
        <w:rPr>
          <w:rFonts w:ascii="Times New Roman" w:eastAsia="Times New Roman" w:hAnsi="Times New Roman"/>
          <w:sz w:val="28"/>
          <w:szCs w:val="28"/>
          <w:lang w:eastAsia="ru-RU"/>
        </w:rPr>
        <w:t>округа</w:t>
      </w: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bookmarkEnd w:id="26"/>
    </w:p>
    <w:p w:rsidR="00F467DE" w:rsidRDefault="00864299" w:rsidP="002918FD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>9.12. Внешний муниципальный финансовый контроль осуществляется контрольно-счетным комитетом в форме контрольных или экспертно-аналитических мероприятий.</w:t>
      </w:r>
    </w:p>
    <w:p w:rsidR="00864299" w:rsidRPr="00B91D40" w:rsidRDefault="00864299" w:rsidP="00B91D4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 xml:space="preserve">9.13.Порядок подготовки и проведения контрольных и экспертно-аналитических мероприятий определяется Регламентом контрольно-счетного </w:t>
      </w: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комитета, стандартами внешнего муниципального финансового контроля контрольно-счетного комитета.</w:t>
      </w:r>
    </w:p>
    <w:p w:rsidR="00864299" w:rsidRPr="00B91D40" w:rsidRDefault="00864299" w:rsidP="00B91D4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>9.14. Методами контрольной деятельности, осуществляемой контрольно-счетным комитетом, является проверка, ревизия, обследование.</w:t>
      </w:r>
    </w:p>
    <w:p w:rsidR="00864299" w:rsidRPr="00B91D40" w:rsidRDefault="00864299" w:rsidP="0050074A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>9.14.1. Результаты проверки, ревизии и обследования (контрольный обмер или осмотр) оформляются актами, которые доводятся до сведения руководителей проверяемых органов и организаций. На основании акта (актов) контрольно-счетный комитет составляет отчет, который подписывается председателем контрольно-счетного комитета.</w:t>
      </w:r>
    </w:p>
    <w:p w:rsidR="00864299" w:rsidRPr="00B91D40" w:rsidRDefault="00864299" w:rsidP="00B91D4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>9.15. Методами осуществления экспертно-аналитической деятельности (экспертно-аналитических мероприятий) являются экспертиза, анализ, обследование, мониторинг.</w:t>
      </w:r>
    </w:p>
    <w:p w:rsidR="00864299" w:rsidRPr="00B91D40" w:rsidRDefault="00864299" w:rsidP="00B91D4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>9.15.1.Экспертиза применяется с целью исследования документов для определения законности принимаемых решений и определения их экономической эффективности, обоснованности.</w:t>
      </w:r>
    </w:p>
    <w:p w:rsidR="00864299" w:rsidRPr="00B91D40" w:rsidRDefault="00864299" w:rsidP="00B91D4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>9.15.2. Анализ применяется в целях исследования отдельных сторон, свойств, составных частей предмета и деятельности объекта контроля и систематизации результатов исследования.</w:t>
      </w:r>
    </w:p>
    <w:p w:rsidR="00864299" w:rsidRPr="00B91D40" w:rsidRDefault="00864299" w:rsidP="00B91D4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 xml:space="preserve">9.15.3. Обследование применяется в целях анализа и оценки </w:t>
      </w:r>
      <w:proofErr w:type="gramStart"/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>состояния определенной сферы деятельности объекта контроля</w:t>
      </w:r>
      <w:proofErr w:type="gramEnd"/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864299" w:rsidRPr="00B91D40" w:rsidRDefault="00864299" w:rsidP="00B91D40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>9.15.4. Мониторинг применяется в целях сбора и анализа информации о предмете и деятельности объекта контроля на системной и регулярной основе.</w:t>
      </w:r>
    </w:p>
    <w:p w:rsidR="00864299" w:rsidRPr="00B91D40" w:rsidRDefault="00864299" w:rsidP="00B91D40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27" w:name="sub_102"/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>9.16. При проведении контрольного мероприятия контрольно-счетным комитетом составляется соответствующий акт (акты), который доводится до сведения руководителей проверяемых органов и организаций. На основании акта (актов) контрольно-счетным комитетом составляется отчет.</w:t>
      </w:r>
    </w:p>
    <w:p w:rsidR="00864299" w:rsidRPr="00B91D40" w:rsidRDefault="00864299" w:rsidP="00B91D40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28" w:name="sub_103"/>
      <w:bookmarkEnd w:id="27"/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>9.17. При проведении экспертно-аналитического мероприятия контрольно-счетным комитетом составляются отчет или заключение, которые подписываются председателем контрольно-счетного комитета.</w:t>
      </w:r>
    </w:p>
    <w:p w:rsidR="00864299" w:rsidRPr="00B91D40" w:rsidRDefault="00864299" w:rsidP="00B91D4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>9.18. Формы актов проверок, отчета и заключения устанавливаются контрольно-счетным комитетом в соответствии со стандартами внешнего муниципального финансового контроля.</w:t>
      </w:r>
    </w:p>
    <w:p w:rsidR="00864299" w:rsidRPr="00B91D40" w:rsidRDefault="00864299" w:rsidP="00B91D4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>9.19. Контрольно-счетный комитет разрабатывает и утверждает стандарты внешнего муниципального финансового контроля контрольно-счетного комитета для проведения контрольных и экспертно-аналитических мероприятий, осуществления аудита эффективности и аудита в сфере закупок товаров, работ, услуг:</w:t>
      </w:r>
    </w:p>
    <w:p w:rsidR="00864299" w:rsidRPr="00B91D40" w:rsidRDefault="00864299" w:rsidP="00B91D4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>1) в отношении органов местного самоуправления и муниципальных органов, муниципальных учреждений и унитарных предприятий муниципальных образований – в соответствии с общими требованиями, утвержденными Контрольно-счетной палаты Республики Карелия;</w:t>
      </w:r>
    </w:p>
    <w:p w:rsidR="00864299" w:rsidRPr="00B91D40" w:rsidRDefault="00864299" w:rsidP="00B91D4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>2) в отношении иных организаций – в соответствии с общими требованиями, установленными федеральными законами.</w:t>
      </w:r>
    </w:p>
    <w:p w:rsidR="00864299" w:rsidRPr="00B91D40" w:rsidRDefault="00864299" w:rsidP="00B91D40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9.20. Стандарты внешнего муниципального финансового контроля не могут противоречить законодательству Российской Федерации, Республики Карелия, муниципальным нормативным правовым актам.</w:t>
      </w:r>
    </w:p>
    <w:p w:rsidR="00C402A8" w:rsidRPr="00BA0C64" w:rsidRDefault="00864299" w:rsidP="00BA0C64">
      <w:pPr>
        <w:spacing w:after="100" w:afterAutospacing="1" w:line="240" w:lineRule="auto"/>
        <w:ind w:firstLine="72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 xml:space="preserve">9.21. Контрольно-счетный комитет при осуществлении внешнего муниципального финансового контроля руководствуются </w:t>
      </w:r>
      <w:hyperlink r:id="rId17" w:history="1">
        <w:r w:rsidRPr="00B91D40">
          <w:rPr>
            <w:rFonts w:ascii="Times New Roman" w:eastAsia="Times New Roman" w:hAnsi="Times New Roman"/>
            <w:color w:val="000000"/>
            <w:sz w:val="28"/>
            <w:szCs w:val="28"/>
            <w:lang w:eastAsia="ru-RU"/>
          </w:rPr>
          <w:t>Конституцией</w:t>
        </w:r>
      </w:hyperlink>
      <w:r w:rsidR="00BA0C6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>Российской Федерации, законодательством Российской Федерации, законодательством Республики Карелия, муниципальными нормативными правовыми актами, а также стандартами внешнего муниципального финансового контроля.</w:t>
      </w:r>
    </w:p>
    <w:p w:rsidR="00864299" w:rsidRPr="00B91D40" w:rsidRDefault="00864299" w:rsidP="00B91D40">
      <w:pPr>
        <w:spacing w:after="100" w:afterAutospacing="1" w:line="240" w:lineRule="auto"/>
        <w:ind w:firstLine="72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B91D40">
        <w:rPr>
          <w:rFonts w:ascii="Times New Roman" w:eastAsia="Times New Roman" w:hAnsi="Times New Roman"/>
          <w:b/>
          <w:sz w:val="28"/>
          <w:szCs w:val="28"/>
          <w:lang w:eastAsia="ru-RU"/>
        </w:rPr>
        <w:t>10. Экспертно-аналитические мероприятия</w:t>
      </w:r>
    </w:p>
    <w:p w:rsidR="00864299" w:rsidRPr="00B91D40" w:rsidRDefault="00864299" w:rsidP="00B91D4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 xml:space="preserve">10.1. Контрольно-счетный комитет проводит экспертизы и составляет заключения </w:t>
      </w:r>
      <w:proofErr w:type="gramStart"/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>на</w:t>
      </w:r>
      <w:proofErr w:type="gramEnd"/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:rsidR="00864299" w:rsidRPr="00B91D40" w:rsidRDefault="00864299" w:rsidP="00B91D4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>1) проекты решений о местном бюджете на очередной финансовый год и плановый период;</w:t>
      </w:r>
    </w:p>
    <w:p w:rsidR="00864299" w:rsidRPr="00B91D40" w:rsidRDefault="00864299" w:rsidP="00B91D40">
      <w:pPr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>2) проекты решений о внесении изменений в решения о местном бюджете;</w:t>
      </w:r>
    </w:p>
    <w:p w:rsidR="00864299" w:rsidRPr="00B91D40" w:rsidRDefault="00864299" w:rsidP="00B91D40">
      <w:pPr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>3) проекты Годового отчета об исполнении местного бюджета;</w:t>
      </w:r>
    </w:p>
    <w:p w:rsidR="00864299" w:rsidRPr="00B91D40" w:rsidRDefault="00FC54EE" w:rsidP="00B91D4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>4</w:t>
      </w:r>
      <w:r w:rsidR="00864299" w:rsidRPr="00B91D40">
        <w:rPr>
          <w:rFonts w:ascii="Times New Roman" w:eastAsia="Times New Roman" w:hAnsi="Times New Roman"/>
          <w:sz w:val="28"/>
          <w:szCs w:val="28"/>
          <w:lang w:eastAsia="ru-RU"/>
        </w:rPr>
        <w:t xml:space="preserve">) </w:t>
      </w:r>
      <w:r w:rsidR="00915D7D" w:rsidRPr="00B91D40">
        <w:rPr>
          <w:rFonts w:ascii="Times New Roman" w:hAnsi="Times New Roman"/>
          <w:sz w:val="28"/>
          <w:szCs w:val="28"/>
        </w:rPr>
        <w:t>проекты нормативных правовых актов органов местного самоуправления</w:t>
      </w:r>
      <w:r w:rsidR="00915D7D" w:rsidRPr="00B91D4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864299" w:rsidRPr="00B91D40">
        <w:rPr>
          <w:rFonts w:ascii="Times New Roman" w:eastAsia="Times New Roman" w:hAnsi="Times New Roman"/>
          <w:sz w:val="28"/>
          <w:szCs w:val="28"/>
          <w:lang w:eastAsia="ru-RU"/>
        </w:rPr>
        <w:t xml:space="preserve">в части, касающейся расходных обязательств Сортавальского муниципального </w:t>
      </w:r>
      <w:r w:rsidR="00E03D03" w:rsidRPr="00B91D40">
        <w:rPr>
          <w:rFonts w:ascii="Times New Roman" w:eastAsia="Times New Roman" w:hAnsi="Times New Roman"/>
          <w:sz w:val="28"/>
          <w:szCs w:val="28"/>
          <w:lang w:eastAsia="ru-RU"/>
        </w:rPr>
        <w:t>округа</w:t>
      </w:r>
      <w:r w:rsidR="00864299" w:rsidRPr="00B91D40">
        <w:rPr>
          <w:rFonts w:ascii="Times New Roman" w:eastAsia="Times New Roman" w:hAnsi="Times New Roman"/>
          <w:sz w:val="28"/>
          <w:szCs w:val="28"/>
          <w:lang w:eastAsia="ru-RU"/>
        </w:rPr>
        <w:t xml:space="preserve">, проекты </w:t>
      </w:r>
      <w:r w:rsidR="00955B4C" w:rsidRPr="00B91D40">
        <w:rPr>
          <w:rFonts w:ascii="Times New Roman" w:eastAsia="Times New Roman" w:hAnsi="Times New Roman"/>
          <w:sz w:val="28"/>
          <w:szCs w:val="28"/>
          <w:lang w:eastAsia="ru-RU"/>
        </w:rPr>
        <w:t>нормативных</w:t>
      </w:r>
      <w:r w:rsidR="00864299" w:rsidRPr="00B91D40">
        <w:rPr>
          <w:rFonts w:ascii="Times New Roman" w:eastAsia="Times New Roman" w:hAnsi="Times New Roman"/>
          <w:sz w:val="28"/>
          <w:szCs w:val="28"/>
          <w:lang w:eastAsia="ru-RU"/>
        </w:rPr>
        <w:t xml:space="preserve"> правовых актов, приводящих к изменению доходов бюджета Сортавальского муниципального </w:t>
      </w:r>
      <w:r w:rsidR="00E03D03" w:rsidRPr="00B91D40">
        <w:rPr>
          <w:rFonts w:ascii="Times New Roman" w:eastAsia="Times New Roman" w:hAnsi="Times New Roman"/>
          <w:sz w:val="28"/>
          <w:szCs w:val="28"/>
          <w:lang w:eastAsia="ru-RU"/>
        </w:rPr>
        <w:t>округа</w:t>
      </w:r>
      <w:r w:rsidR="00864299" w:rsidRPr="00B91D40">
        <w:rPr>
          <w:rFonts w:ascii="Times New Roman" w:eastAsia="Times New Roman" w:hAnsi="Times New Roman"/>
          <w:sz w:val="28"/>
          <w:szCs w:val="28"/>
          <w:lang w:eastAsia="ru-RU"/>
        </w:rPr>
        <w:t>, а также муниципальных программ (проектов муниципальных программ).</w:t>
      </w:r>
    </w:p>
    <w:p w:rsidR="00864299" w:rsidRPr="00B91D40" w:rsidRDefault="00864299" w:rsidP="00B91D4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 xml:space="preserve">10.2. </w:t>
      </w:r>
      <w:proofErr w:type="gramStart"/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 xml:space="preserve">Проекты решений Совета Сортавальского муниципального </w:t>
      </w:r>
      <w:r w:rsidR="00E03D03" w:rsidRPr="00B91D40">
        <w:rPr>
          <w:rFonts w:ascii="Times New Roman" w:eastAsia="Times New Roman" w:hAnsi="Times New Roman"/>
          <w:sz w:val="28"/>
          <w:szCs w:val="28"/>
          <w:lang w:eastAsia="ru-RU"/>
        </w:rPr>
        <w:t>округа</w:t>
      </w:r>
      <w:r w:rsidR="009B26A8" w:rsidRPr="00B91D40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9B26A8" w:rsidRPr="00B91D40">
        <w:rPr>
          <w:rFonts w:ascii="Times New Roman" w:hAnsi="Times New Roman"/>
          <w:sz w:val="28"/>
          <w:szCs w:val="28"/>
        </w:rPr>
        <w:t xml:space="preserve"> указанных в пункте 10.1 настоящего положения</w:t>
      </w: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 xml:space="preserve"> направляются на экспертизу в контрольно-счетный комитет в порядке, установленном Положением о бюджетном процессе в Сортавальском муниципальном </w:t>
      </w:r>
      <w:r w:rsidR="00E03D03" w:rsidRPr="00B91D40">
        <w:rPr>
          <w:rFonts w:ascii="Times New Roman" w:eastAsia="Times New Roman" w:hAnsi="Times New Roman"/>
          <w:sz w:val="28"/>
          <w:szCs w:val="28"/>
          <w:lang w:eastAsia="ru-RU"/>
        </w:rPr>
        <w:t>округа</w:t>
      </w: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proofErr w:type="gramEnd"/>
    </w:p>
    <w:p w:rsidR="00864299" w:rsidRPr="00B91D40" w:rsidRDefault="00864299" w:rsidP="00B91D4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 xml:space="preserve">10.3. Проекты </w:t>
      </w:r>
      <w:r w:rsidR="009B26A8" w:rsidRPr="00B91D40">
        <w:rPr>
          <w:rFonts w:ascii="Times New Roman" w:hAnsi="Times New Roman"/>
          <w:sz w:val="28"/>
          <w:szCs w:val="28"/>
        </w:rPr>
        <w:t>нормативных правовых актов</w:t>
      </w: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 xml:space="preserve"> органов местного самоуправления</w:t>
      </w:r>
      <w:r w:rsidR="009B26A8" w:rsidRPr="00B91D40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9B26A8" w:rsidRPr="00B91D40">
        <w:rPr>
          <w:rFonts w:ascii="Times New Roman" w:hAnsi="Times New Roman"/>
          <w:sz w:val="28"/>
          <w:szCs w:val="28"/>
        </w:rPr>
        <w:t xml:space="preserve"> указанных в пункте 10.1 настоящего положения</w:t>
      </w: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 xml:space="preserve"> направляются на экспертизу в контрольно-счетный комитет органами местного самоуправления в порядке, установленном Положением о бюджетном процессе в Сортавальском муниципальном </w:t>
      </w:r>
      <w:r w:rsidR="00E03D03" w:rsidRPr="00B91D40">
        <w:rPr>
          <w:rFonts w:ascii="Times New Roman" w:eastAsia="Times New Roman" w:hAnsi="Times New Roman"/>
          <w:sz w:val="28"/>
          <w:szCs w:val="28"/>
          <w:lang w:eastAsia="ru-RU"/>
        </w:rPr>
        <w:t>округе</w:t>
      </w: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864299" w:rsidRPr="00B91D40" w:rsidRDefault="00864299" w:rsidP="00B91D4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>10.4. Проекты муниципальных программ, проекты изменений муниципальных программ направляются в контрольно-счетный комитет ответственными исполнителями муниципальных программ.</w:t>
      </w:r>
    </w:p>
    <w:p w:rsidR="00F467DE" w:rsidRDefault="00864299" w:rsidP="002918F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>10.5. При проведении экспертно-аналитического мероприятия осуществляется мониторинг (наблюдение) за показателями исполнения местного бюджета, социально-экономического развития территории, включающее сбор и анализ управленческой информации на протяжении определенного времени.</w:t>
      </w:r>
    </w:p>
    <w:p w:rsidR="00F467DE" w:rsidRDefault="00864299" w:rsidP="00F467D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>Мониторинг применяется в целях сбора, анализа информации о предмете и оценке деятельности объекта контроля. Результаты экспертно-аналитического мероприятия оформляются заключением.</w:t>
      </w:r>
    </w:p>
    <w:p w:rsidR="00864299" w:rsidRDefault="00864299" w:rsidP="00B91D4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10.6. По другим вопросам, входящим в компетенцию контрольно-счетного комитета, проведение экспертно-аналитических мероприятий и подготовка отче</w:t>
      </w:r>
      <w:r w:rsidR="002F4742" w:rsidRPr="00B91D40">
        <w:rPr>
          <w:rFonts w:ascii="Times New Roman" w:eastAsia="Times New Roman" w:hAnsi="Times New Roman"/>
          <w:sz w:val="28"/>
          <w:szCs w:val="28"/>
          <w:lang w:eastAsia="ru-RU"/>
        </w:rPr>
        <w:t>тов осуществляются на основании</w:t>
      </w: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:rsidR="002918FD" w:rsidRPr="00B91D40" w:rsidRDefault="002918FD" w:rsidP="00E4770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64299" w:rsidRPr="00B91D40" w:rsidRDefault="00864299" w:rsidP="00B91D4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 xml:space="preserve">1) поручений Совета Сортавальского муниципального </w:t>
      </w:r>
      <w:r w:rsidR="00B96D37" w:rsidRPr="00B91D40">
        <w:rPr>
          <w:rFonts w:ascii="Times New Roman" w:eastAsia="Times New Roman" w:hAnsi="Times New Roman"/>
          <w:sz w:val="28"/>
          <w:szCs w:val="28"/>
          <w:lang w:eastAsia="ru-RU"/>
        </w:rPr>
        <w:t>округа</w:t>
      </w: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 xml:space="preserve"> и предложений Главы Сортавальского муниципального </w:t>
      </w:r>
      <w:r w:rsidR="00B96D37" w:rsidRPr="00B91D40">
        <w:rPr>
          <w:rFonts w:ascii="Times New Roman" w:eastAsia="Times New Roman" w:hAnsi="Times New Roman"/>
          <w:sz w:val="28"/>
          <w:szCs w:val="28"/>
          <w:lang w:eastAsia="ru-RU"/>
        </w:rPr>
        <w:t>округа</w:t>
      </w: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864299" w:rsidRPr="00B91D40" w:rsidRDefault="00864299" w:rsidP="00B91D40">
      <w:pPr>
        <w:spacing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>2) предложений председателя контрольно-счетного комитета.</w:t>
      </w:r>
    </w:p>
    <w:p w:rsidR="00864299" w:rsidRPr="00B91D40" w:rsidRDefault="00864299" w:rsidP="00B91D40">
      <w:pPr>
        <w:spacing w:after="100" w:afterAutospacing="1" w:line="240" w:lineRule="auto"/>
        <w:ind w:firstLine="284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B91D40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11. </w:t>
      </w:r>
      <w:proofErr w:type="gramStart"/>
      <w:r w:rsidRPr="00B91D40">
        <w:rPr>
          <w:rFonts w:ascii="Times New Roman" w:eastAsia="Times New Roman" w:hAnsi="Times New Roman"/>
          <w:b/>
          <w:sz w:val="28"/>
          <w:szCs w:val="28"/>
          <w:lang w:eastAsia="ru-RU"/>
        </w:rPr>
        <w:t>Контроль за</w:t>
      </w:r>
      <w:proofErr w:type="gramEnd"/>
      <w:r w:rsidRPr="00B91D40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исполнением местного бюджета</w:t>
      </w:r>
    </w:p>
    <w:p w:rsidR="00864299" w:rsidRPr="00B91D40" w:rsidRDefault="00864299" w:rsidP="00B91D4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>11.1. Контрольно-счетный комитет осуществляет ежеквартальный мониторинг исполнения местного бюджета, основных показателей социально-экономического развития территории.</w:t>
      </w:r>
    </w:p>
    <w:p w:rsidR="00864299" w:rsidRPr="00B91D40" w:rsidRDefault="00864299" w:rsidP="00B91D4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 xml:space="preserve">11.2. Контрольно-счетный комитет ежеквартально представляет Совету Сортавальского муниципального </w:t>
      </w:r>
      <w:r w:rsidR="00CE447E" w:rsidRPr="00B91D40">
        <w:rPr>
          <w:rFonts w:ascii="Times New Roman" w:eastAsia="Times New Roman" w:hAnsi="Times New Roman"/>
          <w:sz w:val="28"/>
          <w:szCs w:val="28"/>
          <w:lang w:eastAsia="ru-RU"/>
        </w:rPr>
        <w:t>округа</w:t>
      </w: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 xml:space="preserve">, Главе Сортавальского муниципального </w:t>
      </w:r>
      <w:r w:rsidR="00CE447E" w:rsidRPr="00B91D40">
        <w:rPr>
          <w:rFonts w:ascii="Times New Roman" w:eastAsia="Times New Roman" w:hAnsi="Times New Roman"/>
          <w:sz w:val="28"/>
          <w:szCs w:val="28"/>
          <w:lang w:eastAsia="ru-RU"/>
        </w:rPr>
        <w:t>округа</w:t>
      </w: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 xml:space="preserve"> информацию о ходе исполнения местного бюджета, основных показателей социально-экономического развития Сортавальского муниципального </w:t>
      </w:r>
      <w:r w:rsidR="00CE447E" w:rsidRPr="00B91D40">
        <w:rPr>
          <w:rFonts w:ascii="Times New Roman" w:eastAsia="Times New Roman" w:hAnsi="Times New Roman"/>
          <w:sz w:val="28"/>
          <w:szCs w:val="28"/>
          <w:lang w:eastAsia="ru-RU"/>
        </w:rPr>
        <w:t>округа</w:t>
      </w: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>. В указанной информации приводятся фактические данные о формировании доходов и произведенных расходах в сравнении с показателями, утвержденными решением о местном бюджете, данными сводной бюджетной росписи местного бюджета, проводится анализ выявленных отклонений.</w:t>
      </w:r>
    </w:p>
    <w:p w:rsidR="00864299" w:rsidRPr="00B91D40" w:rsidRDefault="00864299" w:rsidP="00B91D4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>11.3. Порядок осуществления контроля над исполнением местного бюджета определяется соответствующим стандартом внешнего муниципального финансового контроля.</w:t>
      </w:r>
    </w:p>
    <w:p w:rsidR="00864299" w:rsidRPr="00B91D40" w:rsidRDefault="00864299" w:rsidP="00B91D40">
      <w:pPr>
        <w:spacing w:after="100" w:afterAutospacing="1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>11.4. Данные контроля над исполнением местного бюджета используются при планировании контрольных и экспертно-аналитических мероприятий.</w:t>
      </w:r>
    </w:p>
    <w:p w:rsidR="00864299" w:rsidRPr="00B91D40" w:rsidRDefault="00864299" w:rsidP="00B91D40">
      <w:pPr>
        <w:spacing w:after="100" w:afterAutospacing="1" w:line="240" w:lineRule="auto"/>
        <w:ind w:firstLine="284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B91D40">
        <w:rPr>
          <w:rFonts w:ascii="Times New Roman" w:eastAsia="Times New Roman" w:hAnsi="Times New Roman"/>
          <w:b/>
          <w:sz w:val="28"/>
          <w:szCs w:val="28"/>
          <w:lang w:eastAsia="ru-RU"/>
        </w:rPr>
        <w:t>12. Привлечение к контрольным и экспертно-аналитическим мероприятиям специалистов иных организаций и независимых экспертов</w:t>
      </w:r>
    </w:p>
    <w:p w:rsidR="00864299" w:rsidRPr="00B91D40" w:rsidRDefault="00864299" w:rsidP="00B91D4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>12.1. Контрольно-счетный комитет вправе привлекать к проведению контрольных и экспертно-аналитических мероприятий специалистов иных организаций и независимых экспертов, в том числе аудиторские организации на безвозмездной или возмездной основе, в пределах бюджетных ассигнований, утвержденных на обеспечение деятельности контрольно-счетного комитета.</w:t>
      </w:r>
    </w:p>
    <w:p w:rsidR="00864299" w:rsidRPr="00B91D40" w:rsidRDefault="00864299" w:rsidP="00B91D4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>12.2. Контрольно-счетный комитет вправе привлекать по согласованию на безвозмездной основе специалистов и экспертов органов государственной власти и местного самоуправления и иных государственных и муниципальных органов и учреждений.</w:t>
      </w:r>
    </w:p>
    <w:p w:rsidR="002918FD" w:rsidRPr="00B91D40" w:rsidRDefault="00864299" w:rsidP="00E4770D">
      <w:pPr>
        <w:spacing w:after="100" w:afterAutospacing="1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12.3. Заключения привлеченных специалистов и экспертов (независимых экспертов) прилагаются к акту проверки и (или) заключению контрольно-счетного комитета и я</w:t>
      </w:r>
      <w:r w:rsidR="00E4770D">
        <w:rPr>
          <w:rFonts w:ascii="Times New Roman" w:eastAsia="Times New Roman" w:hAnsi="Times New Roman"/>
          <w:sz w:val="28"/>
          <w:szCs w:val="28"/>
          <w:lang w:eastAsia="ru-RU"/>
        </w:rPr>
        <w:t>вляются его неотъемлемой частью.</w:t>
      </w:r>
    </w:p>
    <w:bookmarkEnd w:id="28"/>
    <w:p w:rsidR="00864299" w:rsidRPr="00B91D40" w:rsidRDefault="00864299" w:rsidP="00B91D40">
      <w:pPr>
        <w:spacing w:after="0" w:line="240" w:lineRule="auto"/>
        <w:ind w:left="708" w:firstLine="708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B91D40">
        <w:rPr>
          <w:rFonts w:ascii="Times New Roman" w:eastAsia="Times New Roman" w:hAnsi="Times New Roman"/>
          <w:b/>
          <w:sz w:val="28"/>
          <w:szCs w:val="28"/>
          <w:lang w:eastAsia="ru-RU"/>
        </w:rPr>
        <w:t>13. Права, обязанности и ответственность должностных лиц</w:t>
      </w:r>
    </w:p>
    <w:p w:rsidR="00864299" w:rsidRPr="00B91D40" w:rsidRDefault="00864299" w:rsidP="00B91D40">
      <w:pPr>
        <w:spacing w:after="0" w:line="240" w:lineRule="auto"/>
        <w:ind w:left="708" w:firstLine="708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B91D40">
        <w:rPr>
          <w:rFonts w:ascii="Times New Roman" w:eastAsia="Times New Roman" w:hAnsi="Times New Roman"/>
          <w:b/>
          <w:sz w:val="28"/>
          <w:szCs w:val="28"/>
          <w:lang w:eastAsia="ru-RU"/>
        </w:rPr>
        <w:t>контрольно-счетного комитета</w:t>
      </w:r>
      <w:bookmarkStart w:id="29" w:name="sub_141"/>
    </w:p>
    <w:p w:rsidR="00C402A8" w:rsidRPr="00B91D40" w:rsidRDefault="00C402A8" w:rsidP="00B91D40">
      <w:pPr>
        <w:spacing w:after="0" w:line="240" w:lineRule="auto"/>
        <w:ind w:left="708" w:firstLine="708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64299" w:rsidRPr="00B91D40" w:rsidRDefault="00C737AD" w:rsidP="00B91D40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>13.1. В соответствии с</w:t>
      </w:r>
      <w:r w:rsidR="00864299" w:rsidRPr="00B91D40">
        <w:rPr>
          <w:rFonts w:ascii="Times New Roman" w:eastAsia="Times New Roman" w:hAnsi="Times New Roman"/>
          <w:sz w:val="28"/>
          <w:szCs w:val="28"/>
          <w:lang w:eastAsia="ru-RU"/>
        </w:rPr>
        <w:t xml:space="preserve"> Федеральным законом от 07 февраля 2011 года № 6-ФЗ «Об общих принципах организации и деятельности контрольно-счетных органов субъектов Российской Федерации и муниципальных образований» должностные лица контрольно-счетного комитета при осуществлении возложенных на них должностных полномочий имеют право:</w:t>
      </w:r>
    </w:p>
    <w:p w:rsidR="00864299" w:rsidRPr="00B91D40" w:rsidRDefault="00864299" w:rsidP="00B91D40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30" w:name="sub_1411"/>
      <w:bookmarkEnd w:id="29"/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>1) беспрепятственно входить на территорию и в помещения, занимаемые проверяемыми органами и организациями, иметь доступ к их документам и материалам, а также осматривать занимаемые ими территории и помещения;</w:t>
      </w:r>
    </w:p>
    <w:p w:rsidR="00864299" w:rsidRPr="00B91D40" w:rsidRDefault="00864299" w:rsidP="00B91D40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31" w:name="sub_1412"/>
      <w:bookmarkEnd w:id="30"/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 xml:space="preserve">2) в случае обнаружения подделок, подлогов, хищений, злоупотреблений и при необходимости пресечения данных противоправных действий опечатывать кассы, кассовые и служебные помещения, склады и архивы проверяемых органов и организаций, изымать документы и материалы с учетом ограничений, установленных законодательством Российской Федерации; </w:t>
      </w:r>
      <w:bookmarkStart w:id="32" w:name="sub_1413"/>
      <w:bookmarkEnd w:id="31"/>
    </w:p>
    <w:p w:rsidR="00864299" w:rsidRPr="00B91D40" w:rsidRDefault="00864299" w:rsidP="00B91D40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>3) в пределах своей компетенции направлять запросы должностным лицам территориальных органов федеральных органов исполнительной власти и их структурных подразделений, органов государственной власти и государственных органов Республики Карелия, органов территориальных государственных внебюджетных фондов, органов местного самоуправления и муниципальных органов, организаций;</w:t>
      </w:r>
    </w:p>
    <w:p w:rsidR="00864299" w:rsidRPr="00B91D40" w:rsidRDefault="00864299" w:rsidP="00B91D40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33" w:name="sub_1414"/>
      <w:bookmarkEnd w:id="32"/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>4) в пределах своей компетенции требовать от руководителей и других должностных лиц проверяемых органов и организаций представления письменных объяснений по фактам нарушений, выявленных при проведении контрольных мероприятий, а также необходимых копий документов, заверенных в установленном порядке;</w:t>
      </w:r>
    </w:p>
    <w:p w:rsidR="00864299" w:rsidRPr="00B91D40" w:rsidRDefault="00864299" w:rsidP="00B91D40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34" w:name="sub_1415"/>
      <w:bookmarkEnd w:id="33"/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>5) составлять акты по фактам непредставления или несвоевременного представления должностными лицами проверяемых органов и организаций документов и материалов, запрошенных при проведении контрольных мероприятий;</w:t>
      </w:r>
    </w:p>
    <w:p w:rsidR="00864299" w:rsidRPr="00B91D40" w:rsidRDefault="00864299" w:rsidP="00B91D40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35" w:name="sub_1416"/>
      <w:bookmarkEnd w:id="34"/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>6) в пределах своей компетенции знакомиться со всеми необходимыми документами, касающимися финансово-хозяйственной деятельности проверяемых органов и организаций, в том числе в установленном порядке с документами, содержащими государственную, служебную, коммерческую и иную охраняемую законом тайну;</w:t>
      </w:r>
    </w:p>
    <w:p w:rsidR="00F467DE" w:rsidRDefault="00864299" w:rsidP="00E4770D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36" w:name="sub_1417"/>
      <w:bookmarkEnd w:id="35"/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 xml:space="preserve">7) знакомиться с информацией, касающейся финансово-хозяйственной деятельности проверяемых органов и организаций и хранящейся в электронной форме в базах данных проверяемых органов и организаций, в </w:t>
      </w: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том числе в установленном порядке с информацией, содержащей государственную, служебную, коммерческую и иную охраняемую законом тайну;</w:t>
      </w:r>
      <w:bookmarkStart w:id="37" w:name="sub_1418"/>
      <w:bookmarkEnd w:id="36"/>
    </w:p>
    <w:p w:rsidR="00864299" w:rsidRPr="00B91D40" w:rsidRDefault="00864299" w:rsidP="00B91D40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>8) знакомиться с технической документацией к электронным базам данных;</w:t>
      </w:r>
    </w:p>
    <w:p w:rsidR="00864299" w:rsidRPr="00B91D40" w:rsidRDefault="00864299" w:rsidP="00B91D40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38" w:name="sub_1419"/>
      <w:bookmarkEnd w:id="37"/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 xml:space="preserve">9) составлять протоколы об административных правонарушениях, если такое право предусмотрено </w:t>
      </w:r>
      <w:hyperlink r:id="rId18" w:history="1">
        <w:r w:rsidRPr="00B91D40">
          <w:rPr>
            <w:rFonts w:ascii="Times New Roman" w:eastAsia="Times New Roman" w:hAnsi="Times New Roman"/>
            <w:sz w:val="28"/>
            <w:szCs w:val="28"/>
            <w:lang w:eastAsia="ru-RU"/>
          </w:rPr>
          <w:t>законодательством</w:t>
        </w:r>
      </w:hyperlink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 xml:space="preserve"> Российской Федерации и законодательством Республики Карелия.</w:t>
      </w:r>
    </w:p>
    <w:p w:rsidR="00864299" w:rsidRPr="00B91D40" w:rsidRDefault="00864299" w:rsidP="00B91D40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 xml:space="preserve">13.2. </w:t>
      </w:r>
      <w:r w:rsidRPr="00B91D40">
        <w:rPr>
          <w:rFonts w:ascii="Times New Roman" w:eastAsia="Times New Roman" w:hAnsi="Times New Roman"/>
          <w:color w:val="22272F"/>
          <w:sz w:val="28"/>
          <w:szCs w:val="28"/>
          <w:shd w:val="clear" w:color="auto" w:fill="FFFFFF"/>
          <w:lang w:eastAsia="ru-RU"/>
        </w:rPr>
        <w:t>Руководители проверяемых органов и организаций обязаны обеспечивать соответствующих должностных лиц контрольно-счетного комитета, участвующих в контрольных мероприятиях, оборудованным рабочим местом с доступом к справочным правовым системам, информационно-телекоммуникационной сети Интернет</w:t>
      </w:r>
    </w:p>
    <w:p w:rsidR="00864299" w:rsidRPr="00B91D40" w:rsidRDefault="00864299" w:rsidP="00B91D40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39" w:name="sub_143"/>
      <w:bookmarkEnd w:id="38"/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>13.3. Должностные лица контрольно-счетного комитета не вправе вмешиваться в оперативно-хозяйственную деятельность проверяемых органов и организаций, а также разглашать информацию, полученную при проведении контрольных мероприятий, предавать гласности свои выводы до завершения контрольных мероприятий и составления соответствующих актов и отчетов.</w:t>
      </w:r>
    </w:p>
    <w:p w:rsidR="00864299" w:rsidRPr="00B91D40" w:rsidRDefault="00864299" w:rsidP="00B91D40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40" w:name="sub_144"/>
      <w:bookmarkEnd w:id="39"/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>13.4. Должностные лица контрольно-счетного комитета обязаны сохранять государственную, служебную, коммерческую и иную охраняемую законом тайну, ставшую им известной при проведении в проверяемых органах и организациях контрольных и экспертно-аналитических мероприятий, проводить контрольные и экспертно-аналитические мероприятия объективно и достоверно отражать их результаты в соответствующих актах, отчетах и заключениях контрольно-счетного комитета.</w:t>
      </w:r>
    </w:p>
    <w:p w:rsidR="00864299" w:rsidRPr="00B91D40" w:rsidRDefault="00864299" w:rsidP="00B91D40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41" w:name="sub_145"/>
      <w:bookmarkEnd w:id="40"/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 xml:space="preserve">13.5. Должностные лица контрольно-счетного комитета несут ответственность в соответствии с </w:t>
      </w:r>
      <w:hyperlink r:id="rId19" w:history="1">
        <w:r w:rsidRPr="00B91D40">
          <w:rPr>
            <w:rFonts w:ascii="Times New Roman" w:eastAsia="Times New Roman" w:hAnsi="Times New Roman"/>
            <w:sz w:val="28"/>
            <w:szCs w:val="28"/>
            <w:lang w:eastAsia="ru-RU"/>
          </w:rPr>
          <w:t>законодательством</w:t>
        </w:r>
      </w:hyperlink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 xml:space="preserve"> Российской Федерации за достоверность и объективность результатов</w:t>
      </w:r>
      <w:r w:rsidR="00C737AD" w:rsidRPr="00B91D40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 xml:space="preserve"> проводимых ими контрольных и экспертно-аналитических мероприятий, а также за разглашение государственной и иной охраняемой законом тайны</w:t>
      </w:r>
      <w:bookmarkEnd w:id="41"/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864299" w:rsidRDefault="00864299" w:rsidP="00B91D40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22272F"/>
          <w:sz w:val="28"/>
          <w:szCs w:val="28"/>
          <w:shd w:val="clear" w:color="auto" w:fill="FFFFFF"/>
          <w:lang w:eastAsia="ru-RU"/>
        </w:rPr>
      </w:pPr>
      <w:r w:rsidRPr="00B91D40">
        <w:rPr>
          <w:rFonts w:ascii="Times New Roman" w:eastAsia="Times New Roman" w:hAnsi="Times New Roman"/>
          <w:color w:val="22272F"/>
          <w:sz w:val="28"/>
          <w:szCs w:val="28"/>
          <w:shd w:val="clear" w:color="auto" w:fill="FFFFFF"/>
          <w:lang w:eastAsia="ru-RU"/>
        </w:rPr>
        <w:t xml:space="preserve">13.6. </w:t>
      </w:r>
      <w:proofErr w:type="gramStart"/>
      <w:r w:rsidRPr="00B91D40">
        <w:rPr>
          <w:rFonts w:ascii="Times New Roman" w:eastAsia="Times New Roman" w:hAnsi="Times New Roman"/>
          <w:color w:val="22272F"/>
          <w:sz w:val="28"/>
          <w:szCs w:val="28"/>
          <w:shd w:val="clear" w:color="auto" w:fill="FFFFFF"/>
          <w:lang w:eastAsia="ru-RU"/>
        </w:rPr>
        <w:t xml:space="preserve">Должностные лица контрольно-счетного комитета обязаны соблюдать </w:t>
      </w:r>
      <w:r w:rsidRPr="00B91D40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ограничения, запреты, исполнять обязанности, которые установлены </w:t>
      </w:r>
      <w:hyperlink r:id="rId20" w:anchor="/multilink/12182695/paragraph/2245/number/0" w:history="1">
        <w:r w:rsidRPr="00B91D40">
          <w:rPr>
            <w:rFonts w:ascii="Times New Roman" w:eastAsia="Times New Roman" w:hAnsi="Times New Roman"/>
            <w:sz w:val="28"/>
            <w:szCs w:val="28"/>
            <w:shd w:val="clear" w:color="auto" w:fill="FFFFFF"/>
            <w:lang w:eastAsia="ru-RU"/>
          </w:rPr>
          <w:t>Федеральным законом</w:t>
        </w:r>
      </w:hyperlink>
      <w:r w:rsidRPr="00B91D40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 от 25 декабря 2008 года N 273-ФЗ «О противодействии коррупции», </w:t>
      </w:r>
      <w:hyperlink r:id="rId21" w:anchor="/document/70271682/entry/0" w:history="1">
        <w:r w:rsidRPr="00B91D40">
          <w:rPr>
            <w:rFonts w:ascii="Times New Roman" w:eastAsia="Times New Roman" w:hAnsi="Times New Roman"/>
            <w:sz w:val="28"/>
            <w:szCs w:val="28"/>
            <w:shd w:val="clear" w:color="auto" w:fill="FFFFFF"/>
            <w:lang w:eastAsia="ru-RU"/>
          </w:rPr>
          <w:t>Федеральным законом</w:t>
        </w:r>
      </w:hyperlink>
      <w:r w:rsidRPr="00B91D40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 от 3 декабря 2012 года N 230-ФЗ «О контроле за соответствием расходов лиц, замещающих государственные должности, и иных лиц их доходам», </w:t>
      </w:r>
      <w:hyperlink r:id="rId22" w:anchor="/document/70372954/entry/0" w:history="1">
        <w:r w:rsidRPr="00B91D40">
          <w:rPr>
            <w:rFonts w:ascii="Times New Roman" w:eastAsia="Times New Roman" w:hAnsi="Times New Roman"/>
            <w:sz w:val="28"/>
            <w:szCs w:val="28"/>
            <w:shd w:val="clear" w:color="auto" w:fill="FFFFFF"/>
            <w:lang w:eastAsia="ru-RU"/>
          </w:rPr>
          <w:t>Федеральным законом</w:t>
        </w:r>
      </w:hyperlink>
      <w:r w:rsidRPr="00B91D40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 от 7 мая 2013 года N 79-ФЗ «О запрете отдельным категориям</w:t>
      </w:r>
      <w:proofErr w:type="gramEnd"/>
      <w:r w:rsidRPr="00B91D40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 лиц открывать </w:t>
      </w:r>
      <w:r w:rsidRPr="00B91D40">
        <w:rPr>
          <w:rFonts w:ascii="Times New Roman" w:eastAsia="Times New Roman" w:hAnsi="Times New Roman"/>
          <w:color w:val="22272F"/>
          <w:sz w:val="28"/>
          <w:szCs w:val="28"/>
          <w:shd w:val="clear" w:color="auto" w:fill="FFFFFF"/>
          <w:lang w:eastAsia="ru-RU"/>
        </w:rPr>
        <w:t>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 (или) пользоваться иностранными финансовыми инструментами.</w:t>
      </w:r>
    </w:p>
    <w:p w:rsidR="00F467DE" w:rsidRDefault="00F467DE" w:rsidP="00E4770D">
      <w:pPr>
        <w:spacing w:after="0" w:line="240" w:lineRule="auto"/>
        <w:jc w:val="both"/>
        <w:rPr>
          <w:rFonts w:ascii="Times New Roman" w:eastAsia="Times New Roman" w:hAnsi="Times New Roman"/>
          <w:color w:val="22272F"/>
          <w:sz w:val="28"/>
          <w:szCs w:val="28"/>
          <w:shd w:val="clear" w:color="auto" w:fill="FFFFFF"/>
          <w:lang w:eastAsia="ru-RU"/>
        </w:rPr>
      </w:pPr>
    </w:p>
    <w:p w:rsidR="00F467DE" w:rsidRPr="00B91D40" w:rsidRDefault="00F467DE" w:rsidP="00B91D40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22272F"/>
          <w:sz w:val="28"/>
          <w:szCs w:val="28"/>
          <w:shd w:val="clear" w:color="auto" w:fill="FFFFFF"/>
          <w:lang w:eastAsia="ru-RU"/>
        </w:rPr>
      </w:pPr>
    </w:p>
    <w:p w:rsidR="00864299" w:rsidRPr="00B91D40" w:rsidRDefault="00864299" w:rsidP="00B91D40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22272F"/>
          <w:sz w:val="28"/>
          <w:szCs w:val="28"/>
          <w:shd w:val="clear" w:color="auto" w:fill="FFFFFF"/>
          <w:lang w:eastAsia="ru-RU"/>
        </w:rPr>
      </w:pPr>
      <w:r w:rsidRPr="00B91D40">
        <w:rPr>
          <w:rFonts w:ascii="Times New Roman" w:eastAsia="Times New Roman" w:hAnsi="Times New Roman"/>
          <w:color w:val="22272F"/>
          <w:sz w:val="28"/>
          <w:szCs w:val="28"/>
          <w:shd w:val="clear" w:color="auto" w:fill="FFFFFF"/>
          <w:lang w:eastAsia="ru-RU"/>
        </w:rPr>
        <w:lastRenderedPageBreak/>
        <w:t>13.7. Должностные лица контрольно-счетного комитета несут ответственность в соответствии с </w:t>
      </w:r>
      <w:hyperlink r:id="rId23" w:anchor="/document/10102673/entry/26" w:history="1">
        <w:r w:rsidRPr="00B91D40">
          <w:rPr>
            <w:rFonts w:ascii="Times New Roman" w:eastAsia="Times New Roman" w:hAnsi="Times New Roman"/>
            <w:sz w:val="28"/>
            <w:szCs w:val="28"/>
            <w:shd w:val="clear" w:color="auto" w:fill="FFFFFF"/>
            <w:lang w:eastAsia="ru-RU"/>
          </w:rPr>
          <w:t>законодательством</w:t>
        </w:r>
      </w:hyperlink>
      <w:r w:rsidRPr="00B91D40">
        <w:rPr>
          <w:rFonts w:ascii="Times New Roman" w:eastAsia="Times New Roman" w:hAnsi="Times New Roman"/>
          <w:color w:val="22272F"/>
          <w:sz w:val="28"/>
          <w:szCs w:val="28"/>
          <w:shd w:val="clear" w:color="auto" w:fill="FFFFFF"/>
          <w:lang w:eastAsia="ru-RU"/>
        </w:rPr>
        <w:t> Российской Федерации за достоверность и объективность результатов</w:t>
      </w:r>
      <w:r w:rsidR="00C737AD" w:rsidRPr="00B91D40">
        <w:rPr>
          <w:rFonts w:ascii="Times New Roman" w:eastAsia="Times New Roman" w:hAnsi="Times New Roman"/>
          <w:color w:val="22272F"/>
          <w:sz w:val="28"/>
          <w:szCs w:val="28"/>
          <w:shd w:val="clear" w:color="auto" w:fill="FFFFFF"/>
          <w:lang w:eastAsia="ru-RU"/>
        </w:rPr>
        <w:t>,</w:t>
      </w:r>
      <w:r w:rsidRPr="00B91D40">
        <w:rPr>
          <w:rFonts w:ascii="Times New Roman" w:eastAsia="Times New Roman" w:hAnsi="Times New Roman"/>
          <w:color w:val="22272F"/>
          <w:sz w:val="28"/>
          <w:szCs w:val="28"/>
          <w:shd w:val="clear" w:color="auto" w:fill="FFFFFF"/>
          <w:lang w:eastAsia="ru-RU"/>
        </w:rPr>
        <w:t xml:space="preserve"> проводимых ими контрольных и экспертно-аналитических мероприятий, а также за разглашение государственной и иной охраняемой законом тайны.</w:t>
      </w:r>
    </w:p>
    <w:p w:rsidR="00C402A8" w:rsidRPr="00B91D40" w:rsidRDefault="00C402A8" w:rsidP="00B91D40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64299" w:rsidRPr="00B91D40" w:rsidRDefault="00864299" w:rsidP="00B91D40">
      <w:pPr>
        <w:spacing w:after="0" w:line="240" w:lineRule="auto"/>
        <w:ind w:firstLine="708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bookmarkStart w:id="42" w:name="sub_12"/>
      <w:r w:rsidRPr="00B91D40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14. </w:t>
      </w:r>
      <w:bookmarkStart w:id="43" w:name="sub_13"/>
      <w:r w:rsidRPr="00B91D40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Представление </w:t>
      </w:r>
      <w:bookmarkEnd w:id="43"/>
      <w:r w:rsidRPr="00B91D40">
        <w:rPr>
          <w:rFonts w:ascii="Times New Roman" w:eastAsia="Times New Roman" w:hAnsi="Times New Roman"/>
          <w:b/>
          <w:sz w:val="28"/>
          <w:szCs w:val="28"/>
          <w:lang w:eastAsia="ru-RU"/>
        </w:rPr>
        <w:t>контрольно-счетному комитету информации,</w:t>
      </w:r>
    </w:p>
    <w:p w:rsidR="00864299" w:rsidRPr="00B91D40" w:rsidRDefault="00864299" w:rsidP="00B91D40">
      <w:pPr>
        <w:spacing w:after="0" w:line="240" w:lineRule="auto"/>
        <w:ind w:firstLine="708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B91D40">
        <w:rPr>
          <w:rFonts w:ascii="Times New Roman" w:eastAsia="Times New Roman" w:hAnsi="Times New Roman"/>
          <w:b/>
          <w:sz w:val="28"/>
          <w:szCs w:val="28"/>
          <w:lang w:eastAsia="ru-RU"/>
        </w:rPr>
        <w:t>документов и материалов, необходимых для проведения контрольных и экспертно-аналитических мероприятий</w:t>
      </w:r>
    </w:p>
    <w:bookmarkEnd w:id="42"/>
    <w:p w:rsidR="00864299" w:rsidRPr="00B91D40" w:rsidRDefault="00864299" w:rsidP="00B91D4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64299" w:rsidRPr="00B91D40" w:rsidRDefault="00864299" w:rsidP="00B91D4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44" w:name="sub_131"/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 xml:space="preserve">14.1. </w:t>
      </w:r>
      <w:proofErr w:type="gramStart"/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>Органы, организации и их должностные лица, указанные в части 1 статьи 15 Федерального закона от 07 февраля 2011г. №6-ФЗ «Об общих принципах организации и деятельности контрольно-счетных органов субъектов Российской Федерации и муниципальных образований», в отношении которых контрольно-счетный комитет вправе осуществлять внешний муниципальный финансовый контроль, или которые обладают информацией, необходимой для осуществления внешнего муниципального финансового контроля, представляют по запросам контрольно-счетного комитета</w:t>
      </w:r>
      <w:proofErr w:type="gramEnd"/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 xml:space="preserve"> информацию, документы и материалы, необходимые для проведения контрольных и экспертно-аналитических мероприятий, в сроки, указанные в запросе или установленные законами субъектов Российской Федерации.</w:t>
      </w:r>
    </w:p>
    <w:p w:rsidR="00864299" w:rsidRPr="00B91D40" w:rsidRDefault="00864299" w:rsidP="00B91D4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>14.2. Порядок направления контрольно-счетным комитетом</w:t>
      </w:r>
      <w:r w:rsidR="009B26A8" w:rsidRPr="00B91D40">
        <w:rPr>
          <w:rFonts w:ascii="Times New Roman" w:eastAsia="Times New Roman" w:hAnsi="Times New Roman"/>
          <w:sz w:val="28"/>
          <w:szCs w:val="28"/>
          <w:lang w:eastAsia="ru-RU"/>
        </w:rPr>
        <w:t xml:space="preserve"> запросов лицам, указанных в п.14.1.</w:t>
      </w: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 xml:space="preserve"> определяется муниципальными правовыми актами и регламенто</w:t>
      </w:r>
      <w:r w:rsidR="009B26A8" w:rsidRPr="00B91D40">
        <w:rPr>
          <w:rFonts w:ascii="Times New Roman" w:eastAsia="Times New Roman" w:hAnsi="Times New Roman"/>
          <w:sz w:val="28"/>
          <w:szCs w:val="28"/>
          <w:lang w:eastAsia="ru-RU"/>
        </w:rPr>
        <w:t>м контрольно-счетного комитета.</w:t>
      </w:r>
    </w:p>
    <w:p w:rsidR="00864299" w:rsidRPr="00B91D40" w:rsidRDefault="00864299" w:rsidP="00B91D40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45" w:name="sub_132"/>
      <w:bookmarkEnd w:id="44"/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 xml:space="preserve">14.3. Запрос информации, документов и материалов, необходимых для проведения контрольных и экспертно-аналитических мероприятий, оформляется в письменном виде на бланке контрольно-счетного комитета и направляется в соответствующий орган или организацию за подписью председателя контрольно-счетного комитета. </w:t>
      </w:r>
    </w:p>
    <w:p w:rsidR="00864299" w:rsidRPr="00B91D40" w:rsidRDefault="00864299" w:rsidP="00B91D40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>14.4. Ответ должен быть подписан тем должностным лицом, которому направлен запрос, либо лицом, исполняющим его обязанности.</w:t>
      </w:r>
    </w:p>
    <w:p w:rsidR="00864299" w:rsidRDefault="00864299" w:rsidP="00B91D40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 xml:space="preserve">14.5. </w:t>
      </w:r>
      <w:proofErr w:type="gramStart"/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 xml:space="preserve">Непредставление или несвоевременное представление органами и организациями, указанными в пункте </w:t>
      </w:r>
      <w:r w:rsidR="009B26A8" w:rsidRPr="00B91D40">
        <w:rPr>
          <w:rFonts w:ascii="Times New Roman" w:eastAsia="Times New Roman" w:hAnsi="Times New Roman"/>
          <w:sz w:val="28"/>
          <w:szCs w:val="28"/>
          <w:lang w:eastAsia="ru-RU"/>
        </w:rPr>
        <w:t>14</w:t>
      </w: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>.1. настоящего Положения, в контрольно-счетный комитет по его запросам информации, документов и материалов, необходимых для проведения контрольных и экспертно-аналитических мероприятий, а равно представление информации, документов и материалов не в полном объеме или представление недостоверных информации, документов и материалов влечет за собой ответственность, установленную законодательством Российской Федерации и (или) законодательством Республики</w:t>
      </w:r>
      <w:proofErr w:type="gramEnd"/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 xml:space="preserve"> Карелия.</w:t>
      </w:r>
    </w:p>
    <w:p w:rsidR="00F467DE" w:rsidRPr="00B91D40" w:rsidRDefault="00F467DE" w:rsidP="00BA0C64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64299" w:rsidRPr="00B91D40" w:rsidRDefault="00864299" w:rsidP="00B91D4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 xml:space="preserve">14.6. </w:t>
      </w:r>
      <w:proofErr w:type="gramStart"/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 xml:space="preserve">При осуществлении контрольно-счетным комитетом мероприятий внешнего муниципального финансового контроля проверяемые органы и организации должны обеспечить должностным лицам контрольно-счетного </w:t>
      </w: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комитета возможность ознакомления с управленческой и иной отчетностью и документацией, документами, связанными с формированием и исполнением бюджета Сортавальского муниципального </w:t>
      </w:r>
      <w:r w:rsidR="00EF174A" w:rsidRPr="00B91D40">
        <w:rPr>
          <w:rFonts w:ascii="Times New Roman" w:eastAsia="Times New Roman" w:hAnsi="Times New Roman"/>
          <w:sz w:val="28"/>
          <w:szCs w:val="28"/>
          <w:lang w:eastAsia="ru-RU"/>
        </w:rPr>
        <w:t>округа</w:t>
      </w: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>, использованием муниципальной собственности, муниципальными информационными системами, используемыми проверяемыми органами и организациями, и технической документацией к ним, а также иными документами, необходимыми для</w:t>
      </w:r>
      <w:proofErr w:type="gramEnd"/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 xml:space="preserve"> осуществления контрольно-счетным комитетом его полномочий.</w:t>
      </w:r>
    </w:p>
    <w:p w:rsidR="00864299" w:rsidRPr="00B91D40" w:rsidRDefault="00864299" w:rsidP="00B91D40">
      <w:pPr>
        <w:spacing w:after="0" w:line="240" w:lineRule="auto"/>
        <w:ind w:firstLine="28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>Руководители проверяемых органов и организаций обязаны создавать необходимые условия для работы должностных лиц контрольно-счетного комитета, обеспечивать соответствующих должностных лиц контрольно-счетного комитета, участвующих в контрольных мероприятиях, оборудованным рабочим местом с доступом к справочным правовым системам, информационно-телекоммуникационной сети Интернет</w:t>
      </w:r>
      <w:proofErr w:type="gramStart"/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>.»</w:t>
      </w:r>
      <w:proofErr w:type="gramEnd"/>
    </w:p>
    <w:p w:rsidR="00864299" w:rsidRPr="00B91D40" w:rsidRDefault="00864299" w:rsidP="00B91D4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 xml:space="preserve">14.7. Администрация Сортавальского муниципального </w:t>
      </w:r>
      <w:r w:rsidR="00841151" w:rsidRPr="00B91D40">
        <w:rPr>
          <w:rFonts w:ascii="Times New Roman" w:eastAsia="Times New Roman" w:hAnsi="Times New Roman"/>
          <w:sz w:val="28"/>
          <w:szCs w:val="28"/>
          <w:lang w:eastAsia="ru-RU"/>
        </w:rPr>
        <w:t>округа</w:t>
      </w: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 xml:space="preserve"> направляет в контрольно-счетный комитет бюджетную отчетность, финансовую отчетность, утвержденную сводную бюджетную роспись бюджета Сортавальского муниципального </w:t>
      </w:r>
      <w:r w:rsidR="00841151" w:rsidRPr="00B91D40">
        <w:rPr>
          <w:rFonts w:ascii="Times New Roman" w:eastAsia="Times New Roman" w:hAnsi="Times New Roman"/>
          <w:sz w:val="28"/>
          <w:szCs w:val="28"/>
          <w:lang w:eastAsia="ru-RU"/>
        </w:rPr>
        <w:t>округа</w:t>
      </w: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 xml:space="preserve"> в порядке и сроки, установленные муниципальными правовыми актами Сортавальского муниципального </w:t>
      </w:r>
      <w:r w:rsidR="00EF174A" w:rsidRPr="00B91D40">
        <w:rPr>
          <w:rFonts w:ascii="Times New Roman" w:eastAsia="Times New Roman" w:hAnsi="Times New Roman"/>
          <w:sz w:val="28"/>
          <w:szCs w:val="28"/>
          <w:lang w:eastAsia="ru-RU"/>
        </w:rPr>
        <w:t>округа</w:t>
      </w: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864299" w:rsidRPr="00B91D40" w:rsidRDefault="00864299" w:rsidP="00B91D40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 xml:space="preserve">14.8. </w:t>
      </w:r>
      <w:r w:rsidRPr="00B91D40">
        <w:rPr>
          <w:rFonts w:ascii="Times New Roman" w:eastAsia="Times New Roman" w:hAnsi="Times New Roman"/>
          <w:color w:val="22272F"/>
          <w:sz w:val="28"/>
          <w:szCs w:val="28"/>
          <w:shd w:val="clear" w:color="auto" w:fill="FFFFFF"/>
          <w:lang w:eastAsia="ru-RU"/>
        </w:rPr>
        <w:t>При осуществлении внешнего муниципального финансового контроля контрольно-счетному комитету предоставляется необходимый для реализации его полномочий постоянный доступ к государственным и муниципальным информаци</w:t>
      </w:r>
      <w:r w:rsidR="00DD32CE" w:rsidRPr="00B91D40">
        <w:rPr>
          <w:rFonts w:ascii="Times New Roman" w:eastAsia="Times New Roman" w:hAnsi="Times New Roman"/>
          <w:color w:val="22272F"/>
          <w:sz w:val="28"/>
          <w:szCs w:val="28"/>
          <w:shd w:val="clear" w:color="auto" w:fill="FFFFFF"/>
          <w:lang w:eastAsia="ru-RU"/>
        </w:rPr>
        <w:t xml:space="preserve">онным системам в соответствии с </w:t>
      </w:r>
      <w:hyperlink r:id="rId24" w:anchor="/document/12148555/entry/4" w:history="1">
        <w:r w:rsidRPr="00B91D40">
          <w:rPr>
            <w:rFonts w:ascii="Times New Roman" w:eastAsia="Times New Roman" w:hAnsi="Times New Roman"/>
            <w:sz w:val="28"/>
            <w:szCs w:val="28"/>
            <w:shd w:val="clear" w:color="auto" w:fill="FFFFFF"/>
            <w:lang w:eastAsia="ru-RU"/>
          </w:rPr>
          <w:t>законодательством</w:t>
        </w:r>
      </w:hyperlink>
      <w:r w:rsidR="00DD32CE" w:rsidRPr="00B91D40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B91D40">
        <w:rPr>
          <w:rFonts w:ascii="Times New Roman" w:eastAsia="Times New Roman" w:hAnsi="Times New Roman"/>
          <w:color w:val="22272F"/>
          <w:sz w:val="28"/>
          <w:szCs w:val="28"/>
          <w:shd w:val="clear" w:color="auto" w:fill="FFFFFF"/>
          <w:lang w:eastAsia="ru-RU"/>
        </w:rPr>
        <w:t>Российской Федерации об информации, информационных технологиях и о защите информации,</w:t>
      </w:r>
      <w:r w:rsidR="00DD32CE" w:rsidRPr="00B91D40">
        <w:rPr>
          <w:rFonts w:ascii="Times New Roman" w:eastAsia="Times New Roman" w:hAnsi="Times New Roman"/>
          <w:color w:val="22272F"/>
          <w:sz w:val="28"/>
          <w:szCs w:val="28"/>
          <w:shd w:val="clear" w:color="auto" w:fill="FFFFFF"/>
          <w:lang w:eastAsia="ru-RU"/>
        </w:rPr>
        <w:t xml:space="preserve"> </w:t>
      </w:r>
      <w:hyperlink r:id="rId25" w:anchor="/document/10102673/entry/3" w:history="1">
        <w:r w:rsidRPr="00B91D40">
          <w:rPr>
            <w:rFonts w:ascii="Times New Roman" w:eastAsia="Times New Roman" w:hAnsi="Times New Roman"/>
            <w:sz w:val="28"/>
            <w:szCs w:val="28"/>
            <w:shd w:val="clear" w:color="auto" w:fill="FFFFFF"/>
            <w:lang w:eastAsia="ru-RU"/>
          </w:rPr>
          <w:t>законодательством</w:t>
        </w:r>
      </w:hyperlink>
      <w:r w:rsidR="00DD32CE" w:rsidRPr="00B91D40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B91D40">
        <w:rPr>
          <w:rFonts w:ascii="Times New Roman" w:eastAsia="Times New Roman" w:hAnsi="Times New Roman"/>
          <w:color w:val="22272F"/>
          <w:sz w:val="28"/>
          <w:szCs w:val="28"/>
          <w:shd w:val="clear" w:color="auto" w:fill="FFFFFF"/>
          <w:lang w:eastAsia="ru-RU"/>
        </w:rPr>
        <w:t>Российской Федерации о государственной и иной охраняемой законом тайне.</w:t>
      </w:r>
    </w:p>
    <w:p w:rsidR="00864299" w:rsidRPr="00B91D40" w:rsidRDefault="00864299" w:rsidP="00B91D40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64299" w:rsidRPr="00B91D40" w:rsidRDefault="00864299" w:rsidP="00B91D40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bookmarkStart w:id="46" w:name="sub_15"/>
      <w:bookmarkEnd w:id="45"/>
      <w:r w:rsidRPr="00B91D40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15.</w:t>
      </w:r>
      <w:r w:rsidRPr="00B91D40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Pr="00B91D40">
        <w:rPr>
          <w:rFonts w:ascii="Times New Roman" w:eastAsia="Times New Roman" w:hAnsi="Times New Roman"/>
          <w:b/>
          <w:sz w:val="28"/>
          <w:szCs w:val="28"/>
          <w:lang w:eastAsia="ru-RU"/>
        </w:rPr>
        <w:t>Гарантии прав проверяемых органов и организаций</w:t>
      </w:r>
    </w:p>
    <w:p w:rsidR="00864299" w:rsidRPr="00B91D40" w:rsidRDefault="00864299" w:rsidP="00B91D40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47" w:name="sub_151"/>
      <w:bookmarkEnd w:id="46"/>
    </w:p>
    <w:p w:rsidR="00864299" w:rsidRPr="00B91D40" w:rsidRDefault="00864299" w:rsidP="00B91D40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>15.1. Акты, составленные контрольно-счетным комитетом при проведении контрольных мероприятий, доводятся до сведения руководителей проверяемых органов и организаций.</w:t>
      </w:r>
    </w:p>
    <w:bookmarkEnd w:id="47"/>
    <w:p w:rsidR="00864299" w:rsidRPr="00B91D40" w:rsidRDefault="00864299" w:rsidP="00B91D40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>15.2. Пояснения и замечания руководителей проверяемых органов и организаций представляются в контрольно-счетный комитет в течение 5 дней со дня доведения до их сведения вышеуказанных актов, прилагаются к актам и в дальнейшем являются их неотъемлемой частью.</w:t>
      </w:r>
    </w:p>
    <w:p w:rsidR="002918FD" w:rsidRDefault="00864299" w:rsidP="00B91D40">
      <w:pPr>
        <w:spacing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48" w:name="sub_152"/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15.3. Проверяемые органы и организации и их должностные лица вправе </w:t>
      </w:r>
    </w:p>
    <w:p w:rsidR="00F467DE" w:rsidRPr="00B91D40" w:rsidRDefault="00864299" w:rsidP="00B91D40">
      <w:pPr>
        <w:spacing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 xml:space="preserve">обратиться с жалобой на действия (бездействие) контрольно-счетного комитета в Совет Сортавальского муниципального </w:t>
      </w:r>
      <w:r w:rsidR="00EF174A" w:rsidRPr="00B91D40">
        <w:rPr>
          <w:rFonts w:ascii="Times New Roman" w:eastAsia="Times New Roman" w:hAnsi="Times New Roman"/>
          <w:sz w:val="28"/>
          <w:szCs w:val="28"/>
          <w:lang w:eastAsia="ru-RU"/>
        </w:rPr>
        <w:t>округа</w:t>
      </w: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BA7733" w:rsidRDefault="00BA7733" w:rsidP="00B91D40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864299" w:rsidRDefault="00864299" w:rsidP="00B91D40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B91D40"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>16. Представления и предписания, уведомления о применении бюджетных мер принуждения</w:t>
      </w:r>
    </w:p>
    <w:p w:rsidR="002918FD" w:rsidRPr="00B91D40" w:rsidRDefault="002918FD" w:rsidP="00B91D40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864299" w:rsidRPr="00B91D40" w:rsidRDefault="00864299" w:rsidP="00B91D4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 xml:space="preserve">16.1. </w:t>
      </w:r>
      <w:proofErr w:type="gramStart"/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>Контрольно-счетный комитет по результатам проведения контрольных и экспертно-аналитических мероприятий вправе вносить в органы местного самоуправления и муниципальные органы, проверяемые органы и организации и их д</w:t>
      </w:r>
      <w:r w:rsidR="00A23CBA" w:rsidRPr="00B91D40">
        <w:rPr>
          <w:rFonts w:ascii="Times New Roman" w:eastAsia="Times New Roman" w:hAnsi="Times New Roman"/>
          <w:sz w:val="28"/>
          <w:szCs w:val="28"/>
          <w:lang w:eastAsia="ru-RU"/>
        </w:rPr>
        <w:t xml:space="preserve">олжностным лицам представления </w:t>
      </w: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 xml:space="preserve">для принятия мер по устранению выявленных бюджетных и иных нарушений и недостатков, предотвращению нанесения материального ущерба Сортавальскому муниципальному </w:t>
      </w:r>
      <w:r w:rsidR="00CC47F9" w:rsidRPr="00B91D40">
        <w:rPr>
          <w:rFonts w:ascii="Times New Roman" w:eastAsia="Times New Roman" w:hAnsi="Times New Roman"/>
          <w:sz w:val="28"/>
          <w:szCs w:val="28"/>
          <w:lang w:eastAsia="ru-RU"/>
        </w:rPr>
        <w:t>округу</w:t>
      </w: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 xml:space="preserve"> или возмещению причинённого вреда, по привлечению к ответственности должностных лиц, виновных в допущенных нарушениях</w:t>
      </w:r>
      <w:proofErr w:type="gramEnd"/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>, а также мер по пресечению, устранению и предупреждению нарушений.</w:t>
      </w:r>
    </w:p>
    <w:p w:rsidR="00864299" w:rsidRPr="00B91D40" w:rsidRDefault="00864299" w:rsidP="00B91D40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22272F"/>
          <w:sz w:val="28"/>
          <w:szCs w:val="28"/>
          <w:shd w:val="clear" w:color="auto" w:fill="FFFFFF"/>
          <w:lang w:eastAsia="ru-RU"/>
        </w:rPr>
      </w:pP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 xml:space="preserve">16.2. </w:t>
      </w:r>
      <w:r w:rsidRPr="00B91D40">
        <w:rPr>
          <w:rFonts w:ascii="Times New Roman" w:eastAsia="Times New Roman" w:hAnsi="Times New Roman"/>
          <w:color w:val="22272F"/>
          <w:sz w:val="28"/>
          <w:szCs w:val="28"/>
          <w:shd w:val="clear" w:color="auto" w:fill="FFFFFF"/>
          <w:lang w:eastAsia="ru-RU"/>
        </w:rPr>
        <w:t xml:space="preserve">Представление контрольно-счетного комитета подписывается председателем контрольно-счетного комитета либо лицом его замещающим. </w:t>
      </w:r>
    </w:p>
    <w:p w:rsidR="00864299" w:rsidRPr="00B91D40" w:rsidRDefault="00864299" w:rsidP="00B91D40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22272F"/>
          <w:sz w:val="28"/>
          <w:szCs w:val="28"/>
          <w:shd w:val="clear" w:color="auto" w:fill="FFFFFF"/>
          <w:lang w:eastAsia="ru-RU"/>
        </w:rPr>
      </w:pP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 xml:space="preserve">16.3. </w:t>
      </w:r>
      <w:proofErr w:type="gramStart"/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 xml:space="preserve">Органы местного самоуправления, проверяемые органы и организации и их должностные лица, </w:t>
      </w:r>
      <w:r w:rsidRPr="00B91D40">
        <w:rPr>
          <w:rFonts w:ascii="Times New Roman" w:eastAsia="Times New Roman" w:hAnsi="Times New Roman"/>
          <w:color w:val="22272F"/>
          <w:sz w:val="28"/>
          <w:szCs w:val="28"/>
          <w:shd w:val="clear" w:color="auto" w:fill="FFFFFF"/>
          <w:lang w:eastAsia="ru-RU"/>
        </w:rPr>
        <w:t>в указанный в представлении срок или, если срок не указан, в течение 30 дней со дня его получения обязаны уведомить в письменной форме контрольно-счетный орган о принятых по результатам выполнения представления решениях и мерах.</w:t>
      </w:r>
      <w:proofErr w:type="gramEnd"/>
    </w:p>
    <w:p w:rsidR="00864299" w:rsidRPr="00B91D40" w:rsidRDefault="00864299" w:rsidP="00B91D40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22272F"/>
          <w:sz w:val="28"/>
          <w:szCs w:val="28"/>
          <w:shd w:val="clear" w:color="auto" w:fill="FFFFFF"/>
          <w:lang w:eastAsia="ru-RU"/>
        </w:rPr>
      </w:pP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>16.4.</w:t>
      </w:r>
      <w:r w:rsidRPr="00B91D40">
        <w:rPr>
          <w:rFonts w:ascii="Times New Roman" w:eastAsia="Times New Roman" w:hAnsi="Times New Roman"/>
          <w:color w:val="22272F"/>
          <w:sz w:val="28"/>
          <w:szCs w:val="28"/>
          <w:shd w:val="clear" w:color="auto" w:fill="FFFFFF"/>
          <w:lang w:eastAsia="ru-RU"/>
        </w:rPr>
        <w:t xml:space="preserve"> Срок выполнения представления может быть продлен по решению контрольно-счетного органа, но не более одного раза.</w:t>
      </w:r>
    </w:p>
    <w:p w:rsidR="00864299" w:rsidRPr="00B91D40" w:rsidRDefault="00864299" w:rsidP="00B91D4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>16.5. В случае выявления нарушений, требующих безотлагательных мер по их пресечению и предупреждению,</w:t>
      </w:r>
      <w:r w:rsidRPr="00B91D40">
        <w:rPr>
          <w:rFonts w:ascii="Times New Roman" w:eastAsia="Times New Roman" w:hAnsi="Times New Roman"/>
          <w:color w:val="22272F"/>
          <w:sz w:val="28"/>
          <w:szCs w:val="28"/>
          <w:shd w:val="clear" w:color="auto" w:fill="FFFFFF"/>
          <w:lang w:eastAsia="ru-RU"/>
        </w:rPr>
        <w:t xml:space="preserve"> невыполнения представлений контрольно-счетного комитета,</w:t>
      </w: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 xml:space="preserve"> а также в случае воспрепятствования проведению должностными лицами контрольно-счетного комитета контрольных мероприятий, контрольно-счетный комитет направляет в органы местного самоуправления, проверяемые органы и организации и их должностным лицам предписание.</w:t>
      </w:r>
    </w:p>
    <w:p w:rsidR="00864299" w:rsidRPr="00B91D40" w:rsidRDefault="00864299" w:rsidP="00B91D4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>16.6. Предписание должно содержать указание на конкретные допущенные нарушения и конкретные основания внесения предписания.</w:t>
      </w:r>
      <w:r w:rsidRPr="00B91D40">
        <w:rPr>
          <w:rFonts w:ascii="Times New Roman" w:eastAsia="Times New Roman" w:hAnsi="Times New Roman"/>
          <w:color w:val="22272F"/>
          <w:sz w:val="28"/>
          <w:szCs w:val="28"/>
          <w:shd w:val="clear" w:color="auto" w:fill="FFFFFF"/>
          <w:lang w:eastAsia="ru-RU"/>
        </w:rPr>
        <w:t xml:space="preserve"> Предписание контрольно-счетного комитета подписывается председателем контрольно-счетного комитета либо лицом его замещающим.</w:t>
      </w:r>
    </w:p>
    <w:p w:rsidR="00864299" w:rsidRPr="00E4770D" w:rsidRDefault="00864299" w:rsidP="00E4770D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22272F"/>
          <w:sz w:val="28"/>
          <w:szCs w:val="28"/>
          <w:shd w:val="clear" w:color="auto" w:fill="FFFFFF"/>
          <w:lang w:eastAsia="ru-RU"/>
        </w:rPr>
      </w:pP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 xml:space="preserve">16.7. </w:t>
      </w:r>
      <w:r w:rsidRPr="00B91D40">
        <w:rPr>
          <w:rFonts w:ascii="Times New Roman" w:eastAsia="Times New Roman" w:hAnsi="Times New Roman"/>
          <w:color w:val="22272F"/>
          <w:sz w:val="28"/>
          <w:szCs w:val="28"/>
          <w:shd w:val="clear" w:color="auto" w:fill="FFFFFF"/>
          <w:lang w:eastAsia="ru-RU"/>
        </w:rPr>
        <w:t>Предписание контрольно-счетного комитета должно быть исполнено в установленные в нем сроки. Срок выполнения предписания может</w:t>
      </w:r>
      <w:r w:rsidR="00E4770D">
        <w:rPr>
          <w:rFonts w:ascii="Times New Roman" w:eastAsia="Times New Roman" w:hAnsi="Times New Roman"/>
          <w:color w:val="22272F"/>
          <w:sz w:val="28"/>
          <w:szCs w:val="28"/>
          <w:shd w:val="clear" w:color="auto" w:fill="FFFFFF"/>
          <w:lang w:eastAsia="ru-RU"/>
        </w:rPr>
        <w:t xml:space="preserve"> </w:t>
      </w:r>
      <w:r w:rsidRPr="00B91D40">
        <w:rPr>
          <w:rFonts w:ascii="Times New Roman" w:eastAsia="Times New Roman" w:hAnsi="Times New Roman"/>
          <w:color w:val="22272F"/>
          <w:sz w:val="28"/>
          <w:szCs w:val="28"/>
          <w:shd w:val="clear" w:color="auto" w:fill="FFFFFF"/>
          <w:lang w:eastAsia="ru-RU"/>
        </w:rPr>
        <w:t>быть продлен по решению контрольно-счетного комитета, но не более одного раза</w:t>
      </w: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</w:p>
    <w:p w:rsidR="00F467DE" w:rsidRPr="00B91D40" w:rsidRDefault="00864299" w:rsidP="002918F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>16.8. Неисполнение или ненадлежащие исполнение представления или предписания контрольно-счетного комитета влечет за собой ответственность, установленную законодательством Российской Федерации и (или) законодательством Республики Карелия.</w:t>
      </w:r>
    </w:p>
    <w:p w:rsidR="00864299" w:rsidRPr="00B91D40" w:rsidRDefault="00864299" w:rsidP="00B91D4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 xml:space="preserve">16.9. В случае если при проведении контрольных мероприятий выявлены факты незаконного использования средств местного бюджета, в которых усматриваются признаки преступления или коррупционного нарушения, контрольно-счетный комитет в установленном порядке </w:t>
      </w: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незамедлительно передает материалы контрольного мероприятия в правоохранительные органы.</w:t>
      </w:r>
    </w:p>
    <w:p w:rsidR="00C402A8" w:rsidRPr="00B91D40" w:rsidRDefault="00864299" w:rsidP="00B91D40">
      <w:pPr>
        <w:spacing w:after="100" w:afterAutospacing="1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 xml:space="preserve">16.10. При выявлении в ходе контрольного мероприятия бюджетных нарушений, предусмотренных главой 30 Бюджетного кодекса РФ, контрольно-счетный комитет направляет не позднее 30 календарных дней со дня окончания контрольного мероприятия уведомление о применении бюджетных мер принуждения в </w:t>
      </w:r>
      <w:r w:rsidR="00CC47F9" w:rsidRPr="00B91D40">
        <w:rPr>
          <w:rFonts w:ascii="Times New Roman" w:eastAsia="Times New Roman" w:hAnsi="Times New Roman"/>
          <w:sz w:val="28"/>
          <w:szCs w:val="28"/>
          <w:lang w:eastAsia="ru-RU"/>
        </w:rPr>
        <w:t>Администрацию</w:t>
      </w: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 xml:space="preserve"> Сортавальского муниципального </w:t>
      </w:r>
      <w:r w:rsidR="00CC47F9" w:rsidRPr="00B91D40">
        <w:rPr>
          <w:rFonts w:ascii="Times New Roman" w:eastAsia="Times New Roman" w:hAnsi="Times New Roman"/>
          <w:sz w:val="28"/>
          <w:szCs w:val="28"/>
          <w:lang w:eastAsia="ru-RU"/>
        </w:rPr>
        <w:t>округа</w:t>
      </w: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864299" w:rsidRPr="00B91D40" w:rsidRDefault="00864299" w:rsidP="00B91D40">
      <w:pPr>
        <w:spacing w:after="100" w:afterAutospacing="1" w:line="24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B91D40">
        <w:rPr>
          <w:rFonts w:ascii="Times New Roman" w:eastAsia="Times New Roman" w:hAnsi="Times New Roman"/>
          <w:b/>
          <w:sz w:val="28"/>
          <w:szCs w:val="28"/>
          <w:lang w:eastAsia="ru-RU"/>
        </w:rPr>
        <w:t>17</w:t>
      </w: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 xml:space="preserve"> . </w:t>
      </w:r>
      <w:r w:rsidRPr="00B91D40">
        <w:rPr>
          <w:rFonts w:ascii="Times New Roman" w:eastAsia="Times New Roman" w:hAnsi="Times New Roman"/>
          <w:b/>
          <w:sz w:val="28"/>
          <w:szCs w:val="28"/>
          <w:lang w:eastAsia="ru-RU"/>
        </w:rPr>
        <w:t>Взаимодействие контрольно-счетного комитета с государственными органами, органами местного самоуправления и муниципальными органами</w:t>
      </w:r>
    </w:p>
    <w:p w:rsidR="00864299" w:rsidRPr="00B91D40" w:rsidRDefault="00864299" w:rsidP="00B91D4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 xml:space="preserve">17.1. </w:t>
      </w:r>
      <w:proofErr w:type="gramStart"/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>Контрольно-счетный комитет при осуществлении своей деятельности вправе взаимодействовать с Контрольно-счетной палатой Республики Карелия, с контрольно-счетными органами других субъектов Российской Федерации и муниципальных образований, а также со Счетной палатой Российской Федерации, с территориальными управлениями Центрального банка Российской Федерации, налоговыми органами, органами казначейства, органами прокуратуры, органами внутренних дел, иными правоохранительными, надзорными и контрольными органами Российской Федерации, субъектов Российской Федерации и муниципальных образований.</w:t>
      </w:r>
      <w:proofErr w:type="gramEnd"/>
    </w:p>
    <w:p w:rsidR="00864299" w:rsidRPr="00B91D40" w:rsidRDefault="00864299" w:rsidP="00B91D4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>17.2. Контрольно-счетный комитет вправе заключать соглашения о сотрудничестве и взаимодействии с органами, указанными в п.17.1. настоящего раздела, а также по согласованию с ними создавать совместные временные или постоянно действующие координационные, консультационные, совещательные и другие органы.</w:t>
      </w:r>
    </w:p>
    <w:p w:rsidR="00864299" w:rsidRPr="00B91D40" w:rsidRDefault="00864299" w:rsidP="00B91D4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>17.3. Контрольно-счетный комитет вправе вступать в объединения (ассоциации, союзы) контрольно-счетных органов Российской Федерации.</w:t>
      </w:r>
    </w:p>
    <w:p w:rsidR="002918FD" w:rsidRDefault="00864299" w:rsidP="00E4770D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22272F"/>
          <w:sz w:val="28"/>
          <w:szCs w:val="28"/>
          <w:shd w:val="clear" w:color="auto" w:fill="FFFFFF"/>
          <w:lang w:eastAsia="ru-RU"/>
        </w:rPr>
      </w:pP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>17.4.</w:t>
      </w:r>
      <w:r w:rsidRPr="00B91D40">
        <w:rPr>
          <w:rFonts w:ascii="Times New Roman" w:eastAsia="Times New Roman" w:hAnsi="Times New Roman"/>
          <w:color w:val="22272F"/>
          <w:sz w:val="28"/>
          <w:szCs w:val="28"/>
          <w:shd w:val="clear" w:color="auto" w:fill="FFFFFF"/>
          <w:lang w:eastAsia="ru-RU"/>
        </w:rPr>
        <w:t xml:space="preserve">  Контрольно-счетный комитет вправе на основе заключенных соглашений о сотрудничестве и взаимодействии привлекать к участию в проведении контрольных и экспертно-аналитических мероприятий </w:t>
      </w:r>
    </w:p>
    <w:p w:rsidR="00F467DE" w:rsidRPr="00B91D40" w:rsidRDefault="00864299" w:rsidP="002918FD">
      <w:pPr>
        <w:spacing w:after="0" w:line="240" w:lineRule="auto"/>
        <w:jc w:val="both"/>
        <w:rPr>
          <w:rFonts w:ascii="Times New Roman" w:eastAsia="Times New Roman" w:hAnsi="Times New Roman"/>
          <w:color w:val="22272F"/>
          <w:sz w:val="28"/>
          <w:szCs w:val="28"/>
          <w:shd w:val="clear" w:color="auto" w:fill="FFFFFF"/>
          <w:lang w:eastAsia="ru-RU"/>
        </w:rPr>
      </w:pPr>
      <w:r w:rsidRPr="00B91D40">
        <w:rPr>
          <w:rFonts w:ascii="Times New Roman" w:eastAsia="Times New Roman" w:hAnsi="Times New Roman"/>
          <w:color w:val="22272F"/>
          <w:sz w:val="28"/>
          <w:szCs w:val="28"/>
          <w:shd w:val="clear" w:color="auto" w:fill="FFFFFF"/>
          <w:lang w:eastAsia="ru-RU"/>
        </w:rPr>
        <w:t>контрольные, правоохранительные и иные органы и их представителей, а также на договорной основе аудиторские, научно-исследовательские, экспертные и иные учреждения и организации, отдельных специалистов, экспертов, переводчиков.</w:t>
      </w:r>
    </w:p>
    <w:p w:rsidR="00864299" w:rsidRPr="00B91D40" w:rsidRDefault="00864299" w:rsidP="00B91D40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22272F"/>
          <w:sz w:val="28"/>
          <w:szCs w:val="28"/>
          <w:shd w:val="clear" w:color="auto" w:fill="FFFFFF"/>
          <w:lang w:eastAsia="ru-RU"/>
        </w:rPr>
      </w:pP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>17.5. В целях координации своей деятельности контрольно-счетный комитет и иные государственные и муниципальные органы могут создавать как временные, так и постоянно действующие совместные координационные, консультационные, совещательные и другие рабочие органы.</w:t>
      </w:r>
    </w:p>
    <w:p w:rsidR="00864299" w:rsidRPr="00B91D40" w:rsidRDefault="00864299" w:rsidP="00B91D40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22272F"/>
          <w:sz w:val="28"/>
          <w:szCs w:val="28"/>
          <w:shd w:val="clear" w:color="auto" w:fill="FFFFFF"/>
          <w:lang w:eastAsia="ru-RU"/>
        </w:rPr>
      </w:pP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>17.6.</w:t>
      </w:r>
      <w:r w:rsidRPr="00B91D40">
        <w:rPr>
          <w:rFonts w:ascii="Times New Roman" w:eastAsia="Times New Roman" w:hAnsi="Times New Roman"/>
          <w:color w:val="22272F"/>
          <w:sz w:val="28"/>
          <w:szCs w:val="28"/>
          <w:shd w:val="clear" w:color="auto" w:fill="FFFFFF"/>
          <w:lang w:eastAsia="ru-RU"/>
        </w:rPr>
        <w:t xml:space="preserve">  Контрольно-счетный комитет по письменному обращению Контрольно-счетной палаты Республики Карелия, контрольно-счетных органов других субъектов Российской Федерации и муниципальных </w:t>
      </w:r>
      <w:r w:rsidRPr="00B91D40">
        <w:rPr>
          <w:rFonts w:ascii="Times New Roman" w:eastAsia="Times New Roman" w:hAnsi="Times New Roman"/>
          <w:color w:val="22272F"/>
          <w:sz w:val="28"/>
          <w:szCs w:val="28"/>
          <w:shd w:val="clear" w:color="auto" w:fill="FFFFFF"/>
          <w:lang w:eastAsia="ru-RU"/>
        </w:rPr>
        <w:lastRenderedPageBreak/>
        <w:t>образований может принимать участие в проводимых ими контрольных и экспертно-аналитических мероприятиях.</w:t>
      </w:r>
    </w:p>
    <w:p w:rsidR="00864299" w:rsidRPr="00B91D40" w:rsidRDefault="00864299" w:rsidP="00B91D4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>17.7.</w:t>
      </w:r>
      <w:r w:rsidRPr="00B91D40">
        <w:rPr>
          <w:rFonts w:ascii="Times New Roman" w:eastAsia="Times New Roman" w:hAnsi="Times New Roman"/>
          <w:color w:val="22272F"/>
          <w:sz w:val="28"/>
          <w:szCs w:val="28"/>
          <w:shd w:val="clear" w:color="auto" w:fill="FFFFFF"/>
          <w:lang w:eastAsia="ru-RU"/>
        </w:rPr>
        <w:t xml:space="preserve">  Контрольно-счетный комитет вправе обратиться в Счетную палату Российской Федерации за заключением о соответствии его деятельности законодательству о внешнем муниципальном финансовом контроле и рекомендациям по повышению его эффективности.</w:t>
      </w:r>
    </w:p>
    <w:p w:rsidR="00864299" w:rsidRPr="00B91D40" w:rsidRDefault="00864299" w:rsidP="00B91D4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64299" w:rsidRPr="00B91D40" w:rsidRDefault="00864299" w:rsidP="00B91D40">
      <w:pPr>
        <w:spacing w:after="0" w:line="240" w:lineRule="auto"/>
        <w:ind w:left="708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bookmarkStart w:id="49" w:name="sub_16"/>
      <w:bookmarkEnd w:id="48"/>
      <w:r w:rsidRPr="00B91D40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18. </w:t>
      </w:r>
      <w:r w:rsidRPr="00B91D40">
        <w:rPr>
          <w:rFonts w:ascii="Times New Roman" w:eastAsia="Times New Roman" w:hAnsi="Times New Roman"/>
          <w:b/>
          <w:sz w:val="28"/>
          <w:szCs w:val="28"/>
          <w:lang w:eastAsia="ru-RU"/>
        </w:rPr>
        <w:t>Обеспечение доступа к информации о деятельности контрольно-счетного комитета</w:t>
      </w:r>
    </w:p>
    <w:bookmarkEnd w:id="49"/>
    <w:p w:rsidR="00864299" w:rsidRPr="00B91D40" w:rsidRDefault="00864299" w:rsidP="00B91D40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64299" w:rsidRPr="00B91D40" w:rsidRDefault="00864299" w:rsidP="00B91D40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 xml:space="preserve">18.1. </w:t>
      </w:r>
      <w:proofErr w:type="gramStart"/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>Контрольно-счетный комитет в целях обеспечения доступа к информации о своей деятельности размещает на официальном сайте в информационно-телекоммуникационной сети Интернет (далее - сеть Интернет) и (или) опубликовывает в газете «Ладога-Сортавала» информацию о проведенных контрольных и экспертно-аналитических мероприятиях, о выявленных при их проведении нарушениях, о внесенных представлениях и предписаниях, а также о принятых по ним решениях и мерах.</w:t>
      </w:r>
      <w:proofErr w:type="gramEnd"/>
    </w:p>
    <w:p w:rsidR="00864299" w:rsidRPr="00B91D40" w:rsidRDefault="00864299" w:rsidP="00B91D40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50" w:name="sub_192"/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 xml:space="preserve">18.2. Контрольно-счетный комитет ежегодно подготавливает отчет о своей деятельности, который направляется на рассмотрение в Совет Сортавальского муниципального </w:t>
      </w:r>
      <w:r w:rsidR="0038636B" w:rsidRPr="00B91D40">
        <w:rPr>
          <w:rFonts w:ascii="Times New Roman" w:eastAsia="Times New Roman" w:hAnsi="Times New Roman"/>
          <w:sz w:val="28"/>
          <w:szCs w:val="28"/>
          <w:lang w:eastAsia="ru-RU"/>
        </w:rPr>
        <w:t>округа</w:t>
      </w: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 xml:space="preserve">. Указанный отчет контрольно-счетного комитета размещается в сети Интернет и (или) опубликовывается в газете «Ладога-Сортавала» только после его рассмотрения Советом Сортавальского муниципального </w:t>
      </w:r>
      <w:r w:rsidR="0038636B" w:rsidRPr="00B91D40">
        <w:rPr>
          <w:rFonts w:ascii="Times New Roman" w:eastAsia="Times New Roman" w:hAnsi="Times New Roman"/>
          <w:sz w:val="28"/>
          <w:szCs w:val="28"/>
          <w:lang w:eastAsia="ru-RU"/>
        </w:rPr>
        <w:t>округа</w:t>
      </w: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bookmarkEnd w:id="50"/>
    <w:p w:rsidR="00864299" w:rsidRPr="00B91D40" w:rsidRDefault="00864299" w:rsidP="00B91D4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64299" w:rsidRPr="00B91D40" w:rsidRDefault="00864299" w:rsidP="00B91D40">
      <w:pPr>
        <w:spacing w:after="0" w:line="240" w:lineRule="auto"/>
        <w:ind w:left="708" w:firstLine="12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bookmarkStart w:id="51" w:name="sub_17"/>
      <w:r w:rsidRPr="00B91D40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19.</w:t>
      </w:r>
      <w:r w:rsidRPr="00B91D40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</w:t>
      </w:r>
      <w:r w:rsidRPr="00B91D40">
        <w:rPr>
          <w:rFonts w:ascii="Times New Roman" w:eastAsia="Times New Roman" w:hAnsi="Times New Roman"/>
          <w:b/>
          <w:sz w:val="28"/>
          <w:szCs w:val="28"/>
          <w:lang w:eastAsia="ru-RU"/>
        </w:rPr>
        <w:t>Финансовое, материально-техническое и организационное обеспечение деятельности контрольно-счетного комитета</w:t>
      </w:r>
    </w:p>
    <w:p w:rsidR="00864299" w:rsidRPr="00B91D40" w:rsidRDefault="00864299" w:rsidP="00B91D4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52" w:name="sub_171"/>
      <w:bookmarkEnd w:id="51"/>
    </w:p>
    <w:p w:rsidR="002918FD" w:rsidRPr="00B91D40" w:rsidRDefault="00864299" w:rsidP="00E4770D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 xml:space="preserve">19.1. Финансовое обеспечение деятельности контрольно-счетного комитета осуществляется за счет средств бюджета Сортавальского муниципального </w:t>
      </w:r>
      <w:r w:rsidR="00E6388E" w:rsidRPr="00B91D40">
        <w:rPr>
          <w:rFonts w:ascii="Times New Roman" w:eastAsia="Times New Roman" w:hAnsi="Times New Roman"/>
          <w:sz w:val="28"/>
          <w:szCs w:val="28"/>
          <w:lang w:eastAsia="ru-RU"/>
        </w:rPr>
        <w:t>округа</w:t>
      </w: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F467DE" w:rsidRPr="00B91D40" w:rsidRDefault="00864299" w:rsidP="002918FD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53" w:name="sub_172"/>
      <w:bookmarkEnd w:id="52"/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 xml:space="preserve">19.2. </w:t>
      </w:r>
      <w:proofErr w:type="gramStart"/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>Контроль за</w:t>
      </w:r>
      <w:proofErr w:type="gramEnd"/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 xml:space="preserve"> использованием контрольно-счетным комитетом бюджетных средств и имущества Сортавальского муниципального </w:t>
      </w:r>
      <w:r w:rsidR="00E6388E" w:rsidRPr="00B91D40">
        <w:rPr>
          <w:rFonts w:ascii="Times New Roman" w:eastAsia="Times New Roman" w:hAnsi="Times New Roman"/>
          <w:sz w:val="28"/>
          <w:szCs w:val="28"/>
          <w:lang w:eastAsia="ru-RU"/>
        </w:rPr>
        <w:t>округа</w:t>
      </w: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 xml:space="preserve"> осуществляется на основании решений Совета Сортавальского муниципального </w:t>
      </w:r>
      <w:r w:rsidR="00E6388E" w:rsidRPr="00B91D40">
        <w:rPr>
          <w:rFonts w:ascii="Times New Roman" w:eastAsia="Times New Roman" w:hAnsi="Times New Roman"/>
          <w:sz w:val="28"/>
          <w:szCs w:val="28"/>
          <w:lang w:eastAsia="ru-RU"/>
        </w:rPr>
        <w:t>округа</w:t>
      </w: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864299" w:rsidRPr="00B91D40" w:rsidRDefault="00864299" w:rsidP="00B91D40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>19.3. Материально-техническое и организационное обеспечение деятельности контрольно-счетного комитета осуществляется в порядке, установленном настоящим Положением и соглашением об организационном и материально-техническом обеспечении контрольно-счетного комитета.</w:t>
      </w:r>
    </w:p>
    <w:p w:rsidR="00864299" w:rsidRPr="00B91D40" w:rsidRDefault="00864299" w:rsidP="00B91D40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 xml:space="preserve">19.4. Администрация Сортавальского муниципального </w:t>
      </w:r>
      <w:r w:rsidR="00841151" w:rsidRPr="00B91D40">
        <w:rPr>
          <w:rFonts w:ascii="Times New Roman" w:eastAsia="Times New Roman" w:hAnsi="Times New Roman"/>
          <w:sz w:val="28"/>
          <w:szCs w:val="28"/>
          <w:lang w:eastAsia="ru-RU"/>
        </w:rPr>
        <w:t>округа</w:t>
      </w: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t xml:space="preserve"> представляет контрольно-счетному комитету на постоянной основе помещение для осуществления деятельности, связанной с исполнением возложенных на него полномочий, а также осуществляет организацию материально-технического обеспечения деятельности контрольно-счетного комитета.</w:t>
      </w:r>
    </w:p>
    <w:p w:rsidR="00864299" w:rsidRDefault="00864299" w:rsidP="00B91D40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1D40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19.5. Финансовое, материально-техническое и организационное обеспечение деятельности контрольно-счетного комитета предоставляется в объеме, позволяющем обеспечить возможность осуществления возложенных</w:t>
      </w:r>
      <w:r w:rsidRPr="00864299">
        <w:rPr>
          <w:rFonts w:ascii="Times New Roman" w:eastAsia="Times New Roman" w:hAnsi="Times New Roman"/>
          <w:sz w:val="28"/>
          <w:szCs w:val="28"/>
          <w:lang w:eastAsia="ru-RU"/>
        </w:rPr>
        <w:t xml:space="preserve"> на него полномочий. </w:t>
      </w:r>
      <w:bookmarkEnd w:id="53"/>
    </w:p>
    <w:p w:rsidR="000B3980" w:rsidRDefault="000B3980" w:rsidP="00B91D40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B3980" w:rsidRDefault="000B3980" w:rsidP="00B91D40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B3980" w:rsidRDefault="000B3980" w:rsidP="00B91D40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35726" w:rsidRDefault="00335726" w:rsidP="00B91D40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35726" w:rsidRDefault="00335726" w:rsidP="00B91D40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35726" w:rsidRDefault="00335726" w:rsidP="00B91D40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35726" w:rsidRDefault="00335726" w:rsidP="00B91D40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35726" w:rsidRDefault="00335726" w:rsidP="00B91D40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35726" w:rsidRDefault="00335726" w:rsidP="00B91D40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35726" w:rsidRDefault="00335726" w:rsidP="00B91D40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35726" w:rsidRDefault="00335726" w:rsidP="00B91D40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35726" w:rsidRDefault="00335726" w:rsidP="00B91D40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35726" w:rsidRDefault="00335726" w:rsidP="00B91D40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35726" w:rsidRDefault="00335726" w:rsidP="00B91D40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35726" w:rsidRDefault="00335726" w:rsidP="00B91D40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B3980" w:rsidRDefault="000B3980" w:rsidP="00B91D40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B3980" w:rsidRDefault="000B3980" w:rsidP="00B91D40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B3980" w:rsidRDefault="000B3980" w:rsidP="00B91D40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B3980" w:rsidRDefault="000B3980" w:rsidP="00B91D40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B3980" w:rsidRDefault="000B3980" w:rsidP="00B91D40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B3980" w:rsidRDefault="000B3980" w:rsidP="00B91D40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B3980" w:rsidRDefault="000B3980" w:rsidP="00B91D40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B3980" w:rsidRDefault="000B3980" w:rsidP="00B91D40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B3980" w:rsidRDefault="000B3980" w:rsidP="00B91D40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B3980" w:rsidRDefault="000B3980" w:rsidP="00B91D40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B3980" w:rsidRDefault="000B3980" w:rsidP="00B91D40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D7496" w:rsidRDefault="00AD7496" w:rsidP="00B91D40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B3980" w:rsidRDefault="000B3980" w:rsidP="002918F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4770D" w:rsidRDefault="00E4770D" w:rsidP="000B3980">
      <w:pPr>
        <w:spacing w:after="0"/>
        <w:ind w:left="1531"/>
        <w:jc w:val="right"/>
        <w:rPr>
          <w:rFonts w:ascii="Times New Roman" w:eastAsia="Times New Roman" w:hAnsi="Times New Roman"/>
          <w:sz w:val="24"/>
          <w:szCs w:val="24"/>
        </w:rPr>
      </w:pPr>
    </w:p>
    <w:p w:rsidR="00E4770D" w:rsidRDefault="00E4770D" w:rsidP="000B3980">
      <w:pPr>
        <w:spacing w:after="0"/>
        <w:ind w:left="1531"/>
        <w:jc w:val="right"/>
        <w:rPr>
          <w:rFonts w:ascii="Times New Roman" w:eastAsia="Times New Roman" w:hAnsi="Times New Roman"/>
          <w:sz w:val="24"/>
          <w:szCs w:val="24"/>
        </w:rPr>
      </w:pPr>
    </w:p>
    <w:p w:rsidR="00E4770D" w:rsidRDefault="00E4770D" w:rsidP="000B3980">
      <w:pPr>
        <w:spacing w:after="0"/>
        <w:ind w:left="1531"/>
        <w:jc w:val="right"/>
        <w:rPr>
          <w:rFonts w:ascii="Times New Roman" w:eastAsia="Times New Roman" w:hAnsi="Times New Roman"/>
          <w:sz w:val="24"/>
          <w:szCs w:val="24"/>
        </w:rPr>
      </w:pPr>
    </w:p>
    <w:p w:rsidR="00E4770D" w:rsidRDefault="00E4770D" w:rsidP="000B3980">
      <w:pPr>
        <w:spacing w:after="0"/>
        <w:ind w:left="1531"/>
        <w:jc w:val="right"/>
        <w:rPr>
          <w:rFonts w:ascii="Times New Roman" w:eastAsia="Times New Roman" w:hAnsi="Times New Roman"/>
          <w:sz w:val="24"/>
          <w:szCs w:val="24"/>
        </w:rPr>
      </w:pPr>
    </w:p>
    <w:p w:rsidR="00E4770D" w:rsidRDefault="00E4770D" w:rsidP="000B3980">
      <w:pPr>
        <w:spacing w:after="0"/>
        <w:ind w:left="1531"/>
        <w:jc w:val="right"/>
        <w:rPr>
          <w:rFonts w:ascii="Times New Roman" w:eastAsia="Times New Roman" w:hAnsi="Times New Roman"/>
          <w:sz w:val="24"/>
          <w:szCs w:val="24"/>
        </w:rPr>
      </w:pPr>
    </w:p>
    <w:p w:rsidR="00E4770D" w:rsidRDefault="00E4770D" w:rsidP="000B3980">
      <w:pPr>
        <w:spacing w:after="0"/>
        <w:ind w:left="1531"/>
        <w:jc w:val="right"/>
        <w:rPr>
          <w:rFonts w:ascii="Times New Roman" w:eastAsia="Times New Roman" w:hAnsi="Times New Roman"/>
          <w:sz w:val="24"/>
          <w:szCs w:val="24"/>
        </w:rPr>
      </w:pPr>
    </w:p>
    <w:p w:rsidR="00E4770D" w:rsidRDefault="00E4770D" w:rsidP="000B3980">
      <w:pPr>
        <w:spacing w:after="0"/>
        <w:ind w:left="1531"/>
        <w:jc w:val="right"/>
        <w:rPr>
          <w:rFonts w:ascii="Times New Roman" w:eastAsia="Times New Roman" w:hAnsi="Times New Roman"/>
          <w:sz w:val="24"/>
          <w:szCs w:val="24"/>
        </w:rPr>
      </w:pPr>
    </w:p>
    <w:p w:rsidR="00E4770D" w:rsidRDefault="00E4770D" w:rsidP="000B3980">
      <w:pPr>
        <w:spacing w:after="0"/>
        <w:ind w:left="1531"/>
        <w:jc w:val="right"/>
        <w:rPr>
          <w:rFonts w:ascii="Times New Roman" w:eastAsia="Times New Roman" w:hAnsi="Times New Roman"/>
          <w:sz w:val="24"/>
          <w:szCs w:val="24"/>
        </w:rPr>
      </w:pPr>
    </w:p>
    <w:p w:rsidR="00E4770D" w:rsidRDefault="00E4770D" w:rsidP="000B3980">
      <w:pPr>
        <w:spacing w:after="0"/>
        <w:ind w:left="1531"/>
        <w:jc w:val="right"/>
        <w:rPr>
          <w:rFonts w:ascii="Times New Roman" w:eastAsia="Times New Roman" w:hAnsi="Times New Roman"/>
          <w:sz w:val="24"/>
          <w:szCs w:val="24"/>
        </w:rPr>
      </w:pPr>
    </w:p>
    <w:p w:rsidR="00E4770D" w:rsidRDefault="00E4770D" w:rsidP="000B3980">
      <w:pPr>
        <w:spacing w:after="0"/>
        <w:ind w:left="1531"/>
        <w:jc w:val="right"/>
        <w:rPr>
          <w:rFonts w:ascii="Times New Roman" w:eastAsia="Times New Roman" w:hAnsi="Times New Roman"/>
          <w:sz w:val="24"/>
          <w:szCs w:val="24"/>
        </w:rPr>
      </w:pPr>
    </w:p>
    <w:p w:rsidR="00E4770D" w:rsidRDefault="00E4770D" w:rsidP="000B3980">
      <w:pPr>
        <w:spacing w:after="0"/>
        <w:ind w:left="1531"/>
        <w:jc w:val="right"/>
        <w:rPr>
          <w:rFonts w:ascii="Times New Roman" w:eastAsia="Times New Roman" w:hAnsi="Times New Roman"/>
          <w:sz w:val="24"/>
          <w:szCs w:val="24"/>
        </w:rPr>
      </w:pPr>
    </w:p>
    <w:p w:rsidR="00BA7733" w:rsidRDefault="00BA7733" w:rsidP="000B3980">
      <w:pPr>
        <w:spacing w:after="0"/>
        <w:ind w:left="1531"/>
        <w:jc w:val="right"/>
        <w:rPr>
          <w:rFonts w:ascii="Times New Roman" w:eastAsia="Times New Roman" w:hAnsi="Times New Roman"/>
          <w:sz w:val="24"/>
          <w:szCs w:val="24"/>
        </w:rPr>
      </w:pPr>
      <w:bookmarkStart w:id="54" w:name="_GoBack"/>
      <w:bookmarkEnd w:id="54"/>
    </w:p>
    <w:p w:rsidR="00E4770D" w:rsidRDefault="00E4770D" w:rsidP="000B3980">
      <w:pPr>
        <w:spacing w:after="0"/>
        <w:ind w:left="1531"/>
        <w:jc w:val="right"/>
        <w:rPr>
          <w:rFonts w:ascii="Times New Roman" w:eastAsia="Times New Roman" w:hAnsi="Times New Roman"/>
          <w:sz w:val="24"/>
          <w:szCs w:val="24"/>
        </w:rPr>
      </w:pPr>
    </w:p>
    <w:p w:rsidR="000B3980" w:rsidRPr="00C20562" w:rsidRDefault="000B3980" w:rsidP="000B3980">
      <w:pPr>
        <w:spacing w:after="0"/>
        <w:ind w:left="1531"/>
        <w:jc w:val="right"/>
        <w:rPr>
          <w:rFonts w:ascii="Times New Roman" w:eastAsia="Times New Roman" w:hAnsi="Times New Roman"/>
          <w:sz w:val="24"/>
          <w:szCs w:val="24"/>
        </w:rPr>
      </w:pPr>
      <w:r w:rsidRPr="00C20562">
        <w:rPr>
          <w:rFonts w:ascii="Times New Roman" w:eastAsia="Times New Roman" w:hAnsi="Times New Roman"/>
          <w:sz w:val="24"/>
          <w:szCs w:val="24"/>
        </w:rPr>
        <w:lastRenderedPageBreak/>
        <w:t xml:space="preserve">Приложение </w:t>
      </w:r>
      <w:r>
        <w:rPr>
          <w:rFonts w:ascii="Times New Roman" w:eastAsia="Times New Roman" w:hAnsi="Times New Roman"/>
          <w:sz w:val="24"/>
          <w:szCs w:val="24"/>
        </w:rPr>
        <w:t>№</w:t>
      </w:r>
      <w:r w:rsidR="00F467DE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2</w:t>
      </w:r>
      <w:r w:rsidRPr="00C20562">
        <w:rPr>
          <w:rFonts w:ascii="Times New Roman" w:eastAsia="Times New Roman" w:hAnsi="Times New Roman"/>
          <w:sz w:val="24"/>
          <w:szCs w:val="24"/>
        </w:rPr>
        <w:t xml:space="preserve"> </w:t>
      </w:r>
      <w:r w:rsidR="00CD30BD">
        <w:rPr>
          <w:rFonts w:ascii="Times New Roman" w:eastAsia="Times New Roman" w:hAnsi="Times New Roman"/>
          <w:sz w:val="24"/>
          <w:szCs w:val="24"/>
        </w:rPr>
        <w:t>Р</w:t>
      </w:r>
      <w:r w:rsidRPr="00C20562">
        <w:rPr>
          <w:rFonts w:ascii="Times New Roman" w:eastAsia="Times New Roman" w:hAnsi="Times New Roman"/>
          <w:sz w:val="24"/>
          <w:szCs w:val="24"/>
        </w:rPr>
        <w:t xml:space="preserve">ешению </w:t>
      </w:r>
    </w:p>
    <w:p w:rsidR="000B3980" w:rsidRPr="00C20562" w:rsidRDefault="000B3980" w:rsidP="000B3980">
      <w:pPr>
        <w:spacing w:after="0"/>
        <w:ind w:left="1531"/>
        <w:jc w:val="right"/>
        <w:rPr>
          <w:rFonts w:ascii="Times New Roman" w:eastAsia="Times New Roman" w:hAnsi="Times New Roman"/>
          <w:sz w:val="24"/>
          <w:szCs w:val="24"/>
        </w:rPr>
      </w:pPr>
      <w:r w:rsidRPr="00C20562">
        <w:rPr>
          <w:rFonts w:ascii="Times New Roman" w:eastAsia="Times New Roman" w:hAnsi="Times New Roman"/>
          <w:sz w:val="24"/>
          <w:szCs w:val="24"/>
        </w:rPr>
        <w:t xml:space="preserve">Совета Сортавальского </w:t>
      </w:r>
    </w:p>
    <w:p w:rsidR="000B3980" w:rsidRPr="00C20562" w:rsidRDefault="000B3980" w:rsidP="000B3980">
      <w:pPr>
        <w:spacing w:after="0"/>
        <w:ind w:left="1531"/>
        <w:contextualSpacing/>
        <w:jc w:val="right"/>
        <w:rPr>
          <w:rFonts w:ascii="Times New Roman" w:eastAsia="Times New Roman" w:hAnsi="Times New Roman"/>
          <w:sz w:val="24"/>
          <w:szCs w:val="24"/>
        </w:rPr>
      </w:pPr>
      <w:r w:rsidRPr="00C20562">
        <w:rPr>
          <w:rFonts w:ascii="Times New Roman" w:eastAsia="Times New Roman" w:hAnsi="Times New Roman"/>
          <w:sz w:val="24"/>
          <w:szCs w:val="24"/>
        </w:rPr>
        <w:t>муниципального округа</w:t>
      </w:r>
    </w:p>
    <w:p w:rsidR="000B3980" w:rsidRPr="00C20562" w:rsidRDefault="000B3980" w:rsidP="000B3980">
      <w:pPr>
        <w:spacing w:after="0"/>
        <w:ind w:left="1531"/>
        <w:contextualSpacing/>
        <w:jc w:val="right"/>
        <w:rPr>
          <w:rFonts w:ascii="Times New Roman" w:eastAsia="Times New Roman" w:hAnsi="Times New Roman"/>
          <w:sz w:val="24"/>
          <w:szCs w:val="24"/>
        </w:rPr>
      </w:pPr>
      <w:r w:rsidRPr="00C20562">
        <w:rPr>
          <w:rFonts w:ascii="Times New Roman" w:eastAsia="Times New Roman" w:hAnsi="Times New Roman"/>
          <w:sz w:val="24"/>
          <w:szCs w:val="24"/>
        </w:rPr>
        <w:t xml:space="preserve">от </w:t>
      </w:r>
      <w:r w:rsidR="00CD2B03">
        <w:rPr>
          <w:rFonts w:ascii="Times New Roman" w:eastAsia="Times New Roman" w:hAnsi="Times New Roman"/>
          <w:sz w:val="24"/>
          <w:szCs w:val="24"/>
        </w:rPr>
        <w:t xml:space="preserve"> 10 декабря</w:t>
      </w:r>
      <w:r w:rsidRPr="00C20562">
        <w:rPr>
          <w:rFonts w:ascii="Times New Roman" w:eastAsia="Times New Roman" w:hAnsi="Times New Roman"/>
          <w:sz w:val="24"/>
          <w:szCs w:val="24"/>
        </w:rPr>
        <w:t xml:space="preserve"> 2024 г. </w:t>
      </w:r>
      <w:r w:rsidR="00CD2B03">
        <w:rPr>
          <w:rFonts w:ascii="Times New Roman" w:eastAsia="Times New Roman" w:hAnsi="Times New Roman"/>
          <w:sz w:val="24"/>
          <w:szCs w:val="24"/>
        </w:rPr>
        <w:t>№ 56</w:t>
      </w:r>
    </w:p>
    <w:p w:rsidR="000B3980" w:rsidRPr="00C20562" w:rsidRDefault="000B3980" w:rsidP="000B3980">
      <w:pPr>
        <w:pStyle w:val="ConsPlusTitle"/>
        <w:ind w:left="1531"/>
        <w:jc w:val="right"/>
        <w:rPr>
          <w:rFonts w:ascii="Times New Roman" w:hAnsi="Times New Roman" w:cs="Times New Roman"/>
          <w:sz w:val="24"/>
          <w:szCs w:val="24"/>
        </w:rPr>
      </w:pPr>
    </w:p>
    <w:p w:rsidR="000B3980" w:rsidRDefault="000B3980" w:rsidP="000B398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6372"/>
          <w:tab w:val="left" w:pos="7088"/>
          <w:tab w:val="left" w:pos="7788"/>
          <w:tab w:val="left" w:pos="853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B3980" w:rsidRPr="000B3980" w:rsidRDefault="000B3980" w:rsidP="000B3980">
      <w:pPr>
        <w:spacing w:after="0" w:line="240" w:lineRule="auto"/>
        <w:ind w:firstLine="708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0B3980">
        <w:rPr>
          <w:rFonts w:ascii="Times New Roman" w:eastAsia="Times New Roman" w:hAnsi="Times New Roman"/>
          <w:b/>
          <w:sz w:val="28"/>
          <w:szCs w:val="28"/>
          <w:lang w:eastAsia="ru-RU"/>
        </w:rPr>
        <w:t>Штатная численность</w:t>
      </w:r>
    </w:p>
    <w:p w:rsidR="000B3980" w:rsidRPr="000B3980" w:rsidRDefault="000B3980" w:rsidP="000B3980">
      <w:pPr>
        <w:spacing w:after="0" w:line="240" w:lineRule="auto"/>
        <w:ind w:firstLine="708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0B3980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Контрольно-счетного комитета Сортавальского </w:t>
      </w:r>
      <w:r w:rsidR="00335726">
        <w:rPr>
          <w:rFonts w:ascii="Times New Roman" w:eastAsia="Times New Roman" w:hAnsi="Times New Roman"/>
          <w:b/>
          <w:sz w:val="28"/>
          <w:szCs w:val="28"/>
          <w:lang w:eastAsia="ru-RU"/>
        </w:rPr>
        <w:t>муниципального</w:t>
      </w:r>
      <w:r w:rsidRPr="000B3980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округа.</w:t>
      </w:r>
    </w:p>
    <w:p w:rsidR="000B3980" w:rsidRDefault="000B3980" w:rsidP="000B3980">
      <w:pPr>
        <w:spacing w:after="0" w:line="240" w:lineRule="auto"/>
        <w:ind w:firstLine="708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B3980" w:rsidRDefault="000B3980" w:rsidP="000B3980">
      <w:pPr>
        <w:spacing w:after="0" w:line="240" w:lineRule="auto"/>
        <w:ind w:firstLine="708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B3980" w:rsidRDefault="000B3980" w:rsidP="000B3980">
      <w:pPr>
        <w:spacing w:after="0" w:line="240" w:lineRule="auto"/>
        <w:ind w:firstLine="708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Председатель </w:t>
      </w:r>
      <w:r w:rsidR="00B47E6D">
        <w:rPr>
          <w:rFonts w:ascii="Times New Roman" w:eastAsia="Times New Roman" w:hAnsi="Times New Roman"/>
          <w:sz w:val="28"/>
          <w:szCs w:val="28"/>
          <w:lang w:eastAsia="ru-RU"/>
        </w:rPr>
        <w:t>к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онтрольно-счетного комитета -1 </w:t>
      </w:r>
      <w:r w:rsidR="00750113">
        <w:rPr>
          <w:rFonts w:ascii="Times New Roman" w:eastAsia="Times New Roman" w:hAnsi="Times New Roman"/>
          <w:sz w:val="28"/>
          <w:szCs w:val="28"/>
          <w:lang w:eastAsia="ru-RU"/>
        </w:rPr>
        <w:t xml:space="preserve">(одна)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шт. ед.</w:t>
      </w:r>
    </w:p>
    <w:p w:rsidR="000B3980" w:rsidRDefault="0084702F" w:rsidP="000B3980">
      <w:pPr>
        <w:spacing w:after="0" w:line="240" w:lineRule="auto"/>
        <w:ind w:firstLine="708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Инспектор контрольно-счетного комитета -1</w:t>
      </w:r>
      <w:r w:rsidR="00E6740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(одна) шт.</w:t>
      </w:r>
      <w:r w:rsidR="00556D7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ед.</w:t>
      </w:r>
    </w:p>
    <w:p w:rsidR="000B3980" w:rsidRDefault="000B3980" w:rsidP="00B91D40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B3980" w:rsidRDefault="000B3980" w:rsidP="00B91D40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B3980" w:rsidRDefault="000B3980" w:rsidP="00B91D40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B3980" w:rsidRDefault="000B3980" w:rsidP="00B91D40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B3980" w:rsidRDefault="000B3980" w:rsidP="00B91D40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B3980" w:rsidRDefault="000B3980" w:rsidP="00B91D40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B3980" w:rsidRDefault="000B3980" w:rsidP="00B91D40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B3980" w:rsidRDefault="000B3980" w:rsidP="00B91D40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B3980" w:rsidRDefault="000B3980" w:rsidP="00B91D40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B3980" w:rsidRDefault="000B3980" w:rsidP="00B91D40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B3980" w:rsidRDefault="000B3980" w:rsidP="00B91D40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B3980" w:rsidRDefault="000B3980" w:rsidP="00B91D40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B3980" w:rsidRDefault="000B3980" w:rsidP="00B91D40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B3980" w:rsidRDefault="000B3980" w:rsidP="00B91D40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B3980" w:rsidRPr="00864299" w:rsidRDefault="000B3980" w:rsidP="00B91D40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sectPr w:rsidR="000B3980" w:rsidRPr="00864299" w:rsidSect="00466A0A">
      <w:headerReference w:type="default" r:id="rId26"/>
      <w:footerReference w:type="default" r:id="rId27"/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7962" w:rsidRDefault="00357962" w:rsidP="00C402A8">
      <w:pPr>
        <w:spacing w:after="0" w:line="240" w:lineRule="auto"/>
      </w:pPr>
      <w:r>
        <w:separator/>
      </w:r>
    </w:p>
  </w:endnote>
  <w:endnote w:type="continuationSeparator" w:id="0">
    <w:p w:rsidR="00357962" w:rsidRDefault="00357962" w:rsidP="00C402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02A8" w:rsidRDefault="00C402A8" w:rsidP="004E2D81">
    <w:pPr>
      <w:pStyle w:val="ac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7962" w:rsidRDefault="00357962" w:rsidP="00C402A8">
      <w:pPr>
        <w:spacing w:after="0" w:line="240" w:lineRule="auto"/>
      </w:pPr>
      <w:r>
        <w:separator/>
      </w:r>
    </w:p>
  </w:footnote>
  <w:footnote w:type="continuationSeparator" w:id="0">
    <w:p w:rsidR="00357962" w:rsidRDefault="00357962" w:rsidP="00C402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02A8" w:rsidRPr="00D572BB" w:rsidRDefault="00C402A8" w:rsidP="004E2D81">
    <w:pPr>
      <w:pStyle w:val="aa"/>
      <w:jc w:val="center"/>
      <w:rPr>
        <w:color w:val="C4BC9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9A5A01"/>
    <w:multiLevelType w:val="hybridMultilevel"/>
    <w:tmpl w:val="9746EA8A"/>
    <w:lvl w:ilvl="0" w:tplc="BBC89964">
      <w:start w:val="1"/>
      <w:numFmt w:val="decimal"/>
      <w:lvlText w:val="%1."/>
      <w:lvlJc w:val="left"/>
      <w:pPr>
        <w:ind w:left="1920" w:hanging="360"/>
      </w:pPr>
      <w:rPr>
        <w:rFonts w:eastAsia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2" w:hanging="360"/>
      </w:pPr>
    </w:lvl>
    <w:lvl w:ilvl="2" w:tplc="0419001B" w:tentative="1">
      <w:start w:val="1"/>
      <w:numFmt w:val="lowerRoman"/>
      <w:lvlText w:val="%3."/>
      <w:lvlJc w:val="right"/>
      <w:pPr>
        <w:ind w:left="2502" w:hanging="180"/>
      </w:pPr>
    </w:lvl>
    <w:lvl w:ilvl="3" w:tplc="0419000F" w:tentative="1">
      <w:start w:val="1"/>
      <w:numFmt w:val="decimal"/>
      <w:lvlText w:val="%4."/>
      <w:lvlJc w:val="left"/>
      <w:pPr>
        <w:ind w:left="3222" w:hanging="360"/>
      </w:pPr>
    </w:lvl>
    <w:lvl w:ilvl="4" w:tplc="04190019" w:tentative="1">
      <w:start w:val="1"/>
      <w:numFmt w:val="lowerLetter"/>
      <w:lvlText w:val="%5."/>
      <w:lvlJc w:val="left"/>
      <w:pPr>
        <w:ind w:left="3942" w:hanging="360"/>
      </w:pPr>
    </w:lvl>
    <w:lvl w:ilvl="5" w:tplc="0419001B" w:tentative="1">
      <w:start w:val="1"/>
      <w:numFmt w:val="lowerRoman"/>
      <w:lvlText w:val="%6."/>
      <w:lvlJc w:val="right"/>
      <w:pPr>
        <w:ind w:left="4662" w:hanging="180"/>
      </w:pPr>
    </w:lvl>
    <w:lvl w:ilvl="6" w:tplc="0419000F" w:tentative="1">
      <w:start w:val="1"/>
      <w:numFmt w:val="decimal"/>
      <w:lvlText w:val="%7."/>
      <w:lvlJc w:val="left"/>
      <w:pPr>
        <w:ind w:left="5382" w:hanging="360"/>
      </w:pPr>
    </w:lvl>
    <w:lvl w:ilvl="7" w:tplc="04190019" w:tentative="1">
      <w:start w:val="1"/>
      <w:numFmt w:val="lowerLetter"/>
      <w:lvlText w:val="%8."/>
      <w:lvlJc w:val="left"/>
      <w:pPr>
        <w:ind w:left="6102" w:hanging="360"/>
      </w:pPr>
    </w:lvl>
    <w:lvl w:ilvl="8" w:tplc="0419001B" w:tentative="1">
      <w:start w:val="1"/>
      <w:numFmt w:val="lowerRoman"/>
      <w:lvlText w:val="%9."/>
      <w:lvlJc w:val="right"/>
      <w:pPr>
        <w:ind w:left="6822" w:hanging="180"/>
      </w:pPr>
    </w:lvl>
  </w:abstractNum>
  <w:abstractNum w:abstractNumId="1">
    <w:nsid w:val="1CBE4A53"/>
    <w:multiLevelType w:val="hybridMultilevel"/>
    <w:tmpl w:val="1CDEB53E"/>
    <w:lvl w:ilvl="0" w:tplc="0FCEA5F4">
      <w:start w:val="2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2">
    <w:nsid w:val="1E8E583D"/>
    <w:multiLevelType w:val="hybridMultilevel"/>
    <w:tmpl w:val="1CDEB53E"/>
    <w:lvl w:ilvl="0" w:tplc="0FCEA5F4">
      <w:start w:val="2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3">
    <w:nsid w:val="2B3E235A"/>
    <w:multiLevelType w:val="hybridMultilevel"/>
    <w:tmpl w:val="1C868300"/>
    <w:lvl w:ilvl="0" w:tplc="02C483C2">
      <w:start w:val="1"/>
      <w:numFmt w:val="decimal"/>
      <w:lvlText w:val="%1."/>
      <w:lvlJc w:val="left"/>
      <w:pPr>
        <w:ind w:left="3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23" w:hanging="360"/>
      </w:pPr>
    </w:lvl>
    <w:lvl w:ilvl="2" w:tplc="0419001B" w:tentative="1">
      <w:start w:val="1"/>
      <w:numFmt w:val="lowerRoman"/>
      <w:lvlText w:val="%3."/>
      <w:lvlJc w:val="right"/>
      <w:pPr>
        <w:ind w:left="1743" w:hanging="180"/>
      </w:pPr>
    </w:lvl>
    <w:lvl w:ilvl="3" w:tplc="0419000F" w:tentative="1">
      <w:start w:val="1"/>
      <w:numFmt w:val="decimal"/>
      <w:lvlText w:val="%4."/>
      <w:lvlJc w:val="left"/>
      <w:pPr>
        <w:ind w:left="2463" w:hanging="360"/>
      </w:pPr>
    </w:lvl>
    <w:lvl w:ilvl="4" w:tplc="04190019" w:tentative="1">
      <w:start w:val="1"/>
      <w:numFmt w:val="lowerLetter"/>
      <w:lvlText w:val="%5."/>
      <w:lvlJc w:val="left"/>
      <w:pPr>
        <w:ind w:left="3183" w:hanging="360"/>
      </w:pPr>
    </w:lvl>
    <w:lvl w:ilvl="5" w:tplc="0419001B" w:tentative="1">
      <w:start w:val="1"/>
      <w:numFmt w:val="lowerRoman"/>
      <w:lvlText w:val="%6."/>
      <w:lvlJc w:val="right"/>
      <w:pPr>
        <w:ind w:left="3903" w:hanging="180"/>
      </w:pPr>
    </w:lvl>
    <w:lvl w:ilvl="6" w:tplc="0419000F" w:tentative="1">
      <w:start w:val="1"/>
      <w:numFmt w:val="decimal"/>
      <w:lvlText w:val="%7."/>
      <w:lvlJc w:val="left"/>
      <w:pPr>
        <w:ind w:left="4623" w:hanging="360"/>
      </w:pPr>
    </w:lvl>
    <w:lvl w:ilvl="7" w:tplc="04190019" w:tentative="1">
      <w:start w:val="1"/>
      <w:numFmt w:val="lowerLetter"/>
      <w:lvlText w:val="%8."/>
      <w:lvlJc w:val="left"/>
      <w:pPr>
        <w:ind w:left="5343" w:hanging="360"/>
      </w:pPr>
    </w:lvl>
    <w:lvl w:ilvl="8" w:tplc="0419001B" w:tentative="1">
      <w:start w:val="1"/>
      <w:numFmt w:val="lowerRoman"/>
      <w:lvlText w:val="%9."/>
      <w:lvlJc w:val="right"/>
      <w:pPr>
        <w:ind w:left="6063" w:hanging="180"/>
      </w:pPr>
    </w:lvl>
  </w:abstractNum>
  <w:abstractNum w:abstractNumId="4">
    <w:nsid w:val="339D431C"/>
    <w:multiLevelType w:val="hybridMultilevel"/>
    <w:tmpl w:val="1CDEB53E"/>
    <w:lvl w:ilvl="0" w:tplc="0FCEA5F4">
      <w:start w:val="2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5">
    <w:nsid w:val="50FC2656"/>
    <w:multiLevelType w:val="hybridMultilevel"/>
    <w:tmpl w:val="D4987C3C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14E6AE0"/>
    <w:multiLevelType w:val="hybridMultilevel"/>
    <w:tmpl w:val="C9CE90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6E035D9"/>
    <w:multiLevelType w:val="hybridMultilevel"/>
    <w:tmpl w:val="06C654D4"/>
    <w:lvl w:ilvl="0" w:tplc="0419000F">
      <w:start w:val="1"/>
      <w:numFmt w:val="decimal"/>
      <w:lvlText w:val="%1."/>
      <w:lvlJc w:val="left"/>
      <w:pPr>
        <w:ind w:left="2520" w:hanging="360"/>
      </w:pPr>
    </w:lvl>
    <w:lvl w:ilvl="1" w:tplc="04190019" w:tentative="1">
      <w:start w:val="1"/>
      <w:numFmt w:val="lowerLetter"/>
      <w:lvlText w:val="%2."/>
      <w:lvlJc w:val="left"/>
      <w:pPr>
        <w:ind w:left="3240" w:hanging="360"/>
      </w:pPr>
    </w:lvl>
    <w:lvl w:ilvl="2" w:tplc="0419001B" w:tentative="1">
      <w:start w:val="1"/>
      <w:numFmt w:val="lowerRoman"/>
      <w:lvlText w:val="%3."/>
      <w:lvlJc w:val="right"/>
      <w:pPr>
        <w:ind w:left="3960" w:hanging="180"/>
      </w:pPr>
    </w:lvl>
    <w:lvl w:ilvl="3" w:tplc="0419000F" w:tentative="1">
      <w:start w:val="1"/>
      <w:numFmt w:val="decimal"/>
      <w:lvlText w:val="%4."/>
      <w:lvlJc w:val="left"/>
      <w:pPr>
        <w:ind w:left="4680" w:hanging="360"/>
      </w:pPr>
    </w:lvl>
    <w:lvl w:ilvl="4" w:tplc="04190019" w:tentative="1">
      <w:start w:val="1"/>
      <w:numFmt w:val="lowerLetter"/>
      <w:lvlText w:val="%5."/>
      <w:lvlJc w:val="left"/>
      <w:pPr>
        <w:ind w:left="5400" w:hanging="360"/>
      </w:pPr>
    </w:lvl>
    <w:lvl w:ilvl="5" w:tplc="0419001B" w:tentative="1">
      <w:start w:val="1"/>
      <w:numFmt w:val="lowerRoman"/>
      <w:lvlText w:val="%6."/>
      <w:lvlJc w:val="right"/>
      <w:pPr>
        <w:ind w:left="6120" w:hanging="180"/>
      </w:pPr>
    </w:lvl>
    <w:lvl w:ilvl="6" w:tplc="0419000F" w:tentative="1">
      <w:start w:val="1"/>
      <w:numFmt w:val="decimal"/>
      <w:lvlText w:val="%7."/>
      <w:lvlJc w:val="left"/>
      <w:pPr>
        <w:ind w:left="6840" w:hanging="360"/>
      </w:pPr>
    </w:lvl>
    <w:lvl w:ilvl="7" w:tplc="04190019" w:tentative="1">
      <w:start w:val="1"/>
      <w:numFmt w:val="lowerLetter"/>
      <w:lvlText w:val="%8."/>
      <w:lvlJc w:val="left"/>
      <w:pPr>
        <w:ind w:left="7560" w:hanging="360"/>
      </w:pPr>
    </w:lvl>
    <w:lvl w:ilvl="8" w:tplc="041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8">
    <w:nsid w:val="777A47FB"/>
    <w:multiLevelType w:val="multilevel"/>
    <w:tmpl w:val="5A980E16"/>
    <w:lvl w:ilvl="0">
      <w:start w:val="1"/>
      <w:numFmt w:val="decimal"/>
      <w:lvlText w:val="%1."/>
      <w:lvlJc w:val="left"/>
      <w:pPr>
        <w:ind w:left="576" w:hanging="576"/>
      </w:pPr>
      <w:rPr>
        <w:rFonts w:hint="default"/>
        <w:b w:val="0"/>
      </w:rPr>
    </w:lvl>
    <w:lvl w:ilvl="1">
      <w:start w:val="23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9">
    <w:nsid w:val="7C3261DC"/>
    <w:multiLevelType w:val="multilevel"/>
    <w:tmpl w:val="259E69B4"/>
    <w:lvl w:ilvl="0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64" w:hanging="115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64" w:hanging="115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64" w:hanging="115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64" w:hanging="115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4" w:hanging="115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8"/>
  </w:num>
  <w:num w:numId="2">
    <w:abstractNumId w:val="5"/>
  </w:num>
  <w:num w:numId="3">
    <w:abstractNumId w:val="9"/>
  </w:num>
  <w:num w:numId="4">
    <w:abstractNumId w:val="0"/>
  </w:num>
  <w:num w:numId="5">
    <w:abstractNumId w:val="2"/>
  </w:num>
  <w:num w:numId="6">
    <w:abstractNumId w:val="6"/>
  </w:num>
  <w:num w:numId="7">
    <w:abstractNumId w:val="3"/>
  </w:num>
  <w:num w:numId="8">
    <w:abstractNumId w:val="4"/>
  </w:num>
  <w:num w:numId="9">
    <w:abstractNumId w:val="1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2BA6"/>
    <w:rsid w:val="00000680"/>
    <w:rsid w:val="00013118"/>
    <w:rsid w:val="00015D47"/>
    <w:rsid w:val="00017B5B"/>
    <w:rsid w:val="00030C97"/>
    <w:rsid w:val="000375E2"/>
    <w:rsid w:val="00041529"/>
    <w:rsid w:val="00063A26"/>
    <w:rsid w:val="00090888"/>
    <w:rsid w:val="000B3980"/>
    <w:rsid w:val="000B5853"/>
    <w:rsid w:val="000D22A2"/>
    <w:rsid w:val="000D7248"/>
    <w:rsid w:val="000E2C54"/>
    <w:rsid w:val="001000F5"/>
    <w:rsid w:val="00112114"/>
    <w:rsid w:val="00154AD0"/>
    <w:rsid w:val="00154B96"/>
    <w:rsid w:val="00172CBC"/>
    <w:rsid w:val="00183A3E"/>
    <w:rsid w:val="001851FF"/>
    <w:rsid w:val="001908D2"/>
    <w:rsid w:val="001E4EF2"/>
    <w:rsid w:val="001E7C15"/>
    <w:rsid w:val="00203B7D"/>
    <w:rsid w:val="00210879"/>
    <w:rsid w:val="00240983"/>
    <w:rsid w:val="00241FC4"/>
    <w:rsid w:val="00267136"/>
    <w:rsid w:val="00275137"/>
    <w:rsid w:val="002918FD"/>
    <w:rsid w:val="002966FA"/>
    <w:rsid w:val="002A47D6"/>
    <w:rsid w:val="002B17B1"/>
    <w:rsid w:val="002B76EA"/>
    <w:rsid w:val="002C55F9"/>
    <w:rsid w:val="002D3405"/>
    <w:rsid w:val="002D7C3E"/>
    <w:rsid w:val="002E2AEF"/>
    <w:rsid w:val="002F2F48"/>
    <w:rsid w:val="002F4742"/>
    <w:rsid w:val="00304B12"/>
    <w:rsid w:val="003217F8"/>
    <w:rsid w:val="00326582"/>
    <w:rsid w:val="00335726"/>
    <w:rsid w:val="00351D72"/>
    <w:rsid w:val="00357962"/>
    <w:rsid w:val="00375A87"/>
    <w:rsid w:val="0038636B"/>
    <w:rsid w:val="003B6DDA"/>
    <w:rsid w:val="003F528B"/>
    <w:rsid w:val="003F6399"/>
    <w:rsid w:val="00406479"/>
    <w:rsid w:val="004141FA"/>
    <w:rsid w:val="00415C9E"/>
    <w:rsid w:val="0043172F"/>
    <w:rsid w:val="00432BA6"/>
    <w:rsid w:val="0044050E"/>
    <w:rsid w:val="00440912"/>
    <w:rsid w:val="004566FB"/>
    <w:rsid w:val="00466A0A"/>
    <w:rsid w:val="004808D6"/>
    <w:rsid w:val="004A4CB9"/>
    <w:rsid w:val="004C6661"/>
    <w:rsid w:val="004D0411"/>
    <w:rsid w:val="004D1FF7"/>
    <w:rsid w:val="0050074A"/>
    <w:rsid w:val="00503610"/>
    <w:rsid w:val="005266C0"/>
    <w:rsid w:val="00556D70"/>
    <w:rsid w:val="005600F8"/>
    <w:rsid w:val="00562D5B"/>
    <w:rsid w:val="00576697"/>
    <w:rsid w:val="00592441"/>
    <w:rsid w:val="00597982"/>
    <w:rsid w:val="005F5170"/>
    <w:rsid w:val="005F69D0"/>
    <w:rsid w:val="00621607"/>
    <w:rsid w:val="00627FD4"/>
    <w:rsid w:val="006513EC"/>
    <w:rsid w:val="006B0DB6"/>
    <w:rsid w:val="006D287F"/>
    <w:rsid w:val="006E41C1"/>
    <w:rsid w:val="006F0C81"/>
    <w:rsid w:val="006F327E"/>
    <w:rsid w:val="006F3E44"/>
    <w:rsid w:val="00711154"/>
    <w:rsid w:val="00723DAD"/>
    <w:rsid w:val="007252E9"/>
    <w:rsid w:val="00737D1F"/>
    <w:rsid w:val="007427E4"/>
    <w:rsid w:val="00750113"/>
    <w:rsid w:val="007647C0"/>
    <w:rsid w:val="007C0F56"/>
    <w:rsid w:val="007D3B9E"/>
    <w:rsid w:val="007F70D8"/>
    <w:rsid w:val="00825F50"/>
    <w:rsid w:val="008324D4"/>
    <w:rsid w:val="008339DD"/>
    <w:rsid w:val="00841151"/>
    <w:rsid w:val="0084702F"/>
    <w:rsid w:val="008507AE"/>
    <w:rsid w:val="00860A89"/>
    <w:rsid w:val="00864299"/>
    <w:rsid w:val="0086444D"/>
    <w:rsid w:val="008A5B60"/>
    <w:rsid w:val="008C6C09"/>
    <w:rsid w:val="008E0753"/>
    <w:rsid w:val="008E5BB0"/>
    <w:rsid w:val="008F258F"/>
    <w:rsid w:val="008F25DB"/>
    <w:rsid w:val="008F7539"/>
    <w:rsid w:val="00902C25"/>
    <w:rsid w:val="009105D2"/>
    <w:rsid w:val="00910833"/>
    <w:rsid w:val="00915D7D"/>
    <w:rsid w:val="00916F7E"/>
    <w:rsid w:val="00935425"/>
    <w:rsid w:val="0095342A"/>
    <w:rsid w:val="00955B4C"/>
    <w:rsid w:val="009A0E52"/>
    <w:rsid w:val="009B26A8"/>
    <w:rsid w:val="009B3B07"/>
    <w:rsid w:val="00A209CE"/>
    <w:rsid w:val="00A23CBA"/>
    <w:rsid w:val="00A30330"/>
    <w:rsid w:val="00A3647E"/>
    <w:rsid w:val="00A70734"/>
    <w:rsid w:val="00A91713"/>
    <w:rsid w:val="00A9404F"/>
    <w:rsid w:val="00AA0614"/>
    <w:rsid w:val="00AC0C10"/>
    <w:rsid w:val="00AC697F"/>
    <w:rsid w:val="00AD2285"/>
    <w:rsid w:val="00AD3BB0"/>
    <w:rsid w:val="00AD7496"/>
    <w:rsid w:val="00AE4D61"/>
    <w:rsid w:val="00B37032"/>
    <w:rsid w:val="00B41CE5"/>
    <w:rsid w:val="00B46841"/>
    <w:rsid w:val="00B47E6D"/>
    <w:rsid w:val="00B8192B"/>
    <w:rsid w:val="00B91D40"/>
    <w:rsid w:val="00B94034"/>
    <w:rsid w:val="00B96D37"/>
    <w:rsid w:val="00BA0C64"/>
    <w:rsid w:val="00BA7733"/>
    <w:rsid w:val="00BB2AA8"/>
    <w:rsid w:val="00BC2884"/>
    <w:rsid w:val="00BD3080"/>
    <w:rsid w:val="00C04F17"/>
    <w:rsid w:val="00C05310"/>
    <w:rsid w:val="00C20562"/>
    <w:rsid w:val="00C2266C"/>
    <w:rsid w:val="00C24DBF"/>
    <w:rsid w:val="00C37119"/>
    <w:rsid w:val="00C402A8"/>
    <w:rsid w:val="00C40F7B"/>
    <w:rsid w:val="00C45F83"/>
    <w:rsid w:val="00C604E9"/>
    <w:rsid w:val="00C6686A"/>
    <w:rsid w:val="00C737AD"/>
    <w:rsid w:val="00C91B78"/>
    <w:rsid w:val="00C93777"/>
    <w:rsid w:val="00CA44EE"/>
    <w:rsid w:val="00CB40C3"/>
    <w:rsid w:val="00CB7ADB"/>
    <w:rsid w:val="00CC47F9"/>
    <w:rsid w:val="00CD2B03"/>
    <w:rsid w:val="00CD30BD"/>
    <w:rsid w:val="00CE3A88"/>
    <w:rsid w:val="00CE447E"/>
    <w:rsid w:val="00CE68B4"/>
    <w:rsid w:val="00D1224B"/>
    <w:rsid w:val="00D274B8"/>
    <w:rsid w:val="00D458B5"/>
    <w:rsid w:val="00D65801"/>
    <w:rsid w:val="00D86BF7"/>
    <w:rsid w:val="00D876EF"/>
    <w:rsid w:val="00DA096B"/>
    <w:rsid w:val="00DA213A"/>
    <w:rsid w:val="00DB7A33"/>
    <w:rsid w:val="00DD32CE"/>
    <w:rsid w:val="00DE0D7C"/>
    <w:rsid w:val="00DF2A2A"/>
    <w:rsid w:val="00E03D03"/>
    <w:rsid w:val="00E0678D"/>
    <w:rsid w:val="00E23589"/>
    <w:rsid w:val="00E23F68"/>
    <w:rsid w:val="00E447FE"/>
    <w:rsid w:val="00E4770D"/>
    <w:rsid w:val="00E569C4"/>
    <w:rsid w:val="00E6388E"/>
    <w:rsid w:val="00E67400"/>
    <w:rsid w:val="00E75652"/>
    <w:rsid w:val="00E75B8D"/>
    <w:rsid w:val="00E820B5"/>
    <w:rsid w:val="00E8719C"/>
    <w:rsid w:val="00EA3756"/>
    <w:rsid w:val="00EA3F89"/>
    <w:rsid w:val="00EA644C"/>
    <w:rsid w:val="00EB2DBB"/>
    <w:rsid w:val="00EB341F"/>
    <w:rsid w:val="00EC1F00"/>
    <w:rsid w:val="00EC382A"/>
    <w:rsid w:val="00EF174A"/>
    <w:rsid w:val="00EF1AE7"/>
    <w:rsid w:val="00F2164E"/>
    <w:rsid w:val="00F306A4"/>
    <w:rsid w:val="00F433ED"/>
    <w:rsid w:val="00F467DE"/>
    <w:rsid w:val="00FA493B"/>
    <w:rsid w:val="00FC54EE"/>
    <w:rsid w:val="00FD66F3"/>
    <w:rsid w:val="00FF7292"/>
    <w:rsid w:val="00FF7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2114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864299"/>
    <w:pPr>
      <w:keepNext/>
      <w:spacing w:after="0" w:line="240" w:lineRule="auto"/>
      <w:ind w:left="-1418" w:right="-766"/>
      <w:outlineLvl w:val="0"/>
    </w:pPr>
    <w:rPr>
      <w:rFonts w:ascii="Times New Roman" w:eastAsia="Times New Roman" w:hAnsi="Times New Roman"/>
      <w:b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864299"/>
    <w:pPr>
      <w:keepNext/>
      <w:spacing w:after="0" w:line="240" w:lineRule="auto"/>
      <w:ind w:left="-1418"/>
      <w:outlineLvl w:val="1"/>
    </w:pPr>
    <w:rPr>
      <w:rFonts w:ascii="Times New Roman" w:eastAsia="Times New Roman" w:hAnsi="Times New Roman"/>
      <w:b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864299"/>
    <w:pPr>
      <w:keepNext/>
      <w:spacing w:after="0" w:line="240" w:lineRule="auto"/>
      <w:jc w:val="both"/>
      <w:outlineLvl w:val="2"/>
    </w:pPr>
    <w:rPr>
      <w:rFonts w:ascii="Times New Roman" w:eastAsia="Times New Roman" w:hAnsi="Times New Roman"/>
      <w:sz w:val="28"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864299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864299"/>
    <w:pPr>
      <w:keepNext/>
      <w:spacing w:after="0" w:line="240" w:lineRule="auto"/>
      <w:ind w:firstLine="720"/>
      <w:jc w:val="both"/>
      <w:outlineLvl w:val="4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864299"/>
    <w:pPr>
      <w:keepNext/>
      <w:spacing w:after="0" w:line="240" w:lineRule="auto"/>
      <w:outlineLvl w:val="5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7">
    <w:name w:val="heading 7"/>
    <w:basedOn w:val="a"/>
    <w:next w:val="a"/>
    <w:link w:val="70"/>
    <w:qFormat/>
    <w:rsid w:val="00864299"/>
    <w:pPr>
      <w:keepNext/>
      <w:spacing w:after="0" w:line="240" w:lineRule="auto"/>
      <w:jc w:val="both"/>
      <w:outlineLvl w:val="6"/>
    </w:pPr>
    <w:rPr>
      <w:rFonts w:ascii="Times New Roman" w:eastAsia="Times New Roman" w:hAnsi="Times New Roman"/>
      <w:b/>
      <w:sz w:val="24"/>
      <w:szCs w:val="20"/>
      <w:lang w:eastAsia="ru-RU"/>
    </w:rPr>
  </w:style>
  <w:style w:type="paragraph" w:styleId="8">
    <w:name w:val="heading 8"/>
    <w:basedOn w:val="a"/>
    <w:next w:val="a"/>
    <w:link w:val="80"/>
    <w:qFormat/>
    <w:rsid w:val="00864299"/>
    <w:pPr>
      <w:keepNext/>
      <w:spacing w:after="0" w:line="240" w:lineRule="auto"/>
      <w:jc w:val="both"/>
      <w:outlineLvl w:val="7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9">
    <w:name w:val="heading 9"/>
    <w:basedOn w:val="a"/>
    <w:next w:val="a"/>
    <w:link w:val="90"/>
    <w:qFormat/>
    <w:rsid w:val="00864299"/>
    <w:pPr>
      <w:keepNext/>
      <w:spacing w:after="0" w:line="240" w:lineRule="auto"/>
      <w:outlineLvl w:val="8"/>
    </w:pPr>
    <w:rPr>
      <w:rFonts w:ascii="Times New Roman" w:eastAsia="Times New Roman" w:hAnsi="Times New Roman"/>
      <w:color w:val="000000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2114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864299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864299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864299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864299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864299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864299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864299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864299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864299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864299"/>
  </w:style>
  <w:style w:type="paragraph" w:styleId="a4">
    <w:name w:val="No Spacing"/>
    <w:uiPriority w:val="1"/>
    <w:qFormat/>
    <w:rsid w:val="00864299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character" w:customStyle="1" w:styleId="a5">
    <w:name w:val="Гипертекстовая ссылка"/>
    <w:basedOn w:val="a0"/>
    <w:uiPriority w:val="99"/>
    <w:rsid w:val="00864299"/>
    <w:rPr>
      <w:color w:val="008000"/>
    </w:rPr>
  </w:style>
  <w:style w:type="character" w:customStyle="1" w:styleId="a6">
    <w:name w:val="Цветовое выделение"/>
    <w:uiPriority w:val="99"/>
    <w:rsid w:val="00864299"/>
    <w:rPr>
      <w:b/>
      <w:bCs/>
      <w:color w:val="000080"/>
    </w:rPr>
  </w:style>
  <w:style w:type="paragraph" w:styleId="a7">
    <w:name w:val="Balloon Text"/>
    <w:basedOn w:val="a"/>
    <w:link w:val="a8"/>
    <w:uiPriority w:val="99"/>
    <w:semiHidden/>
    <w:unhideWhenUsed/>
    <w:rsid w:val="00864299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8">
    <w:name w:val="Текст выноски Знак"/>
    <w:basedOn w:val="a0"/>
    <w:link w:val="a7"/>
    <w:uiPriority w:val="99"/>
    <w:semiHidden/>
    <w:rsid w:val="00864299"/>
    <w:rPr>
      <w:rFonts w:ascii="Tahoma" w:eastAsia="Times New Roman" w:hAnsi="Tahoma" w:cs="Tahoma"/>
      <w:sz w:val="16"/>
      <w:szCs w:val="16"/>
      <w:lang w:eastAsia="ru-RU"/>
    </w:rPr>
  </w:style>
  <w:style w:type="character" w:styleId="a9">
    <w:name w:val="Hyperlink"/>
    <w:uiPriority w:val="99"/>
    <w:semiHidden/>
    <w:unhideWhenUsed/>
    <w:rsid w:val="00864299"/>
    <w:rPr>
      <w:color w:val="0000FF"/>
      <w:u w:val="single"/>
    </w:rPr>
  </w:style>
  <w:style w:type="paragraph" w:customStyle="1" w:styleId="s1">
    <w:name w:val="s_1"/>
    <w:basedOn w:val="a"/>
    <w:rsid w:val="0086429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a">
    <w:name w:val="header"/>
    <w:basedOn w:val="a"/>
    <w:link w:val="ab"/>
    <w:uiPriority w:val="99"/>
    <w:rsid w:val="00C402A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b">
    <w:name w:val="Верхний колонтитул Знак"/>
    <w:basedOn w:val="a0"/>
    <w:link w:val="aa"/>
    <w:uiPriority w:val="99"/>
    <w:rsid w:val="00C402A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rsid w:val="00C402A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d">
    <w:name w:val="Нижний колонтитул Знак"/>
    <w:basedOn w:val="a0"/>
    <w:link w:val="ac"/>
    <w:uiPriority w:val="99"/>
    <w:rsid w:val="00C402A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ody Text"/>
    <w:basedOn w:val="a"/>
    <w:link w:val="af"/>
    <w:rsid w:val="000D7248"/>
    <w:pPr>
      <w:suppressAutoHyphens/>
      <w:spacing w:after="120" w:line="240" w:lineRule="auto"/>
    </w:pPr>
    <w:rPr>
      <w:rFonts w:ascii="Times New Roman" w:eastAsia="Times New Roman" w:hAnsi="Times New Roman"/>
      <w:sz w:val="24"/>
      <w:szCs w:val="24"/>
      <w:lang w:eastAsia="zh-CN"/>
    </w:rPr>
  </w:style>
  <w:style w:type="character" w:customStyle="1" w:styleId="af">
    <w:name w:val="Основной текст Знак"/>
    <w:basedOn w:val="a0"/>
    <w:link w:val="ae"/>
    <w:rsid w:val="000D7248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ConsPlusTitle">
    <w:name w:val="ConsPlusTitle"/>
    <w:qFormat/>
    <w:rsid w:val="002D3405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kern w:val="1"/>
      <w:sz w:val="20"/>
      <w:szCs w:val="20"/>
      <w:lang w:eastAsia="zh-CN"/>
    </w:rPr>
  </w:style>
  <w:style w:type="paragraph" w:customStyle="1" w:styleId="consplusnormal">
    <w:name w:val="consplusnormal"/>
    <w:basedOn w:val="a"/>
    <w:rsid w:val="00737D1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0">
    <w:name w:val="Normal (Web)"/>
    <w:basedOn w:val="a"/>
    <w:uiPriority w:val="99"/>
    <w:unhideWhenUsed/>
    <w:rsid w:val="00C604E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1">
    <w:name w:val="Strong"/>
    <w:basedOn w:val="a0"/>
    <w:uiPriority w:val="22"/>
    <w:qFormat/>
    <w:rsid w:val="00C604E9"/>
    <w:rPr>
      <w:b/>
      <w:bCs/>
    </w:rPr>
  </w:style>
  <w:style w:type="character" w:styleId="af2">
    <w:name w:val="Emphasis"/>
    <w:basedOn w:val="a0"/>
    <w:uiPriority w:val="20"/>
    <w:qFormat/>
    <w:rsid w:val="00B46841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2114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864299"/>
    <w:pPr>
      <w:keepNext/>
      <w:spacing w:after="0" w:line="240" w:lineRule="auto"/>
      <w:ind w:left="-1418" w:right="-766"/>
      <w:outlineLvl w:val="0"/>
    </w:pPr>
    <w:rPr>
      <w:rFonts w:ascii="Times New Roman" w:eastAsia="Times New Roman" w:hAnsi="Times New Roman"/>
      <w:b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864299"/>
    <w:pPr>
      <w:keepNext/>
      <w:spacing w:after="0" w:line="240" w:lineRule="auto"/>
      <w:ind w:left="-1418"/>
      <w:outlineLvl w:val="1"/>
    </w:pPr>
    <w:rPr>
      <w:rFonts w:ascii="Times New Roman" w:eastAsia="Times New Roman" w:hAnsi="Times New Roman"/>
      <w:b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864299"/>
    <w:pPr>
      <w:keepNext/>
      <w:spacing w:after="0" w:line="240" w:lineRule="auto"/>
      <w:jc w:val="both"/>
      <w:outlineLvl w:val="2"/>
    </w:pPr>
    <w:rPr>
      <w:rFonts w:ascii="Times New Roman" w:eastAsia="Times New Roman" w:hAnsi="Times New Roman"/>
      <w:sz w:val="28"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864299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864299"/>
    <w:pPr>
      <w:keepNext/>
      <w:spacing w:after="0" w:line="240" w:lineRule="auto"/>
      <w:ind w:firstLine="720"/>
      <w:jc w:val="both"/>
      <w:outlineLvl w:val="4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864299"/>
    <w:pPr>
      <w:keepNext/>
      <w:spacing w:after="0" w:line="240" w:lineRule="auto"/>
      <w:outlineLvl w:val="5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7">
    <w:name w:val="heading 7"/>
    <w:basedOn w:val="a"/>
    <w:next w:val="a"/>
    <w:link w:val="70"/>
    <w:qFormat/>
    <w:rsid w:val="00864299"/>
    <w:pPr>
      <w:keepNext/>
      <w:spacing w:after="0" w:line="240" w:lineRule="auto"/>
      <w:jc w:val="both"/>
      <w:outlineLvl w:val="6"/>
    </w:pPr>
    <w:rPr>
      <w:rFonts w:ascii="Times New Roman" w:eastAsia="Times New Roman" w:hAnsi="Times New Roman"/>
      <w:b/>
      <w:sz w:val="24"/>
      <w:szCs w:val="20"/>
      <w:lang w:eastAsia="ru-RU"/>
    </w:rPr>
  </w:style>
  <w:style w:type="paragraph" w:styleId="8">
    <w:name w:val="heading 8"/>
    <w:basedOn w:val="a"/>
    <w:next w:val="a"/>
    <w:link w:val="80"/>
    <w:qFormat/>
    <w:rsid w:val="00864299"/>
    <w:pPr>
      <w:keepNext/>
      <w:spacing w:after="0" w:line="240" w:lineRule="auto"/>
      <w:jc w:val="both"/>
      <w:outlineLvl w:val="7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9">
    <w:name w:val="heading 9"/>
    <w:basedOn w:val="a"/>
    <w:next w:val="a"/>
    <w:link w:val="90"/>
    <w:qFormat/>
    <w:rsid w:val="00864299"/>
    <w:pPr>
      <w:keepNext/>
      <w:spacing w:after="0" w:line="240" w:lineRule="auto"/>
      <w:outlineLvl w:val="8"/>
    </w:pPr>
    <w:rPr>
      <w:rFonts w:ascii="Times New Roman" w:eastAsia="Times New Roman" w:hAnsi="Times New Roman"/>
      <w:color w:val="000000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2114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864299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864299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864299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864299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864299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864299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864299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864299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864299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864299"/>
  </w:style>
  <w:style w:type="paragraph" w:styleId="a4">
    <w:name w:val="No Spacing"/>
    <w:uiPriority w:val="1"/>
    <w:qFormat/>
    <w:rsid w:val="00864299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character" w:customStyle="1" w:styleId="a5">
    <w:name w:val="Гипертекстовая ссылка"/>
    <w:basedOn w:val="a0"/>
    <w:uiPriority w:val="99"/>
    <w:rsid w:val="00864299"/>
    <w:rPr>
      <w:color w:val="008000"/>
    </w:rPr>
  </w:style>
  <w:style w:type="character" w:customStyle="1" w:styleId="a6">
    <w:name w:val="Цветовое выделение"/>
    <w:uiPriority w:val="99"/>
    <w:rsid w:val="00864299"/>
    <w:rPr>
      <w:b/>
      <w:bCs/>
      <w:color w:val="000080"/>
    </w:rPr>
  </w:style>
  <w:style w:type="paragraph" w:styleId="a7">
    <w:name w:val="Balloon Text"/>
    <w:basedOn w:val="a"/>
    <w:link w:val="a8"/>
    <w:uiPriority w:val="99"/>
    <w:semiHidden/>
    <w:unhideWhenUsed/>
    <w:rsid w:val="00864299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8">
    <w:name w:val="Текст выноски Знак"/>
    <w:basedOn w:val="a0"/>
    <w:link w:val="a7"/>
    <w:uiPriority w:val="99"/>
    <w:semiHidden/>
    <w:rsid w:val="00864299"/>
    <w:rPr>
      <w:rFonts w:ascii="Tahoma" w:eastAsia="Times New Roman" w:hAnsi="Tahoma" w:cs="Tahoma"/>
      <w:sz w:val="16"/>
      <w:szCs w:val="16"/>
      <w:lang w:eastAsia="ru-RU"/>
    </w:rPr>
  </w:style>
  <w:style w:type="character" w:styleId="a9">
    <w:name w:val="Hyperlink"/>
    <w:uiPriority w:val="99"/>
    <w:semiHidden/>
    <w:unhideWhenUsed/>
    <w:rsid w:val="00864299"/>
    <w:rPr>
      <w:color w:val="0000FF"/>
      <w:u w:val="single"/>
    </w:rPr>
  </w:style>
  <w:style w:type="paragraph" w:customStyle="1" w:styleId="s1">
    <w:name w:val="s_1"/>
    <w:basedOn w:val="a"/>
    <w:rsid w:val="0086429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a">
    <w:name w:val="header"/>
    <w:basedOn w:val="a"/>
    <w:link w:val="ab"/>
    <w:uiPriority w:val="99"/>
    <w:rsid w:val="00C402A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b">
    <w:name w:val="Верхний колонтитул Знак"/>
    <w:basedOn w:val="a0"/>
    <w:link w:val="aa"/>
    <w:uiPriority w:val="99"/>
    <w:rsid w:val="00C402A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rsid w:val="00C402A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d">
    <w:name w:val="Нижний колонтитул Знак"/>
    <w:basedOn w:val="a0"/>
    <w:link w:val="ac"/>
    <w:uiPriority w:val="99"/>
    <w:rsid w:val="00C402A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ody Text"/>
    <w:basedOn w:val="a"/>
    <w:link w:val="af"/>
    <w:rsid w:val="000D7248"/>
    <w:pPr>
      <w:suppressAutoHyphens/>
      <w:spacing w:after="120" w:line="240" w:lineRule="auto"/>
    </w:pPr>
    <w:rPr>
      <w:rFonts w:ascii="Times New Roman" w:eastAsia="Times New Roman" w:hAnsi="Times New Roman"/>
      <w:sz w:val="24"/>
      <w:szCs w:val="24"/>
      <w:lang w:eastAsia="zh-CN"/>
    </w:rPr>
  </w:style>
  <w:style w:type="character" w:customStyle="1" w:styleId="af">
    <w:name w:val="Основной текст Знак"/>
    <w:basedOn w:val="a0"/>
    <w:link w:val="ae"/>
    <w:rsid w:val="000D7248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ConsPlusTitle">
    <w:name w:val="ConsPlusTitle"/>
    <w:qFormat/>
    <w:rsid w:val="002D3405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kern w:val="1"/>
      <w:sz w:val="20"/>
      <w:szCs w:val="20"/>
      <w:lang w:eastAsia="zh-CN"/>
    </w:rPr>
  </w:style>
  <w:style w:type="paragraph" w:customStyle="1" w:styleId="consplusnormal">
    <w:name w:val="consplusnormal"/>
    <w:basedOn w:val="a"/>
    <w:rsid w:val="00737D1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0">
    <w:name w:val="Normal (Web)"/>
    <w:basedOn w:val="a"/>
    <w:uiPriority w:val="99"/>
    <w:unhideWhenUsed/>
    <w:rsid w:val="00C604E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1">
    <w:name w:val="Strong"/>
    <w:basedOn w:val="a0"/>
    <w:uiPriority w:val="22"/>
    <w:qFormat/>
    <w:rsid w:val="00C604E9"/>
    <w:rPr>
      <w:b/>
      <w:bCs/>
    </w:rPr>
  </w:style>
  <w:style w:type="character" w:styleId="af2">
    <w:name w:val="Emphasis"/>
    <w:basedOn w:val="a0"/>
    <w:uiPriority w:val="20"/>
    <w:qFormat/>
    <w:rsid w:val="00B4684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448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27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internet.garant.ru/" TargetMode="External"/><Relationship Id="rId18" Type="http://schemas.openxmlformats.org/officeDocument/2006/relationships/hyperlink" Target="garantF1://12025267.283" TargetMode="External"/><Relationship Id="rId26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hyperlink" Target="https://internet.garant.ru/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s://internet.garant.ru/" TargetMode="External"/><Relationship Id="rId17" Type="http://schemas.openxmlformats.org/officeDocument/2006/relationships/hyperlink" Target="garantF1://10003000.0" TargetMode="External"/><Relationship Id="rId25" Type="http://schemas.openxmlformats.org/officeDocument/2006/relationships/hyperlink" Target="https://internet.garant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internet.garant.ru/" TargetMode="External"/><Relationship Id="rId20" Type="http://schemas.openxmlformats.org/officeDocument/2006/relationships/hyperlink" Target="https://internet.garant.ru/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internet.garant.ru/" TargetMode="External"/><Relationship Id="rId24" Type="http://schemas.openxmlformats.org/officeDocument/2006/relationships/hyperlink" Target="https://internet.garant.ru/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internet.garant.ru/" TargetMode="External"/><Relationship Id="rId23" Type="http://schemas.openxmlformats.org/officeDocument/2006/relationships/hyperlink" Target="https://internet.garant.ru/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internet.garant.ru/" TargetMode="External"/><Relationship Id="rId19" Type="http://schemas.openxmlformats.org/officeDocument/2006/relationships/hyperlink" Target="garantF1://10002673.26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s://internet.garant.ru/" TargetMode="External"/><Relationship Id="rId22" Type="http://schemas.openxmlformats.org/officeDocument/2006/relationships/hyperlink" Target="https://internet.garant.ru/" TargetMode="External"/><Relationship Id="rId2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2CDB54-696A-4938-AC38-9C5FCDFCC3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26</Pages>
  <Words>8623</Words>
  <Characters>49157</Characters>
  <Application>Microsoft Office Word</Application>
  <DocSecurity>0</DocSecurity>
  <Lines>409</Lines>
  <Paragraphs>115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Сортавальского мун.района от.бух.учета</Company>
  <LinksUpToDate>false</LinksUpToDate>
  <CharactersWithSpaces>57665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WORKST031</dc:creator>
  <cp:keywords/>
  <dc:description/>
  <cp:lastModifiedBy>WORKST087</cp:lastModifiedBy>
  <cp:revision>31</cp:revision>
  <cp:lastPrinted>2024-12-10T13:45:00Z</cp:lastPrinted>
  <dcterms:created xsi:type="dcterms:W3CDTF">2024-11-15T08:21:00Z</dcterms:created>
  <dcterms:modified xsi:type="dcterms:W3CDTF">2024-12-11T07:05:00Z</dcterms:modified>
</cp:coreProperties>
</file>