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E2A" w:rsidRDefault="00A60CFC" w:rsidP="00FD3E2A">
      <w:pPr>
        <w:pStyle w:val="Bodytext30"/>
        <w:shd w:val="clear" w:color="auto" w:fill="auto"/>
        <w:spacing w:after="0" w:line="280" w:lineRule="exact"/>
      </w:pPr>
      <w:r>
        <w:rPr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5pt;margin-top:27.75pt;width:53.8pt;height:68.6pt;z-index:251660288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6" DrawAspect="Content" ObjectID="_1801576920" r:id="rId10"/>
        </w:pict>
      </w:r>
    </w:p>
    <w:p w:rsidR="00FD3E2A" w:rsidRDefault="00FD3E2A" w:rsidP="00FD3E2A">
      <w:pPr>
        <w:pStyle w:val="Bodytext30"/>
        <w:shd w:val="clear" w:color="auto" w:fill="auto"/>
        <w:spacing w:after="0" w:line="280" w:lineRule="exact"/>
      </w:pPr>
    </w:p>
    <w:p w:rsidR="00FD3E2A" w:rsidRDefault="00FD3E2A" w:rsidP="00FD3E2A">
      <w:pPr>
        <w:pStyle w:val="Bodytext30"/>
        <w:shd w:val="clear" w:color="auto" w:fill="auto"/>
        <w:spacing w:after="0" w:line="280" w:lineRule="exact"/>
      </w:pPr>
      <w:r>
        <w:t>РЕСПУБЛИКА КАРЕЛИЯ</w:t>
      </w:r>
    </w:p>
    <w:p w:rsidR="00FD3E2A" w:rsidRDefault="00FD3E2A" w:rsidP="00FD3E2A">
      <w:pPr>
        <w:pStyle w:val="Bodytext30"/>
        <w:shd w:val="clear" w:color="auto" w:fill="auto"/>
        <w:spacing w:after="0" w:line="280" w:lineRule="exact"/>
      </w:pPr>
    </w:p>
    <w:p w:rsidR="00FD3E2A" w:rsidRDefault="00FD3E2A" w:rsidP="00FD3E2A">
      <w:pPr>
        <w:pStyle w:val="Bodytext30"/>
        <w:shd w:val="clear" w:color="auto" w:fill="auto"/>
        <w:spacing w:after="0" w:line="280" w:lineRule="exact"/>
      </w:pPr>
      <w:r>
        <w:t>СОВЕТ СОРТАВАЛЬСКОГО МУНИЦИПАЛЬНОГО ОКРУГА</w:t>
      </w:r>
    </w:p>
    <w:p w:rsidR="00FD3E2A" w:rsidRDefault="00FD3E2A" w:rsidP="00FD3E2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D3E2A" w:rsidRDefault="00FD3E2A" w:rsidP="00FD3E2A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FD3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СЕССИЯ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</w:t>
      </w:r>
    </w:p>
    <w:p w:rsidR="00FD3E2A" w:rsidRDefault="00FD3E2A" w:rsidP="00FD3E2A">
      <w:pPr>
        <w:pStyle w:val="Bodytext30"/>
        <w:shd w:val="clear" w:color="auto" w:fill="auto"/>
        <w:spacing w:after="0" w:line="280" w:lineRule="exact"/>
      </w:pPr>
    </w:p>
    <w:p w:rsidR="00FD3E2A" w:rsidRDefault="00FD3E2A" w:rsidP="00FD3E2A">
      <w:pPr>
        <w:pStyle w:val="Bodytext30"/>
        <w:shd w:val="clear" w:color="auto" w:fill="auto"/>
        <w:spacing w:after="0" w:line="280" w:lineRule="exact"/>
        <w:jc w:val="left"/>
      </w:pPr>
      <w:r>
        <w:t xml:space="preserve">                                                          РЕШЕНИЕ</w:t>
      </w:r>
    </w:p>
    <w:p w:rsidR="00FD3E2A" w:rsidRDefault="00FD3E2A" w:rsidP="00FD3E2A">
      <w:pPr>
        <w:pStyle w:val="Bodytext30"/>
        <w:shd w:val="clear" w:color="auto" w:fill="auto"/>
        <w:spacing w:after="0" w:line="280" w:lineRule="exact"/>
        <w:jc w:val="left"/>
      </w:pPr>
    </w:p>
    <w:p w:rsidR="00FD3E2A" w:rsidRDefault="00FD3E2A" w:rsidP="00FD3E2A">
      <w:pPr>
        <w:pStyle w:val="Bodytext30"/>
        <w:shd w:val="clear" w:color="auto" w:fill="auto"/>
        <w:spacing w:after="609" w:line="280" w:lineRule="exact"/>
        <w:jc w:val="both"/>
      </w:pPr>
      <w:r>
        <w:t xml:space="preserve">от </w:t>
      </w:r>
      <w:r w:rsidR="000375C3">
        <w:t>20 февраля</w:t>
      </w:r>
      <w:r>
        <w:t xml:space="preserve"> 2025 г.                                                                          </w:t>
      </w:r>
      <w:r w:rsidR="000375C3">
        <w:t xml:space="preserve">          </w:t>
      </w:r>
      <w:bookmarkStart w:id="0" w:name="_GoBack"/>
      <w:bookmarkEnd w:id="0"/>
      <w:r>
        <w:t xml:space="preserve">№ </w:t>
      </w:r>
      <w:r w:rsidR="000375C3">
        <w:t>78</w:t>
      </w:r>
    </w:p>
    <w:p w:rsidR="00196EDD" w:rsidRDefault="00196EDD" w:rsidP="00FA7D5C">
      <w:pPr>
        <w:spacing w:before="281"/>
        <w:ind w:left="746" w:right="44"/>
        <w:jc w:val="center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t>Об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утверждении</w:t>
      </w:r>
      <w:r w:rsidRPr="00625EAF">
        <w:rPr>
          <w:b/>
          <w:spacing w:val="-6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Положения</w:t>
      </w:r>
      <w:r w:rsidRPr="00625EAF">
        <w:rPr>
          <w:b/>
          <w:spacing w:val="-7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о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Порядке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установления</w:t>
      </w:r>
      <w:r w:rsidRPr="00625EAF">
        <w:rPr>
          <w:b/>
          <w:spacing w:val="-7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размера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 xml:space="preserve">платы за пользование 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B15258" w:rsidRPr="00625EAF">
        <w:rPr>
          <w:b/>
          <w:sz w:val="26"/>
          <w:szCs w:val="26"/>
        </w:rPr>
        <w:t>и</w:t>
      </w:r>
      <w:r w:rsidR="00C24821" w:rsidRPr="00625EAF">
        <w:rPr>
          <w:b/>
          <w:sz w:val="26"/>
          <w:szCs w:val="26"/>
        </w:rPr>
        <w:t xml:space="preserve"> государственного жилищного фонда </w:t>
      </w:r>
      <w:r w:rsidR="00A20949">
        <w:rPr>
          <w:b/>
          <w:sz w:val="26"/>
          <w:szCs w:val="26"/>
        </w:rPr>
        <w:t xml:space="preserve">на территории </w:t>
      </w:r>
      <w:r w:rsidRPr="00625EAF">
        <w:rPr>
          <w:b/>
          <w:sz w:val="26"/>
          <w:szCs w:val="26"/>
        </w:rPr>
        <w:t>Сортавальского муниципального округа</w:t>
      </w:r>
    </w:p>
    <w:p w:rsidR="00FA7D5C" w:rsidRPr="00625EAF" w:rsidRDefault="00FA7D5C" w:rsidP="00FA7D5C">
      <w:pPr>
        <w:spacing w:before="281"/>
        <w:ind w:left="746" w:right="44"/>
        <w:jc w:val="center"/>
        <w:rPr>
          <w:b/>
          <w:sz w:val="26"/>
          <w:szCs w:val="26"/>
        </w:rPr>
      </w:pPr>
    </w:p>
    <w:p w:rsidR="00196EDD" w:rsidRPr="00625EAF" w:rsidRDefault="00196EDD" w:rsidP="00FA7D5C">
      <w:pPr>
        <w:pStyle w:val="a3"/>
        <w:ind w:right="44" w:firstLine="707"/>
        <w:rPr>
          <w:sz w:val="26"/>
          <w:szCs w:val="26"/>
        </w:rPr>
      </w:pPr>
      <w:r w:rsidRPr="000375C3">
        <w:rPr>
          <w:sz w:val="26"/>
          <w:szCs w:val="26"/>
        </w:rPr>
        <w:t>В соответствии со статьями 154, 155, 156 Жилищного кодекса Российской Федерации, на основании Фе</w:t>
      </w:r>
      <w:r w:rsidR="007C4F46" w:rsidRPr="000375C3">
        <w:rPr>
          <w:sz w:val="26"/>
          <w:szCs w:val="26"/>
        </w:rPr>
        <w:t xml:space="preserve">дерального закона от 06.10.2003 (ред. от 13.12.2024) </w:t>
      </w:r>
      <w:r w:rsidR="000677B9" w:rsidRPr="000375C3">
        <w:rPr>
          <w:sz w:val="26"/>
          <w:szCs w:val="26"/>
        </w:rPr>
        <w:t>№</w:t>
      </w:r>
      <w:r w:rsidRPr="000375C3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Федерации», приказом Министерства строительства и жилищн</w:t>
      </w:r>
      <w:proofErr w:type="gramStart"/>
      <w:r w:rsidRPr="000375C3">
        <w:rPr>
          <w:sz w:val="26"/>
          <w:szCs w:val="26"/>
        </w:rPr>
        <w:t>о-</w:t>
      </w:r>
      <w:proofErr w:type="gramEnd"/>
      <w:r w:rsidRPr="000375C3">
        <w:rPr>
          <w:sz w:val="26"/>
          <w:szCs w:val="26"/>
        </w:rPr>
        <w:t xml:space="preserve"> коммунального хозяйства Росс</w:t>
      </w:r>
      <w:r w:rsidR="000677B9" w:rsidRPr="000375C3">
        <w:rPr>
          <w:sz w:val="26"/>
          <w:szCs w:val="26"/>
        </w:rPr>
        <w:t>ийской Федерации от 27.09.2016 №</w:t>
      </w:r>
      <w:r w:rsidRPr="000375C3">
        <w:rPr>
          <w:sz w:val="26"/>
          <w:szCs w:val="26"/>
        </w:rPr>
        <w:t xml:space="preserve"> 668/</w:t>
      </w:r>
      <w:proofErr w:type="spellStart"/>
      <w:r w:rsidRPr="000375C3">
        <w:rPr>
          <w:sz w:val="26"/>
          <w:szCs w:val="26"/>
        </w:rPr>
        <w:t>пр</w:t>
      </w:r>
      <w:proofErr w:type="spellEnd"/>
      <w:r w:rsidRPr="000375C3">
        <w:rPr>
          <w:sz w:val="26"/>
          <w:szCs w:val="26"/>
        </w:rPr>
        <w:t xml:space="preserve"> </w:t>
      </w:r>
      <w:r w:rsidR="00DE77B1" w:rsidRPr="000375C3">
        <w:rPr>
          <w:sz w:val="26"/>
          <w:szCs w:val="26"/>
        </w:rPr>
        <w:t>(</w:t>
      </w:r>
      <w:r w:rsidR="007C4F46" w:rsidRPr="000375C3">
        <w:rPr>
          <w:sz w:val="26"/>
          <w:szCs w:val="26"/>
        </w:rPr>
        <w:t xml:space="preserve">ред. </w:t>
      </w:r>
      <w:r w:rsidR="00DE77B1" w:rsidRPr="000375C3">
        <w:rPr>
          <w:sz w:val="26"/>
          <w:szCs w:val="26"/>
        </w:rPr>
        <w:t xml:space="preserve">от 13.01.2023) </w:t>
      </w:r>
      <w:r w:rsidRPr="000375C3">
        <w:rPr>
          <w:sz w:val="26"/>
          <w:szCs w:val="26"/>
        </w:rPr>
        <w:t>«Об утверждении «Методических указаний установления размера платы за пользование жилым помещением (платы за наем) для нанимателей жилых помещений по договорам социального найма муниципального жилищного фонда</w:t>
      </w:r>
      <w:r w:rsidR="00B15258" w:rsidRPr="000375C3">
        <w:rPr>
          <w:sz w:val="26"/>
          <w:szCs w:val="26"/>
        </w:rPr>
        <w:t xml:space="preserve"> и</w:t>
      </w:r>
      <w:r w:rsidR="00C24821" w:rsidRPr="000375C3">
        <w:rPr>
          <w:sz w:val="26"/>
          <w:szCs w:val="26"/>
        </w:rPr>
        <w:t xml:space="preserve"> государственного жилищного фонда</w:t>
      </w:r>
      <w:r w:rsidRPr="000375C3">
        <w:rPr>
          <w:sz w:val="26"/>
          <w:szCs w:val="26"/>
        </w:rPr>
        <w:t xml:space="preserve"> муниципального образования «Сортавальский муниципальный округ», руководствуясь Уставом Сортавальского муниципального округа, Совет Сортавальского</w:t>
      </w:r>
      <w:r w:rsidRPr="00625EAF">
        <w:rPr>
          <w:sz w:val="26"/>
          <w:szCs w:val="26"/>
        </w:rPr>
        <w:t xml:space="preserve"> муниципального округа решил:</w:t>
      </w:r>
    </w:p>
    <w:p w:rsidR="00196EDD" w:rsidRPr="00625EAF" w:rsidRDefault="00196EDD" w:rsidP="00FA7D5C">
      <w:pPr>
        <w:pStyle w:val="a5"/>
        <w:numPr>
          <w:ilvl w:val="0"/>
          <w:numId w:val="4"/>
        </w:numPr>
        <w:tabs>
          <w:tab w:val="left" w:pos="1536"/>
        </w:tabs>
        <w:ind w:right="44" w:firstLine="707"/>
        <w:rPr>
          <w:sz w:val="26"/>
          <w:szCs w:val="26"/>
        </w:rPr>
      </w:pPr>
      <w:r w:rsidRPr="00625EAF">
        <w:rPr>
          <w:sz w:val="26"/>
          <w:szCs w:val="26"/>
        </w:rPr>
        <w:t>Утвердить Положение о Порядке установления размера платы за пользование 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B15258" w:rsidRPr="00625EAF">
        <w:rPr>
          <w:sz w:val="26"/>
          <w:szCs w:val="26"/>
        </w:rPr>
        <w:t xml:space="preserve"> и</w:t>
      </w:r>
      <w:r w:rsidR="00C24821" w:rsidRPr="00625EAF">
        <w:rPr>
          <w:sz w:val="26"/>
          <w:szCs w:val="26"/>
        </w:rPr>
        <w:t xml:space="preserve"> государственного жилищного фонда</w:t>
      </w:r>
      <w:r w:rsidR="00A20949">
        <w:rPr>
          <w:sz w:val="26"/>
          <w:szCs w:val="26"/>
        </w:rPr>
        <w:t xml:space="preserve"> на территории</w:t>
      </w:r>
      <w:r w:rsidRPr="00625EAF">
        <w:rPr>
          <w:sz w:val="26"/>
          <w:szCs w:val="26"/>
        </w:rPr>
        <w:t xml:space="preserve"> Сортавальского муниципального округа согласно приложению.</w:t>
      </w:r>
    </w:p>
    <w:p w:rsidR="00196EDD" w:rsidRPr="00625EAF" w:rsidRDefault="00196EDD" w:rsidP="00FA7D5C">
      <w:pPr>
        <w:pStyle w:val="a5"/>
        <w:numPr>
          <w:ilvl w:val="0"/>
          <w:numId w:val="4"/>
        </w:numPr>
        <w:tabs>
          <w:tab w:val="left" w:pos="1536"/>
        </w:tabs>
        <w:ind w:right="44" w:firstLine="707"/>
        <w:rPr>
          <w:sz w:val="26"/>
          <w:szCs w:val="26"/>
        </w:rPr>
      </w:pPr>
      <w:r w:rsidRPr="00625EAF">
        <w:rPr>
          <w:sz w:val="26"/>
          <w:szCs w:val="26"/>
        </w:rPr>
        <w:t>Признать утратившим</w:t>
      </w:r>
      <w:r w:rsidR="000677B9">
        <w:rPr>
          <w:sz w:val="26"/>
          <w:szCs w:val="26"/>
        </w:rPr>
        <w:t>и силу Решения</w:t>
      </w:r>
      <w:r w:rsidRPr="00625EAF">
        <w:rPr>
          <w:sz w:val="26"/>
          <w:szCs w:val="26"/>
        </w:rPr>
        <w:t xml:space="preserve"> Советов:</w:t>
      </w:r>
    </w:p>
    <w:p w:rsidR="00196EDD" w:rsidRPr="00625EAF" w:rsidRDefault="00196EDD" w:rsidP="00FA7D5C">
      <w:pPr>
        <w:tabs>
          <w:tab w:val="left" w:pos="1536"/>
        </w:tabs>
        <w:ind w:left="122" w:right="44" w:firstLine="729"/>
        <w:jc w:val="both"/>
        <w:rPr>
          <w:sz w:val="26"/>
          <w:szCs w:val="26"/>
        </w:rPr>
      </w:pPr>
      <w:r w:rsidRPr="00625EAF">
        <w:rPr>
          <w:sz w:val="26"/>
          <w:szCs w:val="26"/>
        </w:rPr>
        <w:t>- Сортавальского муниципального района «Об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утверждении</w:t>
      </w:r>
      <w:r w:rsidRPr="00625EAF">
        <w:rPr>
          <w:spacing w:val="-6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Положения</w:t>
      </w:r>
      <w:r w:rsidRPr="00625EAF">
        <w:rPr>
          <w:spacing w:val="-7"/>
          <w:sz w:val="26"/>
          <w:szCs w:val="26"/>
        </w:rPr>
        <w:t xml:space="preserve"> </w:t>
      </w:r>
      <w:r w:rsidRPr="00625EAF">
        <w:rPr>
          <w:sz w:val="26"/>
          <w:szCs w:val="26"/>
        </w:rPr>
        <w:t>о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Порядке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установления</w:t>
      </w:r>
      <w:r w:rsidRPr="00625EAF">
        <w:rPr>
          <w:spacing w:val="-7"/>
          <w:sz w:val="26"/>
          <w:szCs w:val="26"/>
        </w:rPr>
        <w:t xml:space="preserve"> </w:t>
      </w:r>
      <w:r w:rsidRPr="00625EAF">
        <w:rPr>
          <w:sz w:val="26"/>
          <w:szCs w:val="26"/>
        </w:rPr>
        <w:t>размера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платы за пользование 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 Сортавальского муниципального района» от 14.02.2019 г. № 7;</w:t>
      </w:r>
    </w:p>
    <w:p w:rsidR="00625EAF" w:rsidRPr="00625EAF" w:rsidRDefault="00196EDD" w:rsidP="00DE77B1">
      <w:pPr>
        <w:tabs>
          <w:tab w:val="left" w:pos="1536"/>
        </w:tabs>
        <w:ind w:left="-56" w:right="44" w:firstLine="729"/>
        <w:jc w:val="both"/>
        <w:rPr>
          <w:sz w:val="26"/>
          <w:szCs w:val="26"/>
        </w:rPr>
      </w:pPr>
      <w:r w:rsidRPr="00625EAF">
        <w:rPr>
          <w:sz w:val="26"/>
          <w:szCs w:val="26"/>
        </w:rPr>
        <w:t>- Сортава</w:t>
      </w:r>
      <w:r w:rsidR="0070547F" w:rsidRPr="00625EAF">
        <w:rPr>
          <w:sz w:val="26"/>
          <w:szCs w:val="26"/>
        </w:rPr>
        <w:t>льского муниципального района «</w:t>
      </w:r>
      <w:r w:rsidRPr="00625EAF">
        <w:rPr>
          <w:sz w:val="26"/>
          <w:szCs w:val="26"/>
        </w:rPr>
        <w:t>О внесении изменений в Положение о Порядке установления размера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 xml:space="preserve">платы за пользование жилыми помещениями (платы за </w:t>
      </w:r>
      <w:r w:rsidRPr="00625EAF">
        <w:rPr>
          <w:sz w:val="26"/>
          <w:szCs w:val="26"/>
        </w:rPr>
        <w:lastRenderedPageBreak/>
        <w:t>наём) для нанимателей жилых помещений по</w:t>
      </w:r>
      <w:r w:rsidR="00C24821" w:rsidRPr="00625EAF">
        <w:rPr>
          <w:sz w:val="26"/>
          <w:szCs w:val="26"/>
        </w:rPr>
        <w:t xml:space="preserve"> </w:t>
      </w:r>
      <w:r w:rsidRPr="00625EAF">
        <w:rPr>
          <w:sz w:val="26"/>
          <w:szCs w:val="26"/>
        </w:rPr>
        <w:t>договорам социального найма и договорам найма жилых помещений муниципального жилищного фонда Сортавальского муниципального района» от 01.12.2020 г. № 62;</w:t>
      </w:r>
    </w:p>
    <w:p w:rsidR="00196EDD" w:rsidRPr="00625EAF" w:rsidRDefault="00196EDD" w:rsidP="000677B9">
      <w:pPr>
        <w:tabs>
          <w:tab w:val="left" w:pos="1536"/>
        </w:tabs>
        <w:ind w:left="-56" w:right="44" w:firstLine="729"/>
        <w:jc w:val="both"/>
        <w:rPr>
          <w:sz w:val="26"/>
          <w:szCs w:val="26"/>
        </w:rPr>
      </w:pPr>
      <w:r w:rsidRPr="00625EAF">
        <w:rPr>
          <w:sz w:val="26"/>
          <w:szCs w:val="26"/>
        </w:rPr>
        <w:t xml:space="preserve">- </w:t>
      </w:r>
      <w:proofErr w:type="spellStart"/>
      <w:r w:rsidRPr="00625EAF">
        <w:rPr>
          <w:sz w:val="26"/>
          <w:szCs w:val="26"/>
        </w:rPr>
        <w:t>Вяртсильского</w:t>
      </w:r>
      <w:proofErr w:type="spellEnd"/>
      <w:r w:rsidRPr="00625EAF">
        <w:rPr>
          <w:sz w:val="26"/>
          <w:szCs w:val="26"/>
        </w:rPr>
        <w:t xml:space="preserve"> городского поселения «Об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утверждении</w:t>
      </w:r>
      <w:r w:rsidRPr="00625EAF">
        <w:rPr>
          <w:spacing w:val="-6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Положения</w:t>
      </w:r>
      <w:r w:rsidRPr="00625EAF">
        <w:rPr>
          <w:spacing w:val="-7"/>
          <w:sz w:val="26"/>
          <w:szCs w:val="26"/>
        </w:rPr>
        <w:t xml:space="preserve"> </w:t>
      </w:r>
      <w:r w:rsidRPr="00625EAF">
        <w:rPr>
          <w:sz w:val="26"/>
          <w:szCs w:val="26"/>
        </w:rPr>
        <w:t>о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Порядке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установления</w:t>
      </w:r>
      <w:r w:rsidRPr="00625EAF">
        <w:rPr>
          <w:spacing w:val="-7"/>
          <w:sz w:val="26"/>
          <w:szCs w:val="26"/>
        </w:rPr>
        <w:t xml:space="preserve"> </w:t>
      </w:r>
      <w:r w:rsidRPr="00625EAF">
        <w:rPr>
          <w:sz w:val="26"/>
          <w:szCs w:val="26"/>
        </w:rPr>
        <w:t>размера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 xml:space="preserve">платы за пользование 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 </w:t>
      </w:r>
      <w:proofErr w:type="spellStart"/>
      <w:r w:rsidRPr="00625EAF">
        <w:rPr>
          <w:sz w:val="26"/>
          <w:szCs w:val="26"/>
        </w:rPr>
        <w:t>Вяртсильского</w:t>
      </w:r>
      <w:proofErr w:type="spellEnd"/>
      <w:r w:rsidRPr="00625EAF">
        <w:rPr>
          <w:sz w:val="26"/>
          <w:szCs w:val="26"/>
        </w:rPr>
        <w:t xml:space="preserve"> городского поселения» от 25.12.2019 г. № 29;</w:t>
      </w:r>
    </w:p>
    <w:p w:rsidR="00196EDD" w:rsidRPr="00625EAF" w:rsidRDefault="00196EDD" w:rsidP="00DE77B1">
      <w:pPr>
        <w:tabs>
          <w:tab w:val="left" w:pos="1536"/>
        </w:tabs>
        <w:ind w:left="-56" w:right="44" w:firstLine="729"/>
        <w:jc w:val="both"/>
        <w:rPr>
          <w:sz w:val="26"/>
          <w:szCs w:val="26"/>
        </w:rPr>
      </w:pPr>
      <w:r w:rsidRPr="00625EAF">
        <w:rPr>
          <w:sz w:val="26"/>
          <w:szCs w:val="26"/>
        </w:rPr>
        <w:t>- Сортавальского городского поселения «Об</w:t>
      </w:r>
      <w:r w:rsidRPr="00625EAF">
        <w:rPr>
          <w:spacing w:val="-4"/>
          <w:sz w:val="26"/>
          <w:szCs w:val="26"/>
        </w:rPr>
        <w:t xml:space="preserve"> </w:t>
      </w:r>
      <w:r w:rsidR="00FA7D5C" w:rsidRPr="00625EAF">
        <w:rPr>
          <w:sz w:val="26"/>
          <w:szCs w:val="26"/>
        </w:rPr>
        <w:t xml:space="preserve">утверждении </w:t>
      </w:r>
      <w:r w:rsidR="00FA7D5C" w:rsidRPr="00625EAF">
        <w:rPr>
          <w:spacing w:val="-6"/>
          <w:sz w:val="26"/>
          <w:szCs w:val="26"/>
        </w:rPr>
        <w:t>Размера</w:t>
      </w:r>
      <w:r w:rsidRPr="00625EAF">
        <w:rPr>
          <w:sz w:val="26"/>
          <w:szCs w:val="26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муниципального жилищного фонда муниципального образования «Сортавальское городское поселение» от 15.04.2022 г. № 204.</w:t>
      </w:r>
    </w:p>
    <w:p w:rsidR="00196EDD" w:rsidRPr="00625EAF" w:rsidRDefault="00196EDD" w:rsidP="00DE77B1">
      <w:pPr>
        <w:tabs>
          <w:tab w:val="left" w:pos="1536"/>
        </w:tabs>
        <w:ind w:left="-56" w:right="44" w:firstLine="729"/>
        <w:jc w:val="both"/>
        <w:rPr>
          <w:sz w:val="26"/>
          <w:szCs w:val="26"/>
        </w:rPr>
      </w:pPr>
      <w:r w:rsidRPr="00625EAF">
        <w:rPr>
          <w:sz w:val="26"/>
          <w:szCs w:val="26"/>
        </w:rPr>
        <w:t>3. Настоящее решение вступает в силу с момента опубликования в официальных средствах массовой информации.</w:t>
      </w:r>
    </w:p>
    <w:p w:rsidR="00196EDD" w:rsidRPr="00625EAF" w:rsidRDefault="00196EDD" w:rsidP="00FA7D5C">
      <w:pPr>
        <w:pStyle w:val="a3"/>
        <w:spacing w:before="317"/>
        <w:jc w:val="left"/>
        <w:rPr>
          <w:sz w:val="26"/>
          <w:szCs w:val="26"/>
        </w:rPr>
      </w:pPr>
    </w:p>
    <w:p w:rsidR="00196EDD" w:rsidRPr="00625EAF" w:rsidRDefault="00196EDD" w:rsidP="00FA7D5C">
      <w:pPr>
        <w:pStyle w:val="a3"/>
        <w:spacing w:before="317"/>
        <w:jc w:val="left"/>
        <w:rPr>
          <w:sz w:val="26"/>
          <w:szCs w:val="26"/>
        </w:rPr>
      </w:pPr>
      <w:r w:rsidRPr="00625EAF">
        <w:rPr>
          <w:sz w:val="26"/>
          <w:szCs w:val="26"/>
        </w:rPr>
        <w:t>Председатель совета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Сортавальского</w:t>
      </w:r>
    </w:p>
    <w:p w:rsidR="00196EDD" w:rsidRPr="00625EAF" w:rsidRDefault="00196EDD" w:rsidP="00FA7D5C">
      <w:pPr>
        <w:pStyle w:val="a3"/>
        <w:tabs>
          <w:tab w:val="left" w:pos="7911"/>
        </w:tabs>
        <w:jc w:val="left"/>
        <w:rPr>
          <w:sz w:val="26"/>
          <w:szCs w:val="26"/>
        </w:rPr>
      </w:pPr>
      <w:r w:rsidRPr="00625EAF">
        <w:rPr>
          <w:sz w:val="26"/>
          <w:szCs w:val="26"/>
        </w:rPr>
        <w:t>муниципального</w:t>
      </w:r>
      <w:r w:rsidRPr="00625EAF">
        <w:rPr>
          <w:spacing w:val="55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округа</w:t>
      </w:r>
      <w:r w:rsidRPr="00625EAF">
        <w:rPr>
          <w:sz w:val="26"/>
          <w:szCs w:val="26"/>
        </w:rPr>
        <w:tab/>
      </w:r>
      <w:r w:rsidR="00520B85">
        <w:rPr>
          <w:sz w:val="26"/>
          <w:szCs w:val="26"/>
        </w:rPr>
        <w:t xml:space="preserve">         </w:t>
      </w:r>
      <w:r w:rsidRPr="00625EAF">
        <w:rPr>
          <w:sz w:val="26"/>
          <w:szCs w:val="26"/>
        </w:rPr>
        <w:t xml:space="preserve">Р.Н. </w:t>
      </w:r>
      <w:proofErr w:type="spellStart"/>
      <w:r w:rsidRPr="00625EAF">
        <w:rPr>
          <w:sz w:val="26"/>
          <w:szCs w:val="26"/>
        </w:rPr>
        <w:t>Гулевич</w:t>
      </w:r>
      <w:proofErr w:type="spellEnd"/>
    </w:p>
    <w:p w:rsidR="00196EDD" w:rsidRPr="00625EAF" w:rsidRDefault="00196EDD" w:rsidP="00FA7D5C">
      <w:pPr>
        <w:rPr>
          <w:sz w:val="26"/>
          <w:szCs w:val="26"/>
        </w:rPr>
      </w:pPr>
    </w:p>
    <w:p w:rsidR="00DF2C3B" w:rsidRDefault="00DF2C3B" w:rsidP="00FA7D5C">
      <w:pPr>
        <w:rPr>
          <w:sz w:val="26"/>
          <w:szCs w:val="26"/>
        </w:rPr>
      </w:pPr>
      <w:r>
        <w:rPr>
          <w:sz w:val="26"/>
          <w:szCs w:val="26"/>
        </w:rPr>
        <w:t xml:space="preserve">  Глава </w:t>
      </w:r>
      <w:proofErr w:type="gramStart"/>
      <w:r w:rsidR="00196EDD" w:rsidRPr="00625EAF">
        <w:rPr>
          <w:sz w:val="26"/>
          <w:szCs w:val="26"/>
        </w:rPr>
        <w:t>Сортавальского</w:t>
      </w:r>
      <w:proofErr w:type="gramEnd"/>
      <w:r w:rsidR="00196EDD" w:rsidRPr="00625EAF">
        <w:rPr>
          <w:sz w:val="26"/>
          <w:szCs w:val="26"/>
        </w:rPr>
        <w:t xml:space="preserve"> </w:t>
      </w:r>
    </w:p>
    <w:p w:rsidR="00196EDD" w:rsidRPr="00625EAF" w:rsidRDefault="00DF2C3B" w:rsidP="00FA7D5C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96EDD" w:rsidRPr="00625EAF">
        <w:rPr>
          <w:sz w:val="26"/>
          <w:szCs w:val="26"/>
        </w:rPr>
        <w:t xml:space="preserve">муниципального округа                    </w:t>
      </w:r>
      <w:r>
        <w:rPr>
          <w:sz w:val="26"/>
          <w:szCs w:val="26"/>
        </w:rPr>
        <w:t xml:space="preserve">                                                                    </w:t>
      </w:r>
      <w:r w:rsidR="00196EDD" w:rsidRPr="00625EAF">
        <w:rPr>
          <w:sz w:val="26"/>
          <w:szCs w:val="26"/>
        </w:rPr>
        <w:t xml:space="preserve">С.В. </w:t>
      </w:r>
      <w:proofErr w:type="spellStart"/>
      <w:r w:rsidR="00196EDD" w:rsidRPr="00625EAF">
        <w:rPr>
          <w:sz w:val="26"/>
          <w:szCs w:val="26"/>
        </w:rPr>
        <w:t>Крупин</w:t>
      </w:r>
      <w:proofErr w:type="spellEnd"/>
    </w:p>
    <w:p w:rsidR="00196EDD" w:rsidRDefault="00196EDD" w:rsidP="00FA7D5C">
      <w:pPr>
        <w:rPr>
          <w:sz w:val="28"/>
          <w:szCs w:val="28"/>
        </w:rPr>
      </w:pPr>
    </w:p>
    <w:p w:rsidR="00196EDD" w:rsidRPr="00D959F9" w:rsidRDefault="00196EDD" w:rsidP="00196EDD">
      <w:pPr>
        <w:rPr>
          <w:sz w:val="28"/>
          <w:szCs w:val="28"/>
        </w:rPr>
        <w:sectPr w:rsidR="00196EDD" w:rsidRPr="00D959F9" w:rsidSect="00DE77B1">
          <w:pgSz w:w="11910" w:h="16840" w:code="9"/>
          <w:pgMar w:top="709" w:right="567" w:bottom="1134" w:left="1134" w:header="720" w:footer="720" w:gutter="0"/>
          <w:cols w:space="720"/>
        </w:sectPr>
      </w:pPr>
    </w:p>
    <w:p w:rsidR="00196EDD" w:rsidRPr="00AE191E" w:rsidRDefault="00196EDD" w:rsidP="003E715F">
      <w:pPr>
        <w:pStyle w:val="a3"/>
        <w:spacing w:before="71" w:line="322" w:lineRule="exact"/>
        <w:ind w:left="0" w:right="10"/>
        <w:jc w:val="right"/>
        <w:rPr>
          <w:sz w:val="22"/>
          <w:szCs w:val="22"/>
        </w:rPr>
      </w:pPr>
      <w:r>
        <w:rPr>
          <w:spacing w:val="-2"/>
          <w:sz w:val="24"/>
        </w:rPr>
        <w:lastRenderedPageBreak/>
        <w:t xml:space="preserve">    </w:t>
      </w:r>
      <w:r w:rsidRPr="00AE191E">
        <w:rPr>
          <w:spacing w:val="-2"/>
          <w:sz w:val="22"/>
          <w:szCs w:val="22"/>
        </w:rPr>
        <w:t>Приложение</w:t>
      </w:r>
    </w:p>
    <w:p w:rsidR="00196EDD" w:rsidRPr="00AE191E" w:rsidRDefault="00196EDD" w:rsidP="003E715F">
      <w:pPr>
        <w:pStyle w:val="a3"/>
        <w:ind w:left="2268" w:right="10"/>
        <w:jc w:val="right"/>
        <w:rPr>
          <w:sz w:val="22"/>
          <w:szCs w:val="22"/>
        </w:rPr>
      </w:pPr>
      <w:r w:rsidRPr="00AE191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</w:t>
      </w:r>
      <w:r w:rsidRPr="00AE191E">
        <w:rPr>
          <w:sz w:val="22"/>
          <w:szCs w:val="22"/>
        </w:rPr>
        <w:t xml:space="preserve">         к решению Совета </w:t>
      </w:r>
      <w:r w:rsidRPr="00AE191E">
        <w:rPr>
          <w:spacing w:val="-2"/>
          <w:sz w:val="22"/>
          <w:szCs w:val="22"/>
        </w:rPr>
        <w:t xml:space="preserve">Сортавальского </w:t>
      </w:r>
      <w:r w:rsidR="00092A08">
        <w:rPr>
          <w:sz w:val="22"/>
          <w:szCs w:val="22"/>
        </w:rPr>
        <w:t>муниципального округа</w:t>
      </w:r>
    </w:p>
    <w:p w:rsidR="00196EDD" w:rsidRPr="00AE191E" w:rsidRDefault="00196EDD" w:rsidP="003E715F">
      <w:pPr>
        <w:pStyle w:val="a3"/>
        <w:ind w:left="2268" w:right="10"/>
        <w:jc w:val="right"/>
        <w:rPr>
          <w:sz w:val="22"/>
          <w:szCs w:val="22"/>
        </w:rPr>
      </w:pPr>
      <w:r w:rsidRPr="00AE191E">
        <w:rPr>
          <w:sz w:val="22"/>
          <w:szCs w:val="22"/>
        </w:rPr>
        <w:t xml:space="preserve">                                                                        от</w:t>
      </w:r>
      <w:r w:rsidRPr="00AE191E">
        <w:rPr>
          <w:spacing w:val="-8"/>
          <w:sz w:val="22"/>
          <w:szCs w:val="22"/>
        </w:rPr>
        <w:t xml:space="preserve"> </w:t>
      </w:r>
      <w:r w:rsidRPr="00AE191E">
        <w:rPr>
          <w:sz w:val="22"/>
          <w:szCs w:val="22"/>
        </w:rPr>
        <w:t>«__» __</w:t>
      </w:r>
      <w:r>
        <w:rPr>
          <w:sz w:val="22"/>
          <w:szCs w:val="22"/>
        </w:rPr>
        <w:t>___</w:t>
      </w:r>
      <w:r w:rsidRPr="00AE191E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Pr="00AE191E">
        <w:rPr>
          <w:sz w:val="22"/>
          <w:szCs w:val="22"/>
        </w:rPr>
        <w:t>__</w:t>
      </w:r>
      <w:r w:rsidRPr="00AE191E">
        <w:rPr>
          <w:spacing w:val="-11"/>
          <w:sz w:val="22"/>
          <w:szCs w:val="22"/>
        </w:rPr>
        <w:t xml:space="preserve"> </w:t>
      </w:r>
      <w:r w:rsidR="00FA7D5C">
        <w:rPr>
          <w:sz w:val="22"/>
          <w:szCs w:val="22"/>
        </w:rPr>
        <w:t xml:space="preserve">2025 </w:t>
      </w:r>
      <w:r w:rsidRPr="00AE191E">
        <w:rPr>
          <w:sz w:val="22"/>
          <w:szCs w:val="22"/>
        </w:rPr>
        <w:t>г.</w:t>
      </w:r>
      <w:r w:rsidRPr="00AE191E">
        <w:rPr>
          <w:spacing w:val="-8"/>
          <w:sz w:val="22"/>
          <w:szCs w:val="22"/>
        </w:rPr>
        <w:t xml:space="preserve"> </w:t>
      </w:r>
      <w:r w:rsidRPr="00AE191E">
        <w:rPr>
          <w:sz w:val="22"/>
          <w:szCs w:val="22"/>
        </w:rPr>
        <w:t>№</w:t>
      </w:r>
      <w:r w:rsidR="00333965">
        <w:rPr>
          <w:sz w:val="22"/>
          <w:szCs w:val="22"/>
        </w:rPr>
        <w:t>__</w:t>
      </w:r>
      <w:r w:rsidRPr="00AE191E">
        <w:rPr>
          <w:spacing w:val="-7"/>
          <w:sz w:val="22"/>
          <w:szCs w:val="22"/>
        </w:rPr>
        <w:t>__</w:t>
      </w:r>
      <w:r>
        <w:rPr>
          <w:spacing w:val="-7"/>
          <w:sz w:val="22"/>
          <w:szCs w:val="22"/>
        </w:rPr>
        <w:t>_</w:t>
      </w:r>
    </w:p>
    <w:p w:rsidR="00196EDD" w:rsidRDefault="00196EDD" w:rsidP="00196EDD">
      <w:pPr>
        <w:pStyle w:val="a3"/>
        <w:spacing w:before="53"/>
        <w:ind w:left="0"/>
        <w:jc w:val="left"/>
      </w:pPr>
    </w:p>
    <w:p w:rsidR="00196EDD" w:rsidRPr="00625EAF" w:rsidRDefault="00196EDD" w:rsidP="00196EDD">
      <w:pPr>
        <w:ind w:right="163"/>
        <w:jc w:val="center"/>
        <w:rPr>
          <w:b/>
          <w:sz w:val="26"/>
          <w:szCs w:val="26"/>
        </w:rPr>
      </w:pPr>
      <w:r w:rsidRPr="00625EAF">
        <w:rPr>
          <w:b/>
          <w:spacing w:val="-2"/>
          <w:sz w:val="26"/>
          <w:szCs w:val="26"/>
        </w:rPr>
        <w:t>Положение</w:t>
      </w:r>
    </w:p>
    <w:p w:rsidR="00196EDD" w:rsidRPr="00625EAF" w:rsidRDefault="00196EDD" w:rsidP="00FA7D5C">
      <w:pPr>
        <w:spacing w:before="47"/>
        <w:ind w:left="563" w:right="731" w:hanging="3"/>
        <w:jc w:val="center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t>о Порядке установления размера платы за пользование жилыми помещениями</w:t>
      </w:r>
      <w:r w:rsidRPr="00625EAF">
        <w:rPr>
          <w:b/>
          <w:spacing w:val="-6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(платы</w:t>
      </w:r>
      <w:r w:rsidRPr="00625EAF">
        <w:rPr>
          <w:b/>
          <w:spacing w:val="-6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за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наём)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для</w:t>
      </w:r>
      <w:r w:rsidRPr="00625EAF">
        <w:rPr>
          <w:b/>
          <w:spacing w:val="-7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нанимателей</w:t>
      </w:r>
      <w:r w:rsidRPr="00625EAF">
        <w:rPr>
          <w:b/>
          <w:spacing w:val="-7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жилых</w:t>
      </w:r>
      <w:r w:rsidRPr="00625EAF">
        <w:rPr>
          <w:b/>
          <w:spacing w:val="-7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помещений по договорам социального найма и договорам найма жилых</w:t>
      </w:r>
    </w:p>
    <w:p w:rsidR="00196EDD" w:rsidRPr="00625EAF" w:rsidRDefault="00196EDD" w:rsidP="00FA7D5C">
      <w:pPr>
        <w:spacing w:before="1"/>
        <w:ind w:left="908" w:right="1001"/>
        <w:jc w:val="center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t>помещений</w:t>
      </w:r>
      <w:r w:rsidRPr="00625EAF">
        <w:rPr>
          <w:b/>
          <w:spacing w:val="-12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муниципального</w:t>
      </w:r>
      <w:r w:rsidRPr="00625EAF">
        <w:rPr>
          <w:b/>
          <w:spacing w:val="-11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жилищного</w:t>
      </w:r>
      <w:r w:rsidRPr="00625EAF">
        <w:rPr>
          <w:b/>
          <w:spacing w:val="-11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 xml:space="preserve">фонда </w:t>
      </w:r>
      <w:r w:rsidR="00B15258" w:rsidRPr="00625EAF">
        <w:rPr>
          <w:b/>
          <w:sz w:val="26"/>
          <w:szCs w:val="26"/>
        </w:rPr>
        <w:t>и</w:t>
      </w:r>
      <w:r w:rsidR="00C24821" w:rsidRPr="00625EAF">
        <w:rPr>
          <w:b/>
          <w:sz w:val="26"/>
          <w:szCs w:val="26"/>
        </w:rPr>
        <w:t xml:space="preserve"> государственного жилищного фонда</w:t>
      </w:r>
      <w:r w:rsidR="00A20949">
        <w:rPr>
          <w:b/>
          <w:sz w:val="26"/>
          <w:szCs w:val="26"/>
        </w:rPr>
        <w:t xml:space="preserve"> на территории</w:t>
      </w:r>
      <w:r w:rsidR="00C24821" w:rsidRPr="00625EAF">
        <w:rPr>
          <w:b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Сортавальского муниципального округа</w:t>
      </w:r>
    </w:p>
    <w:p w:rsidR="00196EDD" w:rsidRPr="00625EAF" w:rsidRDefault="00196EDD" w:rsidP="00FA7D5C">
      <w:pPr>
        <w:pStyle w:val="a3"/>
        <w:spacing w:before="38"/>
        <w:ind w:left="0" w:right="-162"/>
        <w:jc w:val="left"/>
        <w:rPr>
          <w:b/>
          <w:sz w:val="26"/>
          <w:szCs w:val="26"/>
        </w:rPr>
      </w:pPr>
    </w:p>
    <w:p w:rsidR="00196EDD" w:rsidRPr="00625EAF" w:rsidRDefault="00196EDD" w:rsidP="00FA7D5C">
      <w:pPr>
        <w:pStyle w:val="a3"/>
        <w:ind w:left="-56" w:firstLine="707"/>
        <w:rPr>
          <w:sz w:val="26"/>
          <w:szCs w:val="26"/>
        </w:rPr>
      </w:pPr>
      <w:r w:rsidRPr="00625EAF">
        <w:rPr>
          <w:sz w:val="26"/>
          <w:szCs w:val="26"/>
        </w:rPr>
        <w:t>Настоящее Положение разработано в соответствии со статьями 154, 155, 156 Жилищного кодекса Российской Федерации, на основании Федерального закона от 06.10.2003</w:t>
      </w:r>
      <w:r w:rsidR="007C4F46">
        <w:rPr>
          <w:sz w:val="26"/>
          <w:szCs w:val="26"/>
        </w:rPr>
        <w:t xml:space="preserve"> (</w:t>
      </w:r>
      <w:r w:rsidR="007C4F46" w:rsidRPr="007C4F46">
        <w:rPr>
          <w:sz w:val="26"/>
          <w:szCs w:val="26"/>
        </w:rPr>
        <w:t>ред. от 13.12.2024</w:t>
      </w:r>
      <w:r w:rsidR="007C4F46">
        <w:rPr>
          <w:sz w:val="26"/>
          <w:szCs w:val="26"/>
        </w:rPr>
        <w:t>)</w:t>
      </w:r>
      <w:r w:rsidRPr="00625EAF">
        <w:rPr>
          <w:sz w:val="26"/>
          <w:szCs w:val="26"/>
        </w:rPr>
        <w:t xml:space="preserve"> N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131-ФЗ «Об общих принципах организации местного самоуправления в Российской Федерации», приказа Министерства строительства и жилищно-коммунального хозяйства Российской Федерации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от 27.09.2016 N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668/</w:t>
      </w:r>
      <w:proofErr w:type="spellStart"/>
      <w:proofErr w:type="gramStart"/>
      <w:r w:rsidRPr="00625EAF">
        <w:rPr>
          <w:sz w:val="26"/>
          <w:szCs w:val="26"/>
        </w:rPr>
        <w:t>пр</w:t>
      </w:r>
      <w:proofErr w:type="spellEnd"/>
      <w:proofErr w:type="gramEnd"/>
      <w:r w:rsidR="00DE77B1">
        <w:rPr>
          <w:sz w:val="26"/>
          <w:szCs w:val="26"/>
        </w:rPr>
        <w:t xml:space="preserve"> (</w:t>
      </w:r>
      <w:r w:rsidR="007C4F46">
        <w:rPr>
          <w:sz w:val="26"/>
          <w:szCs w:val="26"/>
        </w:rPr>
        <w:t>ред.</w:t>
      </w:r>
      <w:r w:rsidR="00DE77B1">
        <w:rPr>
          <w:sz w:val="26"/>
          <w:szCs w:val="26"/>
        </w:rPr>
        <w:t xml:space="preserve"> от 13.01.2023)</w:t>
      </w:r>
      <w:r w:rsidRPr="00625EAF">
        <w:rPr>
          <w:sz w:val="26"/>
          <w:szCs w:val="26"/>
        </w:rPr>
        <w:t>, Устава Сортавальского муниципального округа, в целях создания единой системы установления, начисления платы за пользование жилыми поме</w:t>
      </w:r>
      <w:r w:rsidR="00A20949">
        <w:rPr>
          <w:sz w:val="26"/>
          <w:szCs w:val="26"/>
        </w:rPr>
        <w:t>щениями (далее по тексту - плата</w:t>
      </w:r>
      <w:r w:rsidRPr="00625EAF">
        <w:rPr>
          <w:sz w:val="26"/>
          <w:szCs w:val="26"/>
        </w:rPr>
        <w:t xml:space="preserve"> за наём) по договорам социального найма и договорам найма жилых помещений для нанимателей жилых помещений муниципального жилищного фонда </w:t>
      </w:r>
      <w:r w:rsidR="00B15258" w:rsidRPr="00625EAF">
        <w:rPr>
          <w:sz w:val="26"/>
          <w:szCs w:val="26"/>
        </w:rPr>
        <w:t>и</w:t>
      </w:r>
      <w:r w:rsidR="00C24821" w:rsidRPr="00625EAF">
        <w:rPr>
          <w:sz w:val="26"/>
          <w:szCs w:val="26"/>
        </w:rPr>
        <w:t xml:space="preserve"> государственного жилищного фонда </w:t>
      </w:r>
      <w:r w:rsidR="00A20949">
        <w:rPr>
          <w:sz w:val="26"/>
          <w:szCs w:val="26"/>
        </w:rPr>
        <w:t xml:space="preserve">на территории </w:t>
      </w:r>
      <w:r w:rsidRPr="00625EAF">
        <w:rPr>
          <w:sz w:val="26"/>
          <w:szCs w:val="26"/>
        </w:rPr>
        <w:t>Сортавальского муниципального окр</w:t>
      </w:r>
      <w:r w:rsidR="00A20949">
        <w:rPr>
          <w:sz w:val="26"/>
          <w:szCs w:val="26"/>
        </w:rPr>
        <w:t>уга (далее по тексту - договор</w:t>
      </w:r>
      <w:r w:rsidRPr="00625EAF">
        <w:rPr>
          <w:sz w:val="26"/>
          <w:szCs w:val="26"/>
        </w:rPr>
        <w:t xml:space="preserve"> найма).</w:t>
      </w:r>
    </w:p>
    <w:p w:rsidR="00196EDD" w:rsidRPr="00625EAF" w:rsidRDefault="00196EDD" w:rsidP="00FA7D5C">
      <w:pPr>
        <w:pStyle w:val="a3"/>
        <w:spacing w:before="53"/>
        <w:ind w:left="-56"/>
        <w:jc w:val="left"/>
        <w:rPr>
          <w:sz w:val="26"/>
          <w:szCs w:val="26"/>
        </w:rPr>
      </w:pPr>
    </w:p>
    <w:p w:rsidR="00196EDD" w:rsidRPr="00421B18" w:rsidRDefault="00196EDD" w:rsidP="00FA7D5C">
      <w:pPr>
        <w:pStyle w:val="a5"/>
        <w:numPr>
          <w:ilvl w:val="1"/>
          <w:numId w:val="4"/>
        </w:numPr>
        <w:tabs>
          <w:tab w:val="left" w:pos="3819"/>
        </w:tabs>
        <w:ind w:left="-56" w:right="0" w:hanging="248"/>
        <w:jc w:val="center"/>
        <w:rPr>
          <w:b/>
          <w:sz w:val="26"/>
          <w:szCs w:val="26"/>
        </w:rPr>
      </w:pPr>
      <w:r w:rsidRPr="00421B18">
        <w:rPr>
          <w:b/>
          <w:sz w:val="26"/>
          <w:szCs w:val="26"/>
        </w:rPr>
        <w:t>Общие</w:t>
      </w:r>
      <w:r w:rsidRPr="00421B18">
        <w:rPr>
          <w:b/>
          <w:spacing w:val="-3"/>
          <w:sz w:val="26"/>
          <w:szCs w:val="26"/>
        </w:rPr>
        <w:t xml:space="preserve"> </w:t>
      </w:r>
      <w:r w:rsidRPr="00421B18">
        <w:rPr>
          <w:b/>
          <w:spacing w:val="-2"/>
          <w:sz w:val="26"/>
          <w:szCs w:val="26"/>
        </w:rPr>
        <w:t>положения</w:t>
      </w:r>
    </w:p>
    <w:p w:rsidR="00196EDD" w:rsidRDefault="00196EDD" w:rsidP="00421B18">
      <w:pPr>
        <w:pStyle w:val="a3"/>
        <w:numPr>
          <w:ilvl w:val="1"/>
          <w:numId w:val="8"/>
        </w:numPr>
        <w:spacing w:before="45"/>
        <w:rPr>
          <w:spacing w:val="-2"/>
          <w:sz w:val="26"/>
          <w:szCs w:val="26"/>
        </w:rPr>
      </w:pPr>
      <w:r w:rsidRPr="00421B18">
        <w:rPr>
          <w:sz w:val="26"/>
          <w:szCs w:val="26"/>
        </w:rPr>
        <w:t>Основные</w:t>
      </w:r>
      <w:r w:rsidRPr="00421B18">
        <w:rPr>
          <w:spacing w:val="-5"/>
          <w:sz w:val="26"/>
          <w:szCs w:val="26"/>
        </w:rPr>
        <w:t xml:space="preserve"> </w:t>
      </w:r>
      <w:r w:rsidRPr="00421B18">
        <w:rPr>
          <w:sz w:val="26"/>
          <w:szCs w:val="26"/>
        </w:rPr>
        <w:t>понятия,</w:t>
      </w:r>
      <w:r w:rsidRPr="00421B18">
        <w:rPr>
          <w:spacing w:val="-5"/>
          <w:sz w:val="26"/>
          <w:szCs w:val="26"/>
        </w:rPr>
        <w:t xml:space="preserve"> </w:t>
      </w:r>
      <w:r w:rsidRPr="00421B18">
        <w:rPr>
          <w:sz w:val="26"/>
          <w:szCs w:val="26"/>
        </w:rPr>
        <w:t>используемые</w:t>
      </w:r>
      <w:r w:rsidRPr="00421B18">
        <w:rPr>
          <w:spacing w:val="-3"/>
          <w:sz w:val="26"/>
          <w:szCs w:val="26"/>
        </w:rPr>
        <w:t xml:space="preserve"> </w:t>
      </w:r>
      <w:r w:rsidRPr="00421B18">
        <w:rPr>
          <w:sz w:val="26"/>
          <w:szCs w:val="26"/>
        </w:rPr>
        <w:t>в</w:t>
      </w:r>
      <w:r w:rsidRPr="00421B18">
        <w:rPr>
          <w:spacing w:val="-4"/>
          <w:sz w:val="26"/>
          <w:szCs w:val="26"/>
        </w:rPr>
        <w:t xml:space="preserve"> </w:t>
      </w:r>
      <w:r w:rsidRPr="00421B18">
        <w:rPr>
          <w:sz w:val="26"/>
          <w:szCs w:val="26"/>
        </w:rPr>
        <w:t>настоящем</w:t>
      </w:r>
      <w:r w:rsidRPr="00421B18">
        <w:rPr>
          <w:spacing w:val="-2"/>
          <w:sz w:val="26"/>
          <w:szCs w:val="26"/>
        </w:rPr>
        <w:t xml:space="preserve"> Положении:</w:t>
      </w:r>
    </w:p>
    <w:p w:rsidR="00421B18" w:rsidRPr="00421B18" w:rsidRDefault="00421B18" w:rsidP="00421B18">
      <w:pPr>
        <w:pStyle w:val="a3"/>
        <w:spacing w:before="45"/>
        <w:ind w:left="1392"/>
        <w:rPr>
          <w:sz w:val="26"/>
          <w:szCs w:val="26"/>
        </w:rPr>
      </w:pPr>
    </w:p>
    <w:p w:rsidR="00421B18" w:rsidRPr="00421B18" w:rsidRDefault="00196EDD" w:rsidP="00421B18">
      <w:pPr>
        <w:pStyle w:val="a3"/>
        <w:spacing w:before="48"/>
        <w:ind w:left="-56" w:firstLine="707"/>
        <w:rPr>
          <w:spacing w:val="-2"/>
          <w:sz w:val="26"/>
          <w:szCs w:val="26"/>
        </w:rPr>
      </w:pPr>
      <w:r w:rsidRPr="00421B18">
        <w:rPr>
          <w:b/>
          <w:sz w:val="26"/>
          <w:szCs w:val="26"/>
        </w:rPr>
        <w:t xml:space="preserve">Плата за наём </w:t>
      </w:r>
      <w:r w:rsidRPr="00421B18">
        <w:rPr>
          <w:sz w:val="26"/>
          <w:szCs w:val="26"/>
        </w:rPr>
        <w:t xml:space="preserve">- плата за пользование жилым помещением муниципального жилищного фонда Сортавальского муниципального округа, занимаемого по договору социального найма, по договору найма жилого помещения муниципального </w:t>
      </w:r>
      <w:r w:rsidR="00B15258" w:rsidRPr="00421B18">
        <w:rPr>
          <w:sz w:val="26"/>
          <w:szCs w:val="26"/>
        </w:rPr>
        <w:t xml:space="preserve">и государственного </w:t>
      </w:r>
      <w:r w:rsidRPr="00421B18">
        <w:rPr>
          <w:sz w:val="26"/>
          <w:szCs w:val="26"/>
        </w:rPr>
        <w:t xml:space="preserve">жилищного фонда (далее по тексту - жилые </w:t>
      </w:r>
      <w:r w:rsidRPr="00421B18">
        <w:rPr>
          <w:spacing w:val="-2"/>
          <w:sz w:val="26"/>
          <w:szCs w:val="26"/>
        </w:rPr>
        <w:t>помещения).</w:t>
      </w:r>
    </w:p>
    <w:p w:rsidR="00196EDD" w:rsidRPr="00421B18" w:rsidRDefault="00196EDD" w:rsidP="00421B18">
      <w:pPr>
        <w:pStyle w:val="a3"/>
        <w:ind w:left="-56" w:firstLine="707"/>
        <w:rPr>
          <w:sz w:val="26"/>
          <w:szCs w:val="26"/>
        </w:rPr>
      </w:pPr>
      <w:r w:rsidRPr="00421B18">
        <w:rPr>
          <w:b/>
          <w:sz w:val="26"/>
          <w:szCs w:val="26"/>
        </w:rPr>
        <w:t xml:space="preserve">Муниципальный жилищный фонд </w:t>
      </w:r>
      <w:r w:rsidRPr="00421B18">
        <w:rPr>
          <w:sz w:val="26"/>
          <w:szCs w:val="26"/>
        </w:rPr>
        <w:t>- совокупность жилых помещений, принадлежащих на праве собственности муниципальному образованию Сортавальский муниципальный округ.</w:t>
      </w:r>
    </w:p>
    <w:p w:rsidR="00A20949" w:rsidRPr="00421B18" w:rsidRDefault="00A20949" w:rsidP="00A20949">
      <w:pPr>
        <w:ind w:firstLine="658"/>
        <w:jc w:val="both"/>
        <w:rPr>
          <w:sz w:val="26"/>
          <w:szCs w:val="26"/>
        </w:rPr>
        <w:sectPr w:rsidR="00A20949" w:rsidRPr="00421B18" w:rsidSect="00520B85">
          <w:pgSz w:w="11910" w:h="16840"/>
          <w:pgMar w:top="426" w:right="567" w:bottom="1134" w:left="1134" w:header="720" w:footer="720" w:gutter="0"/>
          <w:cols w:space="720"/>
          <w:docGrid w:linePitch="299"/>
        </w:sectPr>
      </w:pPr>
      <w:r w:rsidRPr="00421B18">
        <w:rPr>
          <w:b/>
          <w:sz w:val="26"/>
          <w:szCs w:val="26"/>
        </w:rPr>
        <w:t xml:space="preserve">Государственный жилищный фонд  </w:t>
      </w:r>
      <w:r w:rsidRPr="00421B18">
        <w:rPr>
          <w:sz w:val="26"/>
          <w:szCs w:val="26"/>
        </w:rPr>
        <w:t>- совокупность жилых помещений, принадлежащих</w:t>
      </w:r>
      <w:r w:rsidR="00421B18" w:rsidRPr="00421B18">
        <w:rPr>
          <w:color w:val="FFFFFF" w:themeColor="background1"/>
          <w:sz w:val="26"/>
          <w:szCs w:val="26"/>
        </w:rPr>
        <w:t xml:space="preserve"> </w:t>
      </w:r>
      <w:r w:rsidRPr="00421B18">
        <w:rPr>
          <w:sz w:val="26"/>
          <w:szCs w:val="26"/>
        </w:rPr>
        <w:t>на</w:t>
      </w:r>
      <w:r w:rsidR="00421B18" w:rsidRPr="00421B18">
        <w:rPr>
          <w:color w:val="FFFFFF" w:themeColor="background1"/>
          <w:sz w:val="26"/>
          <w:szCs w:val="26"/>
        </w:rPr>
        <w:t xml:space="preserve"> </w:t>
      </w:r>
      <w:r w:rsidRPr="00421B18">
        <w:rPr>
          <w:sz w:val="26"/>
          <w:szCs w:val="26"/>
        </w:rPr>
        <w:t>праве</w:t>
      </w:r>
      <w:r w:rsidR="00421B18" w:rsidRPr="00421B18">
        <w:rPr>
          <w:color w:val="FFFFFF" w:themeColor="background1"/>
          <w:sz w:val="26"/>
          <w:szCs w:val="26"/>
        </w:rPr>
        <w:t xml:space="preserve"> </w:t>
      </w:r>
      <w:r w:rsidRPr="00421B18">
        <w:rPr>
          <w:sz w:val="26"/>
          <w:szCs w:val="26"/>
        </w:rPr>
        <w:t>собственности</w:t>
      </w:r>
      <w:r w:rsidR="00421B18" w:rsidRPr="00421B18">
        <w:rPr>
          <w:color w:val="FFFFFF" w:themeColor="background1"/>
          <w:sz w:val="26"/>
          <w:szCs w:val="26"/>
        </w:rPr>
        <w:t xml:space="preserve"> </w:t>
      </w:r>
      <w:proofErr w:type="spellStart"/>
      <w:r w:rsidRPr="00421B18">
        <w:rPr>
          <w:sz w:val="26"/>
          <w:szCs w:val="26"/>
        </w:rPr>
        <w:t>Российской</w:t>
      </w:r>
      <w:r w:rsidRPr="00421B18">
        <w:rPr>
          <w:color w:val="FFFFFF" w:themeColor="background1"/>
          <w:sz w:val="26"/>
          <w:szCs w:val="26"/>
        </w:rPr>
        <w:t>о</w:t>
      </w:r>
      <w:r w:rsidRPr="00421B18">
        <w:rPr>
          <w:sz w:val="26"/>
          <w:szCs w:val="26"/>
        </w:rPr>
        <w:t>Федерации</w:t>
      </w:r>
      <w:proofErr w:type="spellEnd"/>
      <w:r w:rsidR="00421B18" w:rsidRPr="00421B18">
        <w:rPr>
          <w:sz w:val="26"/>
          <w:szCs w:val="26"/>
        </w:rPr>
        <w:t xml:space="preserve">, </w:t>
      </w:r>
      <w:r w:rsidR="00421B18" w:rsidRPr="00421B18">
        <w:rPr>
          <w:color w:val="333333"/>
          <w:sz w:val="26"/>
          <w:szCs w:val="26"/>
          <w:shd w:val="clear" w:color="auto" w:fill="FFFFFF"/>
        </w:rPr>
        <w:t> </w:t>
      </w:r>
      <w:r w:rsidR="00421B18" w:rsidRPr="00421B18">
        <w:rPr>
          <w:bCs/>
          <w:color w:val="333333"/>
          <w:sz w:val="26"/>
          <w:szCs w:val="26"/>
          <w:shd w:val="clear" w:color="auto" w:fill="FFFFFF"/>
        </w:rPr>
        <w:t>жилых</w:t>
      </w:r>
      <w:r w:rsidR="00421B18" w:rsidRPr="00421B18">
        <w:rPr>
          <w:color w:val="333333"/>
          <w:sz w:val="26"/>
          <w:szCs w:val="26"/>
          <w:shd w:val="clear" w:color="auto" w:fill="FFFFFF"/>
        </w:rPr>
        <w:t> </w:t>
      </w:r>
      <w:r w:rsidR="00421B18" w:rsidRPr="00421B18">
        <w:rPr>
          <w:bCs/>
          <w:color w:val="333333"/>
          <w:sz w:val="26"/>
          <w:szCs w:val="26"/>
          <w:shd w:val="clear" w:color="auto" w:fill="FFFFFF"/>
        </w:rPr>
        <w:t>помещений</w:t>
      </w:r>
      <w:r w:rsidR="00421B18" w:rsidRPr="00421B18">
        <w:rPr>
          <w:color w:val="333333"/>
          <w:sz w:val="26"/>
          <w:szCs w:val="26"/>
          <w:shd w:val="clear" w:color="auto" w:fill="FFFFFF"/>
        </w:rPr>
        <w:t>, принадлежащих на праве </w:t>
      </w:r>
      <w:r w:rsidR="00421B18" w:rsidRPr="00421B18">
        <w:rPr>
          <w:bCs/>
          <w:color w:val="333333"/>
          <w:sz w:val="26"/>
          <w:szCs w:val="26"/>
          <w:shd w:val="clear" w:color="auto" w:fill="FFFFFF"/>
        </w:rPr>
        <w:t>собственности</w:t>
      </w:r>
      <w:r w:rsidR="00421B18" w:rsidRPr="00421B18">
        <w:rPr>
          <w:color w:val="333333"/>
          <w:sz w:val="26"/>
          <w:szCs w:val="26"/>
          <w:shd w:val="clear" w:color="auto" w:fill="FFFFFF"/>
        </w:rPr>
        <w:t> субъектам Российской Федерации.</w:t>
      </w:r>
    </w:p>
    <w:p w:rsidR="00196EDD" w:rsidRPr="00625EAF" w:rsidRDefault="00196EDD" w:rsidP="00FA7D5C">
      <w:pPr>
        <w:pStyle w:val="a5"/>
        <w:numPr>
          <w:ilvl w:val="1"/>
          <w:numId w:val="4"/>
        </w:numPr>
        <w:tabs>
          <w:tab w:val="left" w:pos="2166"/>
        </w:tabs>
        <w:spacing w:before="76"/>
        <w:ind w:left="2166" w:right="119" w:hanging="357"/>
        <w:jc w:val="both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lastRenderedPageBreak/>
        <w:t>Порядок</w:t>
      </w:r>
      <w:r w:rsidRPr="00625EAF">
        <w:rPr>
          <w:b/>
          <w:spacing w:val="-9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определения</w:t>
      </w:r>
      <w:r w:rsidRPr="00625EAF">
        <w:rPr>
          <w:b/>
          <w:spacing w:val="-6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размера</w:t>
      </w:r>
      <w:r w:rsidRPr="00625EAF">
        <w:rPr>
          <w:b/>
          <w:spacing w:val="-3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платы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за</w:t>
      </w:r>
      <w:r w:rsidRPr="00625EAF">
        <w:rPr>
          <w:b/>
          <w:spacing w:val="-4"/>
          <w:sz w:val="26"/>
          <w:szCs w:val="26"/>
        </w:rPr>
        <w:t xml:space="preserve"> наём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5"/>
        </w:tabs>
        <w:spacing w:before="43"/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>Плата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за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пользование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жилым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помещением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(плата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за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наём)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входит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в структуру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z w:val="26"/>
          <w:szCs w:val="26"/>
        </w:rPr>
        <w:t>платы за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жилое помещение и коммунальные услуги и начисляется в виде отдельного платежа.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5"/>
        </w:tabs>
        <w:spacing w:before="1"/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 xml:space="preserve">Плата за наём начисляется гражданам, проживающим в жилых помещениях муниципального жилищного фонда по договорам социального найма и договорам найма жилого помещения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 xml:space="preserve">жилищного </w:t>
      </w:r>
      <w:r w:rsidRPr="00625EAF">
        <w:rPr>
          <w:spacing w:val="-2"/>
          <w:sz w:val="26"/>
          <w:szCs w:val="26"/>
        </w:rPr>
        <w:t>фонда.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5"/>
        </w:tabs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 xml:space="preserve">Порядок установления размера платы за наём для нанимателей жилых помещений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>жилищного фонда устанавливается Советом Сортавальского муниципального округа.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5"/>
        </w:tabs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 xml:space="preserve">Размер платы за наём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>жилищного фонда устанавливается в зависимости от качества и благоустройства жилого помещения, месторасположения дома.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6"/>
        </w:tabs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>Ставка платы за наём устанавливается на один квадратный метр общей площади жилого помещения.</w:t>
      </w:r>
    </w:p>
    <w:p w:rsidR="00196EDD" w:rsidRPr="00625EAF" w:rsidRDefault="00196EDD" w:rsidP="00FA7D5C">
      <w:pPr>
        <w:pStyle w:val="a5"/>
        <w:numPr>
          <w:ilvl w:val="1"/>
          <w:numId w:val="3"/>
        </w:numPr>
        <w:tabs>
          <w:tab w:val="left" w:pos="1536"/>
        </w:tabs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>Размер платы за наём определяется исходя из занимаемой общей площади жилого помещения.</w:t>
      </w:r>
    </w:p>
    <w:p w:rsidR="00196EDD" w:rsidRPr="003E715F" w:rsidRDefault="00196EDD" w:rsidP="00DF2C3B">
      <w:pPr>
        <w:pStyle w:val="a5"/>
        <w:numPr>
          <w:ilvl w:val="1"/>
          <w:numId w:val="3"/>
        </w:numPr>
        <w:tabs>
          <w:tab w:val="left" w:pos="1536"/>
        </w:tabs>
        <w:ind w:right="0" w:firstLine="304"/>
        <w:rPr>
          <w:sz w:val="26"/>
          <w:szCs w:val="26"/>
        </w:rPr>
        <w:sectPr w:rsidR="00196EDD" w:rsidRPr="003E715F" w:rsidSect="00520B85">
          <w:pgSz w:w="11910" w:h="16840"/>
          <w:pgMar w:top="851" w:right="567" w:bottom="1134" w:left="1134" w:header="720" w:footer="720" w:gutter="0"/>
          <w:cols w:space="720"/>
          <w:docGrid w:linePitch="299"/>
        </w:sectPr>
      </w:pPr>
      <w:r w:rsidRPr="00625EAF">
        <w:rPr>
          <w:sz w:val="26"/>
          <w:szCs w:val="26"/>
        </w:rPr>
        <w:t xml:space="preserve">Расчет размера платы за наём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>жилищного фонда производится в соответствии с прилагаемой Методикой расчета ставки платы за пользование жилыми помещениями (платы за наём) по договорам социального найма и договорам найма</w:t>
      </w:r>
      <w:r w:rsidR="00B15258" w:rsidRPr="00625EAF">
        <w:rPr>
          <w:sz w:val="26"/>
          <w:szCs w:val="26"/>
        </w:rPr>
        <w:t xml:space="preserve"> жилых помещений муниципального и</w:t>
      </w:r>
      <w:r w:rsidR="00C24821" w:rsidRPr="00625EAF">
        <w:rPr>
          <w:sz w:val="26"/>
          <w:szCs w:val="26"/>
        </w:rPr>
        <w:t xml:space="preserve"> государственного жилищного фонда</w:t>
      </w:r>
      <w:r w:rsidRPr="00625EAF">
        <w:rPr>
          <w:sz w:val="26"/>
          <w:szCs w:val="26"/>
        </w:rPr>
        <w:t xml:space="preserve"> </w:t>
      </w:r>
      <w:r w:rsidR="00A20949">
        <w:rPr>
          <w:sz w:val="26"/>
          <w:szCs w:val="26"/>
        </w:rPr>
        <w:t xml:space="preserve">на территории </w:t>
      </w:r>
      <w:r w:rsidRPr="00625EAF">
        <w:rPr>
          <w:sz w:val="26"/>
          <w:szCs w:val="26"/>
        </w:rPr>
        <w:t xml:space="preserve">Сортавальского муниципального округа согласно </w:t>
      </w:r>
      <w:r w:rsidR="00B15258" w:rsidRPr="00625EAF">
        <w:rPr>
          <w:sz w:val="26"/>
          <w:szCs w:val="26"/>
        </w:rPr>
        <w:t>приложению,</w:t>
      </w:r>
      <w:r w:rsidR="00DF2C3B">
        <w:rPr>
          <w:sz w:val="26"/>
          <w:szCs w:val="26"/>
        </w:rPr>
        <w:t xml:space="preserve"> к </w:t>
      </w:r>
      <w:r w:rsidR="00DF2C3B" w:rsidRPr="00DF2C3B">
        <w:rPr>
          <w:sz w:val="26"/>
          <w:szCs w:val="26"/>
        </w:rPr>
        <w:t>настоящему</w:t>
      </w:r>
      <w:r w:rsidR="00A20949">
        <w:rPr>
          <w:color w:val="FFFFFF" w:themeColor="background1"/>
          <w:sz w:val="26"/>
          <w:szCs w:val="26"/>
        </w:rPr>
        <w:t xml:space="preserve"> </w:t>
      </w:r>
      <w:r w:rsidRPr="00DF2C3B">
        <w:rPr>
          <w:sz w:val="26"/>
          <w:szCs w:val="26"/>
        </w:rPr>
        <w:t>Положению</w:t>
      </w:r>
      <w:r w:rsidRPr="00625EAF">
        <w:rPr>
          <w:sz w:val="26"/>
          <w:szCs w:val="26"/>
        </w:rPr>
        <w:t>.</w:t>
      </w:r>
    </w:p>
    <w:p w:rsidR="00196EDD" w:rsidRPr="008C691E" w:rsidRDefault="00196EDD" w:rsidP="003E715F">
      <w:pPr>
        <w:jc w:val="right"/>
      </w:pPr>
      <w:r w:rsidRPr="008C691E">
        <w:rPr>
          <w:spacing w:val="-2"/>
        </w:rPr>
        <w:lastRenderedPageBreak/>
        <w:t xml:space="preserve">Приложение </w:t>
      </w:r>
      <w:r w:rsidR="00A92122">
        <w:rPr>
          <w:spacing w:val="-2"/>
        </w:rPr>
        <w:t xml:space="preserve">№ 1 </w:t>
      </w:r>
      <w:r w:rsidRPr="008C691E">
        <w:t>к</w:t>
      </w:r>
      <w:r w:rsidRPr="008C691E">
        <w:rPr>
          <w:spacing w:val="-1"/>
        </w:rPr>
        <w:t xml:space="preserve"> </w:t>
      </w:r>
      <w:r w:rsidRPr="008C691E">
        <w:rPr>
          <w:spacing w:val="-2"/>
        </w:rPr>
        <w:t xml:space="preserve">Положению </w:t>
      </w:r>
    </w:p>
    <w:p w:rsidR="00196EDD" w:rsidRDefault="00196EDD" w:rsidP="003E715F">
      <w:pPr>
        <w:spacing w:before="47"/>
        <w:ind w:left="563" w:hanging="3"/>
        <w:jc w:val="right"/>
      </w:pPr>
      <w:r w:rsidRPr="008C691E">
        <w:t xml:space="preserve">о Порядке установления размера </w:t>
      </w:r>
    </w:p>
    <w:p w:rsidR="00196EDD" w:rsidRDefault="00196EDD" w:rsidP="003E715F">
      <w:pPr>
        <w:spacing w:before="47"/>
        <w:ind w:left="563" w:hanging="3"/>
        <w:jc w:val="right"/>
        <w:rPr>
          <w:spacing w:val="-6"/>
        </w:rPr>
      </w:pPr>
      <w:r w:rsidRPr="008C691E">
        <w:t>платы за пользование жилыми помещениями</w:t>
      </w:r>
      <w:r w:rsidRPr="008C691E">
        <w:rPr>
          <w:spacing w:val="-6"/>
        </w:rPr>
        <w:t xml:space="preserve"> </w:t>
      </w:r>
    </w:p>
    <w:p w:rsidR="00196EDD" w:rsidRPr="008C691E" w:rsidRDefault="00196EDD" w:rsidP="003E715F">
      <w:pPr>
        <w:spacing w:before="47"/>
        <w:ind w:left="563" w:hanging="3"/>
        <w:jc w:val="right"/>
        <w:rPr>
          <w:spacing w:val="-5"/>
        </w:rPr>
      </w:pPr>
      <w:r w:rsidRPr="008C691E">
        <w:t>(платы</w:t>
      </w:r>
      <w:r w:rsidRPr="008C691E">
        <w:rPr>
          <w:spacing w:val="-6"/>
        </w:rPr>
        <w:t xml:space="preserve"> </w:t>
      </w:r>
      <w:r w:rsidRPr="008C691E">
        <w:t>за</w:t>
      </w:r>
      <w:r w:rsidRPr="008C691E">
        <w:rPr>
          <w:spacing w:val="-5"/>
        </w:rPr>
        <w:t xml:space="preserve"> </w:t>
      </w:r>
      <w:r w:rsidRPr="008C691E">
        <w:t>наём)</w:t>
      </w:r>
      <w:r w:rsidRPr="008C691E">
        <w:rPr>
          <w:spacing w:val="-5"/>
        </w:rPr>
        <w:t xml:space="preserve"> </w:t>
      </w:r>
      <w:r w:rsidRPr="008C691E">
        <w:t>для</w:t>
      </w:r>
      <w:r w:rsidRPr="008C691E">
        <w:rPr>
          <w:spacing w:val="-7"/>
        </w:rPr>
        <w:t xml:space="preserve"> </w:t>
      </w:r>
      <w:r w:rsidRPr="008C691E">
        <w:t>нанимателей</w:t>
      </w:r>
      <w:r w:rsidRPr="008C691E">
        <w:rPr>
          <w:spacing w:val="-7"/>
        </w:rPr>
        <w:t xml:space="preserve"> </w:t>
      </w:r>
      <w:r w:rsidRPr="008C691E">
        <w:t>жилых</w:t>
      </w:r>
      <w:r w:rsidRPr="008C691E">
        <w:rPr>
          <w:spacing w:val="-7"/>
        </w:rPr>
        <w:t xml:space="preserve"> </w:t>
      </w:r>
      <w:r w:rsidRPr="008C691E">
        <w:t xml:space="preserve">помещений </w:t>
      </w:r>
    </w:p>
    <w:p w:rsidR="00196EDD" w:rsidRDefault="00196EDD" w:rsidP="003E715F">
      <w:pPr>
        <w:spacing w:before="47"/>
        <w:ind w:left="563" w:hanging="3"/>
        <w:jc w:val="right"/>
      </w:pPr>
      <w:r w:rsidRPr="008C691E">
        <w:t xml:space="preserve">по договорам социального найма и договорам найма </w:t>
      </w:r>
    </w:p>
    <w:p w:rsidR="00C24821" w:rsidRDefault="00196EDD" w:rsidP="003E715F">
      <w:pPr>
        <w:spacing w:before="47"/>
        <w:ind w:left="563" w:hanging="3"/>
        <w:jc w:val="right"/>
      </w:pPr>
      <w:r w:rsidRPr="00C24821">
        <w:t>жилых помещений</w:t>
      </w:r>
      <w:r w:rsidRPr="00C24821">
        <w:rPr>
          <w:spacing w:val="-12"/>
        </w:rPr>
        <w:t xml:space="preserve"> </w:t>
      </w:r>
      <w:r w:rsidRPr="00C24821">
        <w:t>муниципального</w:t>
      </w:r>
      <w:r w:rsidRPr="00C24821">
        <w:rPr>
          <w:spacing w:val="-11"/>
        </w:rPr>
        <w:t xml:space="preserve"> </w:t>
      </w:r>
      <w:r w:rsidRPr="00C24821">
        <w:t>жилищного</w:t>
      </w:r>
      <w:r w:rsidRPr="00C24821">
        <w:rPr>
          <w:spacing w:val="-11"/>
        </w:rPr>
        <w:t xml:space="preserve"> </w:t>
      </w:r>
      <w:r w:rsidRPr="00C24821">
        <w:t xml:space="preserve">фонда </w:t>
      </w:r>
    </w:p>
    <w:p w:rsidR="00196EDD" w:rsidRPr="00C24821" w:rsidRDefault="00B15258" w:rsidP="003E715F">
      <w:pPr>
        <w:spacing w:before="47"/>
        <w:ind w:left="563" w:hanging="3"/>
        <w:jc w:val="right"/>
      </w:pPr>
      <w:r>
        <w:t>и</w:t>
      </w:r>
      <w:r w:rsidR="00C24821" w:rsidRPr="00C24821">
        <w:t xml:space="preserve"> государственного жилищного фонда</w:t>
      </w:r>
    </w:p>
    <w:p w:rsidR="00196EDD" w:rsidRPr="008C691E" w:rsidRDefault="000634D1" w:rsidP="003E715F">
      <w:pPr>
        <w:spacing w:before="47"/>
        <w:ind w:left="563" w:hanging="3"/>
        <w:jc w:val="right"/>
      </w:pPr>
      <w:r>
        <w:t xml:space="preserve">на территории </w:t>
      </w:r>
      <w:r w:rsidR="00196EDD" w:rsidRPr="008C691E">
        <w:t>Сортавальского муниципального округа</w:t>
      </w:r>
    </w:p>
    <w:p w:rsidR="00196EDD" w:rsidRDefault="00421B18" w:rsidP="00421B18">
      <w:pPr>
        <w:pStyle w:val="a3"/>
        <w:spacing w:before="71" w:line="276" w:lineRule="auto"/>
        <w:ind w:left="5954" w:hanging="215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FF71F2">
        <w:rPr>
          <w:sz w:val="22"/>
          <w:szCs w:val="22"/>
        </w:rPr>
        <w:t>От «___»</w:t>
      </w:r>
      <w:r w:rsidR="00625EAF">
        <w:rPr>
          <w:sz w:val="22"/>
          <w:szCs w:val="22"/>
        </w:rPr>
        <w:t xml:space="preserve"> </w:t>
      </w:r>
      <w:r w:rsidR="00FF71F2">
        <w:rPr>
          <w:sz w:val="22"/>
          <w:szCs w:val="22"/>
        </w:rPr>
        <w:t>__________ 2025</w:t>
      </w:r>
      <w:r w:rsidR="00196EDD">
        <w:rPr>
          <w:sz w:val="22"/>
          <w:szCs w:val="22"/>
        </w:rPr>
        <w:t xml:space="preserve"> г.№ ____</w:t>
      </w:r>
      <w:r w:rsidR="00FF71F2">
        <w:rPr>
          <w:sz w:val="22"/>
          <w:szCs w:val="22"/>
        </w:rPr>
        <w:t>_</w:t>
      </w:r>
      <w:r w:rsidR="00FA7D5C">
        <w:rPr>
          <w:sz w:val="22"/>
          <w:szCs w:val="22"/>
        </w:rPr>
        <w:t>__</w:t>
      </w:r>
    </w:p>
    <w:p w:rsidR="00196EDD" w:rsidRDefault="00196EDD" w:rsidP="00196EDD">
      <w:pPr>
        <w:pStyle w:val="a3"/>
        <w:spacing w:before="51"/>
        <w:ind w:left="0"/>
        <w:jc w:val="left"/>
      </w:pPr>
    </w:p>
    <w:p w:rsidR="00196EDD" w:rsidRPr="00625EAF" w:rsidRDefault="00196EDD" w:rsidP="00FA7D5C">
      <w:pPr>
        <w:spacing w:before="1"/>
        <w:ind w:left="87" w:right="251"/>
        <w:jc w:val="center"/>
        <w:rPr>
          <w:b/>
          <w:sz w:val="26"/>
          <w:szCs w:val="26"/>
        </w:rPr>
      </w:pPr>
      <w:r w:rsidRPr="00625EAF">
        <w:rPr>
          <w:b/>
          <w:spacing w:val="-2"/>
          <w:sz w:val="26"/>
          <w:szCs w:val="26"/>
        </w:rPr>
        <w:t>Методика</w:t>
      </w:r>
    </w:p>
    <w:p w:rsidR="00196EDD" w:rsidRPr="00625EAF" w:rsidRDefault="00196EDD" w:rsidP="00FA7D5C">
      <w:pPr>
        <w:spacing w:before="2"/>
        <w:ind w:left="87" w:right="257"/>
        <w:jc w:val="center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t>расчета</w:t>
      </w:r>
      <w:r w:rsidRPr="00625EAF">
        <w:rPr>
          <w:b/>
          <w:spacing w:val="-3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ставки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платы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за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пользование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жилыми</w:t>
      </w:r>
      <w:r w:rsidRPr="00625EAF">
        <w:rPr>
          <w:b/>
          <w:spacing w:val="-4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помещениями</w:t>
      </w:r>
      <w:r w:rsidRPr="00625EAF">
        <w:rPr>
          <w:b/>
          <w:spacing w:val="-5"/>
          <w:sz w:val="26"/>
          <w:szCs w:val="26"/>
        </w:rPr>
        <w:t xml:space="preserve"> </w:t>
      </w:r>
      <w:r w:rsidR="00421B18">
        <w:rPr>
          <w:b/>
          <w:sz w:val="26"/>
          <w:szCs w:val="26"/>
        </w:rPr>
        <w:t>(плата</w:t>
      </w:r>
      <w:r w:rsidRPr="00625EAF">
        <w:rPr>
          <w:b/>
          <w:spacing w:val="-5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 xml:space="preserve">за наём) по договорам социального найма и договорам найма </w:t>
      </w:r>
      <w:proofErr w:type="gramStart"/>
      <w:r w:rsidRPr="00625EAF">
        <w:rPr>
          <w:b/>
          <w:sz w:val="26"/>
          <w:szCs w:val="26"/>
        </w:rPr>
        <w:t>жилых</w:t>
      </w:r>
      <w:proofErr w:type="gramEnd"/>
    </w:p>
    <w:p w:rsidR="00196EDD" w:rsidRPr="00625EAF" w:rsidRDefault="00196EDD" w:rsidP="00FA7D5C">
      <w:pPr>
        <w:ind w:left="870" w:right="1036"/>
        <w:jc w:val="center"/>
        <w:rPr>
          <w:b/>
          <w:sz w:val="26"/>
          <w:szCs w:val="26"/>
        </w:rPr>
      </w:pPr>
      <w:r w:rsidRPr="00625EAF">
        <w:rPr>
          <w:b/>
          <w:sz w:val="26"/>
          <w:szCs w:val="26"/>
        </w:rPr>
        <w:t>помещений</w:t>
      </w:r>
      <w:r w:rsidRPr="00625EAF">
        <w:rPr>
          <w:b/>
          <w:spacing w:val="-13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муниципального</w:t>
      </w:r>
      <w:r w:rsidRPr="00625EAF">
        <w:rPr>
          <w:b/>
          <w:spacing w:val="-12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>жилищного</w:t>
      </w:r>
      <w:r w:rsidRPr="00625EAF">
        <w:rPr>
          <w:b/>
          <w:spacing w:val="-12"/>
          <w:sz w:val="26"/>
          <w:szCs w:val="26"/>
        </w:rPr>
        <w:t xml:space="preserve"> </w:t>
      </w:r>
      <w:r w:rsidRPr="00625EAF">
        <w:rPr>
          <w:b/>
          <w:sz w:val="26"/>
          <w:szCs w:val="26"/>
        </w:rPr>
        <w:t xml:space="preserve">фонда </w:t>
      </w:r>
      <w:r w:rsidR="00B15258" w:rsidRPr="00625EAF">
        <w:rPr>
          <w:b/>
          <w:sz w:val="26"/>
          <w:szCs w:val="26"/>
        </w:rPr>
        <w:t xml:space="preserve">и </w:t>
      </w:r>
      <w:r w:rsidR="00C24821" w:rsidRPr="00625EAF">
        <w:rPr>
          <w:b/>
          <w:sz w:val="26"/>
          <w:szCs w:val="26"/>
        </w:rPr>
        <w:t xml:space="preserve">государственного жилищного фонда </w:t>
      </w:r>
      <w:r w:rsidR="000634D1">
        <w:rPr>
          <w:b/>
          <w:sz w:val="26"/>
          <w:szCs w:val="26"/>
        </w:rPr>
        <w:t xml:space="preserve">на территории </w:t>
      </w:r>
      <w:r w:rsidRPr="00625EAF">
        <w:rPr>
          <w:b/>
          <w:sz w:val="26"/>
          <w:szCs w:val="26"/>
        </w:rPr>
        <w:t>Сортавальского муниципального округа</w:t>
      </w:r>
    </w:p>
    <w:p w:rsidR="00196EDD" w:rsidRPr="00625EAF" w:rsidRDefault="00196EDD" w:rsidP="00FA7D5C">
      <w:pPr>
        <w:pStyle w:val="a3"/>
        <w:spacing w:before="41"/>
        <w:ind w:left="0"/>
        <w:jc w:val="left"/>
        <w:rPr>
          <w:b/>
          <w:sz w:val="26"/>
          <w:szCs w:val="26"/>
        </w:rPr>
      </w:pPr>
    </w:p>
    <w:p w:rsidR="00196EDD" w:rsidRPr="00625EAF" w:rsidRDefault="00196EDD" w:rsidP="00FA7D5C">
      <w:pPr>
        <w:pStyle w:val="a5"/>
        <w:numPr>
          <w:ilvl w:val="0"/>
          <w:numId w:val="2"/>
        </w:numPr>
        <w:tabs>
          <w:tab w:val="left" w:pos="1536"/>
        </w:tabs>
        <w:ind w:right="0" w:firstLine="707"/>
        <w:rPr>
          <w:sz w:val="26"/>
          <w:szCs w:val="26"/>
        </w:rPr>
      </w:pPr>
      <w:proofErr w:type="gramStart"/>
      <w:r w:rsidRPr="00625EAF">
        <w:rPr>
          <w:sz w:val="26"/>
          <w:szCs w:val="26"/>
        </w:rPr>
        <w:t>Настоящая методика расчета ставки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платы за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польз</w:t>
      </w:r>
      <w:r w:rsidR="000634D1">
        <w:rPr>
          <w:sz w:val="26"/>
          <w:szCs w:val="26"/>
        </w:rPr>
        <w:t>ование жилыми помещениями (плата</w:t>
      </w:r>
      <w:r w:rsidRPr="00625EAF">
        <w:rPr>
          <w:sz w:val="26"/>
          <w:szCs w:val="26"/>
        </w:rPr>
        <w:t xml:space="preserve"> за наём) по договорам социального найма, договорам найма жилых помещений муниципального</w:t>
      </w:r>
      <w:r w:rsidR="00B15258" w:rsidRPr="00625EAF">
        <w:rPr>
          <w:sz w:val="26"/>
          <w:szCs w:val="26"/>
        </w:rPr>
        <w:t xml:space="preserve"> и государственного</w:t>
      </w:r>
      <w:r w:rsidRPr="00625EAF">
        <w:rPr>
          <w:sz w:val="26"/>
          <w:szCs w:val="26"/>
        </w:rPr>
        <w:t xml:space="preserve"> жилищного фонда (далее - Методика) разработана в соответствии с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жилых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z w:val="26"/>
          <w:szCs w:val="26"/>
        </w:rPr>
        <w:t>помещений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z w:val="26"/>
          <w:szCs w:val="26"/>
        </w:rPr>
        <w:t>муниципального</w:t>
      </w:r>
      <w:r w:rsidR="00B15258" w:rsidRPr="00625EAF">
        <w:rPr>
          <w:sz w:val="26"/>
          <w:szCs w:val="26"/>
        </w:rPr>
        <w:t xml:space="preserve"> и</w:t>
      </w:r>
      <w:r w:rsidR="00C24821" w:rsidRPr="00625EAF">
        <w:rPr>
          <w:sz w:val="26"/>
          <w:szCs w:val="26"/>
        </w:rPr>
        <w:t xml:space="preserve"> государственного жилищного фонда</w:t>
      </w:r>
      <w:r w:rsidRPr="00625EAF">
        <w:rPr>
          <w:sz w:val="26"/>
          <w:szCs w:val="26"/>
        </w:rPr>
        <w:t>,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утвержденными приказом</w:t>
      </w:r>
      <w:proofErr w:type="gramEnd"/>
      <w:r w:rsidRPr="00625EAF">
        <w:rPr>
          <w:sz w:val="26"/>
          <w:szCs w:val="26"/>
        </w:rPr>
        <w:t xml:space="preserve"> Министерства строительства и жилищно-коммунального хозяйства РФ от 27 сентября 2016 г. № 668/пр.</w:t>
      </w:r>
    </w:p>
    <w:p w:rsidR="00196EDD" w:rsidRPr="00625EAF" w:rsidRDefault="00196EDD" w:rsidP="00FA7D5C">
      <w:pPr>
        <w:pStyle w:val="a5"/>
        <w:numPr>
          <w:ilvl w:val="0"/>
          <w:numId w:val="2"/>
        </w:numPr>
        <w:tabs>
          <w:tab w:val="left" w:pos="1536"/>
        </w:tabs>
        <w:spacing w:before="2"/>
        <w:ind w:right="0" w:firstLine="707"/>
        <w:rPr>
          <w:sz w:val="26"/>
          <w:szCs w:val="26"/>
        </w:rPr>
      </w:pPr>
      <w:r w:rsidRPr="00625EAF">
        <w:rPr>
          <w:sz w:val="26"/>
          <w:szCs w:val="26"/>
        </w:rPr>
        <w:t xml:space="preserve">Размер платы за наем жилого помещения, предоставленного по договору социального найма или договорам найма жилых помещений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 xml:space="preserve">жилищного фонда </w:t>
      </w:r>
      <w:r w:rsidR="000634D1">
        <w:rPr>
          <w:sz w:val="26"/>
          <w:szCs w:val="26"/>
        </w:rPr>
        <w:t xml:space="preserve">на территории </w:t>
      </w:r>
      <w:r w:rsidRPr="00625EAF">
        <w:rPr>
          <w:sz w:val="26"/>
          <w:szCs w:val="26"/>
        </w:rPr>
        <w:t>Сортавальского муниципального округа,</w:t>
      </w:r>
      <w:r w:rsidR="000634D1">
        <w:rPr>
          <w:sz w:val="26"/>
          <w:szCs w:val="26"/>
        </w:rPr>
        <w:t xml:space="preserve"> (далее – муниц</w:t>
      </w:r>
      <w:r w:rsidR="00421B18">
        <w:rPr>
          <w:sz w:val="26"/>
          <w:szCs w:val="26"/>
        </w:rPr>
        <w:t>ипальный и государственный жилищный</w:t>
      </w:r>
      <w:r w:rsidR="000634D1">
        <w:rPr>
          <w:sz w:val="26"/>
          <w:szCs w:val="26"/>
        </w:rPr>
        <w:t xml:space="preserve"> фонд)</w:t>
      </w:r>
      <w:r w:rsidRPr="00625EAF">
        <w:rPr>
          <w:sz w:val="26"/>
          <w:szCs w:val="26"/>
        </w:rPr>
        <w:t xml:space="preserve"> определяется по формуле:</w:t>
      </w:r>
    </w:p>
    <w:p w:rsidR="00196EDD" w:rsidRPr="00625EAF" w:rsidRDefault="00196EDD" w:rsidP="00FA7D5C">
      <w:pPr>
        <w:pStyle w:val="a3"/>
        <w:spacing w:before="69"/>
        <w:ind w:left="0"/>
        <w:jc w:val="left"/>
        <w:rPr>
          <w:sz w:val="26"/>
          <w:szCs w:val="26"/>
        </w:rPr>
      </w:pPr>
    </w:p>
    <w:p w:rsidR="00196EDD" w:rsidRPr="00625EAF" w:rsidRDefault="00196EDD" w:rsidP="00FA7D5C">
      <w:pPr>
        <w:ind w:left="105"/>
        <w:jc w:val="center"/>
        <w:rPr>
          <w:sz w:val="26"/>
          <w:szCs w:val="26"/>
        </w:rPr>
      </w:pPr>
      <w:proofErr w:type="gramStart"/>
      <w:r w:rsidRPr="00625EAF">
        <w:rPr>
          <w:sz w:val="26"/>
          <w:szCs w:val="26"/>
        </w:rPr>
        <w:t>П</w:t>
      </w:r>
      <w:r w:rsidRPr="00625EAF">
        <w:rPr>
          <w:position w:val="-6"/>
          <w:sz w:val="26"/>
          <w:szCs w:val="26"/>
        </w:rPr>
        <w:t>н</w:t>
      </w:r>
      <w:proofErr w:type="gramEnd"/>
      <w:r w:rsidRPr="00625EAF">
        <w:rPr>
          <w:spacing w:val="-3"/>
          <w:position w:val="-6"/>
          <w:sz w:val="26"/>
          <w:szCs w:val="26"/>
        </w:rPr>
        <w:t xml:space="preserve"> </w:t>
      </w:r>
      <w:r w:rsidRPr="00625EAF">
        <w:rPr>
          <w:sz w:val="26"/>
          <w:szCs w:val="26"/>
        </w:rPr>
        <w:t>=Н</w:t>
      </w:r>
      <w:r w:rsidRPr="00625EAF">
        <w:rPr>
          <w:position w:val="-6"/>
          <w:sz w:val="26"/>
          <w:szCs w:val="26"/>
        </w:rPr>
        <w:t>б</w:t>
      </w:r>
      <w:r w:rsidRPr="00625EAF">
        <w:rPr>
          <w:spacing w:val="4"/>
          <w:position w:val="-6"/>
          <w:sz w:val="26"/>
          <w:szCs w:val="26"/>
        </w:rPr>
        <w:t xml:space="preserve"> </w:t>
      </w:r>
      <w:r w:rsidRPr="00625EAF">
        <w:rPr>
          <w:spacing w:val="18"/>
          <w:sz w:val="26"/>
          <w:szCs w:val="26"/>
        </w:rPr>
        <w:t>×К×К</w:t>
      </w:r>
      <w:r w:rsidRPr="00625EAF">
        <w:rPr>
          <w:spacing w:val="18"/>
          <w:position w:val="-6"/>
          <w:sz w:val="26"/>
          <w:szCs w:val="26"/>
        </w:rPr>
        <w:t>с</w:t>
      </w:r>
      <w:r w:rsidRPr="00625EAF">
        <w:rPr>
          <w:spacing w:val="-1"/>
          <w:position w:val="-6"/>
          <w:sz w:val="26"/>
          <w:szCs w:val="26"/>
        </w:rPr>
        <w:t xml:space="preserve"> </w:t>
      </w:r>
      <w:r w:rsidRPr="00625EAF">
        <w:rPr>
          <w:spacing w:val="14"/>
          <w:sz w:val="26"/>
          <w:szCs w:val="26"/>
        </w:rPr>
        <w:t>×</w:t>
      </w:r>
      <w:r w:rsidR="00DF2C3B" w:rsidRPr="00625EAF">
        <w:rPr>
          <w:spacing w:val="14"/>
          <w:sz w:val="26"/>
          <w:szCs w:val="26"/>
        </w:rPr>
        <w:t>П</w:t>
      </w:r>
      <w:r w:rsidR="00DF2C3B" w:rsidRPr="00625EAF">
        <w:rPr>
          <w:spacing w:val="3"/>
          <w:sz w:val="26"/>
          <w:szCs w:val="26"/>
        </w:rPr>
        <w:t>,</w:t>
      </w:r>
      <w:r w:rsidRPr="00625EAF">
        <w:rPr>
          <w:spacing w:val="23"/>
          <w:position w:val="-13"/>
          <w:sz w:val="26"/>
          <w:szCs w:val="26"/>
        </w:rPr>
        <w:t xml:space="preserve"> </w:t>
      </w:r>
      <w:r w:rsidRPr="00625EAF">
        <w:rPr>
          <w:spacing w:val="-5"/>
          <w:position w:val="-13"/>
          <w:sz w:val="26"/>
          <w:szCs w:val="26"/>
        </w:rPr>
        <w:t>где</w:t>
      </w:r>
    </w:p>
    <w:p w:rsidR="00196EDD" w:rsidRPr="00625EAF" w:rsidRDefault="00196EDD" w:rsidP="00FA7D5C">
      <w:pPr>
        <w:pStyle w:val="a3"/>
        <w:spacing w:before="1"/>
        <w:ind w:firstLine="18"/>
        <w:rPr>
          <w:sz w:val="26"/>
          <w:szCs w:val="26"/>
        </w:rPr>
      </w:pPr>
      <w:proofErr w:type="gramStart"/>
      <w:r w:rsidRPr="00625EAF">
        <w:rPr>
          <w:position w:val="14"/>
          <w:sz w:val="26"/>
          <w:szCs w:val="26"/>
        </w:rPr>
        <w:t>П</w:t>
      </w:r>
      <w:r w:rsidRPr="00625EAF">
        <w:rPr>
          <w:position w:val="7"/>
          <w:sz w:val="26"/>
          <w:szCs w:val="26"/>
        </w:rPr>
        <w:t>н</w:t>
      </w:r>
      <w:proofErr w:type="gramEnd"/>
      <w:r w:rsidRPr="00625EAF">
        <w:rPr>
          <w:spacing w:val="8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 xml:space="preserve">- размер платы за наем жилого помещения, предоставленного по договору социального найма или договору найма жилого помещения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>жилищного фонда;</w:t>
      </w:r>
    </w:p>
    <w:p w:rsidR="00196EDD" w:rsidRPr="00625EAF" w:rsidRDefault="00196EDD" w:rsidP="00FA7D5C">
      <w:pPr>
        <w:pStyle w:val="a3"/>
        <w:spacing w:before="24"/>
        <w:ind w:left="140"/>
        <w:rPr>
          <w:sz w:val="26"/>
          <w:szCs w:val="26"/>
        </w:rPr>
      </w:pPr>
      <w:r w:rsidRPr="00625EAF">
        <w:rPr>
          <w:position w:val="14"/>
          <w:sz w:val="26"/>
          <w:szCs w:val="26"/>
        </w:rPr>
        <w:t>Н</w:t>
      </w:r>
      <w:r w:rsidRPr="00625EAF">
        <w:rPr>
          <w:position w:val="7"/>
          <w:sz w:val="26"/>
          <w:szCs w:val="26"/>
        </w:rPr>
        <w:t>б</w:t>
      </w:r>
      <w:r w:rsidRPr="00625EAF">
        <w:rPr>
          <w:spacing w:val="68"/>
          <w:w w:val="15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базовый</w:t>
      </w:r>
      <w:r w:rsidRPr="00625EAF">
        <w:rPr>
          <w:spacing w:val="-7"/>
          <w:sz w:val="26"/>
          <w:szCs w:val="26"/>
        </w:rPr>
        <w:t xml:space="preserve"> </w:t>
      </w:r>
      <w:r w:rsidRPr="00625EAF">
        <w:rPr>
          <w:sz w:val="26"/>
          <w:szCs w:val="26"/>
        </w:rPr>
        <w:t>размер</w:t>
      </w:r>
      <w:r w:rsidRPr="00625EAF">
        <w:rPr>
          <w:spacing w:val="-2"/>
          <w:sz w:val="26"/>
          <w:szCs w:val="26"/>
        </w:rPr>
        <w:t xml:space="preserve"> </w:t>
      </w:r>
      <w:r w:rsidRPr="00625EAF">
        <w:rPr>
          <w:sz w:val="26"/>
          <w:szCs w:val="26"/>
        </w:rPr>
        <w:t>платы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z w:val="26"/>
          <w:szCs w:val="26"/>
        </w:rPr>
        <w:t>за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наем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жилого</w:t>
      </w:r>
      <w:r w:rsidRPr="00625EAF">
        <w:rPr>
          <w:spacing w:val="-2"/>
          <w:sz w:val="26"/>
          <w:szCs w:val="26"/>
        </w:rPr>
        <w:t xml:space="preserve"> помещения;</w:t>
      </w:r>
    </w:p>
    <w:p w:rsidR="00196EDD" w:rsidRPr="00625EAF" w:rsidRDefault="00196EDD" w:rsidP="00FA7D5C">
      <w:pPr>
        <w:pStyle w:val="a3"/>
        <w:spacing w:before="50"/>
        <w:rPr>
          <w:sz w:val="26"/>
          <w:szCs w:val="26"/>
        </w:rPr>
      </w:pPr>
      <w:proofErr w:type="gramStart"/>
      <w:r w:rsidRPr="00625EAF">
        <w:rPr>
          <w:sz w:val="26"/>
          <w:szCs w:val="26"/>
        </w:rPr>
        <w:t>К</w:t>
      </w:r>
      <w:proofErr w:type="gramEnd"/>
      <w:r w:rsidRPr="00625EAF">
        <w:rPr>
          <w:sz w:val="26"/>
          <w:szCs w:val="26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196EDD" w:rsidRPr="00625EAF" w:rsidRDefault="00196EDD" w:rsidP="00FA7D5C">
      <w:pPr>
        <w:pStyle w:val="a3"/>
        <w:spacing w:before="22"/>
        <w:ind w:left="140"/>
        <w:rPr>
          <w:sz w:val="26"/>
          <w:szCs w:val="26"/>
        </w:rPr>
      </w:pPr>
      <w:r w:rsidRPr="00625EAF">
        <w:rPr>
          <w:position w:val="14"/>
          <w:sz w:val="26"/>
          <w:szCs w:val="26"/>
        </w:rPr>
        <w:t>К</w:t>
      </w:r>
      <w:r w:rsidRPr="00625EAF">
        <w:rPr>
          <w:position w:val="7"/>
          <w:sz w:val="26"/>
          <w:szCs w:val="26"/>
        </w:rPr>
        <w:t>с</w:t>
      </w:r>
      <w:r w:rsidRPr="00625EAF">
        <w:rPr>
          <w:spacing w:val="65"/>
          <w:w w:val="15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z w:val="26"/>
          <w:szCs w:val="26"/>
        </w:rPr>
        <w:t>коэффициент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z w:val="26"/>
          <w:szCs w:val="26"/>
        </w:rPr>
        <w:t>соответствия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платы;</w:t>
      </w:r>
    </w:p>
    <w:p w:rsidR="00DD09A7" w:rsidRPr="00625EAF" w:rsidRDefault="00196EDD" w:rsidP="00FA7D5C">
      <w:pPr>
        <w:pStyle w:val="a3"/>
        <w:spacing w:before="50"/>
        <w:rPr>
          <w:sz w:val="26"/>
          <w:szCs w:val="26"/>
        </w:rPr>
      </w:pPr>
      <w:proofErr w:type="gramStart"/>
      <w:r w:rsidRPr="00625EAF">
        <w:rPr>
          <w:sz w:val="26"/>
          <w:szCs w:val="26"/>
        </w:rPr>
        <w:t>П</w:t>
      </w:r>
      <w:proofErr w:type="gramEnd"/>
      <w:r w:rsidRPr="00625EAF">
        <w:rPr>
          <w:sz w:val="26"/>
          <w:szCs w:val="26"/>
        </w:rPr>
        <w:t xml:space="preserve"> - общая площадь жилого помещения, предоставленного по договору социального найма или договору найма жилого помещения муниципального </w:t>
      </w:r>
      <w:r w:rsidR="00B15258" w:rsidRPr="00625EAF">
        <w:rPr>
          <w:sz w:val="26"/>
          <w:szCs w:val="26"/>
        </w:rPr>
        <w:t xml:space="preserve">и государственного </w:t>
      </w:r>
      <w:r w:rsidRPr="00625EAF">
        <w:rPr>
          <w:sz w:val="26"/>
          <w:szCs w:val="26"/>
        </w:rPr>
        <w:t>жилищного фонда (кв. м).</w:t>
      </w:r>
    </w:p>
    <w:p w:rsidR="00AF0641" w:rsidRPr="00625EAF" w:rsidRDefault="00AF0641" w:rsidP="00FA7D5C">
      <w:pPr>
        <w:pStyle w:val="a3"/>
        <w:spacing w:before="71"/>
        <w:ind w:right="10" w:firstLine="729"/>
        <w:rPr>
          <w:sz w:val="26"/>
          <w:szCs w:val="26"/>
        </w:rPr>
      </w:pPr>
      <w:r w:rsidRPr="00625EAF">
        <w:rPr>
          <w:sz w:val="26"/>
          <w:szCs w:val="26"/>
        </w:rPr>
        <w:t xml:space="preserve"> 2.1. Величина базового размера платы за наем </w:t>
      </w:r>
      <w:r w:rsidR="00D40152">
        <w:rPr>
          <w:sz w:val="26"/>
          <w:szCs w:val="26"/>
        </w:rPr>
        <w:t xml:space="preserve">жилого помещения составляет </w:t>
      </w:r>
      <w:r w:rsidR="00BA62FF">
        <w:rPr>
          <w:sz w:val="26"/>
          <w:szCs w:val="26"/>
        </w:rPr>
        <w:t>99194,00</w:t>
      </w:r>
      <w:r w:rsidRPr="00625EAF">
        <w:rPr>
          <w:sz w:val="26"/>
          <w:szCs w:val="26"/>
        </w:rPr>
        <w:t xml:space="preserve"> рублей за один кв. метр общей площади жилого помещения в месяц.</w:t>
      </w:r>
    </w:p>
    <w:p w:rsidR="00196EDD" w:rsidRPr="00625EAF" w:rsidRDefault="00196EDD" w:rsidP="00FA7D5C">
      <w:pPr>
        <w:pStyle w:val="a3"/>
        <w:ind w:right="10" w:firstLine="729"/>
        <w:rPr>
          <w:sz w:val="26"/>
          <w:szCs w:val="26"/>
        </w:rPr>
      </w:pPr>
      <w:r w:rsidRPr="00625EAF">
        <w:rPr>
          <w:sz w:val="26"/>
          <w:szCs w:val="26"/>
        </w:rPr>
        <w:t>Величина базового размера платы за наем определяется как произведение средней цены одного квадратного метра на вторичном рынке жилья на территории Республики Карелия коэффициент 0,001.</w:t>
      </w:r>
    </w:p>
    <w:p w:rsidR="00196EDD" w:rsidRPr="00625EAF" w:rsidRDefault="00196EDD" w:rsidP="00FA7D5C">
      <w:pPr>
        <w:pStyle w:val="a3"/>
        <w:ind w:right="10" w:firstLine="707"/>
        <w:rPr>
          <w:sz w:val="26"/>
          <w:szCs w:val="26"/>
        </w:rPr>
      </w:pPr>
      <w:r w:rsidRPr="00625EAF">
        <w:rPr>
          <w:sz w:val="26"/>
          <w:szCs w:val="26"/>
        </w:rPr>
        <w:lastRenderedPageBreak/>
        <w:t xml:space="preserve">Средняя цена одного квадратного метра на вторичном рынке жилья по Республике Карелия определяется по данным Территориального органа Федеральной службы государственной статистики по Республике Карелия за </w:t>
      </w:r>
      <w:r w:rsidR="00BA62FF">
        <w:rPr>
          <w:sz w:val="26"/>
          <w:szCs w:val="26"/>
          <w:lang w:val="en-US"/>
        </w:rPr>
        <w:t>I</w:t>
      </w:r>
      <w:r w:rsidR="00BA62FF">
        <w:rPr>
          <w:sz w:val="26"/>
          <w:szCs w:val="26"/>
        </w:rPr>
        <w:t xml:space="preserve"> квартал 2025</w:t>
      </w:r>
      <w:r w:rsidRPr="00625EAF">
        <w:rPr>
          <w:sz w:val="26"/>
          <w:szCs w:val="26"/>
        </w:rPr>
        <w:t xml:space="preserve"> года.</w:t>
      </w:r>
    </w:p>
    <w:p w:rsidR="00196EDD" w:rsidRPr="00625EAF" w:rsidRDefault="00196EDD" w:rsidP="00FA7D5C">
      <w:pPr>
        <w:pStyle w:val="a5"/>
        <w:numPr>
          <w:ilvl w:val="1"/>
          <w:numId w:val="7"/>
        </w:numPr>
        <w:tabs>
          <w:tab w:val="left" w:pos="851"/>
        </w:tabs>
        <w:ind w:left="126" w:right="10" w:firstLine="867"/>
        <w:rPr>
          <w:sz w:val="26"/>
          <w:szCs w:val="26"/>
        </w:rPr>
      </w:pPr>
      <w:r w:rsidRPr="00625EAF">
        <w:rPr>
          <w:sz w:val="26"/>
          <w:szCs w:val="26"/>
        </w:rPr>
        <w:t>Размер платы за наем жилого помещения устанавливается с использованием коэффициента, характеризующего качество и</w:t>
      </w:r>
      <w:r w:rsidRPr="00625EAF">
        <w:rPr>
          <w:spacing w:val="40"/>
          <w:sz w:val="26"/>
          <w:szCs w:val="26"/>
        </w:rPr>
        <w:t xml:space="preserve"> </w:t>
      </w:r>
      <w:r w:rsidRPr="00625EAF">
        <w:rPr>
          <w:sz w:val="26"/>
          <w:szCs w:val="26"/>
        </w:rPr>
        <w:t>благоустройство жилого помещения, месторасположение дома.</w:t>
      </w:r>
    </w:p>
    <w:p w:rsidR="00196EDD" w:rsidRPr="00625EAF" w:rsidRDefault="00196EDD" w:rsidP="00FA7D5C">
      <w:pPr>
        <w:pStyle w:val="a3"/>
        <w:ind w:left="126" w:right="10" w:firstLine="700"/>
        <w:rPr>
          <w:sz w:val="26"/>
          <w:szCs w:val="26"/>
        </w:rPr>
      </w:pPr>
      <w:r w:rsidRPr="00625EAF">
        <w:rPr>
          <w:sz w:val="26"/>
          <w:szCs w:val="26"/>
        </w:rPr>
        <w:t>Интегральное значение коэффициента, характеризующего качество и благоустройство жилого помещения, месторасположение дома, рассчитывается как средневзвешенное значение показателей по отдельным параметрам по формуле:</w:t>
      </w:r>
    </w:p>
    <w:p w:rsidR="00196EDD" w:rsidRPr="00625EAF" w:rsidRDefault="00196EDD" w:rsidP="003E715F">
      <w:pPr>
        <w:pStyle w:val="a3"/>
        <w:spacing w:before="121"/>
        <w:ind w:left="0" w:right="10"/>
        <w:jc w:val="left"/>
        <w:rPr>
          <w:sz w:val="26"/>
          <w:szCs w:val="26"/>
        </w:rPr>
      </w:pPr>
    </w:p>
    <w:p w:rsidR="00196EDD" w:rsidRPr="00625EAF" w:rsidRDefault="00196EDD" w:rsidP="00196EDD">
      <w:pPr>
        <w:spacing w:before="1" w:line="310" w:lineRule="exact"/>
        <w:ind w:left="746" w:right="1121"/>
        <w:jc w:val="center"/>
        <w:rPr>
          <w:sz w:val="26"/>
          <w:szCs w:val="26"/>
        </w:rPr>
      </w:pPr>
      <w:r w:rsidRPr="00625EAF">
        <w:rPr>
          <w:sz w:val="26"/>
          <w:szCs w:val="26"/>
        </w:rPr>
        <w:t>К</w:t>
      </w:r>
      <w:proofErr w:type="gramStart"/>
      <w:r w:rsidRPr="00625EAF">
        <w:rPr>
          <w:position w:val="-6"/>
          <w:sz w:val="26"/>
          <w:szCs w:val="26"/>
        </w:rPr>
        <w:t>1</w:t>
      </w:r>
      <w:proofErr w:type="gramEnd"/>
      <w:r w:rsidRPr="00625EAF">
        <w:rPr>
          <w:spacing w:val="4"/>
          <w:position w:val="-6"/>
          <w:sz w:val="26"/>
          <w:szCs w:val="26"/>
        </w:rPr>
        <w:t xml:space="preserve"> </w:t>
      </w:r>
      <w:r w:rsidRPr="00625EAF">
        <w:rPr>
          <w:spacing w:val="12"/>
          <w:sz w:val="26"/>
          <w:szCs w:val="26"/>
        </w:rPr>
        <w:t>+К</w:t>
      </w:r>
      <w:r w:rsidRPr="00625EAF">
        <w:rPr>
          <w:spacing w:val="12"/>
          <w:position w:val="-6"/>
          <w:sz w:val="26"/>
          <w:szCs w:val="26"/>
        </w:rPr>
        <w:t>2</w:t>
      </w:r>
      <w:r w:rsidRPr="00625EAF">
        <w:rPr>
          <w:spacing w:val="5"/>
          <w:position w:val="-6"/>
          <w:sz w:val="26"/>
          <w:szCs w:val="26"/>
        </w:rPr>
        <w:t xml:space="preserve"> </w:t>
      </w:r>
      <w:r w:rsidRPr="00625EAF">
        <w:rPr>
          <w:spacing w:val="7"/>
          <w:sz w:val="26"/>
          <w:szCs w:val="26"/>
        </w:rPr>
        <w:t>+К</w:t>
      </w:r>
      <w:r w:rsidRPr="00625EAF">
        <w:rPr>
          <w:spacing w:val="7"/>
          <w:position w:val="-6"/>
          <w:sz w:val="26"/>
          <w:szCs w:val="26"/>
        </w:rPr>
        <w:t>3</w:t>
      </w:r>
    </w:p>
    <w:p w:rsidR="00196EDD" w:rsidRPr="00625EAF" w:rsidRDefault="00196EDD" w:rsidP="00196EDD">
      <w:pPr>
        <w:pStyle w:val="a3"/>
        <w:spacing w:line="189" w:lineRule="exact"/>
        <w:ind w:left="746" w:right="3072"/>
        <w:jc w:val="center"/>
        <w:rPr>
          <w:sz w:val="26"/>
          <w:szCs w:val="26"/>
        </w:rPr>
      </w:pPr>
      <w:r w:rsidRPr="00625EAF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88C4AED" wp14:editId="09231B73">
                <wp:simplePos x="0" y="0"/>
                <wp:positionH relativeFrom="page">
                  <wp:posOffset>3588866</wp:posOffset>
                </wp:positionH>
                <wp:positionV relativeFrom="paragraph">
                  <wp:posOffset>59002</wp:posOffset>
                </wp:positionV>
                <wp:extent cx="886460" cy="114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460" h="11430">
                              <a:moveTo>
                                <a:pt x="886181" y="0"/>
                              </a:moveTo>
                              <a:lnTo>
                                <a:pt x="0" y="0"/>
                              </a:lnTo>
                              <a:lnTo>
                                <a:pt x="0" y="11308"/>
                              </a:lnTo>
                              <a:lnTo>
                                <a:pt x="886181" y="11308"/>
                              </a:lnTo>
                              <a:lnTo>
                                <a:pt x="886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E88F1A2" id="Graphic 2" o:spid="_x0000_s1026" style="position:absolute;margin-left:282.6pt;margin-top:4.65pt;width:69.8pt;height: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646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" path="m886181,l,,,11308r886181,l886181,xe" fillcolor="black" stroked="f">
                <v:path arrowok="t"/>
                <w10:wrap anchorx="page"/>
              </v:shape>
            </w:pict>
          </mc:Fallback>
        </mc:AlternateContent>
      </w:r>
      <w:r w:rsidRPr="00625EAF">
        <w:rPr>
          <w:sz w:val="26"/>
          <w:szCs w:val="26"/>
        </w:rPr>
        <w:t>К</w:t>
      </w:r>
      <w:r w:rsidRPr="00625EAF">
        <w:rPr>
          <w:spacing w:val="-28"/>
          <w:sz w:val="26"/>
          <w:szCs w:val="26"/>
        </w:rPr>
        <w:t xml:space="preserve"> </w:t>
      </w:r>
      <w:r w:rsidRPr="00625EAF">
        <w:rPr>
          <w:spacing w:val="-12"/>
          <w:sz w:val="26"/>
          <w:szCs w:val="26"/>
        </w:rPr>
        <w:t>=</w:t>
      </w:r>
    </w:p>
    <w:p w:rsidR="00196EDD" w:rsidRPr="00625EAF" w:rsidRDefault="00196EDD" w:rsidP="00196EDD">
      <w:pPr>
        <w:pStyle w:val="a3"/>
        <w:tabs>
          <w:tab w:val="left" w:pos="5662"/>
        </w:tabs>
        <w:spacing w:line="371" w:lineRule="exact"/>
        <w:ind w:left="4689"/>
        <w:jc w:val="left"/>
        <w:rPr>
          <w:sz w:val="26"/>
          <w:szCs w:val="26"/>
        </w:rPr>
      </w:pPr>
      <w:r w:rsidRPr="00625EAF">
        <w:rPr>
          <w:spacing w:val="-10"/>
          <w:position w:val="12"/>
          <w:sz w:val="26"/>
          <w:szCs w:val="26"/>
        </w:rPr>
        <w:t>3</w:t>
      </w:r>
      <w:r w:rsidRPr="00625EAF">
        <w:rPr>
          <w:position w:val="12"/>
          <w:sz w:val="26"/>
          <w:szCs w:val="26"/>
        </w:rPr>
        <w:tab/>
      </w:r>
      <w:r w:rsidRPr="00625EAF">
        <w:rPr>
          <w:sz w:val="26"/>
          <w:szCs w:val="26"/>
        </w:rPr>
        <w:t>,</w:t>
      </w:r>
      <w:r w:rsidRPr="00625EAF">
        <w:rPr>
          <w:spacing w:val="-1"/>
          <w:sz w:val="26"/>
          <w:szCs w:val="26"/>
        </w:rPr>
        <w:t xml:space="preserve"> </w:t>
      </w:r>
      <w:r w:rsidRPr="00625EAF">
        <w:rPr>
          <w:spacing w:val="-5"/>
          <w:sz w:val="26"/>
          <w:szCs w:val="26"/>
        </w:rPr>
        <w:t>где</w:t>
      </w:r>
    </w:p>
    <w:p w:rsidR="00196EDD" w:rsidRPr="00625EAF" w:rsidRDefault="00196EDD" w:rsidP="00196EDD">
      <w:pPr>
        <w:pStyle w:val="a3"/>
        <w:spacing w:before="98"/>
        <w:ind w:left="0"/>
        <w:jc w:val="left"/>
        <w:rPr>
          <w:sz w:val="26"/>
          <w:szCs w:val="26"/>
        </w:rPr>
      </w:pPr>
    </w:p>
    <w:p w:rsidR="00196EDD" w:rsidRPr="00625EAF" w:rsidRDefault="00196EDD" w:rsidP="00196EDD">
      <w:pPr>
        <w:pStyle w:val="a3"/>
        <w:spacing w:line="276" w:lineRule="auto"/>
        <w:jc w:val="left"/>
        <w:rPr>
          <w:sz w:val="26"/>
          <w:szCs w:val="26"/>
        </w:rPr>
      </w:pPr>
      <w:proofErr w:type="gramStart"/>
      <w:r w:rsidRPr="00625EAF">
        <w:rPr>
          <w:sz w:val="26"/>
          <w:szCs w:val="26"/>
        </w:rPr>
        <w:t>К</w:t>
      </w:r>
      <w:proofErr w:type="gramEnd"/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коэффициент,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характеризующий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качество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и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благоустройство</w:t>
      </w:r>
      <w:r w:rsidRPr="00625EAF">
        <w:rPr>
          <w:spacing w:val="80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жилого помещения, месторасположение дома;</w:t>
      </w:r>
    </w:p>
    <w:p w:rsidR="00196EDD" w:rsidRPr="00625EAF" w:rsidRDefault="00196EDD" w:rsidP="00196EDD">
      <w:pPr>
        <w:pStyle w:val="a3"/>
        <w:spacing w:before="22"/>
        <w:ind w:left="140"/>
        <w:jc w:val="left"/>
        <w:rPr>
          <w:sz w:val="26"/>
          <w:szCs w:val="26"/>
        </w:rPr>
      </w:pPr>
      <w:r w:rsidRPr="00625EAF">
        <w:rPr>
          <w:position w:val="14"/>
          <w:sz w:val="26"/>
          <w:szCs w:val="26"/>
        </w:rPr>
        <w:t>К</w:t>
      </w:r>
      <w:proofErr w:type="gramStart"/>
      <w:r w:rsidRPr="00625EAF">
        <w:rPr>
          <w:position w:val="7"/>
          <w:sz w:val="26"/>
          <w:szCs w:val="26"/>
        </w:rPr>
        <w:t>1</w:t>
      </w:r>
      <w:proofErr w:type="gramEnd"/>
      <w:r w:rsidRPr="00625EAF">
        <w:rPr>
          <w:spacing w:val="68"/>
          <w:w w:val="15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коэффициент,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характеризующий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качество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жилого</w:t>
      </w:r>
      <w:r w:rsidRPr="00625EAF">
        <w:rPr>
          <w:spacing w:val="-3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помещения;</w:t>
      </w:r>
    </w:p>
    <w:p w:rsidR="00196EDD" w:rsidRPr="00625EAF" w:rsidRDefault="00196EDD" w:rsidP="00196EDD">
      <w:pPr>
        <w:pStyle w:val="a3"/>
        <w:spacing w:before="73"/>
        <w:ind w:left="140"/>
        <w:jc w:val="left"/>
        <w:rPr>
          <w:sz w:val="26"/>
          <w:szCs w:val="26"/>
        </w:rPr>
      </w:pPr>
      <w:r w:rsidRPr="00625EAF">
        <w:rPr>
          <w:position w:val="14"/>
          <w:sz w:val="26"/>
          <w:szCs w:val="26"/>
        </w:rPr>
        <w:t>К</w:t>
      </w:r>
      <w:proofErr w:type="gramStart"/>
      <w:r w:rsidRPr="00625EAF">
        <w:rPr>
          <w:position w:val="7"/>
          <w:sz w:val="26"/>
          <w:szCs w:val="26"/>
        </w:rPr>
        <w:t>2</w:t>
      </w:r>
      <w:proofErr w:type="gramEnd"/>
      <w:r w:rsidRPr="00625EAF">
        <w:rPr>
          <w:spacing w:val="66"/>
          <w:w w:val="15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-6"/>
          <w:sz w:val="26"/>
          <w:szCs w:val="26"/>
        </w:rPr>
        <w:t xml:space="preserve"> </w:t>
      </w:r>
      <w:r w:rsidRPr="00625EAF">
        <w:rPr>
          <w:sz w:val="26"/>
          <w:szCs w:val="26"/>
        </w:rPr>
        <w:t>коэффициент,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характеризующий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благоустройство</w:t>
      </w:r>
      <w:r w:rsidRPr="00625EAF">
        <w:rPr>
          <w:spacing w:val="-5"/>
          <w:sz w:val="26"/>
          <w:szCs w:val="26"/>
        </w:rPr>
        <w:t xml:space="preserve"> </w:t>
      </w:r>
      <w:r w:rsidRPr="00625EAF">
        <w:rPr>
          <w:sz w:val="26"/>
          <w:szCs w:val="26"/>
        </w:rPr>
        <w:t>жилого</w:t>
      </w:r>
      <w:r w:rsidRPr="00625EAF">
        <w:rPr>
          <w:spacing w:val="-6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помещения;</w:t>
      </w:r>
    </w:p>
    <w:p w:rsidR="00196EDD" w:rsidRPr="00625EAF" w:rsidRDefault="00196EDD" w:rsidP="00196EDD">
      <w:pPr>
        <w:pStyle w:val="a3"/>
        <w:spacing w:before="71"/>
        <w:ind w:left="140"/>
        <w:jc w:val="left"/>
        <w:rPr>
          <w:sz w:val="26"/>
          <w:szCs w:val="26"/>
        </w:rPr>
      </w:pPr>
      <w:r w:rsidRPr="00625EAF">
        <w:rPr>
          <w:position w:val="14"/>
          <w:sz w:val="26"/>
          <w:szCs w:val="26"/>
        </w:rPr>
        <w:t>К</w:t>
      </w:r>
      <w:r w:rsidRPr="00625EAF">
        <w:rPr>
          <w:position w:val="7"/>
          <w:sz w:val="26"/>
          <w:szCs w:val="26"/>
        </w:rPr>
        <w:t>3</w:t>
      </w:r>
      <w:r w:rsidRPr="00625EAF">
        <w:rPr>
          <w:spacing w:val="70"/>
          <w:w w:val="150"/>
          <w:position w:val="7"/>
          <w:sz w:val="26"/>
          <w:szCs w:val="26"/>
        </w:rPr>
        <w:t xml:space="preserve"> </w:t>
      </w:r>
      <w:r w:rsidRPr="00625EAF">
        <w:rPr>
          <w:sz w:val="26"/>
          <w:szCs w:val="26"/>
        </w:rPr>
        <w:t>-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коэффициент</w:t>
      </w:r>
      <w:r w:rsidRPr="00625EAF">
        <w:rPr>
          <w:spacing w:val="-4"/>
          <w:sz w:val="26"/>
          <w:szCs w:val="26"/>
        </w:rPr>
        <w:t xml:space="preserve"> </w:t>
      </w:r>
      <w:r w:rsidRPr="00625EAF">
        <w:rPr>
          <w:sz w:val="26"/>
          <w:szCs w:val="26"/>
        </w:rPr>
        <w:t>месторасположения</w:t>
      </w:r>
      <w:r w:rsidRPr="00625EAF">
        <w:rPr>
          <w:spacing w:val="-6"/>
          <w:sz w:val="26"/>
          <w:szCs w:val="26"/>
        </w:rPr>
        <w:t xml:space="preserve"> </w:t>
      </w:r>
      <w:r w:rsidRPr="00625EAF">
        <w:rPr>
          <w:spacing w:val="-2"/>
          <w:sz w:val="26"/>
          <w:szCs w:val="26"/>
        </w:rPr>
        <w:t>дома.</w:t>
      </w:r>
    </w:p>
    <w:p w:rsidR="00196EDD" w:rsidRDefault="00196EDD" w:rsidP="00196EDD">
      <w:pPr>
        <w:pStyle w:val="a3"/>
        <w:spacing w:before="19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5963"/>
        <w:gridCol w:w="2414"/>
      </w:tblGrid>
      <w:tr w:rsidR="00196EDD" w:rsidTr="00D319D9">
        <w:trPr>
          <w:trHeight w:val="685"/>
        </w:trPr>
        <w:tc>
          <w:tcPr>
            <w:tcW w:w="1692" w:type="dxa"/>
            <w:vAlign w:val="center"/>
          </w:tcPr>
          <w:p w:rsidR="00196EDD" w:rsidRPr="00D319D9" w:rsidRDefault="00092552" w:rsidP="00EF326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proofErr w:type="spellStart"/>
            <w:r w:rsidRPr="00D319D9">
              <w:rPr>
                <w:spacing w:val="-2"/>
                <w:sz w:val="24"/>
                <w:szCs w:val="24"/>
              </w:rPr>
              <w:t>Коэффициен</w:t>
            </w:r>
            <w:r w:rsidR="00196EDD" w:rsidRPr="00D319D9">
              <w:rPr>
                <w:spacing w:val="-1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963" w:type="dxa"/>
            <w:vAlign w:val="center"/>
          </w:tcPr>
          <w:p w:rsidR="00196EDD" w:rsidRPr="00D319D9" w:rsidRDefault="00196EDD" w:rsidP="00D319D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z w:val="24"/>
                <w:szCs w:val="24"/>
                <w:lang w:val="ru-RU"/>
              </w:rPr>
              <w:t>Показатели</w:t>
            </w:r>
            <w:r w:rsidRPr="00D319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319D9">
              <w:rPr>
                <w:sz w:val="24"/>
                <w:szCs w:val="24"/>
                <w:lang w:val="ru-RU"/>
              </w:rPr>
              <w:t>качества</w:t>
            </w:r>
            <w:r w:rsidRPr="00D319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319D9">
              <w:rPr>
                <w:sz w:val="24"/>
                <w:szCs w:val="24"/>
                <w:lang w:val="ru-RU"/>
              </w:rPr>
              <w:t>и</w:t>
            </w:r>
            <w:r w:rsidRPr="00D319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319D9">
              <w:rPr>
                <w:spacing w:val="-2"/>
                <w:sz w:val="24"/>
                <w:szCs w:val="24"/>
                <w:lang w:val="ru-RU"/>
              </w:rPr>
              <w:t>благоустройства</w:t>
            </w:r>
          </w:p>
          <w:p w:rsidR="00196EDD" w:rsidRPr="00D319D9" w:rsidRDefault="00196EDD" w:rsidP="00D319D9">
            <w:pPr>
              <w:pStyle w:val="TableParagraph"/>
              <w:ind w:right="67"/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z w:val="24"/>
                <w:szCs w:val="24"/>
                <w:lang w:val="ru-RU"/>
              </w:rPr>
              <w:t>жилого</w:t>
            </w:r>
            <w:r w:rsidRPr="00D319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319D9">
              <w:rPr>
                <w:sz w:val="24"/>
                <w:szCs w:val="24"/>
                <w:lang w:val="ru-RU"/>
              </w:rPr>
              <w:t>помещения,</w:t>
            </w:r>
            <w:r w:rsidRPr="00D319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319D9">
              <w:rPr>
                <w:sz w:val="24"/>
                <w:szCs w:val="24"/>
                <w:lang w:val="ru-RU"/>
              </w:rPr>
              <w:t>месторасположения жилого дома</w:t>
            </w:r>
          </w:p>
        </w:tc>
        <w:tc>
          <w:tcPr>
            <w:tcW w:w="2414" w:type="dxa"/>
            <w:vAlign w:val="center"/>
          </w:tcPr>
          <w:p w:rsidR="00196EDD" w:rsidRPr="00D319D9" w:rsidRDefault="00196EDD" w:rsidP="00EF3264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D319D9">
              <w:rPr>
                <w:sz w:val="24"/>
                <w:szCs w:val="24"/>
              </w:rPr>
              <w:t>Значение</w:t>
            </w:r>
            <w:proofErr w:type="spellEnd"/>
            <w:r w:rsidRPr="00D319D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pacing w:val="-2"/>
                <w:sz w:val="24"/>
                <w:szCs w:val="24"/>
              </w:rPr>
              <w:t>коэффициента</w:t>
            </w:r>
            <w:proofErr w:type="spellEnd"/>
          </w:p>
        </w:tc>
      </w:tr>
      <w:tr w:rsidR="00196EDD" w:rsidTr="00D319D9">
        <w:trPr>
          <w:trHeight w:val="273"/>
        </w:trPr>
        <w:tc>
          <w:tcPr>
            <w:tcW w:w="1692" w:type="dxa"/>
            <w:vAlign w:val="center"/>
          </w:tcPr>
          <w:p w:rsidR="00196EDD" w:rsidRPr="00D319D9" w:rsidRDefault="00196EDD" w:rsidP="00EF3264">
            <w:pPr>
              <w:pStyle w:val="TableParagraph"/>
              <w:spacing w:before="21"/>
              <w:ind w:left="126"/>
              <w:jc w:val="both"/>
              <w:rPr>
                <w:sz w:val="24"/>
                <w:szCs w:val="24"/>
              </w:rPr>
            </w:pPr>
            <w:r w:rsidRPr="00D319D9">
              <w:rPr>
                <w:spacing w:val="-5"/>
                <w:w w:val="105"/>
                <w:sz w:val="24"/>
                <w:szCs w:val="24"/>
              </w:rPr>
              <w:t>К</w:t>
            </w:r>
            <w:r w:rsidRPr="00D319D9">
              <w:rPr>
                <w:spacing w:val="-5"/>
                <w:w w:val="105"/>
                <w:position w:val="-6"/>
                <w:sz w:val="24"/>
                <w:szCs w:val="24"/>
              </w:rPr>
              <w:t>1</w:t>
            </w:r>
          </w:p>
        </w:tc>
        <w:tc>
          <w:tcPr>
            <w:tcW w:w="5963" w:type="dxa"/>
            <w:tcBorders>
              <w:bottom w:val="single" w:sz="4" w:space="0" w:color="auto"/>
            </w:tcBorders>
            <w:vAlign w:val="center"/>
          </w:tcPr>
          <w:p w:rsidR="00196EDD" w:rsidRPr="00D319D9" w:rsidRDefault="00196EDD" w:rsidP="00D319D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D319D9">
              <w:rPr>
                <w:b/>
                <w:sz w:val="24"/>
                <w:szCs w:val="24"/>
              </w:rPr>
              <w:t>Качество</w:t>
            </w:r>
            <w:proofErr w:type="spellEnd"/>
            <w:r w:rsidRPr="00D319D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b/>
                <w:sz w:val="24"/>
                <w:szCs w:val="24"/>
              </w:rPr>
              <w:t>жилого</w:t>
            </w:r>
            <w:proofErr w:type="spellEnd"/>
            <w:r w:rsidRPr="00D319D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b/>
                <w:spacing w:val="-2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:rsidR="00196EDD" w:rsidRPr="00D319D9" w:rsidRDefault="00196EDD" w:rsidP="00EF326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03A5F" w:rsidTr="00D319D9">
        <w:trPr>
          <w:trHeight w:val="719"/>
        </w:trPr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:rsidR="00303A5F" w:rsidRPr="00D319D9" w:rsidRDefault="00303A5F" w:rsidP="00EF326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A5F" w:rsidRPr="00D319D9" w:rsidRDefault="00303A5F" w:rsidP="00D319D9">
            <w:pPr>
              <w:pStyle w:val="TableParagraph"/>
              <w:pBdr>
                <w:between w:val="single" w:sz="4" w:space="1" w:color="auto"/>
              </w:pBdr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z w:val="24"/>
                <w:szCs w:val="24"/>
                <w:lang w:val="ru-RU"/>
              </w:rPr>
              <w:t>-</w:t>
            </w:r>
            <w:r w:rsidR="00DF2C3B" w:rsidRPr="00D319D9">
              <w:rPr>
                <w:sz w:val="24"/>
                <w:szCs w:val="24"/>
                <w:lang w:val="ru-RU"/>
              </w:rPr>
              <w:t>Крупнопанельные</w:t>
            </w:r>
            <w:r w:rsidRPr="00D319D9">
              <w:rPr>
                <w:sz w:val="24"/>
                <w:szCs w:val="24"/>
                <w:lang w:val="ru-RU"/>
              </w:rPr>
              <w:t>, крупноблочные, шлакоблочные, кирпичные</w:t>
            </w:r>
          </w:p>
          <w:p w:rsidR="00303A5F" w:rsidRPr="00D319D9" w:rsidRDefault="00303A5F" w:rsidP="00D319D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pacing w:val="-4"/>
                <w:sz w:val="24"/>
                <w:szCs w:val="24"/>
                <w:lang w:val="ru-RU"/>
              </w:rPr>
              <w:t xml:space="preserve">  - </w:t>
            </w:r>
            <w:proofErr w:type="spellStart"/>
            <w:r w:rsidRPr="00D319D9">
              <w:rPr>
                <w:sz w:val="24"/>
                <w:szCs w:val="24"/>
                <w:lang w:val="ru-RU"/>
              </w:rPr>
              <w:t>Брусовые</w:t>
            </w:r>
            <w:proofErr w:type="spellEnd"/>
            <w:r w:rsidRPr="00D319D9">
              <w:rPr>
                <w:sz w:val="24"/>
                <w:szCs w:val="24"/>
                <w:lang w:val="ru-RU"/>
              </w:rPr>
              <w:t>, рубленные, деревянные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3A5F" w:rsidRPr="00D319D9" w:rsidRDefault="00303A5F" w:rsidP="00EF3264">
            <w:pPr>
              <w:pStyle w:val="TableParagraph"/>
              <w:ind w:left="-145" w:firstLine="14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D319D9">
              <w:rPr>
                <w:spacing w:val="-5"/>
                <w:sz w:val="24"/>
                <w:szCs w:val="24"/>
              </w:rPr>
              <w:t>1,2</w:t>
            </w:r>
          </w:p>
          <w:p w:rsidR="00303A5F" w:rsidRPr="00D319D9" w:rsidRDefault="00303A5F" w:rsidP="00EF326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D319D9">
              <w:rPr>
                <w:spacing w:val="-5"/>
                <w:sz w:val="24"/>
                <w:szCs w:val="24"/>
                <w:lang w:val="ru-RU"/>
              </w:rPr>
              <w:t>1,0</w:t>
            </w:r>
          </w:p>
        </w:tc>
      </w:tr>
      <w:tr w:rsidR="00196EDD" w:rsidTr="00D319D9">
        <w:trPr>
          <w:trHeight w:val="56"/>
        </w:trPr>
        <w:tc>
          <w:tcPr>
            <w:tcW w:w="1692" w:type="dxa"/>
            <w:vAlign w:val="center"/>
          </w:tcPr>
          <w:p w:rsidR="00196EDD" w:rsidRPr="00D319D9" w:rsidRDefault="00196EDD" w:rsidP="00EF3264">
            <w:pPr>
              <w:pStyle w:val="TableParagraph"/>
              <w:spacing w:before="21"/>
              <w:ind w:left="126"/>
              <w:jc w:val="both"/>
              <w:rPr>
                <w:sz w:val="24"/>
                <w:szCs w:val="24"/>
              </w:rPr>
            </w:pPr>
            <w:r w:rsidRPr="00D319D9">
              <w:rPr>
                <w:spacing w:val="-5"/>
                <w:w w:val="105"/>
                <w:sz w:val="24"/>
                <w:szCs w:val="24"/>
              </w:rPr>
              <w:t>К</w:t>
            </w:r>
            <w:r w:rsidRPr="00D319D9">
              <w:rPr>
                <w:spacing w:val="-5"/>
                <w:w w:val="105"/>
                <w:position w:val="-6"/>
                <w:sz w:val="24"/>
                <w:szCs w:val="24"/>
              </w:rPr>
              <w:t>2</w:t>
            </w:r>
          </w:p>
        </w:tc>
        <w:tc>
          <w:tcPr>
            <w:tcW w:w="5963" w:type="dxa"/>
            <w:tcBorders>
              <w:top w:val="single" w:sz="4" w:space="0" w:color="auto"/>
            </w:tcBorders>
            <w:vAlign w:val="center"/>
          </w:tcPr>
          <w:p w:rsidR="00196EDD" w:rsidRPr="00D319D9" w:rsidRDefault="00196EDD" w:rsidP="00D319D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D319D9">
              <w:rPr>
                <w:b/>
                <w:sz w:val="24"/>
                <w:szCs w:val="24"/>
              </w:rPr>
              <w:t>Благоустройство</w:t>
            </w:r>
            <w:proofErr w:type="spellEnd"/>
            <w:r w:rsidRPr="00D319D9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b/>
                <w:sz w:val="24"/>
                <w:szCs w:val="24"/>
              </w:rPr>
              <w:t>жилого</w:t>
            </w:r>
            <w:proofErr w:type="spellEnd"/>
            <w:r w:rsidRPr="00D319D9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b/>
                <w:spacing w:val="-4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196EDD" w:rsidRPr="00D319D9" w:rsidRDefault="00196EDD" w:rsidP="00EF3264">
            <w:pPr>
              <w:pStyle w:val="TableParagraph"/>
              <w:ind w:left="0" w:firstLine="141"/>
              <w:jc w:val="center"/>
              <w:rPr>
                <w:sz w:val="24"/>
                <w:szCs w:val="24"/>
              </w:rPr>
            </w:pPr>
          </w:p>
        </w:tc>
      </w:tr>
      <w:tr w:rsidR="00196EDD" w:rsidTr="00D319D9">
        <w:trPr>
          <w:trHeight w:val="326"/>
        </w:trPr>
        <w:tc>
          <w:tcPr>
            <w:tcW w:w="1692" w:type="dxa"/>
            <w:vMerge w:val="restart"/>
            <w:vAlign w:val="center"/>
          </w:tcPr>
          <w:p w:rsidR="00196EDD" w:rsidRPr="00D319D9" w:rsidRDefault="00196EDD" w:rsidP="00EF326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  <w:tcBorders>
              <w:bottom w:val="nil"/>
            </w:tcBorders>
            <w:vAlign w:val="center"/>
          </w:tcPr>
          <w:p w:rsidR="00196EDD" w:rsidRPr="00D319D9" w:rsidRDefault="00196EDD" w:rsidP="00D319D9">
            <w:pPr>
              <w:pStyle w:val="TableParagraph"/>
              <w:jc w:val="both"/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-</w:t>
            </w:r>
            <w:r w:rsidRPr="00D319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z w:val="24"/>
                <w:szCs w:val="24"/>
              </w:rPr>
              <w:t>Благоустроенные</w:t>
            </w:r>
            <w:proofErr w:type="spellEnd"/>
            <w:r w:rsidRPr="00D319D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pacing w:val="-4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2414" w:type="dxa"/>
            <w:tcBorders>
              <w:bottom w:val="nil"/>
            </w:tcBorders>
            <w:vAlign w:val="center"/>
          </w:tcPr>
          <w:p w:rsidR="00196EDD" w:rsidRPr="00D319D9" w:rsidRDefault="00196EDD" w:rsidP="00EF326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D319D9">
              <w:rPr>
                <w:spacing w:val="-5"/>
                <w:sz w:val="24"/>
                <w:szCs w:val="24"/>
              </w:rPr>
              <w:t>1,2</w:t>
            </w:r>
          </w:p>
        </w:tc>
      </w:tr>
      <w:tr w:rsidR="00196EDD" w:rsidTr="00D319D9">
        <w:trPr>
          <w:trHeight w:val="343"/>
        </w:trPr>
        <w:tc>
          <w:tcPr>
            <w:tcW w:w="1692" w:type="dxa"/>
            <w:vMerge/>
            <w:tcBorders>
              <w:top w:val="nil"/>
            </w:tcBorders>
            <w:vAlign w:val="center"/>
          </w:tcPr>
          <w:p w:rsidR="00196EDD" w:rsidRPr="00D319D9" w:rsidRDefault="00196EDD" w:rsidP="00EF32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  <w:tcBorders>
              <w:top w:val="nil"/>
              <w:bottom w:val="nil"/>
            </w:tcBorders>
            <w:vAlign w:val="center"/>
          </w:tcPr>
          <w:p w:rsidR="00196EDD" w:rsidRPr="00D319D9" w:rsidRDefault="00196EDD" w:rsidP="00D319D9">
            <w:pPr>
              <w:pStyle w:val="TableParagraph"/>
              <w:spacing w:before="49"/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z w:val="24"/>
                <w:szCs w:val="24"/>
              </w:rPr>
              <w:t>-</w:t>
            </w:r>
            <w:r w:rsidRPr="00D319D9">
              <w:rPr>
                <w:spacing w:val="-3"/>
                <w:sz w:val="24"/>
                <w:szCs w:val="24"/>
              </w:rPr>
              <w:t xml:space="preserve"> </w:t>
            </w:r>
            <w:r w:rsidRPr="00D319D9">
              <w:rPr>
                <w:sz w:val="24"/>
                <w:szCs w:val="24"/>
                <w:lang w:val="ru-RU"/>
              </w:rPr>
              <w:t>Неб</w:t>
            </w:r>
            <w:proofErr w:type="spellStart"/>
            <w:r w:rsidRPr="00D319D9">
              <w:rPr>
                <w:sz w:val="24"/>
                <w:szCs w:val="24"/>
              </w:rPr>
              <w:t>лагоустроенные</w:t>
            </w:r>
            <w:proofErr w:type="spellEnd"/>
            <w:r w:rsidRPr="00D319D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pacing w:val="-4"/>
                <w:sz w:val="24"/>
                <w:szCs w:val="24"/>
              </w:rPr>
              <w:t>дома</w:t>
            </w:r>
            <w:proofErr w:type="spellEnd"/>
            <w:r w:rsidRPr="00D319D9">
              <w:rPr>
                <w:spacing w:val="-4"/>
                <w:sz w:val="24"/>
                <w:szCs w:val="24"/>
                <w:lang w:val="ru-RU"/>
              </w:rPr>
              <w:t xml:space="preserve"> с водоснабжением</w:t>
            </w:r>
          </w:p>
        </w:tc>
        <w:tc>
          <w:tcPr>
            <w:tcW w:w="2414" w:type="dxa"/>
            <w:tcBorders>
              <w:top w:val="nil"/>
              <w:bottom w:val="nil"/>
            </w:tcBorders>
            <w:vAlign w:val="center"/>
          </w:tcPr>
          <w:p w:rsidR="00196EDD" w:rsidRPr="00D319D9" w:rsidRDefault="00196EDD" w:rsidP="00EF3264">
            <w:pPr>
              <w:pStyle w:val="TableParagraph"/>
              <w:spacing w:before="49"/>
              <w:ind w:left="0"/>
              <w:jc w:val="center"/>
              <w:rPr>
                <w:sz w:val="24"/>
                <w:szCs w:val="24"/>
              </w:rPr>
            </w:pPr>
            <w:r w:rsidRPr="00D319D9">
              <w:rPr>
                <w:spacing w:val="-5"/>
                <w:sz w:val="24"/>
                <w:szCs w:val="24"/>
              </w:rPr>
              <w:t>1,0</w:t>
            </w:r>
          </w:p>
        </w:tc>
      </w:tr>
      <w:tr w:rsidR="00196EDD" w:rsidTr="00D319D9">
        <w:trPr>
          <w:trHeight w:val="56"/>
        </w:trPr>
        <w:tc>
          <w:tcPr>
            <w:tcW w:w="1692" w:type="dxa"/>
            <w:vMerge/>
            <w:tcBorders>
              <w:top w:val="nil"/>
            </w:tcBorders>
            <w:vAlign w:val="center"/>
          </w:tcPr>
          <w:p w:rsidR="00196EDD" w:rsidRPr="00D319D9" w:rsidRDefault="00196EDD" w:rsidP="00EF32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  <w:tcBorders>
              <w:top w:val="nil"/>
            </w:tcBorders>
            <w:vAlign w:val="center"/>
          </w:tcPr>
          <w:p w:rsidR="00196EDD" w:rsidRPr="00D319D9" w:rsidRDefault="00196EDD" w:rsidP="00D319D9">
            <w:pPr>
              <w:pStyle w:val="TableParagraph"/>
              <w:spacing w:before="8"/>
              <w:jc w:val="both"/>
              <w:rPr>
                <w:sz w:val="24"/>
                <w:szCs w:val="24"/>
                <w:lang w:val="ru-RU"/>
              </w:rPr>
            </w:pPr>
            <w:r w:rsidRPr="00D319D9">
              <w:rPr>
                <w:sz w:val="24"/>
                <w:szCs w:val="24"/>
              </w:rPr>
              <w:t>-</w:t>
            </w:r>
            <w:r w:rsidRPr="00D319D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z w:val="24"/>
                <w:szCs w:val="24"/>
              </w:rPr>
              <w:t>Неблагоустроенные</w:t>
            </w:r>
            <w:proofErr w:type="spellEnd"/>
            <w:r w:rsidRPr="00D319D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spacing w:val="-4"/>
                <w:sz w:val="24"/>
                <w:szCs w:val="24"/>
              </w:rPr>
              <w:t>дома</w:t>
            </w:r>
            <w:proofErr w:type="spellEnd"/>
            <w:r w:rsidRPr="00D319D9">
              <w:rPr>
                <w:spacing w:val="-4"/>
                <w:sz w:val="24"/>
                <w:szCs w:val="24"/>
                <w:lang w:val="ru-RU"/>
              </w:rPr>
              <w:t xml:space="preserve"> без водоснабжения</w:t>
            </w:r>
          </w:p>
        </w:tc>
        <w:tc>
          <w:tcPr>
            <w:tcW w:w="2414" w:type="dxa"/>
            <w:tcBorders>
              <w:top w:val="nil"/>
            </w:tcBorders>
            <w:vAlign w:val="center"/>
          </w:tcPr>
          <w:p w:rsidR="00196EDD" w:rsidRPr="00D319D9" w:rsidRDefault="00196EDD" w:rsidP="00EF3264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</w:rPr>
            </w:pPr>
            <w:r w:rsidRPr="00D319D9">
              <w:rPr>
                <w:spacing w:val="-5"/>
                <w:sz w:val="24"/>
                <w:szCs w:val="24"/>
              </w:rPr>
              <w:t>0,8</w:t>
            </w:r>
          </w:p>
        </w:tc>
      </w:tr>
      <w:tr w:rsidR="00196EDD" w:rsidTr="00D319D9">
        <w:trPr>
          <w:trHeight w:val="123"/>
        </w:trPr>
        <w:tc>
          <w:tcPr>
            <w:tcW w:w="1692" w:type="dxa"/>
            <w:tcBorders>
              <w:bottom w:val="single" w:sz="4" w:space="0" w:color="000000"/>
            </w:tcBorders>
            <w:vAlign w:val="center"/>
          </w:tcPr>
          <w:p w:rsidR="00196EDD" w:rsidRPr="00D319D9" w:rsidRDefault="00196EDD" w:rsidP="00EF3264">
            <w:pPr>
              <w:pStyle w:val="TableParagraph"/>
              <w:spacing w:before="20"/>
              <w:ind w:left="126"/>
              <w:jc w:val="both"/>
              <w:rPr>
                <w:sz w:val="24"/>
                <w:szCs w:val="24"/>
              </w:rPr>
            </w:pPr>
            <w:r w:rsidRPr="00D319D9">
              <w:rPr>
                <w:spacing w:val="-5"/>
                <w:w w:val="105"/>
                <w:sz w:val="24"/>
                <w:szCs w:val="24"/>
              </w:rPr>
              <w:t>К</w:t>
            </w:r>
            <w:r w:rsidRPr="00D319D9">
              <w:rPr>
                <w:spacing w:val="-5"/>
                <w:w w:val="105"/>
                <w:position w:val="-6"/>
                <w:sz w:val="24"/>
                <w:szCs w:val="24"/>
              </w:rPr>
              <w:t>3</w:t>
            </w:r>
          </w:p>
        </w:tc>
        <w:tc>
          <w:tcPr>
            <w:tcW w:w="5963" w:type="dxa"/>
            <w:tcBorders>
              <w:bottom w:val="single" w:sz="4" w:space="0" w:color="000000"/>
            </w:tcBorders>
            <w:vAlign w:val="center"/>
          </w:tcPr>
          <w:p w:rsidR="00196EDD" w:rsidRPr="00D319D9" w:rsidRDefault="00196EDD" w:rsidP="00D319D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D319D9">
              <w:rPr>
                <w:b/>
                <w:sz w:val="24"/>
                <w:szCs w:val="24"/>
              </w:rPr>
              <w:t>Месторасположение</w:t>
            </w:r>
            <w:proofErr w:type="spellEnd"/>
            <w:r w:rsidRPr="00D319D9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319D9">
              <w:rPr>
                <w:b/>
                <w:spacing w:val="-4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2414" w:type="dxa"/>
            <w:tcBorders>
              <w:bottom w:val="single" w:sz="4" w:space="0" w:color="000000"/>
            </w:tcBorders>
            <w:vAlign w:val="center"/>
          </w:tcPr>
          <w:p w:rsidR="00196EDD" w:rsidRPr="00D319D9" w:rsidRDefault="00196EDD" w:rsidP="00EF3264">
            <w:pPr>
              <w:pStyle w:val="TableParagraph"/>
              <w:ind w:left="0" w:firstLine="141"/>
              <w:jc w:val="center"/>
              <w:rPr>
                <w:sz w:val="24"/>
                <w:szCs w:val="24"/>
              </w:rPr>
            </w:pPr>
          </w:p>
        </w:tc>
      </w:tr>
      <w:tr w:rsidR="00196EDD" w:rsidTr="00D319D9">
        <w:trPr>
          <w:trHeight w:val="408"/>
        </w:trPr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EDD" w:rsidRPr="00D319D9" w:rsidRDefault="00196EDD" w:rsidP="00EF326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63" w:type="dxa"/>
            <w:tcBorders>
              <w:bottom w:val="single" w:sz="4" w:space="0" w:color="auto"/>
            </w:tcBorders>
            <w:vAlign w:val="center"/>
          </w:tcPr>
          <w:p w:rsidR="00196EDD" w:rsidRPr="00D319D9" w:rsidRDefault="00D319D9" w:rsidP="00D319D9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Населенные пункты, </w:t>
            </w:r>
            <w:r w:rsidR="000634D1" w:rsidRPr="00D319D9">
              <w:rPr>
                <w:sz w:val="24"/>
                <w:szCs w:val="24"/>
                <w:lang w:val="ru-RU"/>
              </w:rPr>
              <w:t>расположенные на территории Сортавальского муниципального округа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:rsidR="00196EDD" w:rsidRPr="00D319D9" w:rsidRDefault="000634D1" w:rsidP="00EF3264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D319D9">
              <w:rPr>
                <w:spacing w:val="-5"/>
                <w:sz w:val="24"/>
                <w:szCs w:val="24"/>
                <w:lang w:val="ru-RU"/>
              </w:rPr>
              <w:t>1,0</w:t>
            </w:r>
          </w:p>
        </w:tc>
      </w:tr>
    </w:tbl>
    <w:p w:rsidR="00A92122" w:rsidRDefault="00A92122" w:rsidP="00DD09A7">
      <w:pPr>
        <w:ind w:right="129"/>
        <w:rPr>
          <w:sz w:val="24"/>
        </w:rPr>
      </w:pPr>
    </w:p>
    <w:p w:rsidR="003E715F" w:rsidRDefault="003E715F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3E715F">
      <w:pPr>
        <w:jc w:val="right"/>
        <w:rPr>
          <w:spacing w:val="-2"/>
        </w:rPr>
      </w:pPr>
    </w:p>
    <w:p w:rsidR="00FA7D5C" w:rsidRDefault="00FA7D5C" w:rsidP="008C55ED">
      <w:pPr>
        <w:rPr>
          <w:spacing w:val="-2"/>
        </w:rPr>
      </w:pPr>
    </w:p>
    <w:p w:rsidR="008C55ED" w:rsidRDefault="008C55ED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</w:p>
    <w:p w:rsidR="00DE77B1" w:rsidRDefault="00DE77B1" w:rsidP="003E715F">
      <w:pPr>
        <w:jc w:val="right"/>
        <w:rPr>
          <w:spacing w:val="-2"/>
        </w:rPr>
      </w:pPr>
      <w:r>
        <w:rPr>
          <w:spacing w:val="-2"/>
        </w:rPr>
        <w:lastRenderedPageBreak/>
        <w:br w:type="page"/>
      </w:r>
    </w:p>
    <w:p w:rsidR="00DE77B1" w:rsidRDefault="00DE77B1" w:rsidP="003E715F">
      <w:pPr>
        <w:jc w:val="right"/>
        <w:rPr>
          <w:spacing w:val="-2"/>
        </w:rPr>
        <w:sectPr w:rsidR="00DE77B1" w:rsidSect="00DE77B1">
          <w:pgSz w:w="11910" w:h="16840"/>
          <w:pgMar w:top="709" w:right="567" w:bottom="709" w:left="1134" w:header="720" w:footer="720" w:gutter="0"/>
          <w:cols w:space="720"/>
          <w:docGrid w:linePitch="299"/>
        </w:sectPr>
      </w:pPr>
    </w:p>
    <w:p w:rsidR="00A92122" w:rsidRPr="008C691E" w:rsidRDefault="00A92122" w:rsidP="003E715F">
      <w:pPr>
        <w:jc w:val="right"/>
      </w:pPr>
      <w:r w:rsidRPr="008C691E">
        <w:rPr>
          <w:spacing w:val="-2"/>
        </w:rPr>
        <w:lastRenderedPageBreak/>
        <w:t>Приложение</w:t>
      </w:r>
      <w:r>
        <w:rPr>
          <w:spacing w:val="-2"/>
        </w:rPr>
        <w:t xml:space="preserve"> № 2</w:t>
      </w:r>
      <w:r w:rsidRPr="008C691E">
        <w:rPr>
          <w:spacing w:val="-2"/>
        </w:rPr>
        <w:t xml:space="preserve"> </w:t>
      </w:r>
      <w:r w:rsidRPr="008C691E">
        <w:t>к</w:t>
      </w:r>
      <w:r w:rsidRPr="008C691E">
        <w:rPr>
          <w:spacing w:val="-1"/>
        </w:rPr>
        <w:t xml:space="preserve"> </w:t>
      </w:r>
      <w:r w:rsidRPr="008C691E">
        <w:rPr>
          <w:spacing w:val="-2"/>
        </w:rPr>
        <w:t xml:space="preserve">Положению </w:t>
      </w:r>
    </w:p>
    <w:p w:rsidR="00A92122" w:rsidRDefault="00A92122" w:rsidP="003E715F">
      <w:pPr>
        <w:spacing w:before="47"/>
        <w:ind w:left="563" w:hanging="3"/>
        <w:jc w:val="right"/>
      </w:pPr>
      <w:r w:rsidRPr="008C691E">
        <w:t xml:space="preserve">о Порядке установления размера </w:t>
      </w:r>
    </w:p>
    <w:p w:rsidR="00A92122" w:rsidRDefault="00A92122" w:rsidP="003E715F">
      <w:pPr>
        <w:spacing w:before="47"/>
        <w:ind w:left="563" w:hanging="3"/>
        <w:jc w:val="right"/>
        <w:rPr>
          <w:spacing w:val="-6"/>
        </w:rPr>
      </w:pPr>
      <w:r w:rsidRPr="008C691E">
        <w:t>платы за пользование жилыми помещениями</w:t>
      </w:r>
      <w:r w:rsidRPr="008C691E">
        <w:rPr>
          <w:spacing w:val="-6"/>
        </w:rPr>
        <w:t xml:space="preserve"> </w:t>
      </w:r>
    </w:p>
    <w:p w:rsidR="00A92122" w:rsidRPr="008C691E" w:rsidRDefault="00A92122" w:rsidP="003E715F">
      <w:pPr>
        <w:spacing w:before="47"/>
        <w:ind w:left="563" w:hanging="3"/>
        <w:jc w:val="right"/>
        <w:rPr>
          <w:spacing w:val="-5"/>
        </w:rPr>
      </w:pPr>
      <w:r w:rsidRPr="008C691E">
        <w:t>(платы</w:t>
      </w:r>
      <w:r w:rsidRPr="008C691E">
        <w:rPr>
          <w:spacing w:val="-6"/>
        </w:rPr>
        <w:t xml:space="preserve"> </w:t>
      </w:r>
      <w:r w:rsidRPr="008C691E">
        <w:t>за</w:t>
      </w:r>
      <w:r w:rsidRPr="008C691E">
        <w:rPr>
          <w:spacing w:val="-5"/>
        </w:rPr>
        <w:t xml:space="preserve"> </w:t>
      </w:r>
      <w:r w:rsidRPr="008C691E">
        <w:t>наём)</w:t>
      </w:r>
      <w:r w:rsidRPr="008C691E">
        <w:rPr>
          <w:spacing w:val="-5"/>
        </w:rPr>
        <w:t xml:space="preserve"> </w:t>
      </w:r>
      <w:r w:rsidRPr="008C691E">
        <w:t>для</w:t>
      </w:r>
      <w:r w:rsidRPr="008C691E">
        <w:rPr>
          <w:spacing w:val="-7"/>
        </w:rPr>
        <w:t xml:space="preserve"> </w:t>
      </w:r>
      <w:r w:rsidRPr="008C691E">
        <w:t>нанимателей</w:t>
      </w:r>
      <w:r w:rsidRPr="008C691E">
        <w:rPr>
          <w:spacing w:val="-7"/>
        </w:rPr>
        <w:t xml:space="preserve"> </w:t>
      </w:r>
      <w:r w:rsidRPr="008C691E">
        <w:t>жилых</w:t>
      </w:r>
      <w:r w:rsidRPr="008C691E">
        <w:rPr>
          <w:spacing w:val="-7"/>
        </w:rPr>
        <w:t xml:space="preserve"> </w:t>
      </w:r>
      <w:r w:rsidRPr="008C691E">
        <w:t xml:space="preserve">помещений </w:t>
      </w:r>
    </w:p>
    <w:p w:rsidR="00A92122" w:rsidRDefault="00A92122" w:rsidP="003E715F">
      <w:pPr>
        <w:spacing w:before="47"/>
        <w:ind w:left="563" w:hanging="3"/>
        <w:jc w:val="right"/>
      </w:pPr>
      <w:r w:rsidRPr="008C691E">
        <w:t xml:space="preserve">по договорам социального найма и договорам найма </w:t>
      </w:r>
    </w:p>
    <w:p w:rsidR="00A92122" w:rsidRDefault="00A92122" w:rsidP="003E715F">
      <w:pPr>
        <w:spacing w:before="47"/>
        <w:ind w:left="563" w:hanging="3"/>
        <w:jc w:val="right"/>
      </w:pPr>
      <w:r w:rsidRPr="008C691E">
        <w:t>жилых</w:t>
      </w:r>
      <w:r>
        <w:t xml:space="preserve"> </w:t>
      </w:r>
      <w:r w:rsidRPr="008C691E">
        <w:t>помещений</w:t>
      </w:r>
      <w:r w:rsidRPr="008C691E">
        <w:rPr>
          <w:spacing w:val="-12"/>
        </w:rPr>
        <w:t xml:space="preserve"> </w:t>
      </w:r>
      <w:r w:rsidRPr="008C691E">
        <w:t>муниципального</w:t>
      </w:r>
      <w:r w:rsidRPr="008C691E">
        <w:rPr>
          <w:spacing w:val="-11"/>
        </w:rPr>
        <w:t xml:space="preserve"> </w:t>
      </w:r>
      <w:r w:rsidR="00B15258">
        <w:rPr>
          <w:spacing w:val="-11"/>
        </w:rPr>
        <w:t xml:space="preserve">и государственного </w:t>
      </w:r>
      <w:r w:rsidRPr="008C691E">
        <w:t>жилищного</w:t>
      </w:r>
      <w:r w:rsidRPr="008C691E">
        <w:rPr>
          <w:spacing w:val="-11"/>
        </w:rPr>
        <w:t xml:space="preserve"> </w:t>
      </w:r>
      <w:r w:rsidRPr="008C691E">
        <w:t xml:space="preserve">фонда </w:t>
      </w:r>
    </w:p>
    <w:p w:rsidR="00A92122" w:rsidRPr="008C691E" w:rsidRDefault="000634D1" w:rsidP="003E715F">
      <w:pPr>
        <w:spacing w:before="47"/>
        <w:ind w:left="563" w:hanging="3"/>
        <w:jc w:val="right"/>
      </w:pPr>
      <w:r>
        <w:t xml:space="preserve">на территории </w:t>
      </w:r>
      <w:r w:rsidR="00A92122" w:rsidRPr="008C691E">
        <w:t>Сортавальского муниципального округа</w:t>
      </w:r>
    </w:p>
    <w:p w:rsidR="00A92122" w:rsidRDefault="00A92122" w:rsidP="003E715F">
      <w:r>
        <w:t xml:space="preserve">                                                                         </w:t>
      </w:r>
      <w:r w:rsidR="00421B18">
        <w:t xml:space="preserve">                                            </w:t>
      </w:r>
      <w:r w:rsidR="00FF71F2">
        <w:t>От «___»</w:t>
      </w:r>
      <w:r w:rsidR="00625EAF">
        <w:t xml:space="preserve"> </w:t>
      </w:r>
      <w:r w:rsidR="00FF71F2">
        <w:t>__________ 2025 г.№ _____</w:t>
      </w:r>
      <w:r w:rsidR="00520B85">
        <w:t>__</w:t>
      </w:r>
    </w:p>
    <w:p w:rsidR="00FF71F2" w:rsidRDefault="00FF71F2" w:rsidP="00DD09A7">
      <w:pPr>
        <w:ind w:right="129"/>
        <w:rPr>
          <w:sz w:val="24"/>
        </w:rPr>
      </w:pPr>
    </w:p>
    <w:p w:rsidR="00EF3264" w:rsidRDefault="00EF3264" w:rsidP="00DD09A7">
      <w:pPr>
        <w:ind w:right="129"/>
        <w:rPr>
          <w:sz w:val="24"/>
        </w:rPr>
      </w:pPr>
    </w:p>
    <w:tbl>
      <w:tblPr>
        <w:tblStyle w:val="a8"/>
        <w:tblW w:w="10107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2582"/>
        <w:gridCol w:w="4110"/>
        <w:gridCol w:w="3415"/>
      </w:tblGrid>
      <w:tr w:rsidR="00231DDB" w:rsidRPr="005A76CB" w:rsidTr="00D319D9">
        <w:trPr>
          <w:trHeight w:val="274"/>
        </w:trPr>
        <w:tc>
          <w:tcPr>
            <w:tcW w:w="2582" w:type="dxa"/>
            <w:vMerge w:val="restart"/>
            <w:shd w:val="clear" w:color="auto" w:fill="auto"/>
            <w:vAlign w:val="center"/>
          </w:tcPr>
          <w:p w:rsidR="00F17114" w:rsidRPr="00D319D9" w:rsidRDefault="00F17114" w:rsidP="00341A70">
            <w:pPr>
              <w:jc w:val="center"/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Всего</w:t>
            </w:r>
            <w:r w:rsidR="00EF3264" w:rsidRPr="00D319D9">
              <w:rPr>
                <w:sz w:val="24"/>
                <w:szCs w:val="24"/>
              </w:rPr>
              <w:t xml:space="preserve"> плата за наем, 1 </w:t>
            </w:r>
            <w:proofErr w:type="spellStart"/>
            <w:r w:rsidR="00EF3264" w:rsidRPr="00D319D9">
              <w:rPr>
                <w:sz w:val="24"/>
                <w:szCs w:val="24"/>
              </w:rPr>
              <w:t>кв.м</w:t>
            </w:r>
            <w:proofErr w:type="spellEnd"/>
            <w:r w:rsidR="00EF3264" w:rsidRPr="00D319D9">
              <w:rPr>
                <w:sz w:val="24"/>
                <w:szCs w:val="24"/>
              </w:rPr>
              <w:t xml:space="preserve">., </w:t>
            </w:r>
            <w:proofErr w:type="spellStart"/>
            <w:r w:rsidR="00EF3264" w:rsidRPr="00D319D9">
              <w:rPr>
                <w:sz w:val="24"/>
                <w:szCs w:val="24"/>
              </w:rPr>
              <w:t>руб</w:t>
            </w:r>
            <w:proofErr w:type="gramStart"/>
            <w:r w:rsidR="00EF3264" w:rsidRPr="00D319D9">
              <w:rPr>
                <w:sz w:val="24"/>
                <w:szCs w:val="24"/>
              </w:rPr>
              <w:t>.к</w:t>
            </w:r>
            <w:proofErr w:type="gramEnd"/>
            <w:r w:rsidR="00D319D9">
              <w:rPr>
                <w:sz w:val="24"/>
                <w:szCs w:val="24"/>
              </w:rPr>
              <w:t>оп</w:t>
            </w:r>
            <w:proofErr w:type="spellEnd"/>
            <w:r w:rsidRPr="00D319D9">
              <w:rPr>
                <w:sz w:val="24"/>
                <w:szCs w:val="24"/>
              </w:rPr>
              <w:t>.</w:t>
            </w:r>
          </w:p>
        </w:tc>
        <w:tc>
          <w:tcPr>
            <w:tcW w:w="7525" w:type="dxa"/>
            <w:gridSpan w:val="2"/>
            <w:vAlign w:val="center"/>
          </w:tcPr>
          <w:p w:rsidR="00F17114" w:rsidRPr="00D319D9" w:rsidRDefault="00F17114" w:rsidP="00092552">
            <w:pPr>
              <w:jc w:val="center"/>
              <w:rPr>
                <w:b/>
                <w:sz w:val="24"/>
                <w:szCs w:val="24"/>
              </w:rPr>
            </w:pPr>
            <w:r w:rsidRPr="00D319D9">
              <w:rPr>
                <w:b/>
                <w:sz w:val="24"/>
                <w:szCs w:val="24"/>
              </w:rPr>
              <w:t>Благоустроенный жилой фонд</w:t>
            </w:r>
          </w:p>
        </w:tc>
      </w:tr>
      <w:tr w:rsidR="00D319D9" w:rsidRPr="005A76CB" w:rsidTr="00D319D9">
        <w:trPr>
          <w:trHeight w:val="521"/>
        </w:trPr>
        <w:tc>
          <w:tcPr>
            <w:tcW w:w="2582" w:type="dxa"/>
            <w:vMerge/>
            <w:shd w:val="clear" w:color="auto" w:fill="auto"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 xml:space="preserve">Крупнопанельные, крупноблочные, </w:t>
            </w:r>
            <w:proofErr w:type="spellStart"/>
            <w:r w:rsidRPr="00D319D9">
              <w:rPr>
                <w:sz w:val="24"/>
                <w:szCs w:val="24"/>
              </w:rPr>
              <w:t>шлакоблочные</w:t>
            </w:r>
            <w:proofErr w:type="gramStart"/>
            <w:r w:rsidRPr="00D319D9">
              <w:rPr>
                <w:sz w:val="24"/>
                <w:szCs w:val="24"/>
              </w:rPr>
              <w:t>,к</w:t>
            </w:r>
            <w:proofErr w:type="gramEnd"/>
            <w:r w:rsidRPr="00D319D9">
              <w:rPr>
                <w:sz w:val="24"/>
                <w:szCs w:val="24"/>
              </w:rPr>
              <w:t>ирпичные</w:t>
            </w:r>
            <w:proofErr w:type="spellEnd"/>
          </w:p>
        </w:tc>
        <w:tc>
          <w:tcPr>
            <w:tcW w:w="3415" w:type="dxa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proofErr w:type="spellStart"/>
            <w:r w:rsidRPr="00D319D9">
              <w:rPr>
                <w:sz w:val="24"/>
                <w:szCs w:val="24"/>
              </w:rPr>
              <w:t>Брусовые</w:t>
            </w:r>
            <w:proofErr w:type="spellEnd"/>
            <w:r w:rsidRPr="00D319D9">
              <w:rPr>
                <w:sz w:val="24"/>
                <w:szCs w:val="24"/>
              </w:rPr>
              <w:t>, рубленные, деревянные</w:t>
            </w:r>
          </w:p>
        </w:tc>
      </w:tr>
      <w:tr w:rsidR="00D319D9" w:rsidRPr="005A76CB" w:rsidTr="00D319D9">
        <w:trPr>
          <w:trHeight w:val="112"/>
        </w:trPr>
        <w:tc>
          <w:tcPr>
            <w:tcW w:w="2582" w:type="dxa"/>
            <w:vMerge/>
            <w:shd w:val="clear" w:color="auto" w:fill="auto"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319D9" w:rsidRPr="00BA62FF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</w:rPr>
              <w:t>,42</w:t>
            </w:r>
          </w:p>
        </w:tc>
        <w:tc>
          <w:tcPr>
            <w:tcW w:w="3415" w:type="dxa"/>
          </w:tcPr>
          <w:p w:rsidR="00D319D9" w:rsidRPr="00D319D9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21,03</w:t>
            </w:r>
          </w:p>
        </w:tc>
      </w:tr>
      <w:tr w:rsidR="00526271" w:rsidRPr="005A76CB" w:rsidTr="00D319D9">
        <w:trPr>
          <w:trHeight w:val="318"/>
        </w:trPr>
        <w:tc>
          <w:tcPr>
            <w:tcW w:w="2582" w:type="dxa"/>
            <w:vMerge w:val="restart"/>
            <w:shd w:val="clear" w:color="auto" w:fill="auto"/>
            <w:vAlign w:val="center"/>
          </w:tcPr>
          <w:p w:rsidR="00526271" w:rsidRPr="00D319D9" w:rsidRDefault="00526271" w:rsidP="00341A70">
            <w:pPr>
              <w:jc w:val="center"/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Всего</w:t>
            </w:r>
            <w:r w:rsidR="00EF3264" w:rsidRPr="00D319D9">
              <w:rPr>
                <w:sz w:val="24"/>
                <w:szCs w:val="24"/>
              </w:rPr>
              <w:t xml:space="preserve"> плата за наем, 1 </w:t>
            </w:r>
            <w:proofErr w:type="spellStart"/>
            <w:r w:rsidR="00EF3264" w:rsidRPr="00D319D9">
              <w:rPr>
                <w:sz w:val="24"/>
                <w:szCs w:val="24"/>
              </w:rPr>
              <w:t>кв.м</w:t>
            </w:r>
            <w:proofErr w:type="spellEnd"/>
            <w:r w:rsidR="00EF3264" w:rsidRPr="00D319D9">
              <w:rPr>
                <w:sz w:val="24"/>
                <w:szCs w:val="24"/>
              </w:rPr>
              <w:t xml:space="preserve">., </w:t>
            </w:r>
            <w:proofErr w:type="spellStart"/>
            <w:r w:rsidR="00EF3264" w:rsidRPr="00D319D9">
              <w:rPr>
                <w:sz w:val="24"/>
                <w:szCs w:val="24"/>
              </w:rPr>
              <w:t>руб</w:t>
            </w:r>
            <w:proofErr w:type="gramStart"/>
            <w:r w:rsidR="00EF3264" w:rsidRPr="00D319D9">
              <w:rPr>
                <w:sz w:val="24"/>
                <w:szCs w:val="24"/>
              </w:rPr>
              <w:t>.к</w:t>
            </w:r>
            <w:proofErr w:type="gramEnd"/>
            <w:r w:rsidR="00D319D9">
              <w:rPr>
                <w:sz w:val="24"/>
                <w:szCs w:val="24"/>
              </w:rPr>
              <w:t>оп</w:t>
            </w:r>
            <w:proofErr w:type="spellEnd"/>
            <w:r w:rsidRPr="00D319D9">
              <w:rPr>
                <w:sz w:val="24"/>
                <w:szCs w:val="24"/>
              </w:rPr>
              <w:t>.</w:t>
            </w:r>
          </w:p>
        </w:tc>
        <w:tc>
          <w:tcPr>
            <w:tcW w:w="7525" w:type="dxa"/>
            <w:gridSpan w:val="2"/>
            <w:shd w:val="clear" w:color="auto" w:fill="auto"/>
          </w:tcPr>
          <w:p w:rsidR="00526271" w:rsidRPr="00D319D9" w:rsidRDefault="00526271" w:rsidP="00AF4B34">
            <w:pPr>
              <w:jc w:val="center"/>
              <w:rPr>
                <w:b/>
                <w:sz w:val="24"/>
                <w:szCs w:val="24"/>
              </w:rPr>
            </w:pPr>
            <w:r w:rsidRPr="00D319D9">
              <w:rPr>
                <w:b/>
                <w:sz w:val="24"/>
                <w:szCs w:val="24"/>
              </w:rPr>
              <w:t>Неблагоустроенный жилой фонд с водоснабжением</w:t>
            </w:r>
          </w:p>
        </w:tc>
      </w:tr>
      <w:tr w:rsidR="00D319D9" w:rsidRPr="005A76CB" w:rsidTr="00BA62FF">
        <w:trPr>
          <w:trHeight w:val="637"/>
        </w:trPr>
        <w:tc>
          <w:tcPr>
            <w:tcW w:w="2582" w:type="dxa"/>
            <w:vMerge/>
            <w:shd w:val="clear" w:color="auto" w:fill="auto"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Крупнопанельные, крупноблочные, шлакоблочные, кирпичные</w:t>
            </w:r>
          </w:p>
        </w:tc>
        <w:tc>
          <w:tcPr>
            <w:tcW w:w="3415" w:type="dxa"/>
            <w:shd w:val="clear" w:color="auto" w:fill="auto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proofErr w:type="spellStart"/>
            <w:r w:rsidRPr="00D319D9">
              <w:rPr>
                <w:sz w:val="24"/>
                <w:szCs w:val="24"/>
              </w:rPr>
              <w:t>Брусовые</w:t>
            </w:r>
            <w:proofErr w:type="spellEnd"/>
            <w:r w:rsidRPr="00D319D9">
              <w:rPr>
                <w:sz w:val="24"/>
                <w:szCs w:val="24"/>
              </w:rPr>
              <w:t>, рубленные, деревянные</w:t>
            </w:r>
          </w:p>
        </w:tc>
      </w:tr>
      <w:tr w:rsidR="00D319D9" w:rsidRPr="005A76CB" w:rsidTr="00D319D9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582" w:type="dxa"/>
            <w:vMerge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319D9" w:rsidRPr="00D319D9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21,03</w:t>
            </w:r>
          </w:p>
        </w:tc>
        <w:tc>
          <w:tcPr>
            <w:tcW w:w="3415" w:type="dxa"/>
          </w:tcPr>
          <w:p w:rsidR="00D319D9" w:rsidRPr="00D319D9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19,84</w:t>
            </w:r>
          </w:p>
        </w:tc>
      </w:tr>
      <w:tr w:rsidR="00B10F83" w:rsidRPr="005A76CB" w:rsidTr="00D319D9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2582" w:type="dxa"/>
            <w:vMerge w:val="restart"/>
            <w:vAlign w:val="center"/>
          </w:tcPr>
          <w:p w:rsidR="00B10F83" w:rsidRPr="00D319D9" w:rsidRDefault="00B10F83" w:rsidP="00341A70">
            <w:pPr>
              <w:jc w:val="center"/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Всег</w:t>
            </w:r>
            <w:r w:rsidR="00EF3264" w:rsidRPr="00D319D9">
              <w:rPr>
                <w:sz w:val="24"/>
                <w:szCs w:val="24"/>
              </w:rPr>
              <w:t xml:space="preserve">о плата за наем, 1 </w:t>
            </w:r>
            <w:proofErr w:type="spellStart"/>
            <w:r w:rsidR="00EF3264" w:rsidRPr="00D319D9">
              <w:rPr>
                <w:sz w:val="24"/>
                <w:szCs w:val="24"/>
              </w:rPr>
              <w:t>кв.м</w:t>
            </w:r>
            <w:proofErr w:type="spellEnd"/>
            <w:r w:rsidR="00EF3264" w:rsidRPr="00D319D9">
              <w:rPr>
                <w:sz w:val="24"/>
                <w:szCs w:val="24"/>
              </w:rPr>
              <w:t xml:space="preserve">., </w:t>
            </w:r>
            <w:proofErr w:type="spellStart"/>
            <w:r w:rsidR="00EF3264" w:rsidRPr="00D319D9">
              <w:rPr>
                <w:sz w:val="24"/>
                <w:szCs w:val="24"/>
              </w:rPr>
              <w:t>руб</w:t>
            </w:r>
            <w:proofErr w:type="gramStart"/>
            <w:r w:rsidR="00EF3264" w:rsidRPr="00D319D9">
              <w:rPr>
                <w:sz w:val="24"/>
                <w:szCs w:val="24"/>
              </w:rPr>
              <w:t>.к</w:t>
            </w:r>
            <w:proofErr w:type="gramEnd"/>
            <w:r w:rsidR="00D319D9">
              <w:rPr>
                <w:sz w:val="24"/>
                <w:szCs w:val="24"/>
              </w:rPr>
              <w:t>оп</w:t>
            </w:r>
            <w:proofErr w:type="spellEnd"/>
            <w:r w:rsidR="00EF3264" w:rsidRPr="00D319D9">
              <w:rPr>
                <w:sz w:val="24"/>
                <w:szCs w:val="24"/>
              </w:rPr>
              <w:t>.</w:t>
            </w:r>
          </w:p>
        </w:tc>
        <w:tc>
          <w:tcPr>
            <w:tcW w:w="7525" w:type="dxa"/>
            <w:gridSpan w:val="2"/>
          </w:tcPr>
          <w:p w:rsidR="00B10F83" w:rsidRPr="00D319D9" w:rsidRDefault="00341A70" w:rsidP="00AF4B34">
            <w:pPr>
              <w:jc w:val="center"/>
              <w:rPr>
                <w:b/>
                <w:sz w:val="24"/>
                <w:szCs w:val="24"/>
              </w:rPr>
            </w:pPr>
            <w:r w:rsidRPr="00D319D9">
              <w:rPr>
                <w:b/>
                <w:sz w:val="24"/>
                <w:szCs w:val="24"/>
              </w:rPr>
              <w:t>Неблагоустроенный жилой фонд без водоснабжения</w:t>
            </w:r>
          </w:p>
        </w:tc>
      </w:tr>
      <w:tr w:rsidR="00D319D9" w:rsidRPr="005A76CB" w:rsidTr="00D319D9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2582" w:type="dxa"/>
            <w:vMerge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r w:rsidRPr="00D319D9">
              <w:rPr>
                <w:sz w:val="24"/>
                <w:szCs w:val="24"/>
              </w:rPr>
              <w:t>Крупнопанельные, крупноблочные, шлакоблочные, кирпичные</w:t>
            </w:r>
          </w:p>
        </w:tc>
        <w:tc>
          <w:tcPr>
            <w:tcW w:w="3415" w:type="dxa"/>
          </w:tcPr>
          <w:p w:rsidR="00D319D9" w:rsidRPr="00D319D9" w:rsidRDefault="00D319D9" w:rsidP="00EF3264">
            <w:pPr>
              <w:rPr>
                <w:sz w:val="24"/>
                <w:szCs w:val="24"/>
              </w:rPr>
            </w:pPr>
            <w:proofErr w:type="spellStart"/>
            <w:r w:rsidRPr="00D319D9">
              <w:rPr>
                <w:sz w:val="24"/>
                <w:szCs w:val="24"/>
              </w:rPr>
              <w:t>Брусовые</w:t>
            </w:r>
            <w:proofErr w:type="spellEnd"/>
            <w:r w:rsidRPr="00D319D9">
              <w:rPr>
                <w:sz w:val="24"/>
                <w:szCs w:val="24"/>
              </w:rPr>
              <w:t>, рубленные, деревянные</w:t>
            </w:r>
          </w:p>
        </w:tc>
      </w:tr>
      <w:tr w:rsidR="00D319D9" w:rsidRPr="005A76CB" w:rsidTr="00D319D9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2582" w:type="dxa"/>
            <w:vMerge/>
            <w:vAlign w:val="center"/>
          </w:tcPr>
          <w:p w:rsidR="00D319D9" w:rsidRPr="00D319D9" w:rsidRDefault="00D319D9" w:rsidP="00341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D319D9" w:rsidRPr="00D319D9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19,84</w:t>
            </w:r>
          </w:p>
        </w:tc>
        <w:tc>
          <w:tcPr>
            <w:tcW w:w="3415" w:type="dxa"/>
            <w:vAlign w:val="center"/>
          </w:tcPr>
          <w:p w:rsidR="00D319D9" w:rsidRPr="00D319D9" w:rsidRDefault="00BA62FF" w:rsidP="00CC69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18,45</w:t>
            </w:r>
          </w:p>
        </w:tc>
      </w:tr>
    </w:tbl>
    <w:p w:rsidR="00A92122" w:rsidRDefault="00A92122" w:rsidP="00A92122">
      <w:pPr>
        <w:pStyle w:val="a5"/>
        <w:tabs>
          <w:tab w:val="left" w:pos="1536"/>
        </w:tabs>
        <w:spacing w:before="61"/>
        <w:ind w:left="851" w:firstLine="0"/>
        <w:rPr>
          <w:sz w:val="28"/>
        </w:rPr>
      </w:pPr>
    </w:p>
    <w:p w:rsidR="00A92122" w:rsidRDefault="003E715F" w:rsidP="00FA7D5C">
      <w:pPr>
        <w:tabs>
          <w:tab w:val="left" w:pos="1536"/>
        </w:tabs>
        <w:ind w:firstLine="851"/>
        <w:rPr>
          <w:spacing w:val="-2"/>
          <w:sz w:val="26"/>
          <w:szCs w:val="26"/>
        </w:rPr>
      </w:pPr>
      <w:r>
        <w:rPr>
          <w:sz w:val="26"/>
          <w:szCs w:val="26"/>
        </w:rPr>
        <w:t>2.</w:t>
      </w:r>
      <w:r w:rsidR="008C55ED">
        <w:rPr>
          <w:sz w:val="26"/>
          <w:szCs w:val="26"/>
        </w:rPr>
        <w:t>3</w:t>
      </w:r>
      <w:r w:rsidR="008C55ED" w:rsidRPr="00625EAF">
        <w:rPr>
          <w:sz w:val="26"/>
          <w:szCs w:val="26"/>
        </w:rPr>
        <w:t>. Коэффициент</w:t>
      </w:r>
      <w:r w:rsidR="00092552" w:rsidRPr="00625EAF">
        <w:rPr>
          <w:spacing w:val="-8"/>
          <w:sz w:val="26"/>
          <w:szCs w:val="26"/>
        </w:rPr>
        <w:t xml:space="preserve"> </w:t>
      </w:r>
      <w:r w:rsidR="00092552" w:rsidRPr="00625EAF">
        <w:rPr>
          <w:sz w:val="26"/>
          <w:szCs w:val="26"/>
        </w:rPr>
        <w:t>соответствия</w:t>
      </w:r>
      <w:r w:rsidR="00092552" w:rsidRPr="00625EAF">
        <w:rPr>
          <w:spacing w:val="-10"/>
          <w:sz w:val="26"/>
          <w:szCs w:val="26"/>
        </w:rPr>
        <w:t xml:space="preserve"> </w:t>
      </w:r>
      <w:r w:rsidR="00092552" w:rsidRPr="00625EAF">
        <w:rPr>
          <w:sz w:val="26"/>
          <w:szCs w:val="26"/>
        </w:rPr>
        <w:t>платы</w:t>
      </w:r>
      <w:r w:rsidR="00092552" w:rsidRPr="00625EAF">
        <w:rPr>
          <w:spacing w:val="-7"/>
          <w:sz w:val="26"/>
          <w:szCs w:val="26"/>
        </w:rPr>
        <w:t xml:space="preserve"> </w:t>
      </w:r>
      <w:r w:rsidR="00092552" w:rsidRPr="00625EAF">
        <w:rPr>
          <w:sz w:val="26"/>
          <w:szCs w:val="26"/>
        </w:rPr>
        <w:t>устанавливается</w:t>
      </w:r>
      <w:r w:rsidR="00092552" w:rsidRPr="00625EAF">
        <w:rPr>
          <w:spacing w:val="-7"/>
          <w:sz w:val="26"/>
          <w:szCs w:val="26"/>
        </w:rPr>
        <w:t xml:space="preserve"> </w:t>
      </w:r>
      <w:r w:rsidR="00092552" w:rsidRPr="00625EAF">
        <w:rPr>
          <w:sz w:val="26"/>
          <w:szCs w:val="26"/>
        </w:rPr>
        <w:t>в</w:t>
      </w:r>
      <w:r w:rsidR="00092552" w:rsidRPr="00625EAF">
        <w:rPr>
          <w:spacing w:val="-11"/>
          <w:sz w:val="26"/>
          <w:szCs w:val="26"/>
        </w:rPr>
        <w:t xml:space="preserve"> </w:t>
      </w:r>
      <w:r w:rsidR="00092552" w:rsidRPr="00625EAF">
        <w:rPr>
          <w:spacing w:val="-2"/>
          <w:sz w:val="26"/>
          <w:szCs w:val="26"/>
        </w:rPr>
        <w:t>размере:</w:t>
      </w:r>
    </w:p>
    <w:p w:rsidR="00625EAF" w:rsidRPr="00625EAF" w:rsidRDefault="00625EAF" w:rsidP="00FA7D5C">
      <w:pPr>
        <w:tabs>
          <w:tab w:val="left" w:pos="1536"/>
        </w:tabs>
        <w:ind w:firstLine="851"/>
        <w:rPr>
          <w:spacing w:val="-2"/>
          <w:sz w:val="26"/>
          <w:szCs w:val="26"/>
        </w:rPr>
      </w:pPr>
    </w:p>
    <w:p w:rsidR="00333965" w:rsidRDefault="00092552" w:rsidP="000175D9">
      <w:pPr>
        <w:pStyle w:val="a3"/>
        <w:ind w:firstLine="707"/>
        <w:rPr>
          <w:sz w:val="26"/>
          <w:szCs w:val="26"/>
        </w:rPr>
      </w:pPr>
      <w:r w:rsidRPr="00625EAF">
        <w:rPr>
          <w:sz w:val="26"/>
          <w:szCs w:val="26"/>
        </w:rPr>
        <w:t>0 – для граждан, занимающих жилые помещения по договорам социального найма и договорам найма жилых помещений муниципального</w:t>
      </w:r>
      <w:r w:rsidR="00B15258" w:rsidRPr="00625EAF">
        <w:rPr>
          <w:sz w:val="26"/>
          <w:szCs w:val="26"/>
        </w:rPr>
        <w:t xml:space="preserve"> и государственного</w:t>
      </w:r>
      <w:r w:rsidRPr="00625EAF">
        <w:rPr>
          <w:sz w:val="26"/>
          <w:szCs w:val="26"/>
        </w:rPr>
        <w:t xml:space="preserve"> жилищного фонда в </w:t>
      </w:r>
      <w:r w:rsidR="00DF2C3B">
        <w:rPr>
          <w:sz w:val="26"/>
          <w:szCs w:val="26"/>
        </w:rPr>
        <w:t>жилых помещениях</w:t>
      </w:r>
      <w:r w:rsidRPr="00625EAF">
        <w:rPr>
          <w:sz w:val="26"/>
          <w:szCs w:val="26"/>
        </w:rPr>
        <w:t>, при</w:t>
      </w:r>
      <w:r w:rsidR="00DF2C3B">
        <w:rPr>
          <w:sz w:val="26"/>
          <w:szCs w:val="26"/>
        </w:rPr>
        <w:t>знанных</w:t>
      </w:r>
      <w:r w:rsidR="00CD5DE1" w:rsidRPr="00625EAF">
        <w:rPr>
          <w:sz w:val="26"/>
          <w:szCs w:val="26"/>
        </w:rPr>
        <w:t xml:space="preserve"> непригодными для проживания</w:t>
      </w:r>
      <w:r w:rsidR="00DF2C3B">
        <w:rPr>
          <w:sz w:val="26"/>
          <w:szCs w:val="26"/>
        </w:rPr>
        <w:t xml:space="preserve"> и аварийных домах </w:t>
      </w:r>
      <w:r w:rsidRPr="00625EAF">
        <w:rPr>
          <w:sz w:val="26"/>
          <w:szCs w:val="26"/>
        </w:rPr>
        <w:t>в установленном порядке</w:t>
      </w:r>
      <w:r w:rsidR="00D319D9">
        <w:rPr>
          <w:sz w:val="26"/>
          <w:szCs w:val="26"/>
        </w:rPr>
        <w:t>;</w:t>
      </w:r>
    </w:p>
    <w:p w:rsidR="00F164DC" w:rsidRPr="00625EAF" w:rsidRDefault="00F164DC" w:rsidP="00FA7D5C">
      <w:pPr>
        <w:pStyle w:val="a3"/>
        <w:ind w:firstLine="707"/>
        <w:rPr>
          <w:sz w:val="26"/>
          <w:szCs w:val="26"/>
        </w:rPr>
      </w:pPr>
    </w:p>
    <w:p w:rsidR="00421B18" w:rsidRDefault="00BA62FF" w:rsidP="00421B18">
      <w:pPr>
        <w:pStyle w:val="a3"/>
        <w:ind w:firstLine="707"/>
        <w:rPr>
          <w:sz w:val="26"/>
          <w:szCs w:val="26"/>
        </w:rPr>
      </w:pPr>
      <w:r>
        <w:rPr>
          <w:sz w:val="26"/>
          <w:szCs w:val="26"/>
        </w:rPr>
        <w:t xml:space="preserve">0,2 </w:t>
      </w:r>
      <w:r w:rsidR="00092552" w:rsidRPr="00625EAF">
        <w:rPr>
          <w:sz w:val="26"/>
          <w:szCs w:val="26"/>
        </w:rPr>
        <w:t>– для граждан, занимающих жилые помещения по договорам социального найма и найма жилых помещений муниципального</w:t>
      </w:r>
      <w:r w:rsidR="005F20BC" w:rsidRPr="00625EAF">
        <w:rPr>
          <w:sz w:val="26"/>
          <w:szCs w:val="26"/>
        </w:rPr>
        <w:t xml:space="preserve"> и государственного</w:t>
      </w:r>
      <w:r w:rsidR="00421B18">
        <w:rPr>
          <w:sz w:val="26"/>
          <w:szCs w:val="26"/>
        </w:rPr>
        <w:t xml:space="preserve"> жилищного фонда.</w:t>
      </w:r>
    </w:p>
    <w:p w:rsidR="00421B18" w:rsidRDefault="00421B18" w:rsidP="00421B18">
      <w:pPr>
        <w:pStyle w:val="a3"/>
        <w:ind w:firstLine="707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96EDD" w:rsidRPr="00D319D9" w:rsidRDefault="00196EDD" w:rsidP="00421B18">
      <w:pPr>
        <w:pStyle w:val="a3"/>
        <w:rPr>
          <w:sz w:val="26"/>
          <w:szCs w:val="26"/>
        </w:rPr>
        <w:sectPr w:rsidR="00196EDD" w:rsidRPr="00D319D9" w:rsidSect="00D319D9">
          <w:pgSz w:w="11910" w:h="16840"/>
          <w:pgMar w:top="709" w:right="567" w:bottom="851" w:left="1134" w:header="720" w:footer="720" w:gutter="0"/>
          <w:cols w:space="720"/>
          <w:docGrid w:linePitch="299"/>
        </w:sectPr>
      </w:pPr>
    </w:p>
    <w:p w:rsidR="00E07E8F" w:rsidRDefault="00E07E8F" w:rsidP="00421B18">
      <w:pPr>
        <w:widowControl/>
        <w:autoSpaceDE/>
        <w:autoSpaceDN/>
        <w:spacing w:after="200" w:line="276" w:lineRule="auto"/>
      </w:pPr>
    </w:p>
    <w:sectPr w:rsidR="00E07E8F" w:rsidSect="00421B18">
      <w:pgSz w:w="11910" w:h="16840"/>
      <w:pgMar w:top="1560" w:right="711" w:bottom="709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CFC" w:rsidRDefault="00A60CFC" w:rsidP="003653E2">
      <w:r>
        <w:separator/>
      </w:r>
    </w:p>
  </w:endnote>
  <w:endnote w:type="continuationSeparator" w:id="0">
    <w:p w:rsidR="00A60CFC" w:rsidRDefault="00A60CFC" w:rsidP="003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CFC" w:rsidRDefault="00A60CFC" w:rsidP="003653E2">
      <w:r>
        <w:separator/>
      </w:r>
    </w:p>
  </w:footnote>
  <w:footnote w:type="continuationSeparator" w:id="0">
    <w:p w:rsidR="00A60CFC" w:rsidRDefault="00A60CFC" w:rsidP="00365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452"/>
    <w:multiLevelType w:val="multilevel"/>
    <w:tmpl w:val="0F581E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>
    <w:nsid w:val="25AE49D4"/>
    <w:multiLevelType w:val="multilevel"/>
    <w:tmpl w:val="2D5C7BC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262D46AE"/>
    <w:multiLevelType w:val="multilevel"/>
    <w:tmpl w:val="AA5631F0"/>
    <w:lvl w:ilvl="0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8"/>
      </w:pPr>
      <w:rPr>
        <w:rFonts w:hint="default"/>
        <w:lang w:val="ru-RU" w:eastAsia="en-US" w:bidi="ar-SA"/>
      </w:rPr>
    </w:lvl>
  </w:abstractNum>
  <w:abstractNum w:abstractNumId="3">
    <w:nsid w:val="3D594FFA"/>
    <w:multiLevelType w:val="multilevel"/>
    <w:tmpl w:val="F9EC89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4B665522"/>
    <w:multiLevelType w:val="hybridMultilevel"/>
    <w:tmpl w:val="61B4BA08"/>
    <w:lvl w:ilvl="0" w:tplc="736C5E3E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9A94A8">
      <w:start w:val="1"/>
      <w:numFmt w:val="upperRoman"/>
      <w:lvlText w:val="%2."/>
      <w:lvlJc w:val="left"/>
      <w:pPr>
        <w:ind w:left="382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A820C2">
      <w:numFmt w:val="bullet"/>
      <w:lvlText w:val="•"/>
      <w:lvlJc w:val="left"/>
      <w:pPr>
        <w:ind w:left="4496" w:hanging="250"/>
      </w:pPr>
      <w:rPr>
        <w:rFonts w:hint="default"/>
        <w:lang w:val="ru-RU" w:eastAsia="en-US" w:bidi="ar-SA"/>
      </w:rPr>
    </w:lvl>
    <w:lvl w:ilvl="3" w:tplc="08E4814E">
      <w:numFmt w:val="bullet"/>
      <w:lvlText w:val="•"/>
      <w:lvlJc w:val="left"/>
      <w:pPr>
        <w:ind w:left="5173" w:hanging="250"/>
      </w:pPr>
      <w:rPr>
        <w:rFonts w:hint="default"/>
        <w:lang w:val="ru-RU" w:eastAsia="en-US" w:bidi="ar-SA"/>
      </w:rPr>
    </w:lvl>
    <w:lvl w:ilvl="4" w:tplc="FD3225EA">
      <w:numFmt w:val="bullet"/>
      <w:lvlText w:val="•"/>
      <w:lvlJc w:val="left"/>
      <w:pPr>
        <w:ind w:left="5849" w:hanging="250"/>
      </w:pPr>
      <w:rPr>
        <w:rFonts w:hint="default"/>
        <w:lang w:val="ru-RU" w:eastAsia="en-US" w:bidi="ar-SA"/>
      </w:rPr>
    </w:lvl>
    <w:lvl w:ilvl="5" w:tplc="0ED6732C">
      <w:numFmt w:val="bullet"/>
      <w:lvlText w:val="•"/>
      <w:lvlJc w:val="left"/>
      <w:pPr>
        <w:ind w:left="6526" w:hanging="250"/>
      </w:pPr>
      <w:rPr>
        <w:rFonts w:hint="default"/>
        <w:lang w:val="ru-RU" w:eastAsia="en-US" w:bidi="ar-SA"/>
      </w:rPr>
    </w:lvl>
    <w:lvl w:ilvl="6" w:tplc="FD566FB2">
      <w:numFmt w:val="bullet"/>
      <w:lvlText w:val="•"/>
      <w:lvlJc w:val="left"/>
      <w:pPr>
        <w:ind w:left="7202" w:hanging="250"/>
      </w:pPr>
      <w:rPr>
        <w:rFonts w:hint="default"/>
        <w:lang w:val="ru-RU" w:eastAsia="en-US" w:bidi="ar-SA"/>
      </w:rPr>
    </w:lvl>
    <w:lvl w:ilvl="7" w:tplc="6D1C269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  <w:lvl w:ilvl="8" w:tplc="BDB2FC1E">
      <w:numFmt w:val="bullet"/>
      <w:lvlText w:val="•"/>
      <w:lvlJc w:val="left"/>
      <w:pPr>
        <w:ind w:left="8555" w:hanging="250"/>
      </w:pPr>
      <w:rPr>
        <w:rFonts w:hint="default"/>
        <w:lang w:val="ru-RU" w:eastAsia="en-US" w:bidi="ar-SA"/>
      </w:rPr>
    </w:lvl>
  </w:abstractNum>
  <w:abstractNum w:abstractNumId="5">
    <w:nsid w:val="4C6759F7"/>
    <w:multiLevelType w:val="multilevel"/>
    <w:tmpl w:val="35D45FE4"/>
    <w:lvl w:ilvl="0">
      <w:start w:val="2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8"/>
      </w:pPr>
      <w:rPr>
        <w:rFonts w:hint="default"/>
        <w:lang w:val="ru-RU" w:eastAsia="en-US" w:bidi="ar-SA"/>
      </w:rPr>
    </w:lvl>
  </w:abstractNum>
  <w:abstractNum w:abstractNumId="6">
    <w:nsid w:val="5038432A"/>
    <w:multiLevelType w:val="multilevel"/>
    <w:tmpl w:val="C60C4A9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1800"/>
      </w:pPr>
      <w:rPr>
        <w:rFonts w:hint="default"/>
      </w:rPr>
    </w:lvl>
  </w:abstractNum>
  <w:abstractNum w:abstractNumId="7">
    <w:nsid w:val="7DB71667"/>
    <w:multiLevelType w:val="multilevel"/>
    <w:tmpl w:val="43A6BA46"/>
    <w:lvl w:ilvl="0">
      <w:start w:val="2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FC"/>
    <w:rsid w:val="000175D9"/>
    <w:rsid w:val="000375C3"/>
    <w:rsid w:val="00056300"/>
    <w:rsid w:val="000634D1"/>
    <w:rsid w:val="000677B9"/>
    <w:rsid w:val="00092552"/>
    <w:rsid w:val="00092A08"/>
    <w:rsid w:val="000E12D2"/>
    <w:rsid w:val="00127890"/>
    <w:rsid w:val="00135A9C"/>
    <w:rsid w:val="00171F76"/>
    <w:rsid w:val="001871F6"/>
    <w:rsid w:val="00196EDD"/>
    <w:rsid w:val="001B0272"/>
    <w:rsid w:val="001C58DF"/>
    <w:rsid w:val="001D0871"/>
    <w:rsid w:val="001E37C9"/>
    <w:rsid w:val="001F670B"/>
    <w:rsid w:val="00206592"/>
    <w:rsid w:val="0022020B"/>
    <w:rsid w:val="0022218C"/>
    <w:rsid w:val="00231DDB"/>
    <w:rsid w:val="00273EF4"/>
    <w:rsid w:val="00276A4E"/>
    <w:rsid w:val="002E0ED9"/>
    <w:rsid w:val="0030228E"/>
    <w:rsid w:val="00303A5F"/>
    <w:rsid w:val="00333965"/>
    <w:rsid w:val="00341A70"/>
    <w:rsid w:val="0035533E"/>
    <w:rsid w:val="003653E2"/>
    <w:rsid w:val="00367672"/>
    <w:rsid w:val="003859A8"/>
    <w:rsid w:val="003C55E0"/>
    <w:rsid w:val="003E715F"/>
    <w:rsid w:val="00421B18"/>
    <w:rsid w:val="004822D0"/>
    <w:rsid w:val="004A3403"/>
    <w:rsid w:val="004B1536"/>
    <w:rsid w:val="004C2FA1"/>
    <w:rsid w:val="004C3D2C"/>
    <w:rsid w:val="005169CA"/>
    <w:rsid w:val="00520B85"/>
    <w:rsid w:val="00526271"/>
    <w:rsid w:val="00554D08"/>
    <w:rsid w:val="005706D3"/>
    <w:rsid w:val="00592366"/>
    <w:rsid w:val="005A76CB"/>
    <w:rsid w:val="005C4815"/>
    <w:rsid w:val="005E5203"/>
    <w:rsid w:val="005F20BC"/>
    <w:rsid w:val="0061158B"/>
    <w:rsid w:val="00625EAF"/>
    <w:rsid w:val="0062691E"/>
    <w:rsid w:val="00646706"/>
    <w:rsid w:val="006A18D8"/>
    <w:rsid w:val="006D4881"/>
    <w:rsid w:val="0070547F"/>
    <w:rsid w:val="007671EF"/>
    <w:rsid w:val="007C4F46"/>
    <w:rsid w:val="007F2D97"/>
    <w:rsid w:val="00821C34"/>
    <w:rsid w:val="0084296D"/>
    <w:rsid w:val="00854243"/>
    <w:rsid w:val="00855152"/>
    <w:rsid w:val="008559CC"/>
    <w:rsid w:val="00897C51"/>
    <w:rsid w:val="008C55ED"/>
    <w:rsid w:val="009314CD"/>
    <w:rsid w:val="00940865"/>
    <w:rsid w:val="00967CAC"/>
    <w:rsid w:val="009E50D3"/>
    <w:rsid w:val="00A20949"/>
    <w:rsid w:val="00A316AB"/>
    <w:rsid w:val="00A50CCD"/>
    <w:rsid w:val="00A60CFC"/>
    <w:rsid w:val="00A92122"/>
    <w:rsid w:val="00AC145F"/>
    <w:rsid w:val="00AD0991"/>
    <w:rsid w:val="00AF0641"/>
    <w:rsid w:val="00AF4B34"/>
    <w:rsid w:val="00B10F83"/>
    <w:rsid w:val="00B15258"/>
    <w:rsid w:val="00B450F3"/>
    <w:rsid w:val="00B54377"/>
    <w:rsid w:val="00B90159"/>
    <w:rsid w:val="00B97F21"/>
    <w:rsid w:val="00BA62FF"/>
    <w:rsid w:val="00BF0AFC"/>
    <w:rsid w:val="00C24821"/>
    <w:rsid w:val="00C524BC"/>
    <w:rsid w:val="00CC699C"/>
    <w:rsid w:val="00CD5DE1"/>
    <w:rsid w:val="00CE7C4D"/>
    <w:rsid w:val="00D317C9"/>
    <w:rsid w:val="00D319D9"/>
    <w:rsid w:val="00D40152"/>
    <w:rsid w:val="00D56485"/>
    <w:rsid w:val="00D60A17"/>
    <w:rsid w:val="00D66F78"/>
    <w:rsid w:val="00D910D8"/>
    <w:rsid w:val="00DA69C4"/>
    <w:rsid w:val="00DD09A7"/>
    <w:rsid w:val="00DE77B1"/>
    <w:rsid w:val="00DF2C3B"/>
    <w:rsid w:val="00E069C5"/>
    <w:rsid w:val="00E07E8F"/>
    <w:rsid w:val="00E2339C"/>
    <w:rsid w:val="00E32F7C"/>
    <w:rsid w:val="00E944A4"/>
    <w:rsid w:val="00ED01AD"/>
    <w:rsid w:val="00EE0D67"/>
    <w:rsid w:val="00EF3264"/>
    <w:rsid w:val="00EF7621"/>
    <w:rsid w:val="00F03D7D"/>
    <w:rsid w:val="00F11005"/>
    <w:rsid w:val="00F164DC"/>
    <w:rsid w:val="00F17114"/>
    <w:rsid w:val="00F229A1"/>
    <w:rsid w:val="00FA7D5C"/>
    <w:rsid w:val="00FB21EF"/>
    <w:rsid w:val="00FB58FF"/>
    <w:rsid w:val="00FC5A1F"/>
    <w:rsid w:val="00FC62B1"/>
    <w:rsid w:val="00FD3E2A"/>
    <w:rsid w:val="00FE0B00"/>
    <w:rsid w:val="00FF06D1"/>
    <w:rsid w:val="00FF2E66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6E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E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6EDD"/>
    <w:pPr>
      <w:ind w:left="1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6E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6EDD"/>
    <w:pPr>
      <w:ind w:left="122" w:right="28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96EDD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6E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ED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19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653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53E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653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53E2"/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link w:val="Bodytext30"/>
    <w:locked/>
    <w:rsid w:val="00FD3E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FD3E2A"/>
    <w:pPr>
      <w:shd w:val="clear" w:color="auto" w:fill="FFFFFF"/>
      <w:autoSpaceDE/>
      <w:autoSpaceDN/>
      <w:spacing w:after="600" w:line="0" w:lineRule="atLeast"/>
      <w:jc w:val="center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6E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E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6EDD"/>
    <w:pPr>
      <w:ind w:left="1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6E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6EDD"/>
    <w:pPr>
      <w:ind w:left="122" w:right="28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96EDD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6E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ED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19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653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53E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653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53E2"/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link w:val="Bodytext30"/>
    <w:locked/>
    <w:rsid w:val="00FD3E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FD3E2A"/>
    <w:pPr>
      <w:shd w:val="clear" w:color="auto" w:fill="FFFFFF"/>
      <w:autoSpaceDE/>
      <w:autoSpaceDN/>
      <w:spacing w:after="600" w:line="0" w:lineRule="atLeast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BE8B7-8459-4DB3-AF65-CF3EEBD4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WORKST069</dc:creator>
  <cp:lastModifiedBy>WORKST087</cp:lastModifiedBy>
  <cp:revision>8</cp:revision>
  <cp:lastPrinted>2025-02-11T09:22:00Z</cp:lastPrinted>
  <dcterms:created xsi:type="dcterms:W3CDTF">2025-01-31T12:25:00Z</dcterms:created>
  <dcterms:modified xsi:type="dcterms:W3CDTF">2025-02-20T14:16:00Z</dcterms:modified>
</cp:coreProperties>
</file>