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561" w:rsidRDefault="0097028A" w:rsidP="0097028A">
      <w:pPr>
        <w:tabs>
          <w:tab w:val="center" w:pos="4677"/>
          <w:tab w:val="left" w:pos="7740"/>
        </w:tabs>
        <w:spacing w:after="0" w:line="360" w:lineRule="auto"/>
        <w:rPr>
          <w:rFonts w:ascii="Times New Roman" w:hAnsi="Times New Roman" w:cs="Times New Roman"/>
          <w:noProof/>
          <w:sz w:val="28"/>
          <w:szCs w:val="28"/>
          <w:lang w:eastAsia="ru-RU"/>
        </w:rPr>
      </w:pPr>
      <w:r w:rsidRPr="00A2502B">
        <w:rPr>
          <w:sz w:val="28"/>
          <w:szCs w:val="28"/>
        </w:rPr>
        <w:tab/>
      </w:r>
    </w:p>
    <w:p w:rsidR="0097028A" w:rsidRPr="00A2502B" w:rsidRDefault="0097028A" w:rsidP="0097028A">
      <w:pPr>
        <w:tabs>
          <w:tab w:val="center" w:pos="4677"/>
          <w:tab w:val="left" w:pos="7740"/>
        </w:tabs>
        <w:spacing w:after="0" w:line="360" w:lineRule="auto"/>
        <w:rPr>
          <w:rFonts w:ascii="Times New Roman" w:hAnsi="Times New Roman" w:cs="Times New Roman"/>
          <w:sz w:val="28"/>
          <w:szCs w:val="28"/>
        </w:rPr>
      </w:pPr>
      <w:r w:rsidRPr="00A2502B">
        <w:rPr>
          <w:rFonts w:ascii="Times New Roman" w:hAnsi="Times New Roman" w:cs="Times New Roman"/>
          <w:sz w:val="28"/>
          <w:szCs w:val="28"/>
        </w:rPr>
        <w:tab/>
      </w:r>
      <w:r w:rsidR="00936561" w:rsidRPr="00A2502B">
        <w:rPr>
          <w:rFonts w:ascii="Times New Roman" w:hAnsi="Times New Roman" w:cs="Times New Roman"/>
          <w:noProof/>
          <w:sz w:val="28"/>
          <w:szCs w:val="28"/>
          <w:lang w:eastAsia="ru-RU"/>
        </w:rPr>
        <w:drawing>
          <wp:inline distT="0" distB="0" distL="0" distR="0" wp14:anchorId="64CD2B6E" wp14:editId="2E08074F">
            <wp:extent cx="729343" cy="923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9343" cy="923925"/>
                    </a:xfrm>
                    <a:prstGeom prst="rect">
                      <a:avLst/>
                    </a:prstGeom>
                    <a:noFill/>
                  </pic:spPr>
                </pic:pic>
              </a:graphicData>
            </a:graphic>
          </wp:inline>
        </w:drawing>
      </w:r>
    </w:p>
    <w:p w:rsidR="00936561" w:rsidRPr="00936561" w:rsidRDefault="00936561" w:rsidP="00936561">
      <w:pPr>
        <w:spacing w:after="0" w:line="360" w:lineRule="auto"/>
        <w:jc w:val="center"/>
        <w:rPr>
          <w:rFonts w:ascii="Times New Roman" w:eastAsia="Times New Roman" w:hAnsi="Times New Roman" w:cs="Times New Roman"/>
          <w:b/>
          <w:sz w:val="10"/>
          <w:szCs w:val="10"/>
          <w:lang w:eastAsia="ru-RU"/>
        </w:rPr>
      </w:pPr>
    </w:p>
    <w:p w:rsidR="00936561" w:rsidRPr="00936561" w:rsidRDefault="00936561" w:rsidP="00936561">
      <w:pPr>
        <w:spacing w:after="0" w:line="240" w:lineRule="auto"/>
        <w:jc w:val="center"/>
        <w:rPr>
          <w:rFonts w:ascii="Times New Roman" w:eastAsia="Times New Roman" w:hAnsi="Times New Roman" w:cs="Times New Roman"/>
          <w:b/>
          <w:sz w:val="28"/>
          <w:szCs w:val="28"/>
          <w:lang w:eastAsia="ru-RU"/>
        </w:rPr>
      </w:pPr>
      <w:r w:rsidRPr="00936561">
        <w:rPr>
          <w:rFonts w:ascii="Times New Roman" w:eastAsia="Times New Roman" w:hAnsi="Times New Roman" w:cs="Times New Roman"/>
          <w:b/>
          <w:sz w:val="28"/>
          <w:szCs w:val="28"/>
          <w:lang w:eastAsia="ru-RU"/>
        </w:rPr>
        <w:t>РЕСПУБЛИКА КАРЕЛИЯ</w:t>
      </w:r>
    </w:p>
    <w:p w:rsidR="00936561" w:rsidRPr="00936561" w:rsidRDefault="00936561" w:rsidP="00936561">
      <w:pPr>
        <w:spacing w:after="0" w:line="240" w:lineRule="auto"/>
        <w:jc w:val="center"/>
        <w:rPr>
          <w:rFonts w:ascii="Times New Roman" w:eastAsia="Times New Roman" w:hAnsi="Times New Roman" w:cs="Times New Roman"/>
          <w:b/>
          <w:sz w:val="28"/>
          <w:szCs w:val="28"/>
          <w:lang w:eastAsia="ru-RU"/>
        </w:rPr>
      </w:pPr>
    </w:p>
    <w:p w:rsidR="00936561" w:rsidRPr="00936561" w:rsidRDefault="00936561" w:rsidP="00936561">
      <w:pPr>
        <w:spacing w:after="0" w:line="240" w:lineRule="auto"/>
        <w:jc w:val="center"/>
        <w:rPr>
          <w:rFonts w:ascii="Times New Roman" w:eastAsia="Times New Roman" w:hAnsi="Times New Roman" w:cs="Times New Roman"/>
          <w:b/>
          <w:sz w:val="28"/>
          <w:szCs w:val="28"/>
          <w:lang w:eastAsia="ru-RU"/>
        </w:rPr>
      </w:pPr>
      <w:r w:rsidRPr="00936561">
        <w:rPr>
          <w:rFonts w:ascii="Times New Roman" w:eastAsia="Times New Roman" w:hAnsi="Times New Roman" w:cs="Times New Roman"/>
          <w:b/>
          <w:sz w:val="28"/>
          <w:szCs w:val="28"/>
          <w:lang w:eastAsia="ru-RU"/>
        </w:rPr>
        <w:t>СОВЕТ СОРТАВАЛЬСКОГО МУНИЦИПАЛЬНОГО РАЙОНА</w:t>
      </w:r>
    </w:p>
    <w:p w:rsidR="00936561" w:rsidRPr="00936561" w:rsidRDefault="00936561" w:rsidP="00936561">
      <w:pPr>
        <w:spacing w:after="0" w:line="240" w:lineRule="auto"/>
        <w:jc w:val="center"/>
        <w:rPr>
          <w:rFonts w:ascii="Times New Roman" w:eastAsia="Times New Roman" w:hAnsi="Times New Roman" w:cs="Times New Roman"/>
          <w:b/>
          <w:sz w:val="28"/>
          <w:szCs w:val="28"/>
          <w:lang w:eastAsia="ru-RU"/>
        </w:rPr>
      </w:pPr>
    </w:p>
    <w:p w:rsidR="00936561" w:rsidRDefault="00936561" w:rsidP="00936561">
      <w:pPr>
        <w:spacing w:after="0" w:line="240" w:lineRule="auto"/>
        <w:jc w:val="center"/>
        <w:rPr>
          <w:rFonts w:ascii="Times New Roman" w:eastAsia="Times New Roman" w:hAnsi="Times New Roman" w:cs="Times New Roman"/>
          <w:b/>
          <w:sz w:val="28"/>
          <w:szCs w:val="28"/>
          <w:lang w:eastAsia="ru-RU"/>
        </w:rPr>
      </w:pPr>
      <w:r w:rsidRPr="00936561">
        <w:rPr>
          <w:rFonts w:ascii="Times New Roman" w:eastAsia="Times New Roman" w:hAnsi="Times New Roman" w:cs="Times New Roman"/>
          <w:b/>
          <w:sz w:val="28"/>
          <w:szCs w:val="28"/>
          <w:lang w:eastAsia="ru-RU"/>
        </w:rPr>
        <w:t>РЕШЕНИЕ</w:t>
      </w:r>
    </w:p>
    <w:p w:rsidR="00D81D7F" w:rsidRPr="00936561" w:rsidRDefault="00D81D7F" w:rsidP="00936561">
      <w:pPr>
        <w:spacing w:after="0" w:line="240" w:lineRule="auto"/>
        <w:jc w:val="center"/>
        <w:rPr>
          <w:rFonts w:ascii="Times New Roman" w:eastAsia="Times New Roman" w:hAnsi="Times New Roman" w:cs="Times New Roman"/>
          <w:b/>
          <w:sz w:val="28"/>
          <w:szCs w:val="28"/>
          <w:lang w:eastAsia="ru-RU"/>
        </w:rPr>
      </w:pPr>
    </w:p>
    <w:p w:rsidR="0097028A" w:rsidRPr="00A2502B" w:rsidRDefault="00D81D7F" w:rsidP="0097028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7028A" w:rsidRPr="00A2502B">
        <w:rPr>
          <w:rFonts w:ascii="Times New Roman" w:hAnsi="Times New Roman" w:cs="Times New Roman"/>
          <w:b/>
          <w:sz w:val="28"/>
          <w:szCs w:val="28"/>
        </w:rPr>
        <w:t>от «</w:t>
      </w:r>
      <w:r>
        <w:rPr>
          <w:rFonts w:ascii="Times New Roman" w:hAnsi="Times New Roman" w:cs="Times New Roman"/>
          <w:b/>
          <w:sz w:val="28"/>
          <w:szCs w:val="28"/>
        </w:rPr>
        <w:t>30</w:t>
      </w:r>
      <w:r w:rsidR="0097028A" w:rsidRPr="00A2502B">
        <w:rPr>
          <w:rFonts w:ascii="Times New Roman" w:hAnsi="Times New Roman" w:cs="Times New Roman"/>
          <w:b/>
          <w:sz w:val="28"/>
          <w:szCs w:val="28"/>
        </w:rPr>
        <w:t xml:space="preserve">»  </w:t>
      </w:r>
      <w:r>
        <w:rPr>
          <w:rFonts w:ascii="Times New Roman" w:hAnsi="Times New Roman" w:cs="Times New Roman"/>
          <w:b/>
          <w:sz w:val="28"/>
          <w:szCs w:val="28"/>
        </w:rPr>
        <w:t>ноября</w:t>
      </w:r>
      <w:r w:rsidR="0097028A" w:rsidRPr="00A2502B">
        <w:rPr>
          <w:rFonts w:ascii="Times New Roman" w:hAnsi="Times New Roman" w:cs="Times New Roman"/>
          <w:b/>
          <w:sz w:val="28"/>
          <w:szCs w:val="28"/>
        </w:rPr>
        <w:t xml:space="preserve"> 2021 г.</w:t>
      </w:r>
      <w:r w:rsidR="0097028A" w:rsidRPr="00A2502B">
        <w:rPr>
          <w:rFonts w:ascii="Times New Roman" w:hAnsi="Times New Roman" w:cs="Times New Roman"/>
          <w:b/>
          <w:sz w:val="28"/>
          <w:szCs w:val="28"/>
        </w:rPr>
        <w:tab/>
      </w:r>
      <w:r w:rsidR="0097028A" w:rsidRPr="00A2502B">
        <w:rPr>
          <w:rFonts w:ascii="Times New Roman" w:hAnsi="Times New Roman" w:cs="Times New Roman"/>
          <w:b/>
          <w:sz w:val="28"/>
          <w:szCs w:val="28"/>
        </w:rPr>
        <w:tab/>
      </w:r>
      <w:r w:rsidR="0097028A" w:rsidRPr="00A2502B">
        <w:rPr>
          <w:rFonts w:ascii="Times New Roman" w:hAnsi="Times New Roman" w:cs="Times New Roman"/>
          <w:b/>
          <w:sz w:val="28"/>
          <w:szCs w:val="28"/>
        </w:rPr>
        <w:tab/>
      </w:r>
      <w:r w:rsidR="0097028A" w:rsidRPr="00A2502B">
        <w:rPr>
          <w:rFonts w:ascii="Times New Roman" w:hAnsi="Times New Roman" w:cs="Times New Roman"/>
          <w:b/>
          <w:sz w:val="28"/>
          <w:szCs w:val="28"/>
        </w:rPr>
        <w:tab/>
        <w:t xml:space="preserve">                </w:t>
      </w:r>
      <w:r w:rsidR="0097028A" w:rsidRPr="00A2502B">
        <w:rPr>
          <w:rFonts w:ascii="Times New Roman" w:hAnsi="Times New Roman" w:cs="Times New Roman"/>
          <w:b/>
          <w:sz w:val="28"/>
          <w:szCs w:val="28"/>
        </w:rPr>
        <w:tab/>
      </w:r>
      <w:r w:rsidR="00936561">
        <w:rPr>
          <w:rFonts w:ascii="Times New Roman" w:hAnsi="Times New Roman" w:cs="Times New Roman"/>
          <w:b/>
          <w:sz w:val="28"/>
          <w:szCs w:val="28"/>
        </w:rPr>
        <w:t xml:space="preserve">     </w:t>
      </w:r>
      <w:r>
        <w:rPr>
          <w:rFonts w:ascii="Times New Roman" w:hAnsi="Times New Roman" w:cs="Times New Roman"/>
          <w:b/>
          <w:sz w:val="28"/>
          <w:szCs w:val="28"/>
        </w:rPr>
        <w:t xml:space="preserve">  </w:t>
      </w:r>
      <w:bookmarkStart w:id="0" w:name="_GoBack"/>
      <w:bookmarkEnd w:id="0"/>
      <w:r>
        <w:rPr>
          <w:rFonts w:ascii="Times New Roman" w:hAnsi="Times New Roman" w:cs="Times New Roman"/>
          <w:b/>
          <w:sz w:val="28"/>
          <w:szCs w:val="28"/>
        </w:rPr>
        <w:t xml:space="preserve">              </w:t>
      </w:r>
      <w:r w:rsidR="0097028A" w:rsidRPr="00A2502B">
        <w:rPr>
          <w:rFonts w:ascii="Times New Roman" w:hAnsi="Times New Roman" w:cs="Times New Roman"/>
          <w:b/>
          <w:sz w:val="28"/>
          <w:szCs w:val="28"/>
        </w:rPr>
        <w:t xml:space="preserve">№ </w:t>
      </w:r>
      <w:r>
        <w:rPr>
          <w:rFonts w:ascii="Times New Roman" w:hAnsi="Times New Roman" w:cs="Times New Roman"/>
          <w:b/>
          <w:sz w:val="28"/>
          <w:szCs w:val="28"/>
        </w:rPr>
        <w:t>39</w:t>
      </w:r>
    </w:p>
    <w:p w:rsidR="00936561" w:rsidRDefault="00571E25" w:rsidP="00936561">
      <w:pPr>
        <w:spacing w:after="0" w:line="360" w:lineRule="auto"/>
        <w:rPr>
          <w:rFonts w:ascii="Times New Roman" w:eastAsia="Times New Roman" w:hAnsi="Times New Roman" w:cs="Times New Roman"/>
          <w:b/>
          <w:bCs/>
          <w:color w:val="000000"/>
          <w:sz w:val="30"/>
          <w:szCs w:val="30"/>
          <w:lang w:eastAsia="ru-RU"/>
        </w:rPr>
      </w:pPr>
      <w:r w:rsidRPr="00A2502B">
        <w:rPr>
          <w:rFonts w:ascii="Times New Roman" w:eastAsia="Times New Roman" w:hAnsi="Times New Roman" w:cs="Times New Roman"/>
          <w:b/>
          <w:bCs/>
          <w:color w:val="000000"/>
          <w:sz w:val="30"/>
          <w:szCs w:val="30"/>
          <w:lang w:eastAsia="ru-RU"/>
        </w:rPr>
        <w:t> </w:t>
      </w:r>
    </w:p>
    <w:p w:rsidR="00571E25" w:rsidRPr="00A2502B" w:rsidRDefault="00571E25" w:rsidP="00936561">
      <w:pPr>
        <w:spacing w:after="0" w:line="36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Об утверждении Положени</w:t>
      </w:r>
      <w:r w:rsidR="00AC08C6" w:rsidRPr="00A2502B">
        <w:rPr>
          <w:rFonts w:ascii="Times New Roman" w:eastAsia="Times New Roman" w:hAnsi="Times New Roman" w:cs="Times New Roman"/>
          <w:b/>
          <w:bCs/>
          <w:color w:val="000000"/>
          <w:sz w:val="28"/>
          <w:szCs w:val="28"/>
          <w:lang w:eastAsia="ru-RU"/>
        </w:rPr>
        <w:t>й</w:t>
      </w:r>
      <w:r w:rsidRPr="00A2502B">
        <w:rPr>
          <w:rFonts w:ascii="Times New Roman" w:eastAsia="Times New Roman" w:hAnsi="Times New Roman" w:cs="Times New Roman"/>
          <w:b/>
          <w:bCs/>
          <w:color w:val="000000"/>
          <w:sz w:val="28"/>
          <w:szCs w:val="28"/>
          <w:lang w:eastAsia="ru-RU"/>
        </w:rPr>
        <w:t xml:space="preserve"> </w:t>
      </w:r>
      <w:r w:rsidR="002D649F" w:rsidRPr="00A2502B">
        <w:rPr>
          <w:rFonts w:ascii="Times New Roman" w:eastAsia="Times New Roman" w:hAnsi="Times New Roman" w:cs="Times New Roman"/>
          <w:b/>
          <w:bCs/>
          <w:color w:val="000000"/>
          <w:sz w:val="28"/>
          <w:szCs w:val="28"/>
          <w:lang w:eastAsia="ru-RU"/>
        </w:rPr>
        <w:t xml:space="preserve">о </w:t>
      </w:r>
      <w:r w:rsidR="000621AD" w:rsidRPr="00A2502B">
        <w:rPr>
          <w:rFonts w:ascii="Times New Roman" w:eastAsia="Times New Roman" w:hAnsi="Times New Roman" w:cs="Times New Roman"/>
          <w:b/>
          <w:bCs/>
          <w:color w:val="000000"/>
          <w:sz w:val="28"/>
          <w:szCs w:val="28"/>
          <w:lang w:eastAsia="ru-RU"/>
        </w:rPr>
        <w:t xml:space="preserve">видах </w:t>
      </w:r>
      <w:r w:rsidRPr="00A2502B">
        <w:rPr>
          <w:rFonts w:ascii="Times New Roman" w:eastAsia="Times New Roman" w:hAnsi="Times New Roman" w:cs="Times New Roman"/>
          <w:b/>
          <w:bCs/>
          <w:color w:val="000000"/>
          <w:sz w:val="28"/>
          <w:szCs w:val="28"/>
          <w:lang w:eastAsia="ru-RU"/>
        </w:rPr>
        <w:t>муниципально</w:t>
      </w:r>
      <w:r w:rsidR="000621AD" w:rsidRPr="00A2502B">
        <w:rPr>
          <w:rFonts w:ascii="Times New Roman" w:eastAsia="Times New Roman" w:hAnsi="Times New Roman" w:cs="Times New Roman"/>
          <w:b/>
          <w:bCs/>
          <w:color w:val="000000"/>
          <w:sz w:val="28"/>
          <w:szCs w:val="28"/>
          <w:lang w:eastAsia="ru-RU"/>
        </w:rPr>
        <w:t>го</w:t>
      </w:r>
      <w:r w:rsidRPr="00A2502B">
        <w:rPr>
          <w:rFonts w:ascii="Times New Roman" w:eastAsia="Times New Roman" w:hAnsi="Times New Roman" w:cs="Times New Roman"/>
          <w:b/>
          <w:bCs/>
          <w:color w:val="000000"/>
          <w:sz w:val="28"/>
          <w:szCs w:val="28"/>
          <w:lang w:eastAsia="ru-RU"/>
        </w:rPr>
        <w:t>  контрол</w:t>
      </w:r>
      <w:r w:rsidR="000621AD" w:rsidRPr="00A2502B">
        <w:rPr>
          <w:rFonts w:ascii="Times New Roman" w:eastAsia="Times New Roman" w:hAnsi="Times New Roman" w:cs="Times New Roman"/>
          <w:b/>
          <w:bCs/>
          <w:color w:val="000000"/>
          <w:sz w:val="28"/>
          <w:szCs w:val="28"/>
          <w:lang w:eastAsia="ru-RU"/>
        </w:rPr>
        <w:t>я</w:t>
      </w:r>
      <w:r w:rsidRPr="00A2502B">
        <w:rPr>
          <w:rFonts w:ascii="Times New Roman" w:eastAsia="Times New Roman" w:hAnsi="Times New Roman" w:cs="Times New Roman"/>
          <w:b/>
          <w:bCs/>
          <w:color w:val="000000"/>
          <w:sz w:val="28"/>
          <w:szCs w:val="28"/>
          <w:lang w:eastAsia="ru-RU"/>
        </w:rPr>
        <w:t>  </w:t>
      </w:r>
    </w:p>
    <w:p w:rsidR="00DA1C55" w:rsidRPr="00A2502B" w:rsidRDefault="00571E25" w:rsidP="008F536D">
      <w:pPr>
        <w:spacing w:after="0" w:line="240" w:lineRule="auto"/>
        <w:jc w:val="both"/>
        <w:rPr>
          <w:rFonts w:ascii="Times New Roman" w:eastAsia="Times New Roman" w:hAnsi="Times New Roman" w:cs="Times New Roman"/>
          <w:color w:val="000000"/>
          <w:sz w:val="28"/>
          <w:szCs w:val="28"/>
          <w:lang w:eastAsia="ru-RU"/>
        </w:rPr>
      </w:pPr>
      <w:r w:rsidRPr="00A2502B">
        <w:rPr>
          <w:rFonts w:ascii="Arial" w:eastAsia="Times New Roman" w:hAnsi="Arial" w:cs="Arial"/>
          <w:b/>
          <w:bCs/>
          <w:color w:val="000000"/>
          <w:sz w:val="30"/>
          <w:szCs w:val="30"/>
          <w:lang w:eastAsia="ru-RU"/>
        </w:rPr>
        <w:t> </w:t>
      </w:r>
      <w:r w:rsidR="008F536D" w:rsidRPr="00A2502B">
        <w:rPr>
          <w:rFonts w:ascii="Arial" w:eastAsia="Times New Roman" w:hAnsi="Arial" w:cs="Arial"/>
          <w:b/>
          <w:bCs/>
          <w:color w:val="000000"/>
          <w:sz w:val="30"/>
          <w:szCs w:val="30"/>
          <w:lang w:eastAsia="ru-RU"/>
        </w:rPr>
        <w:tab/>
      </w:r>
      <w:r w:rsidRPr="00A2502B">
        <w:rPr>
          <w:rFonts w:ascii="Times New Roman" w:eastAsia="Times New Roman" w:hAnsi="Times New Roman" w:cs="Times New Roman"/>
          <w:color w:val="000000"/>
          <w:sz w:val="28"/>
          <w:szCs w:val="28"/>
          <w:lang w:eastAsia="ru-RU"/>
        </w:rPr>
        <w:t>В соответствии</w:t>
      </w:r>
      <w:r w:rsidR="0009077F" w:rsidRPr="00A2502B">
        <w:rPr>
          <w:rFonts w:ascii="Times New Roman" w:eastAsia="Times New Roman" w:hAnsi="Times New Roman" w:cs="Times New Roman"/>
          <w:color w:val="000000"/>
          <w:sz w:val="28"/>
          <w:szCs w:val="28"/>
          <w:lang w:eastAsia="ru-RU"/>
        </w:rPr>
        <w:t xml:space="preserve"> с Федеральным законом</w:t>
      </w:r>
      <w:r w:rsidRPr="00A2502B">
        <w:rPr>
          <w:rFonts w:ascii="Times New Roman" w:eastAsia="Times New Roman" w:hAnsi="Times New Roman" w:cs="Times New Roman"/>
          <w:color w:val="000000"/>
          <w:sz w:val="28"/>
          <w:szCs w:val="28"/>
          <w:lang w:eastAsia="ru-RU"/>
        </w:rPr>
        <w:t xml:space="preserve"> </w:t>
      </w:r>
      <w:r w:rsidR="0009077F" w:rsidRPr="00A2502B">
        <w:rPr>
          <w:rFonts w:ascii="Times New Roman" w:eastAsia="Times New Roman" w:hAnsi="Times New Roman" w:cs="Times New Roman"/>
          <w:color w:val="000000"/>
          <w:sz w:val="28"/>
          <w:szCs w:val="28"/>
          <w:lang w:eastAsia="ru-RU"/>
        </w:rPr>
        <w:t xml:space="preserve">от </w:t>
      </w:r>
      <w:r w:rsidR="00C61E45" w:rsidRPr="00A2502B">
        <w:rPr>
          <w:rFonts w:ascii="Times New Roman" w:eastAsia="Times New Roman" w:hAnsi="Times New Roman" w:cs="Times New Roman"/>
          <w:color w:val="000000"/>
          <w:sz w:val="28"/>
          <w:szCs w:val="28"/>
          <w:lang w:eastAsia="ru-RU"/>
        </w:rPr>
        <w:t>31.06.</w:t>
      </w:r>
      <w:r w:rsidR="0009077F" w:rsidRPr="00A2502B">
        <w:rPr>
          <w:rFonts w:ascii="Times New Roman" w:eastAsia="Times New Roman" w:hAnsi="Times New Roman" w:cs="Times New Roman"/>
          <w:color w:val="000000"/>
          <w:sz w:val="28"/>
          <w:szCs w:val="28"/>
          <w:lang w:eastAsia="ru-RU"/>
        </w:rPr>
        <w:t xml:space="preserve">2020 года N 248-ФЗ "О государственном контроле (надзоре) и муниципальном контроле </w:t>
      </w:r>
      <w:proofErr w:type="gramStart"/>
      <w:r w:rsidR="0009077F" w:rsidRPr="00A2502B">
        <w:rPr>
          <w:rFonts w:ascii="Times New Roman" w:eastAsia="Times New Roman" w:hAnsi="Times New Roman" w:cs="Times New Roman"/>
          <w:color w:val="000000"/>
          <w:sz w:val="28"/>
          <w:szCs w:val="28"/>
          <w:lang w:eastAsia="ru-RU"/>
        </w:rPr>
        <w:t>в</w:t>
      </w:r>
      <w:proofErr w:type="gramEnd"/>
      <w:r w:rsidR="0009077F" w:rsidRPr="00A2502B">
        <w:rPr>
          <w:rFonts w:ascii="Times New Roman" w:eastAsia="Times New Roman" w:hAnsi="Times New Roman" w:cs="Times New Roman"/>
          <w:color w:val="000000"/>
          <w:sz w:val="28"/>
          <w:szCs w:val="28"/>
          <w:lang w:eastAsia="ru-RU"/>
        </w:rPr>
        <w:t xml:space="preserve"> </w:t>
      </w:r>
      <w:proofErr w:type="gramStart"/>
      <w:r w:rsidR="0009077F" w:rsidRPr="00A2502B">
        <w:rPr>
          <w:rFonts w:ascii="Times New Roman" w:eastAsia="Times New Roman" w:hAnsi="Times New Roman" w:cs="Times New Roman"/>
          <w:color w:val="000000"/>
          <w:sz w:val="28"/>
          <w:szCs w:val="28"/>
          <w:lang w:eastAsia="ru-RU"/>
        </w:rPr>
        <w:t>Российской Федерации",</w:t>
      </w:r>
      <w:r w:rsidR="00147630" w:rsidRPr="00A2502B">
        <w:rPr>
          <w:rFonts w:ascii="Times New Roman" w:eastAsia="Times New Roman" w:hAnsi="Times New Roman" w:cs="Times New Roman"/>
          <w:color w:val="000000"/>
          <w:sz w:val="28"/>
          <w:szCs w:val="28"/>
          <w:lang w:eastAsia="ru-RU"/>
        </w:rPr>
        <w:t xml:space="preserve"> Жилищным кодексом Российской Федерации, </w:t>
      </w:r>
      <w:r w:rsidR="00F955E3" w:rsidRPr="00A2502B">
        <w:rPr>
          <w:rFonts w:ascii="Times New Roman" w:eastAsia="Times New Roman" w:hAnsi="Times New Roman" w:cs="Times New Roman"/>
          <w:color w:val="000000"/>
          <w:sz w:val="28"/>
          <w:szCs w:val="28"/>
          <w:lang w:eastAsia="ru-RU"/>
        </w:rPr>
        <w:t>Земель</w:t>
      </w:r>
      <w:r w:rsidR="00147630" w:rsidRPr="00A2502B">
        <w:rPr>
          <w:rFonts w:ascii="Times New Roman" w:eastAsia="Times New Roman" w:hAnsi="Times New Roman" w:cs="Times New Roman"/>
          <w:color w:val="000000"/>
          <w:sz w:val="28"/>
          <w:szCs w:val="28"/>
          <w:lang w:eastAsia="ru-RU"/>
        </w:rPr>
        <w:t xml:space="preserve">ным кодексом Российской Федерации, </w:t>
      </w:r>
      <w:hyperlink r:id="rId10" w:history="1">
        <w:r w:rsidR="00147630" w:rsidRPr="00A2502B">
          <w:rPr>
            <w:rFonts w:ascii="Times New Roman" w:eastAsia="Times New Roman" w:hAnsi="Times New Roman" w:cs="Times New Roman"/>
            <w:color w:val="000000" w:themeColor="text1"/>
            <w:sz w:val="28"/>
            <w:szCs w:val="28"/>
            <w:lang w:eastAsia="ru-RU"/>
          </w:rPr>
          <w:t>Федеральным законом</w:t>
        </w:r>
      </w:hyperlink>
      <w:r w:rsidR="00147630" w:rsidRPr="00A2502B">
        <w:rPr>
          <w:rFonts w:ascii="Times New Roman" w:eastAsia="Times New Roman" w:hAnsi="Times New Roman" w:cs="Times New Roman"/>
          <w:color w:val="000000"/>
          <w:sz w:val="28"/>
          <w:szCs w:val="28"/>
          <w:lang w:eastAsia="ru-RU"/>
        </w:rPr>
        <w:t> от 06.10.2003 года N 131-ФЗ "Об общих принципах организации местного самоуправления в Российской Федерации",</w:t>
      </w:r>
      <w:r w:rsidR="0009077F" w:rsidRPr="00A2502B">
        <w:rPr>
          <w:rFonts w:ascii="Times New Roman" w:eastAsia="Times New Roman" w:hAnsi="Times New Roman" w:cs="Times New Roman"/>
          <w:color w:val="000000"/>
          <w:sz w:val="28"/>
          <w:szCs w:val="28"/>
          <w:lang w:eastAsia="ru-RU"/>
        </w:rPr>
        <w:t xml:space="preserve"> </w:t>
      </w:r>
      <w:r w:rsidRPr="00A2502B">
        <w:rPr>
          <w:rFonts w:ascii="Times New Roman" w:eastAsia="Times New Roman" w:hAnsi="Times New Roman" w:cs="Times New Roman"/>
          <w:color w:val="000000"/>
          <w:sz w:val="28"/>
          <w:szCs w:val="28"/>
          <w:lang w:eastAsia="ru-RU"/>
        </w:rPr>
        <w:t>Федеральн</w:t>
      </w:r>
      <w:r w:rsidR="00C61E45" w:rsidRPr="00A2502B">
        <w:rPr>
          <w:rFonts w:ascii="Times New Roman" w:eastAsia="Times New Roman" w:hAnsi="Times New Roman" w:cs="Times New Roman"/>
          <w:color w:val="000000"/>
          <w:sz w:val="28"/>
          <w:szCs w:val="28"/>
          <w:lang w:eastAsia="ru-RU"/>
        </w:rPr>
        <w:t>ым</w:t>
      </w:r>
      <w:r w:rsidRPr="00A2502B">
        <w:rPr>
          <w:rFonts w:ascii="Times New Roman" w:eastAsia="Times New Roman" w:hAnsi="Times New Roman" w:cs="Times New Roman"/>
          <w:color w:val="000000"/>
          <w:sz w:val="28"/>
          <w:szCs w:val="28"/>
          <w:lang w:eastAsia="ru-RU"/>
        </w:rPr>
        <w:t xml:space="preserve"> закон</w:t>
      </w:r>
      <w:r w:rsidR="00C61E45" w:rsidRPr="00A2502B">
        <w:rPr>
          <w:rFonts w:ascii="Times New Roman" w:eastAsia="Times New Roman" w:hAnsi="Times New Roman" w:cs="Times New Roman"/>
          <w:color w:val="000000"/>
          <w:sz w:val="28"/>
          <w:szCs w:val="28"/>
          <w:lang w:eastAsia="ru-RU"/>
        </w:rPr>
        <w:t>ом от</w:t>
      </w:r>
      <w:r w:rsidRPr="00A2502B">
        <w:rPr>
          <w:rFonts w:ascii="Times New Roman" w:eastAsia="Times New Roman" w:hAnsi="Times New Roman" w:cs="Times New Roman"/>
          <w:color w:val="000000"/>
          <w:sz w:val="28"/>
          <w:szCs w:val="28"/>
          <w:lang w:eastAsia="ru-RU"/>
        </w:rPr>
        <w:t xml:space="preserve">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w:t>
      </w:r>
      <w:r w:rsidR="002E7155" w:rsidRPr="00A2502B">
        <w:rPr>
          <w:rFonts w:ascii="Times New Roman" w:eastAsia="Times New Roman" w:hAnsi="Times New Roman" w:cs="Times New Roman"/>
          <w:color w:val="000000"/>
          <w:sz w:val="28"/>
          <w:szCs w:val="28"/>
          <w:lang w:eastAsia="ru-RU"/>
        </w:rPr>
        <w:t>кой Федерации»</w:t>
      </w:r>
      <w:r w:rsidRPr="00A2502B">
        <w:rPr>
          <w:rFonts w:ascii="Times New Roman" w:eastAsia="Times New Roman" w:hAnsi="Times New Roman" w:cs="Times New Roman"/>
          <w:color w:val="000000"/>
          <w:sz w:val="28"/>
          <w:szCs w:val="28"/>
          <w:lang w:eastAsia="ru-RU"/>
        </w:rPr>
        <w:t xml:space="preserve"> и руководствуясь Уставом </w:t>
      </w:r>
      <w:r w:rsidR="0062206E" w:rsidRPr="00A2502B">
        <w:rPr>
          <w:rFonts w:ascii="Times New Roman" w:eastAsia="Times New Roman" w:hAnsi="Times New Roman" w:cs="Times New Roman"/>
          <w:color w:val="000000"/>
          <w:sz w:val="28"/>
          <w:szCs w:val="28"/>
          <w:lang w:eastAsia="ru-RU"/>
        </w:rPr>
        <w:t>Сортавальского муниципального района</w:t>
      </w:r>
      <w:r w:rsidRPr="00A2502B">
        <w:rPr>
          <w:rFonts w:ascii="Times New Roman" w:eastAsia="Times New Roman" w:hAnsi="Times New Roman" w:cs="Times New Roman"/>
          <w:color w:val="000000"/>
          <w:sz w:val="28"/>
          <w:szCs w:val="28"/>
          <w:lang w:eastAsia="ru-RU"/>
        </w:rPr>
        <w:t xml:space="preserve">, </w:t>
      </w:r>
      <w:r w:rsidR="0062206E" w:rsidRPr="00A2502B">
        <w:rPr>
          <w:rFonts w:ascii="Times New Roman" w:eastAsia="Times New Roman" w:hAnsi="Times New Roman" w:cs="Times New Roman"/>
          <w:color w:val="000000"/>
          <w:sz w:val="28"/>
          <w:szCs w:val="28"/>
          <w:lang w:eastAsia="ru-RU"/>
        </w:rPr>
        <w:t>Совет Сортавальского</w:t>
      </w:r>
      <w:proofErr w:type="gramEnd"/>
      <w:r w:rsidR="0062206E" w:rsidRPr="00A2502B">
        <w:rPr>
          <w:rFonts w:ascii="Times New Roman" w:eastAsia="Times New Roman" w:hAnsi="Times New Roman" w:cs="Times New Roman"/>
          <w:color w:val="000000"/>
          <w:sz w:val="28"/>
          <w:szCs w:val="28"/>
          <w:lang w:eastAsia="ru-RU"/>
        </w:rPr>
        <w:t xml:space="preserve"> муниципального района решил</w:t>
      </w:r>
      <w:r w:rsidRPr="00A2502B">
        <w:rPr>
          <w:rFonts w:ascii="Times New Roman" w:eastAsia="Times New Roman" w:hAnsi="Times New Roman" w:cs="Times New Roman"/>
          <w:color w:val="000000"/>
          <w:sz w:val="28"/>
          <w:szCs w:val="28"/>
          <w:lang w:eastAsia="ru-RU"/>
        </w:rPr>
        <w:t>:</w:t>
      </w:r>
    </w:p>
    <w:p w:rsidR="00436B67" w:rsidRPr="00A2502B" w:rsidRDefault="00DA1C55" w:rsidP="008F536D">
      <w:pPr>
        <w:spacing w:after="0" w:line="240" w:lineRule="auto"/>
        <w:ind w:firstLine="709"/>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571E25" w:rsidRPr="00A2502B">
        <w:rPr>
          <w:rFonts w:ascii="Times New Roman" w:eastAsia="Times New Roman" w:hAnsi="Times New Roman" w:cs="Times New Roman"/>
          <w:color w:val="000000"/>
          <w:sz w:val="28"/>
          <w:szCs w:val="28"/>
          <w:lang w:eastAsia="ru-RU"/>
        </w:rPr>
        <w:t>Утвердить прилагаем</w:t>
      </w:r>
      <w:r w:rsidR="00436B67" w:rsidRPr="00A2502B">
        <w:rPr>
          <w:rFonts w:ascii="Times New Roman" w:eastAsia="Times New Roman" w:hAnsi="Times New Roman" w:cs="Times New Roman"/>
          <w:color w:val="000000"/>
          <w:sz w:val="28"/>
          <w:szCs w:val="28"/>
          <w:lang w:eastAsia="ru-RU"/>
        </w:rPr>
        <w:t>ы</w:t>
      </w:r>
      <w:r w:rsidR="00571E25" w:rsidRPr="00A2502B">
        <w:rPr>
          <w:rFonts w:ascii="Times New Roman" w:eastAsia="Times New Roman" w:hAnsi="Times New Roman" w:cs="Times New Roman"/>
          <w:color w:val="000000"/>
          <w:sz w:val="28"/>
          <w:szCs w:val="28"/>
          <w:lang w:eastAsia="ru-RU"/>
        </w:rPr>
        <w:t>е Положени</w:t>
      </w:r>
      <w:r w:rsidR="00436B67" w:rsidRPr="00A2502B">
        <w:rPr>
          <w:rFonts w:ascii="Times New Roman" w:eastAsia="Times New Roman" w:hAnsi="Times New Roman" w:cs="Times New Roman"/>
          <w:color w:val="000000"/>
          <w:sz w:val="28"/>
          <w:szCs w:val="28"/>
          <w:lang w:eastAsia="ru-RU"/>
        </w:rPr>
        <w:t>я</w:t>
      </w:r>
      <w:r w:rsidR="00571E25" w:rsidRPr="00A2502B">
        <w:rPr>
          <w:rFonts w:ascii="Times New Roman" w:eastAsia="Times New Roman" w:hAnsi="Times New Roman" w:cs="Times New Roman"/>
          <w:color w:val="000000"/>
          <w:sz w:val="28"/>
          <w:szCs w:val="28"/>
          <w:lang w:eastAsia="ru-RU"/>
        </w:rPr>
        <w:t xml:space="preserve"> </w:t>
      </w:r>
      <w:r w:rsidR="002D649F" w:rsidRPr="00A2502B">
        <w:rPr>
          <w:rFonts w:ascii="Times New Roman" w:eastAsia="Times New Roman" w:hAnsi="Times New Roman" w:cs="Times New Roman"/>
          <w:color w:val="000000"/>
          <w:sz w:val="28"/>
          <w:szCs w:val="28"/>
          <w:lang w:eastAsia="ru-RU"/>
        </w:rPr>
        <w:t>о</w:t>
      </w:r>
      <w:r w:rsidR="0048218E" w:rsidRPr="00A2502B">
        <w:rPr>
          <w:rFonts w:ascii="Times New Roman" w:eastAsia="Times New Roman" w:hAnsi="Times New Roman" w:cs="Times New Roman"/>
          <w:color w:val="000000"/>
          <w:sz w:val="28"/>
          <w:szCs w:val="28"/>
          <w:lang w:eastAsia="ru-RU"/>
        </w:rPr>
        <w:t xml:space="preserve"> видах</w:t>
      </w:r>
      <w:r w:rsidR="002D649F" w:rsidRPr="00A2502B">
        <w:rPr>
          <w:rFonts w:ascii="Times New Roman" w:eastAsia="Times New Roman" w:hAnsi="Times New Roman" w:cs="Times New Roman"/>
          <w:color w:val="000000"/>
          <w:sz w:val="28"/>
          <w:szCs w:val="28"/>
          <w:lang w:eastAsia="ru-RU"/>
        </w:rPr>
        <w:t xml:space="preserve"> </w:t>
      </w:r>
      <w:r w:rsidR="00712C35" w:rsidRPr="00A2502B">
        <w:rPr>
          <w:rFonts w:ascii="Times New Roman" w:eastAsia="Times New Roman" w:hAnsi="Times New Roman" w:cs="Times New Roman"/>
          <w:color w:val="000000"/>
          <w:sz w:val="28"/>
          <w:szCs w:val="28"/>
          <w:lang w:eastAsia="ru-RU"/>
        </w:rPr>
        <w:t>муниципально</w:t>
      </w:r>
      <w:r w:rsidR="0048218E" w:rsidRPr="00A2502B">
        <w:rPr>
          <w:rFonts w:ascii="Times New Roman" w:eastAsia="Times New Roman" w:hAnsi="Times New Roman" w:cs="Times New Roman"/>
          <w:color w:val="000000"/>
          <w:sz w:val="28"/>
          <w:szCs w:val="28"/>
          <w:lang w:eastAsia="ru-RU"/>
        </w:rPr>
        <w:t>го</w:t>
      </w:r>
      <w:r w:rsidR="00571E25" w:rsidRPr="00A2502B">
        <w:rPr>
          <w:rFonts w:ascii="Times New Roman" w:eastAsia="Times New Roman" w:hAnsi="Times New Roman" w:cs="Times New Roman"/>
          <w:color w:val="000000"/>
          <w:sz w:val="28"/>
          <w:szCs w:val="28"/>
          <w:lang w:eastAsia="ru-RU"/>
        </w:rPr>
        <w:t xml:space="preserve"> контрол</w:t>
      </w:r>
      <w:r w:rsidR="0048218E" w:rsidRPr="00A2502B">
        <w:rPr>
          <w:rFonts w:ascii="Times New Roman" w:eastAsia="Times New Roman" w:hAnsi="Times New Roman" w:cs="Times New Roman"/>
          <w:color w:val="000000"/>
          <w:sz w:val="28"/>
          <w:szCs w:val="28"/>
          <w:lang w:eastAsia="ru-RU"/>
        </w:rPr>
        <w:t>я</w:t>
      </w:r>
      <w:r w:rsidR="00436B67" w:rsidRPr="00A2502B">
        <w:rPr>
          <w:rFonts w:ascii="Times New Roman" w:eastAsia="Times New Roman" w:hAnsi="Times New Roman" w:cs="Times New Roman"/>
          <w:color w:val="000000"/>
          <w:sz w:val="28"/>
          <w:szCs w:val="28"/>
          <w:lang w:eastAsia="ru-RU"/>
        </w:rPr>
        <w:t>:</w:t>
      </w:r>
    </w:p>
    <w:p w:rsidR="00E91CE0" w:rsidRPr="00A2502B" w:rsidRDefault="00436B67" w:rsidP="008F536D">
      <w:pPr>
        <w:spacing w:after="0" w:line="240" w:lineRule="auto"/>
        <w:ind w:firstLine="709"/>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Положение о муниципально</w:t>
      </w:r>
      <w:r w:rsidR="003C1EC7" w:rsidRPr="00A2502B">
        <w:rPr>
          <w:rFonts w:ascii="Times New Roman" w:eastAsia="Times New Roman" w:hAnsi="Times New Roman" w:cs="Times New Roman"/>
          <w:color w:val="000000"/>
          <w:sz w:val="28"/>
          <w:szCs w:val="28"/>
          <w:lang w:eastAsia="ru-RU"/>
        </w:rPr>
        <w:t>м</w:t>
      </w:r>
      <w:r w:rsidRPr="00A2502B">
        <w:rPr>
          <w:rFonts w:ascii="Times New Roman" w:eastAsia="Times New Roman" w:hAnsi="Times New Roman" w:cs="Times New Roman"/>
          <w:color w:val="000000"/>
          <w:sz w:val="28"/>
          <w:szCs w:val="28"/>
          <w:lang w:eastAsia="ru-RU"/>
        </w:rPr>
        <w:t xml:space="preserve"> контрол</w:t>
      </w:r>
      <w:r w:rsidR="003C1EC7" w:rsidRPr="00A2502B">
        <w:rPr>
          <w:rFonts w:ascii="Times New Roman" w:eastAsia="Times New Roman" w:hAnsi="Times New Roman" w:cs="Times New Roman"/>
          <w:color w:val="000000"/>
          <w:sz w:val="28"/>
          <w:szCs w:val="28"/>
          <w:lang w:eastAsia="ru-RU"/>
        </w:rPr>
        <w:t>е</w:t>
      </w:r>
      <w:r w:rsidR="00571E25" w:rsidRPr="00A2502B">
        <w:rPr>
          <w:rFonts w:ascii="Times New Roman" w:eastAsia="Times New Roman" w:hAnsi="Times New Roman" w:cs="Times New Roman"/>
          <w:color w:val="000000"/>
          <w:sz w:val="28"/>
          <w:szCs w:val="28"/>
          <w:lang w:eastAsia="ru-RU"/>
        </w:rPr>
        <w:t xml:space="preserve"> на автомобильном транспорте, городском наземном электрическом транспорте и в дорожном хозяйстве </w:t>
      </w:r>
      <w:r w:rsidR="00957CFD" w:rsidRPr="00A2502B">
        <w:rPr>
          <w:rFonts w:ascii="Times New Roman" w:eastAsia="Times New Roman" w:hAnsi="Times New Roman" w:cs="Times New Roman"/>
          <w:color w:val="000000"/>
          <w:sz w:val="28"/>
          <w:szCs w:val="28"/>
          <w:lang w:eastAsia="ru-RU"/>
        </w:rPr>
        <w:t>вне границ населенных пунктов в границах</w:t>
      </w:r>
      <w:r w:rsidR="00DA1C55" w:rsidRPr="00A2502B">
        <w:rPr>
          <w:rFonts w:ascii="Times New Roman" w:eastAsia="Times New Roman" w:hAnsi="Times New Roman" w:cs="Times New Roman"/>
          <w:color w:val="000000"/>
          <w:sz w:val="28"/>
          <w:szCs w:val="28"/>
          <w:lang w:eastAsia="ru-RU"/>
        </w:rPr>
        <w:t xml:space="preserve"> Сортавальского муниципального района</w:t>
      </w:r>
      <w:r w:rsidRPr="00A2502B">
        <w:rPr>
          <w:rFonts w:ascii="Times New Roman" w:eastAsia="Times New Roman" w:hAnsi="Times New Roman" w:cs="Times New Roman"/>
          <w:color w:val="000000"/>
          <w:sz w:val="28"/>
          <w:szCs w:val="28"/>
          <w:lang w:eastAsia="ru-RU"/>
        </w:rPr>
        <w:t xml:space="preserve"> – Прило</w:t>
      </w:r>
      <w:r w:rsidR="001120DA" w:rsidRPr="00A2502B">
        <w:rPr>
          <w:rFonts w:ascii="Times New Roman" w:eastAsia="Times New Roman" w:hAnsi="Times New Roman" w:cs="Times New Roman"/>
          <w:color w:val="000000"/>
          <w:sz w:val="28"/>
          <w:szCs w:val="28"/>
          <w:lang w:eastAsia="ru-RU"/>
        </w:rPr>
        <w:t>жение №</w:t>
      </w:r>
      <w:r w:rsidRPr="00A2502B">
        <w:rPr>
          <w:rFonts w:ascii="Times New Roman" w:eastAsia="Times New Roman" w:hAnsi="Times New Roman" w:cs="Times New Roman"/>
          <w:color w:val="000000"/>
          <w:sz w:val="28"/>
          <w:szCs w:val="28"/>
          <w:lang w:eastAsia="ru-RU"/>
        </w:rPr>
        <w:t>1;</w:t>
      </w:r>
    </w:p>
    <w:p w:rsidR="00436B67" w:rsidRPr="00A2502B" w:rsidRDefault="006969CA" w:rsidP="00436B67">
      <w:pPr>
        <w:spacing w:after="0" w:line="240" w:lineRule="auto"/>
        <w:ind w:firstLine="709"/>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Положение о </w:t>
      </w:r>
      <w:r w:rsidR="00436B67" w:rsidRPr="00A2502B">
        <w:rPr>
          <w:rFonts w:ascii="Times New Roman" w:eastAsia="Times New Roman" w:hAnsi="Times New Roman" w:cs="Times New Roman"/>
          <w:color w:val="000000"/>
          <w:sz w:val="28"/>
          <w:szCs w:val="28"/>
          <w:lang w:eastAsia="ru-RU"/>
        </w:rPr>
        <w:t>муниципально</w:t>
      </w:r>
      <w:r w:rsidRPr="00A2502B">
        <w:rPr>
          <w:rFonts w:ascii="Times New Roman" w:eastAsia="Times New Roman" w:hAnsi="Times New Roman" w:cs="Times New Roman"/>
          <w:color w:val="000000"/>
          <w:sz w:val="28"/>
          <w:szCs w:val="28"/>
          <w:lang w:eastAsia="ru-RU"/>
        </w:rPr>
        <w:t>м</w:t>
      </w:r>
      <w:r w:rsidR="00436B67" w:rsidRPr="00A2502B">
        <w:rPr>
          <w:rFonts w:ascii="Times New Roman" w:eastAsia="Times New Roman" w:hAnsi="Times New Roman" w:cs="Times New Roman"/>
          <w:color w:val="000000"/>
          <w:sz w:val="28"/>
          <w:szCs w:val="28"/>
          <w:lang w:eastAsia="ru-RU"/>
        </w:rPr>
        <w:t xml:space="preserve"> жилищно</w:t>
      </w:r>
      <w:r w:rsidRPr="00A2502B">
        <w:rPr>
          <w:rFonts w:ascii="Times New Roman" w:eastAsia="Times New Roman" w:hAnsi="Times New Roman" w:cs="Times New Roman"/>
          <w:color w:val="000000"/>
          <w:sz w:val="28"/>
          <w:szCs w:val="28"/>
          <w:lang w:eastAsia="ru-RU"/>
        </w:rPr>
        <w:t>м</w:t>
      </w:r>
      <w:r w:rsidR="00436B67" w:rsidRPr="00A2502B">
        <w:rPr>
          <w:rFonts w:ascii="Times New Roman" w:eastAsia="Times New Roman" w:hAnsi="Times New Roman" w:cs="Times New Roman"/>
          <w:color w:val="000000"/>
          <w:sz w:val="28"/>
          <w:szCs w:val="28"/>
          <w:lang w:eastAsia="ru-RU"/>
        </w:rPr>
        <w:t xml:space="preserve"> контрол</w:t>
      </w:r>
      <w:r w:rsidRPr="00A2502B">
        <w:rPr>
          <w:rFonts w:ascii="Times New Roman" w:eastAsia="Times New Roman" w:hAnsi="Times New Roman" w:cs="Times New Roman"/>
          <w:color w:val="000000"/>
          <w:sz w:val="28"/>
          <w:szCs w:val="28"/>
          <w:lang w:eastAsia="ru-RU"/>
        </w:rPr>
        <w:t>е</w:t>
      </w:r>
      <w:r w:rsidR="00BC6AB1" w:rsidRPr="00A2502B">
        <w:rPr>
          <w:rFonts w:ascii="Times New Roman" w:eastAsia="Times New Roman" w:hAnsi="Times New Roman" w:cs="Times New Roman"/>
          <w:color w:val="000000"/>
          <w:sz w:val="28"/>
          <w:szCs w:val="28"/>
          <w:lang w:eastAsia="ru-RU"/>
        </w:rPr>
        <w:t xml:space="preserve"> на территории </w:t>
      </w:r>
      <w:proofErr w:type="spellStart"/>
      <w:r w:rsidR="00BC6AB1" w:rsidRPr="00A2502B">
        <w:rPr>
          <w:rFonts w:ascii="Times New Roman" w:eastAsia="Times New Roman" w:hAnsi="Times New Roman" w:cs="Times New Roman"/>
          <w:color w:val="000000"/>
          <w:sz w:val="28"/>
          <w:szCs w:val="28"/>
          <w:lang w:eastAsia="ru-RU"/>
        </w:rPr>
        <w:t>Кааламского</w:t>
      </w:r>
      <w:proofErr w:type="spellEnd"/>
      <w:r w:rsidR="00BC6AB1" w:rsidRPr="00A2502B">
        <w:rPr>
          <w:rFonts w:ascii="Times New Roman" w:eastAsia="Times New Roman" w:hAnsi="Times New Roman" w:cs="Times New Roman"/>
          <w:color w:val="000000"/>
          <w:sz w:val="28"/>
          <w:szCs w:val="28"/>
          <w:lang w:eastAsia="ru-RU"/>
        </w:rPr>
        <w:t xml:space="preserve"> сельского поселения и </w:t>
      </w:r>
      <w:proofErr w:type="spellStart"/>
      <w:r w:rsidR="00BC6AB1" w:rsidRPr="00A2502B">
        <w:rPr>
          <w:rFonts w:ascii="Times New Roman" w:eastAsia="Times New Roman" w:hAnsi="Times New Roman" w:cs="Times New Roman"/>
          <w:color w:val="000000"/>
          <w:sz w:val="28"/>
          <w:szCs w:val="28"/>
          <w:lang w:eastAsia="ru-RU"/>
        </w:rPr>
        <w:t>Хаапалампинского</w:t>
      </w:r>
      <w:proofErr w:type="spellEnd"/>
      <w:r w:rsidR="00BC6AB1" w:rsidRPr="00A2502B">
        <w:rPr>
          <w:rFonts w:ascii="Times New Roman" w:eastAsia="Times New Roman" w:hAnsi="Times New Roman" w:cs="Times New Roman"/>
          <w:color w:val="000000"/>
          <w:sz w:val="28"/>
          <w:szCs w:val="28"/>
          <w:lang w:eastAsia="ru-RU"/>
        </w:rPr>
        <w:t xml:space="preserve"> сельского поселения</w:t>
      </w:r>
      <w:r w:rsidR="00436B67" w:rsidRPr="00A2502B">
        <w:rPr>
          <w:rFonts w:ascii="Times New Roman" w:eastAsia="Times New Roman" w:hAnsi="Times New Roman" w:cs="Times New Roman"/>
          <w:color w:val="000000"/>
          <w:sz w:val="28"/>
          <w:szCs w:val="28"/>
          <w:lang w:eastAsia="ru-RU"/>
        </w:rPr>
        <w:t xml:space="preserve"> – Приложение №2;</w:t>
      </w:r>
    </w:p>
    <w:p w:rsidR="008F536D" w:rsidRPr="00A2502B" w:rsidRDefault="00436B67" w:rsidP="008F536D">
      <w:pPr>
        <w:spacing w:after="0" w:line="240" w:lineRule="auto"/>
        <w:ind w:firstLine="709"/>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Положение о муниципально</w:t>
      </w:r>
      <w:r w:rsidR="006969CA" w:rsidRPr="00A2502B">
        <w:rPr>
          <w:rFonts w:ascii="Times New Roman" w:eastAsia="Times New Roman" w:hAnsi="Times New Roman" w:cs="Times New Roman"/>
          <w:color w:val="000000"/>
          <w:sz w:val="28"/>
          <w:szCs w:val="28"/>
          <w:lang w:eastAsia="ru-RU"/>
        </w:rPr>
        <w:t>м</w:t>
      </w:r>
      <w:r w:rsidRPr="00A2502B">
        <w:rPr>
          <w:rFonts w:ascii="Times New Roman" w:eastAsia="Times New Roman" w:hAnsi="Times New Roman" w:cs="Times New Roman"/>
          <w:color w:val="000000"/>
          <w:sz w:val="28"/>
          <w:szCs w:val="28"/>
          <w:lang w:eastAsia="ru-RU"/>
        </w:rPr>
        <w:t xml:space="preserve"> зем</w:t>
      </w:r>
      <w:r w:rsidR="006969CA" w:rsidRPr="00A2502B">
        <w:rPr>
          <w:rFonts w:ascii="Times New Roman" w:eastAsia="Times New Roman" w:hAnsi="Times New Roman" w:cs="Times New Roman"/>
          <w:color w:val="000000"/>
          <w:sz w:val="28"/>
          <w:szCs w:val="28"/>
          <w:lang w:eastAsia="ru-RU"/>
        </w:rPr>
        <w:t>ельном контроле</w:t>
      </w:r>
      <w:r w:rsidR="00BC6AB1" w:rsidRPr="00A2502B">
        <w:rPr>
          <w:rFonts w:ascii="Times New Roman" w:eastAsia="Times New Roman" w:hAnsi="Times New Roman" w:cs="Times New Roman"/>
          <w:color w:val="000000"/>
          <w:sz w:val="28"/>
          <w:szCs w:val="28"/>
          <w:lang w:eastAsia="ru-RU"/>
        </w:rPr>
        <w:t xml:space="preserve"> на территории Сортавальского муниципального района</w:t>
      </w:r>
      <w:r w:rsidR="006969CA" w:rsidRPr="00A2502B">
        <w:rPr>
          <w:rFonts w:ascii="Times New Roman" w:eastAsia="Times New Roman" w:hAnsi="Times New Roman" w:cs="Times New Roman"/>
          <w:color w:val="000000"/>
          <w:sz w:val="28"/>
          <w:szCs w:val="28"/>
          <w:lang w:eastAsia="ru-RU"/>
        </w:rPr>
        <w:t xml:space="preserve"> – Приложение №</w:t>
      </w:r>
      <w:r w:rsidRPr="00A2502B">
        <w:rPr>
          <w:rFonts w:ascii="Times New Roman" w:eastAsia="Times New Roman" w:hAnsi="Times New Roman" w:cs="Times New Roman"/>
          <w:color w:val="000000"/>
          <w:sz w:val="28"/>
          <w:szCs w:val="28"/>
          <w:lang w:eastAsia="ru-RU"/>
        </w:rPr>
        <w:t>3.</w:t>
      </w:r>
    </w:p>
    <w:p w:rsidR="001120DA" w:rsidRPr="00A2502B" w:rsidRDefault="001120DA" w:rsidP="00436B67">
      <w:pPr>
        <w:pStyle w:val="af1"/>
        <w:ind w:firstLine="709"/>
        <w:jc w:val="both"/>
        <w:rPr>
          <w:b/>
          <w:sz w:val="28"/>
          <w:szCs w:val="24"/>
        </w:rPr>
      </w:pPr>
      <w:r w:rsidRPr="00A2502B">
        <w:rPr>
          <w:color w:val="000000"/>
          <w:sz w:val="28"/>
          <w:szCs w:val="28"/>
        </w:rPr>
        <w:t>2</w:t>
      </w:r>
      <w:r w:rsidR="005801AB" w:rsidRPr="00A2502B">
        <w:rPr>
          <w:color w:val="000000"/>
          <w:sz w:val="28"/>
          <w:szCs w:val="28"/>
        </w:rPr>
        <w:t>.</w:t>
      </w:r>
      <w:r w:rsidR="006969CA" w:rsidRPr="00A2502B">
        <w:rPr>
          <w:color w:val="000000"/>
          <w:sz w:val="28"/>
          <w:szCs w:val="28"/>
        </w:rPr>
        <w:t>Призн</w:t>
      </w:r>
      <w:r w:rsidR="005801AB" w:rsidRPr="00A2502B">
        <w:rPr>
          <w:color w:val="000000"/>
          <w:sz w:val="28"/>
          <w:szCs w:val="28"/>
        </w:rPr>
        <w:t>ать утратившим силу:</w:t>
      </w:r>
      <w:r w:rsidR="005801AB" w:rsidRPr="00A2502B">
        <w:rPr>
          <w:b/>
          <w:sz w:val="28"/>
          <w:szCs w:val="24"/>
        </w:rPr>
        <w:t xml:space="preserve"> </w:t>
      </w:r>
    </w:p>
    <w:p w:rsidR="005801AB" w:rsidRPr="00A2502B" w:rsidRDefault="005801AB" w:rsidP="00436B67">
      <w:pPr>
        <w:pStyle w:val="af1"/>
        <w:ind w:firstLine="709"/>
        <w:jc w:val="both"/>
        <w:rPr>
          <w:sz w:val="28"/>
          <w:szCs w:val="24"/>
        </w:rPr>
      </w:pPr>
      <w:r w:rsidRPr="00A2502B">
        <w:rPr>
          <w:sz w:val="28"/>
          <w:szCs w:val="24"/>
        </w:rPr>
        <w:t xml:space="preserve">Решение Совета Сортавальского муниципального района </w:t>
      </w:r>
      <w:r w:rsidRPr="00A2502B">
        <w:rPr>
          <w:sz w:val="28"/>
          <w:szCs w:val="24"/>
          <w:lang w:val="en-US"/>
        </w:rPr>
        <w:t>IV</w:t>
      </w:r>
      <w:r w:rsidRPr="00A2502B">
        <w:rPr>
          <w:sz w:val="28"/>
          <w:szCs w:val="24"/>
        </w:rPr>
        <w:t xml:space="preserve"> сессии </w:t>
      </w:r>
      <w:r w:rsidRPr="00A2502B">
        <w:rPr>
          <w:sz w:val="28"/>
          <w:szCs w:val="24"/>
          <w:lang w:val="en-US"/>
        </w:rPr>
        <w:t>II</w:t>
      </w:r>
      <w:r w:rsidRPr="00A2502B">
        <w:rPr>
          <w:sz w:val="28"/>
          <w:szCs w:val="24"/>
        </w:rPr>
        <w:t xml:space="preserve"> созыва от 26.11.2009г. № 20 «Об утверждении положения «О порядке осуществления земельного </w:t>
      </w:r>
      <w:proofErr w:type="gramStart"/>
      <w:r w:rsidRPr="00A2502B">
        <w:rPr>
          <w:sz w:val="28"/>
          <w:szCs w:val="24"/>
        </w:rPr>
        <w:t>контроля за</w:t>
      </w:r>
      <w:proofErr w:type="gramEnd"/>
      <w:r w:rsidRPr="00A2502B">
        <w:rPr>
          <w:sz w:val="28"/>
          <w:szCs w:val="24"/>
        </w:rPr>
        <w:t xml:space="preserve"> использованием земельных участков администрацией Сортавальского муниципального района»;</w:t>
      </w:r>
    </w:p>
    <w:p w:rsidR="005801AB" w:rsidRPr="00A2502B" w:rsidRDefault="005801AB" w:rsidP="00436B67">
      <w:pPr>
        <w:pStyle w:val="af1"/>
        <w:ind w:firstLine="709"/>
        <w:jc w:val="both"/>
        <w:rPr>
          <w:sz w:val="28"/>
          <w:szCs w:val="24"/>
        </w:rPr>
      </w:pPr>
      <w:r w:rsidRPr="00A2502B">
        <w:rPr>
          <w:sz w:val="28"/>
          <w:szCs w:val="24"/>
        </w:rPr>
        <w:lastRenderedPageBreak/>
        <w:t xml:space="preserve">Решение Совета Сортавальского муниципального района </w:t>
      </w:r>
      <w:r w:rsidRPr="00A2502B">
        <w:rPr>
          <w:sz w:val="28"/>
          <w:szCs w:val="24"/>
          <w:lang w:val="en-US"/>
        </w:rPr>
        <w:t>XLVIII</w:t>
      </w:r>
      <w:r w:rsidRPr="00A2502B">
        <w:rPr>
          <w:sz w:val="28"/>
          <w:szCs w:val="24"/>
        </w:rPr>
        <w:t xml:space="preserve"> сессии </w:t>
      </w:r>
      <w:r w:rsidRPr="00A2502B">
        <w:rPr>
          <w:sz w:val="28"/>
          <w:szCs w:val="24"/>
          <w:lang w:val="en-US"/>
        </w:rPr>
        <w:t>II</w:t>
      </w:r>
      <w:r w:rsidRPr="00A2502B">
        <w:rPr>
          <w:sz w:val="28"/>
          <w:szCs w:val="24"/>
        </w:rPr>
        <w:t xml:space="preserve"> созыва от 02.07.2013г. «О внесении изменений в Положение «О порядке осуществления земельного </w:t>
      </w:r>
      <w:proofErr w:type="gramStart"/>
      <w:r w:rsidRPr="00A2502B">
        <w:rPr>
          <w:sz w:val="28"/>
          <w:szCs w:val="24"/>
        </w:rPr>
        <w:t>контроля за</w:t>
      </w:r>
      <w:proofErr w:type="gramEnd"/>
      <w:r w:rsidRPr="00A2502B">
        <w:rPr>
          <w:sz w:val="28"/>
          <w:szCs w:val="24"/>
        </w:rPr>
        <w:t xml:space="preserve"> использованием земельных участков администрацией Сортавальского муниципального района».</w:t>
      </w:r>
    </w:p>
    <w:p w:rsidR="001120DA" w:rsidRPr="00A2502B" w:rsidRDefault="001120DA" w:rsidP="00436B67">
      <w:pPr>
        <w:pStyle w:val="af1"/>
        <w:ind w:firstLine="709"/>
        <w:jc w:val="both"/>
        <w:rPr>
          <w:sz w:val="28"/>
          <w:szCs w:val="24"/>
        </w:rPr>
      </w:pPr>
      <w:r w:rsidRPr="00A2502B">
        <w:rPr>
          <w:color w:val="000000"/>
          <w:sz w:val="28"/>
          <w:szCs w:val="28"/>
        </w:rPr>
        <w:t>3.Настоящее решение вступает в силу с 01.01.2022 года. Положения подлежат опубликованию в</w:t>
      </w:r>
      <w:r w:rsidRPr="00A2502B">
        <w:rPr>
          <w:sz w:val="28"/>
          <w:szCs w:val="28"/>
        </w:rPr>
        <w:t xml:space="preserve"> районной газете «Ладога Сортавала»</w:t>
      </w:r>
      <w:r w:rsidRPr="00A2502B">
        <w:rPr>
          <w:color w:val="000000"/>
          <w:sz w:val="28"/>
          <w:szCs w:val="28"/>
        </w:rPr>
        <w:t xml:space="preserve"> и размещению в сети Интернет на официальном сайте администрации Сортавальского муниципального района.</w:t>
      </w:r>
    </w:p>
    <w:p w:rsidR="00B77391" w:rsidRPr="00A2502B" w:rsidRDefault="005801AB" w:rsidP="00436B67">
      <w:pPr>
        <w:spacing w:after="0" w:line="240" w:lineRule="auto"/>
        <w:ind w:firstLine="709"/>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w:t>
      </w:r>
      <w:r w:rsidR="00B77391" w:rsidRPr="00A2502B">
        <w:rPr>
          <w:rFonts w:ascii="Times New Roman" w:eastAsia="Times New Roman" w:hAnsi="Times New Roman" w:cs="Times New Roman"/>
          <w:color w:val="000000"/>
          <w:sz w:val="28"/>
          <w:szCs w:val="28"/>
          <w:lang w:eastAsia="ru-RU"/>
        </w:rPr>
        <w:t xml:space="preserve">. </w:t>
      </w:r>
      <w:proofErr w:type="gramStart"/>
      <w:r w:rsidR="00B77391" w:rsidRPr="00A2502B">
        <w:rPr>
          <w:rFonts w:ascii="Times New Roman" w:eastAsia="Times New Roman" w:hAnsi="Times New Roman" w:cs="Times New Roman"/>
          <w:color w:val="000000"/>
          <w:sz w:val="28"/>
          <w:szCs w:val="28"/>
          <w:lang w:eastAsia="ru-RU"/>
        </w:rPr>
        <w:t>Контроль за</w:t>
      </w:r>
      <w:proofErr w:type="gramEnd"/>
      <w:r w:rsidR="00B77391" w:rsidRPr="00A2502B">
        <w:rPr>
          <w:rFonts w:ascii="Times New Roman" w:eastAsia="Times New Roman" w:hAnsi="Times New Roman" w:cs="Times New Roman"/>
          <w:color w:val="000000"/>
          <w:sz w:val="28"/>
          <w:szCs w:val="28"/>
          <w:lang w:eastAsia="ru-RU"/>
        </w:rPr>
        <w:t xml:space="preserve"> исполнением настоящего </w:t>
      </w:r>
      <w:r w:rsidR="00F84A41" w:rsidRPr="00A2502B">
        <w:rPr>
          <w:rFonts w:ascii="Times New Roman" w:eastAsia="Times New Roman" w:hAnsi="Times New Roman" w:cs="Times New Roman"/>
          <w:color w:val="000000"/>
          <w:sz w:val="28"/>
          <w:szCs w:val="28"/>
          <w:lang w:eastAsia="ru-RU"/>
        </w:rPr>
        <w:t>реш</w:t>
      </w:r>
      <w:r w:rsidR="00B77391" w:rsidRPr="00A2502B">
        <w:rPr>
          <w:rFonts w:ascii="Times New Roman" w:eastAsia="Times New Roman" w:hAnsi="Times New Roman" w:cs="Times New Roman"/>
          <w:color w:val="000000"/>
          <w:sz w:val="28"/>
          <w:szCs w:val="28"/>
          <w:lang w:eastAsia="ru-RU"/>
        </w:rPr>
        <w:t xml:space="preserve">ения </w:t>
      </w:r>
      <w:r w:rsidR="002D5CBF" w:rsidRPr="00A2502B">
        <w:rPr>
          <w:rFonts w:ascii="Times New Roman" w:eastAsia="Times New Roman" w:hAnsi="Times New Roman" w:cs="Times New Roman"/>
          <w:color w:val="000000"/>
          <w:sz w:val="28"/>
          <w:szCs w:val="28"/>
          <w:lang w:eastAsia="ru-RU"/>
        </w:rPr>
        <w:t>осуществляет Администрация Сортавальского муниципального района.</w:t>
      </w:r>
    </w:p>
    <w:p w:rsidR="00571E25" w:rsidRPr="00A2502B" w:rsidRDefault="00571E25" w:rsidP="00571E25">
      <w:pPr>
        <w:spacing w:before="100" w:beforeAutospacing="1" w:after="100" w:afterAutospacing="1" w:line="240" w:lineRule="auto"/>
        <w:rPr>
          <w:rFonts w:ascii="Arial" w:eastAsia="Times New Roman" w:hAnsi="Arial" w:cs="Arial"/>
          <w:color w:val="000000"/>
          <w:sz w:val="30"/>
          <w:szCs w:val="30"/>
          <w:lang w:eastAsia="ru-RU"/>
        </w:rPr>
      </w:pPr>
      <w:r w:rsidRPr="00A2502B">
        <w:rPr>
          <w:rFonts w:ascii="Arial" w:eastAsia="Times New Roman" w:hAnsi="Arial" w:cs="Arial"/>
          <w:color w:val="000000"/>
          <w:sz w:val="30"/>
          <w:szCs w:val="30"/>
          <w:lang w:eastAsia="ru-RU"/>
        </w:rPr>
        <w:t> </w:t>
      </w:r>
    </w:p>
    <w:p w:rsidR="00571E25" w:rsidRPr="00A2502B" w:rsidRDefault="00571E25" w:rsidP="00571E25">
      <w:pPr>
        <w:spacing w:before="100" w:beforeAutospacing="1" w:after="100" w:afterAutospacing="1" w:line="240" w:lineRule="auto"/>
        <w:rPr>
          <w:rFonts w:ascii="Arial" w:eastAsia="Times New Roman" w:hAnsi="Arial" w:cs="Arial"/>
          <w:color w:val="000000"/>
          <w:sz w:val="30"/>
          <w:szCs w:val="30"/>
          <w:lang w:eastAsia="ru-RU"/>
        </w:rPr>
      </w:pPr>
    </w:p>
    <w:p w:rsidR="005230D5" w:rsidRPr="005230D5" w:rsidRDefault="005230D5" w:rsidP="005230D5">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 w:val="28"/>
          <w:szCs w:val="24"/>
          <w:lang w:eastAsia="zh-CN" w:bidi="hi-IN"/>
        </w:rPr>
      </w:pPr>
      <w:r w:rsidRPr="005230D5">
        <w:rPr>
          <w:rFonts w:ascii="Times New Roman" w:eastAsia="Lucida Sans Unicode" w:hAnsi="Times New Roman" w:cs="Times New Roman"/>
          <w:color w:val="000000"/>
          <w:kern w:val="3"/>
          <w:sz w:val="28"/>
          <w:szCs w:val="24"/>
          <w:lang w:eastAsia="zh-CN" w:bidi="hi-IN"/>
        </w:rPr>
        <w:t>Глава Сортавальского муниципального района-</w:t>
      </w:r>
    </w:p>
    <w:p w:rsidR="005230D5" w:rsidRPr="005230D5" w:rsidRDefault="005230D5" w:rsidP="005230D5">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 w:val="28"/>
          <w:szCs w:val="24"/>
          <w:lang w:eastAsia="zh-CN" w:bidi="hi-IN"/>
        </w:rPr>
      </w:pPr>
      <w:r w:rsidRPr="005230D5">
        <w:rPr>
          <w:rFonts w:ascii="Times New Roman" w:eastAsia="Lucida Sans Unicode" w:hAnsi="Times New Roman" w:cs="Times New Roman"/>
          <w:color w:val="000000"/>
          <w:kern w:val="3"/>
          <w:sz w:val="28"/>
          <w:szCs w:val="24"/>
          <w:lang w:eastAsia="zh-CN" w:bidi="hi-IN"/>
        </w:rPr>
        <w:t xml:space="preserve">Председатель Совета Сортавальского </w:t>
      </w:r>
    </w:p>
    <w:p w:rsidR="005230D5" w:rsidRPr="005230D5" w:rsidRDefault="005230D5" w:rsidP="005230D5">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 w:val="28"/>
          <w:szCs w:val="24"/>
          <w:lang w:eastAsia="zh-CN" w:bidi="hi-IN"/>
        </w:rPr>
      </w:pPr>
      <w:r w:rsidRPr="005230D5">
        <w:rPr>
          <w:rFonts w:ascii="Times New Roman" w:eastAsia="Lucida Sans Unicode" w:hAnsi="Times New Roman" w:cs="Times New Roman"/>
          <w:color w:val="000000"/>
          <w:kern w:val="3"/>
          <w:sz w:val="28"/>
          <w:szCs w:val="24"/>
          <w:lang w:eastAsia="zh-CN" w:bidi="hi-IN"/>
        </w:rPr>
        <w:t>муниципального района</w:t>
      </w:r>
      <w:r w:rsidRPr="005230D5">
        <w:rPr>
          <w:rFonts w:ascii="Times New Roman" w:eastAsia="Lucida Sans Unicode" w:hAnsi="Times New Roman" w:cs="Times New Roman"/>
          <w:color w:val="000000"/>
          <w:kern w:val="3"/>
          <w:sz w:val="28"/>
          <w:szCs w:val="24"/>
          <w:lang w:eastAsia="zh-CN" w:bidi="hi-IN"/>
        </w:rPr>
        <w:tab/>
      </w:r>
      <w:r w:rsidRPr="005230D5">
        <w:rPr>
          <w:rFonts w:ascii="Times New Roman" w:eastAsia="Lucida Sans Unicode" w:hAnsi="Times New Roman" w:cs="Times New Roman"/>
          <w:color w:val="000000"/>
          <w:kern w:val="3"/>
          <w:sz w:val="28"/>
          <w:szCs w:val="24"/>
          <w:lang w:eastAsia="zh-CN" w:bidi="hi-IN"/>
        </w:rPr>
        <w:tab/>
      </w:r>
      <w:r w:rsidRPr="005230D5">
        <w:rPr>
          <w:rFonts w:ascii="Times New Roman" w:eastAsia="Lucida Sans Unicode" w:hAnsi="Times New Roman" w:cs="Times New Roman"/>
          <w:color w:val="000000"/>
          <w:kern w:val="3"/>
          <w:sz w:val="28"/>
          <w:szCs w:val="24"/>
          <w:lang w:eastAsia="zh-CN" w:bidi="hi-IN"/>
        </w:rPr>
        <w:tab/>
      </w:r>
      <w:r w:rsidRPr="005230D5">
        <w:rPr>
          <w:rFonts w:ascii="Times New Roman" w:eastAsia="Lucida Sans Unicode" w:hAnsi="Times New Roman" w:cs="Times New Roman"/>
          <w:color w:val="000000"/>
          <w:kern w:val="3"/>
          <w:sz w:val="28"/>
          <w:szCs w:val="24"/>
          <w:lang w:eastAsia="zh-CN" w:bidi="hi-IN"/>
        </w:rPr>
        <w:tab/>
      </w:r>
      <w:r w:rsidRPr="005230D5">
        <w:rPr>
          <w:rFonts w:ascii="Times New Roman" w:eastAsia="Lucida Sans Unicode" w:hAnsi="Times New Roman" w:cs="Times New Roman"/>
          <w:color w:val="000000"/>
          <w:kern w:val="3"/>
          <w:sz w:val="28"/>
          <w:szCs w:val="24"/>
          <w:lang w:eastAsia="zh-CN" w:bidi="hi-IN"/>
        </w:rPr>
        <w:tab/>
        <w:t xml:space="preserve"> </w:t>
      </w:r>
      <w:r w:rsidRPr="005230D5">
        <w:rPr>
          <w:rFonts w:ascii="Times New Roman" w:eastAsia="Lucida Sans Unicode" w:hAnsi="Times New Roman" w:cs="Times New Roman"/>
          <w:color w:val="000000"/>
          <w:kern w:val="3"/>
          <w:sz w:val="28"/>
          <w:szCs w:val="24"/>
          <w:lang w:eastAsia="zh-CN" w:bidi="hi-IN"/>
        </w:rPr>
        <w:tab/>
      </w:r>
      <w:r w:rsidRPr="005230D5">
        <w:rPr>
          <w:rFonts w:ascii="Times New Roman" w:eastAsia="Lucida Sans Unicode" w:hAnsi="Times New Roman" w:cs="Times New Roman"/>
          <w:color w:val="000000"/>
          <w:kern w:val="3"/>
          <w:sz w:val="28"/>
          <w:szCs w:val="24"/>
          <w:lang w:eastAsia="zh-CN" w:bidi="hi-IN"/>
        </w:rPr>
        <w:tab/>
        <w:t xml:space="preserve">Р.Н. </w:t>
      </w:r>
      <w:proofErr w:type="spellStart"/>
      <w:r w:rsidRPr="005230D5">
        <w:rPr>
          <w:rFonts w:ascii="Times New Roman" w:eastAsia="Lucida Sans Unicode" w:hAnsi="Times New Roman" w:cs="Times New Roman"/>
          <w:color w:val="000000"/>
          <w:kern w:val="3"/>
          <w:sz w:val="28"/>
          <w:szCs w:val="24"/>
          <w:lang w:eastAsia="zh-CN" w:bidi="hi-IN"/>
        </w:rPr>
        <w:t>Гулевич</w:t>
      </w:r>
      <w:proofErr w:type="spellEnd"/>
    </w:p>
    <w:p w:rsidR="005230D5" w:rsidRPr="005230D5" w:rsidRDefault="005230D5" w:rsidP="005230D5">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Cs w:val="18"/>
          <w:lang w:eastAsia="zh-CN" w:bidi="hi-IN"/>
        </w:rPr>
      </w:pPr>
    </w:p>
    <w:p w:rsidR="00E01033" w:rsidRPr="00A2502B" w:rsidRDefault="00E01033" w:rsidP="00E01033">
      <w:pPr>
        <w:spacing w:after="0" w:line="240" w:lineRule="auto"/>
        <w:rPr>
          <w:rFonts w:ascii="Times New Roman" w:hAnsi="Times New Roman" w:cs="Times New Roman"/>
          <w:sz w:val="28"/>
          <w:szCs w:val="28"/>
        </w:rPr>
      </w:pPr>
    </w:p>
    <w:p w:rsidR="00E01033" w:rsidRPr="00A2502B" w:rsidRDefault="00E01033" w:rsidP="00571E25">
      <w:pPr>
        <w:spacing w:before="100" w:beforeAutospacing="1" w:after="100" w:afterAutospacing="1" w:line="240" w:lineRule="auto"/>
        <w:rPr>
          <w:rFonts w:ascii="Arial" w:eastAsia="Times New Roman" w:hAnsi="Arial" w:cs="Arial"/>
          <w:color w:val="000000"/>
          <w:sz w:val="30"/>
          <w:szCs w:val="30"/>
          <w:lang w:eastAsia="ru-RU"/>
        </w:rPr>
      </w:pPr>
    </w:p>
    <w:p w:rsidR="00E01033" w:rsidRPr="00A2502B" w:rsidRDefault="00E01033" w:rsidP="00571E25">
      <w:pPr>
        <w:spacing w:before="100" w:beforeAutospacing="1" w:after="100" w:afterAutospacing="1" w:line="240" w:lineRule="auto"/>
        <w:rPr>
          <w:rFonts w:ascii="Arial" w:eastAsia="Times New Roman" w:hAnsi="Arial" w:cs="Arial"/>
          <w:color w:val="000000"/>
          <w:sz w:val="30"/>
          <w:szCs w:val="30"/>
          <w:lang w:eastAsia="ru-RU"/>
        </w:rPr>
      </w:pPr>
    </w:p>
    <w:p w:rsidR="00E01033" w:rsidRPr="00A2502B" w:rsidRDefault="00E01033" w:rsidP="00571E25">
      <w:pPr>
        <w:spacing w:before="100" w:beforeAutospacing="1" w:after="100" w:afterAutospacing="1" w:line="240" w:lineRule="auto"/>
        <w:rPr>
          <w:rFonts w:ascii="Arial" w:eastAsia="Times New Roman" w:hAnsi="Arial" w:cs="Arial"/>
          <w:color w:val="000000"/>
          <w:sz w:val="30"/>
          <w:szCs w:val="30"/>
          <w:lang w:eastAsia="ru-RU"/>
        </w:rPr>
      </w:pPr>
    </w:p>
    <w:p w:rsidR="00B77391" w:rsidRPr="00A2502B" w:rsidRDefault="00B77391" w:rsidP="00571E25">
      <w:pPr>
        <w:spacing w:before="100" w:beforeAutospacing="1" w:after="100" w:afterAutospacing="1" w:line="240" w:lineRule="auto"/>
        <w:rPr>
          <w:rFonts w:ascii="Arial" w:eastAsia="Times New Roman" w:hAnsi="Arial" w:cs="Arial"/>
          <w:color w:val="000000"/>
          <w:sz w:val="30"/>
          <w:szCs w:val="30"/>
          <w:lang w:eastAsia="ru-RU"/>
        </w:rPr>
      </w:pPr>
    </w:p>
    <w:p w:rsidR="00FE303B" w:rsidRPr="00A2502B" w:rsidRDefault="00FE303B" w:rsidP="00571E25">
      <w:pPr>
        <w:spacing w:before="100" w:beforeAutospacing="1" w:after="100" w:afterAutospacing="1" w:line="240" w:lineRule="auto"/>
        <w:rPr>
          <w:rFonts w:ascii="Arial" w:eastAsia="Times New Roman" w:hAnsi="Arial" w:cs="Arial"/>
          <w:color w:val="000000"/>
          <w:sz w:val="30"/>
          <w:szCs w:val="30"/>
          <w:lang w:eastAsia="ru-RU"/>
        </w:rPr>
      </w:pPr>
    </w:p>
    <w:p w:rsidR="001120DA" w:rsidRPr="00A2502B" w:rsidRDefault="001120DA" w:rsidP="00571E25">
      <w:pPr>
        <w:spacing w:before="100" w:beforeAutospacing="1" w:after="100" w:afterAutospacing="1" w:line="240" w:lineRule="auto"/>
        <w:rPr>
          <w:rFonts w:ascii="Arial" w:eastAsia="Times New Roman" w:hAnsi="Arial" w:cs="Arial"/>
          <w:color w:val="000000"/>
          <w:sz w:val="30"/>
          <w:szCs w:val="30"/>
          <w:lang w:eastAsia="ru-RU"/>
        </w:rPr>
      </w:pPr>
    </w:p>
    <w:p w:rsidR="001120DA" w:rsidRPr="00A2502B" w:rsidRDefault="001120DA" w:rsidP="00571E25">
      <w:pPr>
        <w:spacing w:before="100" w:beforeAutospacing="1" w:after="100" w:afterAutospacing="1" w:line="240" w:lineRule="auto"/>
        <w:rPr>
          <w:rFonts w:ascii="Arial" w:eastAsia="Times New Roman" w:hAnsi="Arial" w:cs="Arial"/>
          <w:color w:val="000000"/>
          <w:sz w:val="30"/>
          <w:szCs w:val="30"/>
          <w:lang w:eastAsia="ru-RU"/>
        </w:rPr>
      </w:pPr>
    </w:p>
    <w:p w:rsidR="001120DA" w:rsidRPr="00A2502B" w:rsidRDefault="001120DA" w:rsidP="00571E25">
      <w:pPr>
        <w:spacing w:before="100" w:beforeAutospacing="1" w:after="100" w:afterAutospacing="1" w:line="240" w:lineRule="auto"/>
        <w:rPr>
          <w:rFonts w:ascii="Arial" w:eastAsia="Times New Roman" w:hAnsi="Arial" w:cs="Arial"/>
          <w:color w:val="000000"/>
          <w:sz w:val="30"/>
          <w:szCs w:val="30"/>
          <w:lang w:eastAsia="ru-RU"/>
        </w:rPr>
      </w:pPr>
    </w:p>
    <w:p w:rsidR="00E01033" w:rsidRPr="00A2502B" w:rsidRDefault="00E01033" w:rsidP="00571E25">
      <w:pPr>
        <w:spacing w:before="100" w:beforeAutospacing="1" w:after="100" w:afterAutospacing="1" w:line="240" w:lineRule="auto"/>
        <w:rPr>
          <w:rFonts w:ascii="Arial" w:eastAsia="Times New Roman" w:hAnsi="Arial" w:cs="Arial"/>
          <w:color w:val="000000"/>
          <w:sz w:val="30"/>
          <w:szCs w:val="30"/>
          <w:lang w:eastAsia="ru-RU"/>
        </w:rPr>
      </w:pPr>
    </w:p>
    <w:p w:rsidR="002D5CBF" w:rsidRPr="00A2502B" w:rsidRDefault="002D5CBF" w:rsidP="00571E25">
      <w:pPr>
        <w:spacing w:before="100" w:beforeAutospacing="1" w:after="100" w:afterAutospacing="1" w:line="240" w:lineRule="auto"/>
        <w:rPr>
          <w:rFonts w:ascii="Arial" w:eastAsia="Times New Roman" w:hAnsi="Arial" w:cs="Arial"/>
          <w:color w:val="000000"/>
          <w:sz w:val="30"/>
          <w:szCs w:val="30"/>
          <w:lang w:eastAsia="ru-RU"/>
        </w:rPr>
      </w:pPr>
    </w:p>
    <w:p w:rsidR="009E4AE9" w:rsidRPr="00A2502B" w:rsidRDefault="009E4AE9" w:rsidP="00571E25">
      <w:pPr>
        <w:spacing w:before="100" w:beforeAutospacing="1" w:after="100" w:afterAutospacing="1" w:line="240" w:lineRule="auto"/>
        <w:rPr>
          <w:rFonts w:ascii="Arial" w:eastAsia="Times New Roman" w:hAnsi="Arial" w:cs="Arial"/>
          <w:color w:val="000000"/>
          <w:sz w:val="30"/>
          <w:szCs w:val="30"/>
          <w:lang w:eastAsia="ru-RU"/>
        </w:rPr>
      </w:pPr>
    </w:p>
    <w:p w:rsidR="00150887" w:rsidRPr="00A2502B" w:rsidRDefault="00150887" w:rsidP="00571E25">
      <w:pPr>
        <w:spacing w:before="100" w:beforeAutospacing="1" w:after="100" w:afterAutospacing="1" w:line="240" w:lineRule="auto"/>
        <w:rPr>
          <w:rFonts w:ascii="Arial" w:eastAsia="Times New Roman" w:hAnsi="Arial" w:cs="Arial"/>
          <w:color w:val="000000"/>
          <w:sz w:val="30"/>
          <w:szCs w:val="30"/>
          <w:lang w:eastAsia="ru-RU"/>
        </w:rPr>
      </w:pPr>
    </w:p>
    <w:p w:rsidR="008F536D" w:rsidRDefault="008F536D" w:rsidP="00BE4FE5">
      <w:pPr>
        <w:spacing w:after="0" w:line="240" w:lineRule="auto"/>
        <w:jc w:val="right"/>
        <w:rPr>
          <w:rFonts w:ascii="Times New Roman" w:eastAsia="Times New Roman" w:hAnsi="Times New Roman" w:cs="Times New Roman"/>
          <w:color w:val="000000"/>
          <w:sz w:val="28"/>
          <w:szCs w:val="28"/>
          <w:lang w:eastAsia="ru-RU"/>
        </w:rPr>
      </w:pPr>
    </w:p>
    <w:p w:rsidR="00436B67" w:rsidRPr="00D613A8" w:rsidRDefault="005230D5" w:rsidP="00BE4FE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w:t>
      </w:r>
      <w:r w:rsidR="00436B67" w:rsidRPr="00D613A8">
        <w:rPr>
          <w:rFonts w:ascii="Times New Roman" w:eastAsia="Times New Roman" w:hAnsi="Times New Roman" w:cs="Times New Roman"/>
          <w:color w:val="000000"/>
          <w:sz w:val="24"/>
          <w:szCs w:val="24"/>
          <w:lang w:eastAsia="ru-RU"/>
        </w:rPr>
        <w:t xml:space="preserve">риложение № 1 </w:t>
      </w:r>
    </w:p>
    <w:p w:rsidR="00571E25" w:rsidRPr="00D613A8" w:rsidRDefault="002D5CBF" w:rsidP="00BE4FE5">
      <w:pPr>
        <w:spacing w:after="0" w:line="240" w:lineRule="auto"/>
        <w:jc w:val="right"/>
        <w:rPr>
          <w:rFonts w:ascii="Times New Roman" w:eastAsia="Times New Roman" w:hAnsi="Times New Roman" w:cs="Times New Roman"/>
          <w:color w:val="000000"/>
          <w:sz w:val="24"/>
          <w:szCs w:val="24"/>
          <w:lang w:eastAsia="ru-RU"/>
        </w:rPr>
      </w:pPr>
      <w:r w:rsidRPr="00D613A8">
        <w:rPr>
          <w:rFonts w:ascii="Times New Roman" w:eastAsia="Times New Roman" w:hAnsi="Times New Roman" w:cs="Times New Roman"/>
          <w:color w:val="000000"/>
          <w:sz w:val="24"/>
          <w:szCs w:val="24"/>
          <w:lang w:eastAsia="ru-RU"/>
        </w:rPr>
        <w:t xml:space="preserve">к </w:t>
      </w:r>
      <w:r w:rsidR="00571E25" w:rsidRPr="00D613A8">
        <w:rPr>
          <w:rFonts w:ascii="Times New Roman" w:eastAsia="Times New Roman" w:hAnsi="Times New Roman" w:cs="Times New Roman"/>
          <w:color w:val="000000"/>
          <w:sz w:val="24"/>
          <w:szCs w:val="24"/>
          <w:lang w:eastAsia="ru-RU"/>
        </w:rPr>
        <w:t>Решени</w:t>
      </w:r>
      <w:r w:rsidR="00436B67" w:rsidRPr="00D613A8">
        <w:rPr>
          <w:rFonts w:ascii="Times New Roman" w:eastAsia="Times New Roman" w:hAnsi="Times New Roman" w:cs="Times New Roman"/>
          <w:color w:val="000000"/>
          <w:sz w:val="24"/>
          <w:szCs w:val="24"/>
          <w:lang w:eastAsia="ru-RU"/>
        </w:rPr>
        <w:t>ю</w:t>
      </w:r>
      <w:r w:rsidR="00571E25" w:rsidRPr="00D613A8">
        <w:rPr>
          <w:rFonts w:ascii="Times New Roman" w:eastAsia="Times New Roman" w:hAnsi="Times New Roman" w:cs="Times New Roman"/>
          <w:color w:val="000000"/>
          <w:sz w:val="24"/>
          <w:szCs w:val="24"/>
          <w:lang w:eastAsia="ru-RU"/>
        </w:rPr>
        <w:t xml:space="preserve"> </w:t>
      </w:r>
      <w:r w:rsidR="00BE4FE5" w:rsidRPr="00D613A8">
        <w:rPr>
          <w:rFonts w:ascii="Times New Roman" w:eastAsia="Times New Roman" w:hAnsi="Times New Roman" w:cs="Times New Roman"/>
          <w:color w:val="000000"/>
          <w:sz w:val="24"/>
          <w:szCs w:val="24"/>
          <w:lang w:eastAsia="ru-RU"/>
        </w:rPr>
        <w:t>Совета</w:t>
      </w:r>
    </w:p>
    <w:p w:rsidR="00571E25" w:rsidRPr="00D613A8" w:rsidRDefault="00D613A8" w:rsidP="00BE4FE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E4FE5" w:rsidRPr="00D613A8">
        <w:rPr>
          <w:rFonts w:ascii="Times New Roman" w:eastAsia="Times New Roman" w:hAnsi="Times New Roman" w:cs="Times New Roman"/>
          <w:color w:val="000000"/>
          <w:sz w:val="24"/>
          <w:szCs w:val="24"/>
          <w:lang w:eastAsia="ru-RU"/>
        </w:rPr>
        <w:t>Сортавальского</w:t>
      </w:r>
      <w:r w:rsidR="00571E25" w:rsidRPr="00D613A8">
        <w:rPr>
          <w:rFonts w:ascii="Times New Roman" w:eastAsia="Times New Roman" w:hAnsi="Times New Roman" w:cs="Times New Roman"/>
          <w:color w:val="000000"/>
          <w:sz w:val="24"/>
          <w:szCs w:val="24"/>
          <w:lang w:eastAsia="ru-RU"/>
        </w:rPr>
        <w:t xml:space="preserve"> муниципального района</w:t>
      </w:r>
    </w:p>
    <w:p w:rsidR="00571E25" w:rsidRPr="00A2502B" w:rsidRDefault="00936561" w:rsidP="00936561">
      <w:pPr>
        <w:spacing w:after="0" w:line="240" w:lineRule="auto"/>
        <w:jc w:val="center"/>
        <w:rPr>
          <w:rFonts w:ascii="Times New Roman" w:eastAsia="Times New Roman" w:hAnsi="Times New Roman" w:cs="Times New Roman"/>
          <w:color w:val="000000"/>
          <w:sz w:val="28"/>
          <w:szCs w:val="28"/>
          <w:lang w:eastAsia="ru-RU"/>
        </w:rPr>
      </w:pPr>
      <w:r w:rsidRPr="00D613A8">
        <w:rPr>
          <w:rFonts w:ascii="Times New Roman" w:eastAsia="Times New Roman" w:hAnsi="Times New Roman" w:cs="Times New Roman"/>
          <w:color w:val="000000"/>
          <w:sz w:val="24"/>
          <w:szCs w:val="24"/>
          <w:lang w:eastAsia="ru-RU"/>
        </w:rPr>
        <w:tab/>
      </w:r>
      <w:r w:rsidRPr="00D613A8">
        <w:rPr>
          <w:rFonts w:ascii="Times New Roman" w:eastAsia="Times New Roman" w:hAnsi="Times New Roman" w:cs="Times New Roman"/>
          <w:color w:val="000000"/>
          <w:sz w:val="24"/>
          <w:szCs w:val="24"/>
          <w:lang w:eastAsia="ru-RU"/>
        </w:rPr>
        <w:tab/>
      </w:r>
      <w:r w:rsidRPr="00D613A8">
        <w:rPr>
          <w:rFonts w:ascii="Times New Roman" w:eastAsia="Times New Roman" w:hAnsi="Times New Roman" w:cs="Times New Roman"/>
          <w:color w:val="000000"/>
          <w:sz w:val="24"/>
          <w:szCs w:val="24"/>
          <w:lang w:eastAsia="ru-RU"/>
        </w:rPr>
        <w:tab/>
      </w:r>
      <w:r w:rsidRPr="00D613A8">
        <w:rPr>
          <w:rFonts w:ascii="Times New Roman" w:eastAsia="Times New Roman" w:hAnsi="Times New Roman" w:cs="Times New Roman"/>
          <w:color w:val="000000"/>
          <w:sz w:val="24"/>
          <w:szCs w:val="24"/>
          <w:lang w:eastAsia="ru-RU"/>
        </w:rPr>
        <w:tab/>
      </w:r>
      <w:r w:rsidR="00D613A8">
        <w:rPr>
          <w:rFonts w:ascii="Times New Roman" w:eastAsia="Times New Roman" w:hAnsi="Times New Roman" w:cs="Times New Roman"/>
          <w:color w:val="000000"/>
          <w:sz w:val="24"/>
          <w:szCs w:val="24"/>
          <w:lang w:eastAsia="ru-RU"/>
        </w:rPr>
        <w:tab/>
      </w:r>
      <w:r w:rsidR="00D613A8">
        <w:rPr>
          <w:rFonts w:ascii="Times New Roman" w:eastAsia="Times New Roman" w:hAnsi="Times New Roman" w:cs="Times New Roman"/>
          <w:color w:val="000000"/>
          <w:sz w:val="24"/>
          <w:szCs w:val="24"/>
          <w:lang w:eastAsia="ru-RU"/>
        </w:rPr>
        <w:tab/>
        <w:t xml:space="preserve">            </w:t>
      </w:r>
      <w:r w:rsidR="00D81D7F">
        <w:rPr>
          <w:rFonts w:ascii="Times New Roman" w:eastAsia="Times New Roman" w:hAnsi="Times New Roman" w:cs="Times New Roman"/>
          <w:color w:val="000000"/>
          <w:sz w:val="24"/>
          <w:szCs w:val="24"/>
          <w:lang w:eastAsia="ru-RU"/>
        </w:rPr>
        <w:t xml:space="preserve">                 </w:t>
      </w:r>
      <w:r w:rsidR="00D613A8">
        <w:rPr>
          <w:rFonts w:ascii="Times New Roman" w:eastAsia="Times New Roman" w:hAnsi="Times New Roman" w:cs="Times New Roman"/>
          <w:color w:val="000000"/>
          <w:sz w:val="24"/>
          <w:szCs w:val="24"/>
          <w:lang w:eastAsia="ru-RU"/>
        </w:rPr>
        <w:t xml:space="preserve"> </w:t>
      </w:r>
      <w:r w:rsidRPr="00D613A8">
        <w:rPr>
          <w:rFonts w:ascii="Times New Roman" w:eastAsia="Times New Roman" w:hAnsi="Times New Roman" w:cs="Times New Roman"/>
          <w:color w:val="000000"/>
          <w:sz w:val="24"/>
          <w:szCs w:val="24"/>
          <w:lang w:eastAsia="ru-RU"/>
        </w:rPr>
        <w:t xml:space="preserve"> </w:t>
      </w:r>
      <w:r w:rsidR="00571E25" w:rsidRPr="00D613A8">
        <w:rPr>
          <w:rFonts w:ascii="Times New Roman" w:eastAsia="Times New Roman" w:hAnsi="Times New Roman" w:cs="Times New Roman"/>
          <w:color w:val="000000"/>
          <w:sz w:val="24"/>
          <w:szCs w:val="24"/>
          <w:lang w:eastAsia="ru-RU"/>
        </w:rPr>
        <w:t>№</w:t>
      </w:r>
      <w:r w:rsidRPr="00D613A8">
        <w:rPr>
          <w:rFonts w:ascii="Times New Roman" w:eastAsia="Times New Roman" w:hAnsi="Times New Roman" w:cs="Times New Roman"/>
          <w:color w:val="000000"/>
          <w:sz w:val="24"/>
          <w:szCs w:val="24"/>
          <w:lang w:eastAsia="ru-RU"/>
        </w:rPr>
        <w:t xml:space="preserve"> </w:t>
      </w:r>
      <w:r w:rsidR="00D81D7F">
        <w:rPr>
          <w:rFonts w:ascii="Times New Roman" w:eastAsia="Times New Roman" w:hAnsi="Times New Roman" w:cs="Times New Roman"/>
          <w:color w:val="000000"/>
          <w:sz w:val="24"/>
          <w:szCs w:val="24"/>
          <w:lang w:eastAsia="ru-RU"/>
        </w:rPr>
        <w:t>39</w:t>
      </w:r>
      <w:r w:rsidR="00571E25" w:rsidRPr="00D613A8">
        <w:rPr>
          <w:rFonts w:ascii="Times New Roman" w:eastAsia="Times New Roman" w:hAnsi="Times New Roman" w:cs="Times New Roman"/>
          <w:color w:val="000000"/>
          <w:sz w:val="24"/>
          <w:szCs w:val="24"/>
          <w:lang w:eastAsia="ru-RU"/>
        </w:rPr>
        <w:t xml:space="preserve"> от</w:t>
      </w:r>
      <w:r w:rsidR="00BE4FE5" w:rsidRPr="00D613A8">
        <w:rPr>
          <w:rFonts w:ascii="Times New Roman" w:eastAsia="Times New Roman" w:hAnsi="Times New Roman" w:cs="Times New Roman"/>
          <w:color w:val="000000"/>
          <w:sz w:val="24"/>
          <w:szCs w:val="24"/>
          <w:lang w:eastAsia="ru-RU"/>
        </w:rPr>
        <w:t xml:space="preserve"> «</w:t>
      </w:r>
      <w:r w:rsidR="00D81D7F">
        <w:rPr>
          <w:rFonts w:ascii="Times New Roman" w:eastAsia="Times New Roman" w:hAnsi="Times New Roman" w:cs="Times New Roman"/>
          <w:color w:val="000000"/>
          <w:sz w:val="24"/>
          <w:szCs w:val="24"/>
          <w:lang w:eastAsia="ru-RU"/>
        </w:rPr>
        <w:t>30</w:t>
      </w:r>
      <w:r w:rsidR="00BE4FE5" w:rsidRPr="00D613A8">
        <w:rPr>
          <w:rFonts w:ascii="Times New Roman" w:eastAsia="Times New Roman" w:hAnsi="Times New Roman" w:cs="Times New Roman"/>
          <w:color w:val="000000"/>
          <w:sz w:val="24"/>
          <w:szCs w:val="24"/>
          <w:lang w:eastAsia="ru-RU"/>
        </w:rPr>
        <w:t xml:space="preserve">»  </w:t>
      </w:r>
      <w:r w:rsidR="00D81D7F">
        <w:rPr>
          <w:rFonts w:ascii="Times New Roman" w:eastAsia="Times New Roman" w:hAnsi="Times New Roman" w:cs="Times New Roman"/>
          <w:color w:val="000000"/>
          <w:sz w:val="24"/>
          <w:szCs w:val="24"/>
          <w:lang w:eastAsia="ru-RU"/>
        </w:rPr>
        <w:t xml:space="preserve">ноября </w:t>
      </w:r>
      <w:r w:rsidR="00571E25" w:rsidRPr="00D613A8">
        <w:rPr>
          <w:rFonts w:ascii="Times New Roman" w:eastAsia="Times New Roman" w:hAnsi="Times New Roman" w:cs="Times New Roman"/>
          <w:color w:val="000000"/>
          <w:sz w:val="24"/>
          <w:szCs w:val="24"/>
          <w:lang w:eastAsia="ru-RU"/>
        </w:rPr>
        <w:t>2021 года</w:t>
      </w:r>
    </w:p>
    <w:p w:rsidR="00571E25" w:rsidRPr="00A2502B" w:rsidRDefault="00571E25" w:rsidP="00571E25">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A2502B">
        <w:rPr>
          <w:rFonts w:ascii="Times New Roman" w:eastAsia="Times New Roman" w:hAnsi="Times New Roman" w:cs="Times New Roman"/>
          <w:b/>
          <w:bCs/>
          <w:color w:val="000000"/>
          <w:sz w:val="28"/>
          <w:szCs w:val="28"/>
          <w:lang w:eastAsia="ru-RU"/>
        </w:rPr>
        <w:t xml:space="preserve">Положение </w:t>
      </w:r>
      <w:r w:rsidR="00AC4200" w:rsidRPr="00A2502B">
        <w:rPr>
          <w:rFonts w:ascii="Times New Roman" w:eastAsia="Times New Roman" w:hAnsi="Times New Roman" w:cs="Times New Roman"/>
          <w:b/>
          <w:color w:val="000000"/>
          <w:sz w:val="28"/>
          <w:szCs w:val="28"/>
          <w:lang w:eastAsia="ru-RU"/>
        </w:rPr>
        <w:t>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Сортавальского муниципального района</w:t>
      </w:r>
    </w:p>
    <w:p w:rsidR="00571E25" w:rsidRPr="00A2502B" w:rsidRDefault="00355790" w:rsidP="00F72980">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 xml:space="preserve">1. </w:t>
      </w:r>
      <w:r w:rsidR="00571E25" w:rsidRPr="00A2502B">
        <w:rPr>
          <w:rFonts w:ascii="Times New Roman" w:eastAsia="Times New Roman" w:hAnsi="Times New Roman" w:cs="Times New Roman"/>
          <w:b/>
          <w:bCs/>
          <w:color w:val="000000"/>
          <w:sz w:val="28"/>
          <w:szCs w:val="28"/>
          <w:lang w:eastAsia="ru-RU"/>
        </w:rPr>
        <w:t>Общие положения</w:t>
      </w:r>
    </w:p>
    <w:p w:rsidR="00571E25" w:rsidRPr="00A2502B" w:rsidRDefault="00355790"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F72980" w:rsidRPr="00A2502B">
        <w:rPr>
          <w:rFonts w:ascii="Times New Roman" w:eastAsia="Times New Roman" w:hAnsi="Times New Roman" w:cs="Times New Roman"/>
          <w:color w:val="000000"/>
          <w:sz w:val="28"/>
          <w:szCs w:val="28"/>
          <w:lang w:eastAsia="ru-RU"/>
        </w:rPr>
        <w:t>1.</w:t>
      </w:r>
      <w:r w:rsidR="00571E25" w:rsidRPr="00A2502B">
        <w:rPr>
          <w:rFonts w:ascii="Times New Roman" w:eastAsia="Times New Roman" w:hAnsi="Times New Roman" w:cs="Times New Roman"/>
          <w:color w:val="000000"/>
          <w:sz w:val="28"/>
          <w:szCs w:val="28"/>
          <w:lang w:eastAsia="ru-RU"/>
        </w:rPr>
        <w:t xml:space="preserve">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w:t>
      </w:r>
      <w:r w:rsidR="00AC4200" w:rsidRPr="00A2502B">
        <w:rPr>
          <w:rFonts w:ascii="Times New Roman" w:eastAsia="Times New Roman" w:hAnsi="Times New Roman" w:cs="Times New Roman"/>
          <w:color w:val="000000"/>
          <w:sz w:val="28"/>
          <w:szCs w:val="28"/>
          <w:lang w:eastAsia="ru-RU"/>
        </w:rPr>
        <w:t>вне границ населенных пунктов в границах</w:t>
      </w:r>
      <w:r w:rsidR="00F72980" w:rsidRPr="00A2502B">
        <w:rPr>
          <w:rFonts w:ascii="Times New Roman" w:eastAsia="Times New Roman" w:hAnsi="Times New Roman" w:cs="Times New Roman"/>
          <w:color w:val="000000"/>
          <w:sz w:val="28"/>
          <w:szCs w:val="28"/>
          <w:lang w:eastAsia="ru-RU"/>
        </w:rPr>
        <w:t xml:space="preserve"> Сортавальского</w:t>
      </w:r>
      <w:r w:rsidR="00571E25" w:rsidRPr="00A2502B">
        <w:rPr>
          <w:rFonts w:ascii="Times New Roman" w:eastAsia="Times New Roman" w:hAnsi="Times New Roman" w:cs="Times New Roman"/>
          <w:color w:val="000000"/>
          <w:sz w:val="28"/>
          <w:szCs w:val="28"/>
          <w:lang w:eastAsia="ru-RU"/>
        </w:rPr>
        <w:t xml:space="preserve"> муниципального района (далее </w:t>
      </w:r>
      <w:proofErr w:type="gramStart"/>
      <w:r w:rsidR="00571E25" w:rsidRPr="00A2502B">
        <w:rPr>
          <w:rFonts w:ascii="Times New Roman" w:eastAsia="Times New Roman" w:hAnsi="Times New Roman" w:cs="Times New Roman"/>
          <w:color w:val="000000"/>
          <w:sz w:val="28"/>
          <w:szCs w:val="28"/>
          <w:lang w:eastAsia="ru-RU"/>
        </w:rPr>
        <w:t>–м</w:t>
      </w:r>
      <w:proofErr w:type="gramEnd"/>
      <w:r w:rsidR="00571E25" w:rsidRPr="00A2502B">
        <w:rPr>
          <w:rFonts w:ascii="Times New Roman" w:eastAsia="Times New Roman" w:hAnsi="Times New Roman" w:cs="Times New Roman"/>
          <w:color w:val="000000"/>
          <w:sz w:val="28"/>
          <w:szCs w:val="28"/>
          <w:lang w:eastAsia="ru-RU"/>
        </w:rPr>
        <w:t>униципальный контроль).</w:t>
      </w:r>
    </w:p>
    <w:p w:rsidR="00127E96" w:rsidRPr="00A2502B" w:rsidRDefault="00127E96"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sz w:val="28"/>
          <w:szCs w:val="28"/>
        </w:rPr>
        <w:t xml:space="preserve">Муниципальный контроль осуществляется в рамках полномочий органов местного самоуправления </w:t>
      </w:r>
      <w:r w:rsidR="0048218E" w:rsidRPr="00A2502B">
        <w:rPr>
          <w:rFonts w:ascii="Times New Roman" w:hAnsi="Times New Roman" w:cs="Times New Roman"/>
          <w:sz w:val="28"/>
          <w:szCs w:val="28"/>
        </w:rPr>
        <w:t xml:space="preserve">Сортавальского муниципального района </w:t>
      </w:r>
      <w:r w:rsidRPr="00A2502B">
        <w:rPr>
          <w:rFonts w:ascii="Times New Roman" w:hAnsi="Times New Roman" w:cs="Times New Roman"/>
          <w:sz w:val="28"/>
          <w:szCs w:val="28"/>
        </w:rPr>
        <w:t>по решению вопросов местного значения.</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6A5ABD" w:rsidRPr="00A2502B" w:rsidRDefault="006A5ABD" w:rsidP="006A5ABD">
      <w:pPr>
        <w:pStyle w:val="af0"/>
        <w:ind w:firstLine="708"/>
        <w:jc w:val="both"/>
        <w:rPr>
          <w:rFonts w:ascii="Times New Roman" w:hAnsi="Times New Roman" w:cs="Times New Roman"/>
          <w:color w:val="000000"/>
          <w:sz w:val="28"/>
          <w:szCs w:val="28"/>
        </w:rPr>
      </w:pPr>
      <w:r w:rsidRPr="00A2502B">
        <w:rPr>
          <w:rFonts w:ascii="Times New Roman" w:eastAsia="Times New Roman" w:hAnsi="Times New Roman" w:cs="Times New Roman"/>
          <w:color w:val="000000"/>
          <w:sz w:val="28"/>
          <w:szCs w:val="28"/>
          <w:lang w:eastAsia="ru-RU"/>
        </w:rPr>
        <w:t>1.2.</w:t>
      </w:r>
      <w:r w:rsidRPr="00A2502B">
        <w:rPr>
          <w:rFonts w:ascii="Times New Roman" w:hAnsi="Times New Roman" w:cs="Times New Roman"/>
          <w:color w:val="000000"/>
          <w:sz w:val="28"/>
          <w:szCs w:val="28"/>
        </w:rPr>
        <w:t xml:space="preserve"> Муниципальный</w:t>
      </w:r>
      <w:r w:rsidR="00AC4200" w:rsidRPr="00A2502B">
        <w:rPr>
          <w:rFonts w:ascii="Times New Roman" w:hAnsi="Times New Roman" w:cs="Times New Roman"/>
          <w:color w:val="000000"/>
          <w:sz w:val="28"/>
          <w:szCs w:val="28"/>
        </w:rPr>
        <w:t xml:space="preserve"> контроль</w:t>
      </w:r>
      <w:r w:rsidRPr="00A2502B">
        <w:rPr>
          <w:rFonts w:ascii="Times New Roman" w:hAnsi="Times New Roman" w:cs="Times New Roman"/>
          <w:color w:val="000000"/>
          <w:sz w:val="28"/>
          <w:szCs w:val="28"/>
        </w:rPr>
        <w:t xml:space="preserve"> осуществляется в соответствии:</w:t>
      </w:r>
    </w:p>
    <w:p w:rsidR="00150887" w:rsidRPr="00A2502B" w:rsidRDefault="006A5ABD" w:rsidP="006A5ABD">
      <w:pPr>
        <w:pStyle w:val="af0"/>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Кодексом Российской Федерации об административных правонарушениях;</w:t>
      </w:r>
    </w:p>
    <w:p w:rsidR="006A5ABD" w:rsidRPr="00A2502B" w:rsidRDefault="00150887" w:rsidP="00150887">
      <w:pPr>
        <w:pStyle w:val="af0"/>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Федеральным законом от 6 октября 2003 года № 131-ФЗ «Об общих принципах организации местного самоуправления в Российской Федерации»;</w:t>
      </w:r>
    </w:p>
    <w:p w:rsidR="006A5ABD" w:rsidRPr="00A2502B" w:rsidRDefault="006A5ABD" w:rsidP="006A5ABD">
      <w:pPr>
        <w:spacing w:after="0" w:line="240" w:lineRule="auto"/>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Федеральным законом от 31 июля 2020 года № 248-ФЗ «О государственном контроле и муниципальном контроле в Российской Федерации»</w:t>
      </w:r>
      <w:r w:rsidR="00377573" w:rsidRPr="00A2502B">
        <w:rPr>
          <w:rFonts w:ascii="Times New Roman" w:hAnsi="Times New Roman" w:cs="Times New Roman"/>
          <w:color w:val="000000"/>
          <w:sz w:val="28"/>
          <w:szCs w:val="28"/>
        </w:rPr>
        <w:t xml:space="preserve"> (далее – Федеральный закон от 30.07.2020г. № 248-ФЗ)</w:t>
      </w:r>
      <w:r w:rsidRPr="00A2502B">
        <w:rPr>
          <w:rFonts w:ascii="Times New Roman" w:hAnsi="Times New Roman" w:cs="Times New Roman"/>
          <w:color w:val="000000"/>
          <w:sz w:val="28"/>
          <w:szCs w:val="28"/>
        </w:rPr>
        <w:t>;</w:t>
      </w:r>
    </w:p>
    <w:p w:rsidR="006A5ABD" w:rsidRPr="00A2502B" w:rsidRDefault="006A5ABD" w:rsidP="006A5AB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Федеральным законом от</w:t>
      </w:r>
      <w:r w:rsidR="00377573" w:rsidRPr="00A2502B">
        <w:rPr>
          <w:rFonts w:ascii="Times New Roman" w:eastAsia="Times New Roman" w:hAnsi="Times New Roman" w:cs="Times New Roman"/>
          <w:color w:val="000000"/>
          <w:sz w:val="28"/>
          <w:szCs w:val="28"/>
          <w:lang w:eastAsia="ru-RU"/>
        </w:rPr>
        <w:t xml:space="preserve"> 08 ноября </w:t>
      </w:r>
      <w:r w:rsidRPr="00A2502B">
        <w:rPr>
          <w:rFonts w:ascii="Times New Roman" w:eastAsia="Times New Roman" w:hAnsi="Times New Roman" w:cs="Times New Roman"/>
          <w:color w:val="000000"/>
          <w:sz w:val="28"/>
          <w:szCs w:val="28"/>
          <w:lang w:eastAsia="ru-RU"/>
        </w:rPr>
        <w:t>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33C5B" w:rsidRPr="00A2502B">
        <w:rPr>
          <w:rFonts w:ascii="Times New Roman" w:eastAsia="Times New Roman" w:hAnsi="Times New Roman" w:cs="Times New Roman"/>
          <w:color w:val="000000"/>
          <w:sz w:val="28"/>
          <w:szCs w:val="28"/>
          <w:lang w:eastAsia="ru-RU"/>
        </w:rPr>
        <w:t>;</w:t>
      </w:r>
    </w:p>
    <w:p w:rsidR="00833C5B" w:rsidRPr="00A2502B" w:rsidRDefault="00833C5B" w:rsidP="005C509A">
      <w:pPr>
        <w:pStyle w:val="1"/>
        <w:shd w:val="clear" w:color="auto" w:fill="FFFFFF"/>
        <w:spacing w:before="0" w:line="240" w:lineRule="auto"/>
        <w:ind w:firstLine="709"/>
        <w:rPr>
          <w:rFonts w:ascii="Times New Roman" w:hAnsi="Times New Roman" w:cs="Times New Roman"/>
          <w:b w:val="0"/>
          <w:color w:val="000000"/>
        </w:rPr>
      </w:pPr>
      <w:r w:rsidRPr="00A2502B">
        <w:rPr>
          <w:rFonts w:ascii="Times New Roman" w:hAnsi="Times New Roman" w:cs="Times New Roman"/>
          <w:b w:val="0"/>
          <w:color w:val="000000"/>
        </w:rPr>
        <w:t>Федеральным законом "Устав автомобильного транспорта и городского наземного электрического транспорта" от 08</w:t>
      </w:r>
      <w:r w:rsidR="00377573" w:rsidRPr="00A2502B">
        <w:rPr>
          <w:rFonts w:ascii="Times New Roman" w:hAnsi="Times New Roman" w:cs="Times New Roman"/>
          <w:b w:val="0"/>
          <w:color w:val="000000"/>
        </w:rPr>
        <w:t xml:space="preserve"> ноября </w:t>
      </w:r>
      <w:r w:rsidRPr="00A2502B">
        <w:rPr>
          <w:rFonts w:ascii="Times New Roman" w:hAnsi="Times New Roman" w:cs="Times New Roman"/>
          <w:b w:val="0"/>
          <w:color w:val="000000"/>
        </w:rPr>
        <w:t>2007 N 259-ФЗ. </w:t>
      </w:r>
    </w:p>
    <w:p w:rsidR="004E212D" w:rsidRPr="00A2502B" w:rsidRDefault="00355790" w:rsidP="00613441">
      <w:pPr>
        <w:spacing w:after="0" w:line="240" w:lineRule="auto"/>
        <w:ind w:firstLine="709"/>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DD17F1" w:rsidRPr="00A2502B">
        <w:rPr>
          <w:rFonts w:ascii="Times New Roman" w:eastAsia="Times New Roman" w:hAnsi="Times New Roman" w:cs="Times New Roman"/>
          <w:color w:val="000000"/>
          <w:sz w:val="28"/>
          <w:szCs w:val="28"/>
          <w:lang w:eastAsia="ru-RU"/>
        </w:rPr>
        <w:t>3</w:t>
      </w:r>
      <w:r w:rsidR="00844B61"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 xml:space="preserve">Предметом муниципального контроля является соблюдение </w:t>
      </w:r>
      <w:r w:rsidR="00630859" w:rsidRPr="00A2502B">
        <w:rPr>
          <w:rFonts w:ascii="Times New Roman" w:eastAsia="Times New Roman" w:hAnsi="Times New Roman" w:cs="Times New Roman"/>
          <w:color w:val="000000"/>
          <w:sz w:val="28"/>
          <w:szCs w:val="28"/>
          <w:lang w:eastAsia="ru-RU"/>
        </w:rPr>
        <w:t xml:space="preserve">юридическими лицами, субъектами малого предпринимательства и гражданами </w:t>
      </w:r>
      <w:r w:rsidR="00571E25" w:rsidRPr="00A2502B">
        <w:rPr>
          <w:rFonts w:ascii="Times New Roman" w:eastAsia="Times New Roman" w:hAnsi="Times New Roman" w:cs="Times New Roman"/>
          <w:color w:val="000000"/>
          <w:sz w:val="28"/>
          <w:szCs w:val="28"/>
          <w:lang w:eastAsia="ru-RU"/>
        </w:rPr>
        <w:t>обязательных требований:</w:t>
      </w:r>
    </w:p>
    <w:p w:rsidR="00571E25" w:rsidRPr="00A2502B" w:rsidRDefault="00355790" w:rsidP="00805553">
      <w:pPr>
        <w:spacing w:after="0" w:line="240" w:lineRule="auto"/>
        <w:ind w:firstLine="708"/>
        <w:jc w:val="both"/>
        <w:rPr>
          <w:rFonts w:ascii="Times New Roman" w:eastAsia="Times New Roman" w:hAnsi="Times New Roman" w:cs="Times New Roman"/>
          <w:b/>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DD17F1" w:rsidRPr="00A2502B">
        <w:rPr>
          <w:rFonts w:ascii="Times New Roman" w:eastAsia="Times New Roman" w:hAnsi="Times New Roman" w:cs="Times New Roman"/>
          <w:color w:val="000000"/>
          <w:sz w:val="28"/>
          <w:szCs w:val="28"/>
          <w:lang w:eastAsia="ru-RU"/>
        </w:rPr>
        <w:t>3</w:t>
      </w:r>
      <w:r w:rsidR="000F1F08" w:rsidRPr="00A2502B">
        <w:rPr>
          <w:rFonts w:ascii="Times New Roman" w:eastAsia="Times New Roman" w:hAnsi="Times New Roman" w:cs="Times New Roman"/>
          <w:color w:val="000000"/>
          <w:sz w:val="28"/>
          <w:szCs w:val="28"/>
          <w:lang w:eastAsia="ru-RU"/>
        </w:rPr>
        <w:t>.1.</w:t>
      </w:r>
      <w:r w:rsidR="00571E25" w:rsidRPr="00A2502B">
        <w:rPr>
          <w:rFonts w:ascii="Times New Roman" w:eastAsia="Times New Roman" w:hAnsi="Times New Roman" w:cs="Times New Roman"/>
          <w:color w:val="000000"/>
          <w:sz w:val="28"/>
          <w:szCs w:val="28"/>
          <w:lang w:eastAsia="ru-RU"/>
        </w:rPr>
        <w:t xml:space="preserve"> в области автомобильных дорог и дорожной деятельности, установленных в отношении автомобильных дорог</w:t>
      </w:r>
      <w:r w:rsidR="000135BA" w:rsidRPr="00A2502B">
        <w:rPr>
          <w:rFonts w:ascii="Times New Roman" w:eastAsia="Times New Roman" w:hAnsi="Times New Roman" w:cs="Times New Roman"/>
          <w:color w:val="000000"/>
          <w:sz w:val="28"/>
          <w:szCs w:val="28"/>
          <w:lang w:eastAsia="ru-RU"/>
        </w:rPr>
        <w:t xml:space="preserve"> вне границ населенных </w:t>
      </w:r>
      <w:r w:rsidR="000135BA" w:rsidRPr="00A2502B">
        <w:rPr>
          <w:rFonts w:ascii="Times New Roman" w:eastAsia="Times New Roman" w:hAnsi="Times New Roman" w:cs="Times New Roman"/>
          <w:color w:val="000000"/>
          <w:sz w:val="28"/>
          <w:szCs w:val="28"/>
          <w:lang w:eastAsia="ru-RU"/>
        </w:rPr>
        <w:lastRenderedPageBreak/>
        <w:t>пунктов в границах Сортавальского муниципального района</w:t>
      </w:r>
      <w:r w:rsidR="00571E25" w:rsidRPr="00A2502B">
        <w:rPr>
          <w:rFonts w:ascii="Times New Roman" w:eastAsia="Times New Roman" w:hAnsi="Times New Roman" w:cs="Times New Roman"/>
          <w:color w:val="000000"/>
          <w:sz w:val="28"/>
          <w:szCs w:val="28"/>
          <w:lang w:eastAsia="ru-RU"/>
        </w:rPr>
        <w:t xml:space="preserve"> </w:t>
      </w:r>
      <w:r w:rsidR="000135BA" w:rsidRPr="00A2502B">
        <w:rPr>
          <w:rFonts w:ascii="Times New Roman" w:eastAsia="Times New Roman" w:hAnsi="Times New Roman" w:cs="Times New Roman"/>
          <w:color w:val="000000"/>
          <w:sz w:val="28"/>
          <w:szCs w:val="28"/>
          <w:lang w:eastAsia="ru-RU"/>
        </w:rPr>
        <w:t xml:space="preserve">(далее – дороги </w:t>
      </w:r>
      <w:r w:rsidR="00571E25" w:rsidRPr="00A2502B">
        <w:rPr>
          <w:rFonts w:ascii="Times New Roman" w:eastAsia="Times New Roman" w:hAnsi="Times New Roman" w:cs="Times New Roman"/>
          <w:color w:val="000000"/>
          <w:sz w:val="28"/>
          <w:szCs w:val="28"/>
          <w:lang w:eastAsia="ru-RU"/>
        </w:rPr>
        <w:t>местного значения</w:t>
      </w:r>
      <w:r w:rsidR="000135BA"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b/>
          <w:color w:val="000000"/>
          <w:sz w:val="28"/>
          <w:szCs w:val="28"/>
          <w:lang w:eastAsia="ru-RU"/>
        </w:rPr>
        <w:t>:</w:t>
      </w:r>
      <w:r w:rsidR="009D274A" w:rsidRPr="00A2502B">
        <w:rPr>
          <w:rFonts w:ascii="Times New Roman" w:eastAsia="Times New Roman" w:hAnsi="Times New Roman" w:cs="Times New Roman"/>
          <w:b/>
          <w:color w:val="000000"/>
          <w:sz w:val="28"/>
          <w:szCs w:val="28"/>
          <w:lang w:eastAsia="ru-RU"/>
        </w:rPr>
        <w:t xml:space="preserve">  </w:t>
      </w:r>
    </w:p>
    <w:p w:rsidR="00571E25" w:rsidRPr="00A2502B" w:rsidRDefault="00571E25" w:rsidP="002D5CBF">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а) к эксплуатации объектов дорожного сервиса, размещенных в полосах отвода и (или) придорожных полосах автомобильных дорог </w:t>
      </w:r>
      <w:r w:rsidR="0009077F" w:rsidRPr="00A2502B">
        <w:rPr>
          <w:rFonts w:ascii="Times New Roman" w:eastAsia="Times New Roman" w:hAnsi="Times New Roman" w:cs="Times New Roman"/>
          <w:color w:val="000000"/>
          <w:sz w:val="28"/>
          <w:szCs w:val="28"/>
          <w:lang w:eastAsia="ru-RU"/>
        </w:rPr>
        <w:t>местного значения;</w:t>
      </w:r>
    </w:p>
    <w:p w:rsidR="00571E25" w:rsidRPr="00A2502B" w:rsidRDefault="00571E25" w:rsidP="0009077F">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б) к осуществлению работ по капитальному ремонту, ремонту и содержанию автомобильных дорог </w:t>
      </w:r>
      <w:r w:rsidR="0009077F" w:rsidRPr="00A2502B">
        <w:rPr>
          <w:rFonts w:ascii="Times New Roman" w:eastAsia="Times New Roman" w:hAnsi="Times New Roman" w:cs="Times New Roman"/>
          <w:color w:val="000000"/>
          <w:sz w:val="28"/>
          <w:szCs w:val="28"/>
          <w:lang w:eastAsia="ru-RU"/>
        </w:rPr>
        <w:t>местного значения</w:t>
      </w:r>
      <w:r w:rsidRPr="00A2502B">
        <w:rPr>
          <w:rFonts w:ascii="Times New Roman" w:eastAsia="Times New Roman" w:hAnsi="Times New Roman" w:cs="Times New Roman"/>
          <w:color w:val="000000"/>
          <w:sz w:val="28"/>
          <w:szCs w:val="28"/>
          <w:lang w:eastAsia="ru-RU"/>
        </w:rPr>
        <w:t xml:space="preserve">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F1F08" w:rsidRPr="00A2502B" w:rsidRDefault="00355790" w:rsidP="0009077F">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A2502B">
        <w:rPr>
          <w:rFonts w:ascii="Times New Roman" w:eastAsia="Times New Roman" w:hAnsi="Times New Roman" w:cs="Times New Roman"/>
          <w:color w:val="000000"/>
          <w:sz w:val="28"/>
          <w:szCs w:val="28"/>
          <w:lang w:eastAsia="ru-RU"/>
        </w:rPr>
        <w:t>1.</w:t>
      </w:r>
      <w:r w:rsidR="00DD17F1" w:rsidRPr="00A2502B">
        <w:rPr>
          <w:rFonts w:ascii="Times New Roman" w:eastAsia="Times New Roman" w:hAnsi="Times New Roman" w:cs="Times New Roman"/>
          <w:color w:val="000000"/>
          <w:sz w:val="28"/>
          <w:szCs w:val="28"/>
          <w:lang w:eastAsia="ru-RU"/>
        </w:rPr>
        <w:t>3</w:t>
      </w:r>
      <w:r w:rsidR="000F1F08" w:rsidRPr="00A2502B">
        <w:rPr>
          <w:rFonts w:ascii="Times New Roman" w:eastAsia="Times New Roman" w:hAnsi="Times New Roman" w:cs="Times New Roman"/>
          <w:color w:val="000000"/>
          <w:sz w:val="28"/>
          <w:szCs w:val="28"/>
          <w:lang w:eastAsia="ru-RU"/>
        </w:rPr>
        <w:t>.2.</w:t>
      </w:r>
      <w:r w:rsidR="00571E25" w:rsidRPr="00A2502B">
        <w:rPr>
          <w:rFonts w:ascii="Times New Roman" w:eastAsia="Times New Roman" w:hAnsi="Times New Roman" w:cs="Times New Roman"/>
          <w:color w:val="000000"/>
          <w:sz w:val="28"/>
          <w:szCs w:val="28"/>
          <w:lang w:eastAsia="ru-RU"/>
        </w:rPr>
        <w:t xml:space="preserve">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 автомобильном транспорте, городском наземном электрическом транспорте и в дорожном хозяйстве в области организации регулярных перевозок.</w:t>
      </w:r>
      <w:proofErr w:type="gramEnd"/>
    </w:p>
    <w:p w:rsidR="00D2225F" w:rsidRPr="00A2502B" w:rsidRDefault="00D2225F" w:rsidP="00D2225F">
      <w:pPr>
        <w:spacing w:after="0" w:line="24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1.4.Объектами муниципального контроля являются:</w:t>
      </w:r>
    </w:p>
    <w:p w:rsidR="008A4DE9" w:rsidRPr="00A2502B" w:rsidRDefault="008A4DE9" w:rsidP="008A4DE9">
      <w:pPr>
        <w:spacing w:after="0" w:line="240" w:lineRule="auto"/>
        <w:ind w:firstLine="708"/>
        <w:jc w:val="both"/>
        <w:rPr>
          <w:rFonts w:ascii="Times New Roman" w:hAnsi="Times New Roman" w:cs="Times New Roman"/>
          <w:sz w:val="28"/>
          <w:szCs w:val="28"/>
        </w:rPr>
      </w:pPr>
      <w:bookmarkStart w:id="1" w:name="sub_160101"/>
      <w:r w:rsidRPr="00A2502B">
        <w:rPr>
          <w:rFonts w:ascii="Times New Roman" w:hAnsi="Times New Roman" w:cs="Times New Roman"/>
          <w:sz w:val="28"/>
          <w:szCs w:val="28"/>
        </w:rPr>
        <w:t xml:space="preserve">- </w:t>
      </w:r>
      <w:r w:rsidR="00EF2CAE" w:rsidRPr="00A2502B">
        <w:rPr>
          <w:rFonts w:ascii="Times New Roman" w:hAnsi="Times New Roman" w:cs="Times New Roman"/>
          <w:sz w:val="28"/>
          <w:szCs w:val="28"/>
        </w:rPr>
        <w:t>деятельность по перевозке пассажиров и иных лиц автобусами по муниципальным маршрутам;</w:t>
      </w:r>
    </w:p>
    <w:p w:rsidR="008A4DE9" w:rsidRPr="00A2502B" w:rsidRDefault="008A4DE9" w:rsidP="008A4DE9">
      <w:pPr>
        <w:spacing w:after="0" w:line="240" w:lineRule="auto"/>
        <w:ind w:firstLine="708"/>
        <w:jc w:val="both"/>
        <w:rPr>
          <w:rFonts w:ascii="Times New Roman" w:hAnsi="Times New Roman" w:cs="Times New Roman"/>
          <w:sz w:val="28"/>
          <w:szCs w:val="28"/>
        </w:rPr>
      </w:pPr>
      <w:bookmarkStart w:id="2" w:name="sub_160102"/>
      <w:bookmarkEnd w:id="1"/>
      <w:r w:rsidRPr="00A2502B">
        <w:rPr>
          <w:rFonts w:ascii="Times New Roman" w:hAnsi="Times New Roman" w:cs="Times New Roman"/>
          <w:sz w:val="28"/>
          <w:szCs w:val="28"/>
        </w:rPr>
        <w:t xml:space="preserve">- </w:t>
      </w:r>
      <w:r w:rsidR="00EF2CAE" w:rsidRPr="00A2502B">
        <w:rPr>
          <w:rFonts w:ascii="Times New Roman" w:hAnsi="Times New Roman" w:cs="Times New Roman"/>
          <w:sz w:val="28"/>
          <w:szCs w:val="28"/>
        </w:rPr>
        <w:t>деятельность по осуществлению работ по капитальному ремонту, ремонту и содержанию автомобильных дорог местного значения</w:t>
      </w:r>
      <w:r w:rsidRPr="00A2502B">
        <w:rPr>
          <w:rFonts w:ascii="Times New Roman" w:hAnsi="Times New Roman" w:cs="Times New Roman"/>
          <w:sz w:val="28"/>
          <w:szCs w:val="28"/>
        </w:rPr>
        <w:t>;</w:t>
      </w:r>
    </w:p>
    <w:bookmarkEnd w:id="2"/>
    <w:p w:rsidR="008A4DE9" w:rsidRPr="00A2502B" w:rsidRDefault="008A4DE9" w:rsidP="008A4DE9">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 xml:space="preserve">- </w:t>
      </w:r>
      <w:r w:rsidR="00EF2CAE" w:rsidRPr="00A2502B">
        <w:rPr>
          <w:rFonts w:ascii="Times New Roman" w:hAnsi="Times New Roman" w:cs="Times New Roman"/>
          <w:sz w:val="28"/>
          <w:szCs w:val="28"/>
        </w:rPr>
        <w:t>деятельность по использованию полос отвода и (или</w:t>
      </w:r>
      <w:proofErr w:type="gramStart"/>
      <w:r w:rsidR="00EF2CAE" w:rsidRPr="00A2502B">
        <w:rPr>
          <w:rFonts w:ascii="Times New Roman" w:hAnsi="Times New Roman" w:cs="Times New Roman"/>
          <w:sz w:val="28"/>
          <w:szCs w:val="28"/>
        </w:rPr>
        <w:t>)п</w:t>
      </w:r>
      <w:proofErr w:type="gramEnd"/>
      <w:r w:rsidR="00EF2CAE" w:rsidRPr="00A2502B">
        <w:rPr>
          <w:rFonts w:ascii="Times New Roman" w:hAnsi="Times New Roman" w:cs="Times New Roman"/>
          <w:sz w:val="28"/>
          <w:szCs w:val="28"/>
        </w:rPr>
        <w:t>ридорожных полос автомобильных дорог местного значения;</w:t>
      </w:r>
    </w:p>
    <w:p w:rsidR="00EF2CAE" w:rsidRPr="00A2502B" w:rsidRDefault="00EF2CAE" w:rsidP="008A4DE9">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 автомобильная дорога местного значения и искусственные дорожные сооружения на ней;</w:t>
      </w:r>
    </w:p>
    <w:p w:rsidR="00EF2CAE" w:rsidRPr="00A2502B" w:rsidRDefault="00EF2CAE" w:rsidP="008A4DE9">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 xml:space="preserve">- придорожные полосы и полосы </w:t>
      </w:r>
      <w:proofErr w:type="gramStart"/>
      <w:r w:rsidRPr="00A2502B">
        <w:rPr>
          <w:rFonts w:ascii="Times New Roman" w:hAnsi="Times New Roman" w:cs="Times New Roman"/>
          <w:sz w:val="28"/>
          <w:szCs w:val="28"/>
        </w:rPr>
        <w:t>отвода</w:t>
      </w:r>
      <w:proofErr w:type="gramEnd"/>
      <w:r w:rsidRPr="00A2502B">
        <w:rPr>
          <w:rFonts w:ascii="Times New Roman" w:hAnsi="Times New Roman" w:cs="Times New Roman"/>
          <w:sz w:val="28"/>
          <w:szCs w:val="28"/>
        </w:rPr>
        <w:t xml:space="preserve"> автомобильных дорог местного значения;</w:t>
      </w:r>
    </w:p>
    <w:p w:rsidR="00EF2CAE" w:rsidRPr="00A2502B" w:rsidRDefault="00EF2CAE" w:rsidP="008A4DE9">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 остановочные пункты;</w:t>
      </w:r>
    </w:p>
    <w:p w:rsidR="00EF2CAE" w:rsidRPr="00A2502B" w:rsidRDefault="00EF2CAE" w:rsidP="008A4DE9">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 объекты дорожного и придорожного сервиса, расположенные в границах полос отвода и (или</w:t>
      </w:r>
      <w:proofErr w:type="gramStart"/>
      <w:r w:rsidRPr="00A2502B">
        <w:rPr>
          <w:rFonts w:ascii="Times New Roman" w:hAnsi="Times New Roman" w:cs="Times New Roman"/>
          <w:sz w:val="28"/>
          <w:szCs w:val="28"/>
        </w:rPr>
        <w:t>)п</w:t>
      </w:r>
      <w:proofErr w:type="gramEnd"/>
      <w:r w:rsidRPr="00A2502B">
        <w:rPr>
          <w:rFonts w:ascii="Times New Roman" w:hAnsi="Times New Roman" w:cs="Times New Roman"/>
          <w:sz w:val="28"/>
          <w:szCs w:val="28"/>
        </w:rPr>
        <w:t>ридорожных полос автомобильных дорог местного значения.</w:t>
      </w:r>
    </w:p>
    <w:p w:rsidR="00571E25" w:rsidRPr="00A2502B" w:rsidRDefault="00355790"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CF1302" w:rsidRPr="00A2502B">
        <w:rPr>
          <w:rFonts w:ascii="Times New Roman" w:eastAsia="Times New Roman" w:hAnsi="Times New Roman" w:cs="Times New Roman"/>
          <w:color w:val="000000"/>
          <w:sz w:val="28"/>
          <w:szCs w:val="28"/>
          <w:lang w:eastAsia="ru-RU"/>
        </w:rPr>
        <w:t>5</w:t>
      </w:r>
      <w:r w:rsidR="000F1F08"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Муниципальный контроль осуществляется</w:t>
      </w:r>
      <w:r w:rsidR="00B45F51" w:rsidRPr="00A2502B">
        <w:rPr>
          <w:rFonts w:ascii="Times New Roman" w:eastAsia="Times New Roman" w:hAnsi="Times New Roman" w:cs="Times New Roman"/>
          <w:color w:val="000000"/>
          <w:sz w:val="28"/>
          <w:szCs w:val="28"/>
          <w:lang w:eastAsia="ru-RU"/>
        </w:rPr>
        <w:t xml:space="preserve"> уполномоченным органом -</w:t>
      </w:r>
      <w:r w:rsidR="007850FB" w:rsidRPr="00A2502B">
        <w:rPr>
          <w:rFonts w:ascii="Times New Roman" w:eastAsia="Times New Roman" w:hAnsi="Times New Roman" w:cs="Times New Roman"/>
          <w:color w:val="000000"/>
          <w:sz w:val="28"/>
          <w:szCs w:val="28"/>
          <w:lang w:eastAsia="ru-RU"/>
        </w:rPr>
        <w:t xml:space="preserve"> </w:t>
      </w:r>
      <w:r w:rsidR="000F1F08" w:rsidRPr="00A2502B">
        <w:rPr>
          <w:rFonts w:ascii="Times New Roman" w:eastAsia="Times New Roman" w:hAnsi="Times New Roman" w:cs="Times New Roman"/>
          <w:color w:val="000000"/>
          <w:sz w:val="28"/>
          <w:szCs w:val="28"/>
          <w:lang w:eastAsia="ru-RU"/>
        </w:rPr>
        <w:t>отделом по контролю и противодействию коррупции администрации Сортавальского муниципального района</w:t>
      </w:r>
      <w:r w:rsidR="00571E25" w:rsidRPr="00A2502B">
        <w:rPr>
          <w:rFonts w:ascii="Times New Roman" w:eastAsia="Times New Roman" w:hAnsi="Times New Roman" w:cs="Times New Roman"/>
          <w:color w:val="000000"/>
          <w:sz w:val="28"/>
          <w:szCs w:val="28"/>
          <w:lang w:eastAsia="ru-RU"/>
        </w:rPr>
        <w:t xml:space="preserve"> (далее –</w:t>
      </w:r>
      <w:r w:rsidR="000F1F08" w:rsidRPr="00A2502B">
        <w:rPr>
          <w:rFonts w:ascii="Times New Roman" w:eastAsia="Times New Roman" w:hAnsi="Times New Roman" w:cs="Times New Roman"/>
          <w:color w:val="000000"/>
          <w:sz w:val="28"/>
          <w:szCs w:val="28"/>
          <w:lang w:eastAsia="ru-RU"/>
        </w:rPr>
        <w:t xml:space="preserve"> отдел</w:t>
      </w:r>
      <w:r w:rsidR="00571E25" w:rsidRPr="00A2502B">
        <w:rPr>
          <w:rFonts w:ascii="Times New Roman" w:eastAsia="Times New Roman" w:hAnsi="Times New Roman" w:cs="Times New Roman"/>
          <w:color w:val="000000"/>
          <w:sz w:val="28"/>
          <w:szCs w:val="28"/>
          <w:lang w:eastAsia="ru-RU"/>
        </w:rPr>
        <w:t>).</w:t>
      </w:r>
      <w:r w:rsidR="003E73CA" w:rsidRPr="00A2502B">
        <w:rPr>
          <w:rFonts w:ascii="Times New Roman" w:eastAsia="Times New Roman" w:hAnsi="Times New Roman" w:cs="Times New Roman"/>
          <w:color w:val="000000"/>
          <w:sz w:val="28"/>
          <w:szCs w:val="28"/>
          <w:lang w:eastAsia="ru-RU"/>
        </w:rPr>
        <w:t xml:space="preserve"> Муниципальный контроль осуществляет сотрудник отдела, в должностные обязанности</w:t>
      </w:r>
      <w:r w:rsidR="00B77391" w:rsidRPr="00A2502B">
        <w:rPr>
          <w:rFonts w:ascii="Times New Roman" w:eastAsia="Times New Roman" w:hAnsi="Times New Roman" w:cs="Times New Roman"/>
          <w:color w:val="000000"/>
          <w:sz w:val="28"/>
          <w:szCs w:val="28"/>
          <w:lang w:eastAsia="ru-RU"/>
        </w:rPr>
        <w:t xml:space="preserve"> которого</w:t>
      </w:r>
      <w:r w:rsidR="003E73CA" w:rsidRPr="00A2502B">
        <w:rPr>
          <w:rFonts w:ascii="Times New Roman" w:eastAsia="Times New Roman" w:hAnsi="Times New Roman" w:cs="Times New Roman"/>
          <w:color w:val="000000"/>
          <w:sz w:val="28"/>
          <w:szCs w:val="28"/>
          <w:lang w:eastAsia="ru-RU"/>
        </w:rPr>
        <w:t xml:space="preserve"> входят функции муниципального контроля</w:t>
      </w:r>
      <w:r w:rsidR="006C3104" w:rsidRPr="00A2502B">
        <w:rPr>
          <w:rFonts w:ascii="Times New Roman" w:eastAsia="Times New Roman" w:hAnsi="Times New Roman" w:cs="Times New Roman"/>
          <w:color w:val="000000"/>
          <w:sz w:val="28"/>
          <w:szCs w:val="28"/>
          <w:lang w:eastAsia="ru-RU"/>
        </w:rPr>
        <w:t xml:space="preserve"> (далее – сотрудник отдела)</w:t>
      </w:r>
      <w:r w:rsidR="003E73CA" w:rsidRPr="00A2502B">
        <w:rPr>
          <w:rFonts w:ascii="Times New Roman" w:eastAsia="Times New Roman" w:hAnsi="Times New Roman" w:cs="Times New Roman"/>
          <w:color w:val="000000"/>
          <w:sz w:val="28"/>
          <w:szCs w:val="28"/>
          <w:lang w:eastAsia="ru-RU"/>
        </w:rPr>
        <w:t>.</w:t>
      </w:r>
    </w:p>
    <w:p w:rsidR="00571E25" w:rsidRPr="00A2502B" w:rsidRDefault="00355790"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CF1302" w:rsidRPr="00A2502B">
        <w:rPr>
          <w:rFonts w:ascii="Times New Roman" w:eastAsia="Times New Roman" w:hAnsi="Times New Roman" w:cs="Times New Roman"/>
          <w:color w:val="000000"/>
          <w:sz w:val="28"/>
          <w:szCs w:val="28"/>
          <w:lang w:eastAsia="ru-RU"/>
        </w:rPr>
        <w:t>6</w:t>
      </w:r>
      <w:r w:rsidR="00B45F51" w:rsidRPr="00A2502B">
        <w:rPr>
          <w:rFonts w:ascii="Times New Roman" w:eastAsia="Times New Roman" w:hAnsi="Times New Roman" w:cs="Times New Roman"/>
          <w:color w:val="000000"/>
          <w:sz w:val="28"/>
          <w:szCs w:val="28"/>
          <w:lang w:eastAsia="ru-RU"/>
        </w:rPr>
        <w:t>.</w:t>
      </w:r>
      <w:r w:rsidR="003E73CA" w:rsidRPr="00A2502B">
        <w:rPr>
          <w:rFonts w:ascii="Times New Roman" w:eastAsia="Times New Roman" w:hAnsi="Times New Roman" w:cs="Times New Roman"/>
          <w:color w:val="000000"/>
          <w:sz w:val="28"/>
          <w:szCs w:val="28"/>
          <w:lang w:eastAsia="ru-RU"/>
        </w:rPr>
        <w:t>Должностным</w:t>
      </w:r>
      <w:r w:rsidR="00571E25" w:rsidRPr="00A2502B">
        <w:rPr>
          <w:rFonts w:ascii="Times New Roman" w:eastAsia="Times New Roman" w:hAnsi="Times New Roman" w:cs="Times New Roman"/>
          <w:color w:val="000000"/>
          <w:sz w:val="28"/>
          <w:szCs w:val="28"/>
          <w:lang w:eastAsia="ru-RU"/>
        </w:rPr>
        <w:t xml:space="preserve"> лиц</w:t>
      </w:r>
      <w:r w:rsidR="003E73CA" w:rsidRPr="00A2502B">
        <w:rPr>
          <w:rFonts w:ascii="Times New Roman" w:eastAsia="Times New Roman" w:hAnsi="Times New Roman" w:cs="Times New Roman"/>
          <w:color w:val="000000"/>
          <w:sz w:val="28"/>
          <w:szCs w:val="28"/>
          <w:lang w:eastAsia="ru-RU"/>
        </w:rPr>
        <w:t>о</w:t>
      </w:r>
      <w:r w:rsidR="00571E25" w:rsidRPr="00A2502B">
        <w:rPr>
          <w:rFonts w:ascii="Times New Roman" w:eastAsia="Times New Roman" w:hAnsi="Times New Roman" w:cs="Times New Roman"/>
          <w:color w:val="000000"/>
          <w:sz w:val="28"/>
          <w:szCs w:val="28"/>
          <w:lang w:eastAsia="ru-RU"/>
        </w:rPr>
        <w:t>м администрации</w:t>
      </w:r>
      <w:r w:rsidR="00B45F51" w:rsidRPr="00A2502B">
        <w:rPr>
          <w:rFonts w:ascii="Times New Roman" w:eastAsia="Times New Roman" w:hAnsi="Times New Roman" w:cs="Times New Roman"/>
          <w:color w:val="000000"/>
          <w:sz w:val="28"/>
          <w:szCs w:val="28"/>
          <w:lang w:eastAsia="ru-RU"/>
        </w:rPr>
        <w:t xml:space="preserve"> Сортавальского муниципального района</w:t>
      </w:r>
      <w:r w:rsidR="00571E25" w:rsidRPr="00A2502B">
        <w:rPr>
          <w:rFonts w:ascii="Times New Roman" w:eastAsia="Times New Roman" w:hAnsi="Times New Roman" w:cs="Times New Roman"/>
          <w:color w:val="000000"/>
          <w:sz w:val="28"/>
          <w:szCs w:val="28"/>
          <w:lang w:eastAsia="ru-RU"/>
        </w:rPr>
        <w:t>, уполномоченным на принятие решения о проведении контрольных мероприятий, явля</w:t>
      </w:r>
      <w:r w:rsidR="00B45F51" w:rsidRPr="00A2502B">
        <w:rPr>
          <w:rFonts w:ascii="Times New Roman" w:eastAsia="Times New Roman" w:hAnsi="Times New Roman" w:cs="Times New Roman"/>
          <w:color w:val="000000"/>
          <w:sz w:val="28"/>
          <w:szCs w:val="28"/>
          <w:lang w:eastAsia="ru-RU"/>
        </w:rPr>
        <w:t>е</w:t>
      </w:r>
      <w:r w:rsidR="00571E25" w:rsidRPr="00A2502B">
        <w:rPr>
          <w:rFonts w:ascii="Times New Roman" w:eastAsia="Times New Roman" w:hAnsi="Times New Roman" w:cs="Times New Roman"/>
          <w:color w:val="000000"/>
          <w:sz w:val="28"/>
          <w:szCs w:val="28"/>
          <w:lang w:eastAsia="ru-RU"/>
        </w:rPr>
        <w:t>тс</w:t>
      </w:r>
      <w:r w:rsidR="00B45F51" w:rsidRPr="00A2502B">
        <w:rPr>
          <w:rFonts w:ascii="Times New Roman" w:eastAsia="Times New Roman" w:hAnsi="Times New Roman" w:cs="Times New Roman"/>
          <w:color w:val="000000"/>
          <w:sz w:val="28"/>
          <w:szCs w:val="28"/>
          <w:lang w:eastAsia="ru-RU"/>
        </w:rPr>
        <w:t xml:space="preserve">я </w:t>
      </w:r>
      <w:r w:rsidR="00CF1302" w:rsidRPr="00A2502B">
        <w:rPr>
          <w:rFonts w:ascii="Times New Roman" w:eastAsia="Times New Roman" w:hAnsi="Times New Roman" w:cs="Times New Roman"/>
          <w:color w:val="000000"/>
          <w:sz w:val="28"/>
          <w:szCs w:val="28"/>
          <w:lang w:eastAsia="ru-RU"/>
        </w:rPr>
        <w:t>г</w:t>
      </w:r>
      <w:r w:rsidR="00571E25" w:rsidRPr="00A2502B">
        <w:rPr>
          <w:rFonts w:ascii="Times New Roman" w:eastAsia="Times New Roman" w:hAnsi="Times New Roman" w:cs="Times New Roman"/>
          <w:color w:val="000000"/>
          <w:sz w:val="28"/>
          <w:szCs w:val="28"/>
          <w:lang w:eastAsia="ru-RU"/>
        </w:rPr>
        <w:t xml:space="preserve">лава </w:t>
      </w:r>
      <w:r w:rsidR="00B45F51" w:rsidRPr="00A2502B">
        <w:rPr>
          <w:rFonts w:ascii="Times New Roman" w:eastAsia="Times New Roman" w:hAnsi="Times New Roman" w:cs="Times New Roman"/>
          <w:color w:val="000000"/>
          <w:sz w:val="28"/>
          <w:szCs w:val="28"/>
          <w:lang w:eastAsia="ru-RU"/>
        </w:rPr>
        <w:t>администрации Сортавальского</w:t>
      </w:r>
      <w:r w:rsidR="00571E25" w:rsidRPr="00A2502B">
        <w:rPr>
          <w:rFonts w:ascii="Times New Roman" w:eastAsia="Times New Roman" w:hAnsi="Times New Roman" w:cs="Times New Roman"/>
          <w:color w:val="000000"/>
          <w:sz w:val="28"/>
          <w:szCs w:val="28"/>
          <w:lang w:eastAsia="ru-RU"/>
        </w:rPr>
        <w:t xml:space="preserve"> муниципального района</w:t>
      </w:r>
      <w:r w:rsidR="003E73CA" w:rsidRPr="00A2502B">
        <w:rPr>
          <w:rFonts w:ascii="Times New Roman" w:eastAsia="Times New Roman" w:hAnsi="Times New Roman" w:cs="Times New Roman"/>
          <w:color w:val="000000"/>
          <w:sz w:val="28"/>
          <w:szCs w:val="28"/>
          <w:lang w:eastAsia="ru-RU"/>
        </w:rPr>
        <w:t xml:space="preserve">. При отсутствии </w:t>
      </w:r>
      <w:r w:rsidR="00CF1302" w:rsidRPr="00A2502B">
        <w:rPr>
          <w:rFonts w:ascii="Times New Roman" w:eastAsia="Times New Roman" w:hAnsi="Times New Roman" w:cs="Times New Roman"/>
          <w:color w:val="000000"/>
          <w:sz w:val="28"/>
          <w:szCs w:val="28"/>
          <w:lang w:eastAsia="ru-RU"/>
        </w:rPr>
        <w:t>г</w:t>
      </w:r>
      <w:r w:rsidR="003E73CA" w:rsidRPr="00A2502B">
        <w:rPr>
          <w:rFonts w:ascii="Times New Roman" w:eastAsia="Times New Roman" w:hAnsi="Times New Roman" w:cs="Times New Roman"/>
          <w:color w:val="000000"/>
          <w:sz w:val="28"/>
          <w:szCs w:val="28"/>
          <w:lang w:eastAsia="ru-RU"/>
        </w:rPr>
        <w:t xml:space="preserve">лавы </w:t>
      </w:r>
      <w:r w:rsidR="003E73CA" w:rsidRPr="00A2502B">
        <w:rPr>
          <w:rFonts w:ascii="Times New Roman" w:eastAsia="Times New Roman" w:hAnsi="Times New Roman" w:cs="Times New Roman"/>
          <w:color w:val="000000"/>
          <w:sz w:val="28"/>
          <w:szCs w:val="28"/>
          <w:lang w:eastAsia="ru-RU"/>
        </w:rPr>
        <w:lastRenderedPageBreak/>
        <w:t>администрации Сорта</w:t>
      </w:r>
      <w:r w:rsidR="00CF1302" w:rsidRPr="00A2502B">
        <w:rPr>
          <w:rFonts w:ascii="Times New Roman" w:eastAsia="Times New Roman" w:hAnsi="Times New Roman" w:cs="Times New Roman"/>
          <w:color w:val="000000"/>
          <w:sz w:val="28"/>
          <w:szCs w:val="28"/>
          <w:lang w:eastAsia="ru-RU"/>
        </w:rPr>
        <w:t>вальского муниципального района -</w:t>
      </w:r>
      <w:r w:rsidR="003E73CA" w:rsidRPr="00A2502B">
        <w:rPr>
          <w:rFonts w:ascii="Times New Roman" w:eastAsia="Times New Roman" w:hAnsi="Times New Roman" w:cs="Times New Roman"/>
          <w:color w:val="000000"/>
          <w:sz w:val="28"/>
          <w:szCs w:val="28"/>
          <w:lang w:eastAsia="ru-RU"/>
        </w:rPr>
        <w:t xml:space="preserve"> лицо его замещающее.</w:t>
      </w:r>
    </w:p>
    <w:p w:rsidR="00571E25" w:rsidRPr="00A2502B" w:rsidRDefault="00355790"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CF1302" w:rsidRPr="00A2502B">
        <w:rPr>
          <w:rFonts w:ascii="Times New Roman" w:eastAsia="Times New Roman" w:hAnsi="Times New Roman" w:cs="Times New Roman"/>
          <w:color w:val="000000"/>
          <w:sz w:val="28"/>
          <w:szCs w:val="28"/>
          <w:lang w:eastAsia="ru-RU"/>
        </w:rPr>
        <w:t>7</w:t>
      </w:r>
      <w:r w:rsidR="006C3104" w:rsidRPr="00A2502B">
        <w:rPr>
          <w:rFonts w:ascii="Times New Roman" w:eastAsia="Times New Roman" w:hAnsi="Times New Roman" w:cs="Times New Roman"/>
          <w:color w:val="000000"/>
          <w:sz w:val="28"/>
          <w:szCs w:val="28"/>
          <w:lang w:eastAsia="ru-RU"/>
        </w:rPr>
        <w:t>.Сотрудник отдела</w:t>
      </w:r>
      <w:r w:rsidR="00571E25" w:rsidRPr="00A2502B">
        <w:rPr>
          <w:rFonts w:ascii="Times New Roman" w:eastAsia="Times New Roman" w:hAnsi="Times New Roman" w:cs="Times New Roman"/>
          <w:color w:val="000000"/>
          <w:sz w:val="28"/>
          <w:szCs w:val="28"/>
          <w:lang w:eastAsia="ru-RU"/>
        </w:rPr>
        <w:t xml:space="preserve"> при осуществлении муниципального контроля, име</w:t>
      </w:r>
      <w:r w:rsidR="006C3104" w:rsidRPr="00A2502B">
        <w:rPr>
          <w:rFonts w:ascii="Times New Roman" w:eastAsia="Times New Roman" w:hAnsi="Times New Roman" w:cs="Times New Roman"/>
          <w:color w:val="000000"/>
          <w:sz w:val="28"/>
          <w:szCs w:val="28"/>
          <w:lang w:eastAsia="ru-RU"/>
        </w:rPr>
        <w:t>е</w:t>
      </w:r>
      <w:r w:rsidR="00571E25" w:rsidRPr="00A2502B">
        <w:rPr>
          <w:rFonts w:ascii="Times New Roman" w:eastAsia="Times New Roman" w:hAnsi="Times New Roman" w:cs="Times New Roman"/>
          <w:color w:val="000000"/>
          <w:sz w:val="28"/>
          <w:szCs w:val="28"/>
          <w:lang w:eastAsia="ru-RU"/>
        </w:rPr>
        <w:t>т права, обязанности и нес</w:t>
      </w:r>
      <w:r w:rsidR="006C3104" w:rsidRPr="00A2502B">
        <w:rPr>
          <w:rFonts w:ascii="Times New Roman" w:eastAsia="Times New Roman" w:hAnsi="Times New Roman" w:cs="Times New Roman"/>
          <w:color w:val="000000"/>
          <w:sz w:val="28"/>
          <w:szCs w:val="28"/>
          <w:lang w:eastAsia="ru-RU"/>
        </w:rPr>
        <w:t>е</w:t>
      </w:r>
      <w:r w:rsidR="00571E25" w:rsidRPr="00A2502B">
        <w:rPr>
          <w:rFonts w:ascii="Times New Roman" w:eastAsia="Times New Roman" w:hAnsi="Times New Roman" w:cs="Times New Roman"/>
          <w:color w:val="000000"/>
          <w:sz w:val="28"/>
          <w:szCs w:val="28"/>
          <w:lang w:eastAsia="ru-RU"/>
        </w:rPr>
        <w:t>т</w:t>
      </w:r>
      <w:r w:rsidR="007850FB"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ответственность в соответствии с Федеральным законом от 31.07.2020 № 248-ФЗ и иными федеральными законами.</w:t>
      </w:r>
    </w:p>
    <w:p w:rsidR="00CF1302" w:rsidRPr="00A2502B" w:rsidRDefault="00355790" w:rsidP="00CB2DFB">
      <w:pPr>
        <w:spacing w:after="0" w:line="240" w:lineRule="auto"/>
        <w:ind w:firstLine="709"/>
        <w:jc w:val="both"/>
        <w:rPr>
          <w:rFonts w:ascii="Times New Roman" w:hAnsi="Times New Roman" w:cs="Times New Roman"/>
          <w:sz w:val="28"/>
          <w:szCs w:val="28"/>
        </w:rPr>
      </w:pPr>
      <w:r w:rsidRPr="00A2502B">
        <w:rPr>
          <w:rFonts w:ascii="Times New Roman" w:eastAsia="Times New Roman" w:hAnsi="Times New Roman" w:cs="Times New Roman"/>
          <w:color w:val="000000"/>
          <w:sz w:val="28"/>
          <w:szCs w:val="28"/>
          <w:lang w:eastAsia="ru-RU"/>
        </w:rPr>
        <w:t>1.</w:t>
      </w:r>
      <w:r w:rsidR="00CF1302" w:rsidRPr="00A2502B">
        <w:rPr>
          <w:rFonts w:ascii="Times New Roman" w:eastAsia="Times New Roman" w:hAnsi="Times New Roman" w:cs="Times New Roman"/>
          <w:color w:val="000000"/>
          <w:sz w:val="28"/>
          <w:szCs w:val="28"/>
          <w:lang w:eastAsia="ru-RU"/>
        </w:rPr>
        <w:t>8</w:t>
      </w:r>
      <w:r w:rsidR="006C3104"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Муниципальный контроль осуществляется</w:t>
      </w:r>
      <w:r w:rsidR="00CB2DFB" w:rsidRPr="00A2502B">
        <w:rPr>
          <w:rFonts w:ascii="Times New Roman" w:hAnsi="Times New Roman" w:cs="Times New Roman"/>
          <w:sz w:val="28"/>
          <w:szCs w:val="28"/>
        </w:rPr>
        <w:t xml:space="preserve"> в соответствии с частью 2 статьи 31</w:t>
      </w:r>
      <w:r w:rsidR="00CB2DFB" w:rsidRPr="00A2502B">
        <w:rPr>
          <w:rFonts w:ascii="Times New Roman" w:eastAsia="Times New Roman" w:hAnsi="Times New Roman" w:cs="Times New Roman"/>
          <w:color w:val="000000"/>
          <w:sz w:val="28"/>
          <w:szCs w:val="28"/>
          <w:lang w:eastAsia="ru-RU"/>
        </w:rPr>
        <w:t xml:space="preserve"> Федерального закона от 31.07.2020 № 248-ФЗ,</w:t>
      </w:r>
      <w:r w:rsidR="00571E25" w:rsidRPr="00A2502B">
        <w:rPr>
          <w:rFonts w:ascii="Times New Roman" w:eastAsia="Times New Roman" w:hAnsi="Times New Roman" w:cs="Times New Roman"/>
          <w:color w:val="000000"/>
          <w:sz w:val="28"/>
          <w:szCs w:val="28"/>
          <w:lang w:eastAsia="ru-RU"/>
        </w:rPr>
        <w:t xml:space="preserve"> в отношении </w:t>
      </w:r>
      <w:r w:rsidR="00CF1302" w:rsidRPr="00A2502B">
        <w:rPr>
          <w:rFonts w:ascii="Times New Roman" w:hAnsi="Times New Roman" w:cs="Times New Roman"/>
          <w:sz w:val="28"/>
          <w:szCs w:val="28"/>
        </w:rPr>
        <w:t>граждан и организаци</w:t>
      </w:r>
      <w:r w:rsidR="00CB2DFB" w:rsidRPr="00A2502B">
        <w:rPr>
          <w:rFonts w:ascii="Times New Roman" w:hAnsi="Times New Roman" w:cs="Times New Roman"/>
          <w:sz w:val="28"/>
          <w:szCs w:val="28"/>
        </w:rPr>
        <w:t>й</w:t>
      </w:r>
      <w:r w:rsidR="00CF1302" w:rsidRPr="00A2502B">
        <w:rPr>
          <w:rFonts w:ascii="Times New Roman" w:hAnsi="Times New Roman" w:cs="Times New Roman"/>
          <w:sz w:val="28"/>
          <w:szCs w:val="28"/>
        </w:rPr>
        <w:t xml:space="preserve">, деятельность, действия или </w:t>
      </w:r>
      <w:proofErr w:type="gramStart"/>
      <w:r w:rsidR="00CF1302" w:rsidRPr="00A2502B">
        <w:rPr>
          <w:rFonts w:ascii="Times New Roman" w:hAnsi="Times New Roman" w:cs="Times New Roman"/>
          <w:sz w:val="28"/>
          <w:szCs w:val="28"/>
        </w:rPr>
        <w:t>результаты</w:t>
      </w:r>
      <w:proofErr w:type="gramEnd"/>
      <w:r w:rsidR="00CF1302" w:rsidRPr="00A2502B">
        <w:rPr>
          <w:rFonts w:ascii="Times New Roman" w:hAnsi="Times New Roman" w:cs="Times New Roman"/>
          <w:sz w:val="28"/>
          <w:szCs w:val="28"/>
        </w:rPr>
        <w:t xml:space="preserve"> деятельности которых либо производственные объекты, находящиеся во владении и (или) в пользовании которых, подлежат муниципальному контролю</w:t>
      </w:r>
      <w:r w:rsidR="00CB2DFB" w:rsidRPr="00A2502B">
        <w:rPr>
          <w:rFonts w:ascii="Times New Roman" w:hAnsi="Times New Roman" w:cs="Times New Roman"/>
          <w:sz w:val="28"/>
          <w:szCs w:val="28"/>
        </w:rPr>
        <w:t xml:space="preserve"> (далее – контролируемые лица)</w:t>
      </w:r>
      <w:r w:rsidR="00CF1302" w:rsidRPr="00A2502B">
        <w:rPr>
          <w:rFonts w:ascii="Times New Roman" w:hAnsi="Times New Roman" w:cs="Times New Roman"/>
          <w:sz w:val="28"/>
          <w:szCs w:val="28"/>
        </w:rPr>
        <w:t>.</w:t>
      </w:r>
    </w:p>
    <w:p w:rsidR="009E4AE9" w:rsidRPr="00A2502B" w:rsidRDefault="00355790"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DD17F1" w:rsidRPr="00A2502B">
        <w:rPr>
          <w:rFonts w:ascii="Times New Roman" w:eastAsia="Times New Roman" w:hAnsi="Times New Roman" w:cs="Times New Roman"/>
          <w:color w:val="000000"/>
          <w:sz w:val="28"/>
          <w:szCs w:val="28"/>
          <w:lang w:eastAsia="ru-RU"/>
        </w:rPr>
        <w:t>9</w:t>
      </w:r>
      <w:r w:rsidR="00506976" w:rsidRPr="00A2502B">
        <w:rPr>
          <w:rFonts w:ascii="Times New Roman" w:eastAsia="Times New Roman" w:hAnsi="Times New Roman" w:cs="Times New Roman"/>
          <w:color w:val="000000"/>
          <w:sz w:val="28"/>
          <w:szCs w:val="28"/>
          <w:lang w:eastAsia="ru-RU"/>
        </w:rPr>
        <w:t>.Отдел</w:t>
      </w:r>
      <w:r w:rsidR="00571E25" w:rsidRPr="00A2502B">
        <w:rPr>
          <w:rFonts w:ascii="Times New Roman" w:eastAsia="Times New Roman" w:hAnsi="Times New Roman" w:cs="Times New Roman"/>
          <w:color w:val="000000"/>
          <w:sz w:val="28"/>
          <w:szCs w:val="28"/>
          <w:lang w:eastAsia="ru-RU"/>
        </w:rPr>
        <w:t xml:space="preserve"> осуществляет учет объектов муниципального контроля. Учет объектов контроля осуществляется путем ведения журнала учета объектов контроля</w:t>
      </w:r>
      <w:r w:rsidR="005A740D"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 xml:space="preserve"> </w:t>
      </w:r>
      <w:r w:rsidR="005A740D" w:rsidRPr="00A2502B">
        <w:rPr>
          <w:rFonts w:ascii="Times New Roman" w:eastAsia="Times New Roman" w:hAnsi="Times New Roman" w:cs="Times New Roman"/>
          <w:color w:val="000000"/>
          <w:sz w:val="28"/>
          <w:szCs w:val="28"/>
          <w:lang w:eastAsia="ru-RU"/>
        </w:rPr>
        <w:t xml:space="preserve">Форма журнала утверждается распоряжением администрации Сортавальского муниципального района. </w:t>
      </w:r>
      <w:r w:rsidR="00506976" w:rsidRPr="00A2502B">
        <w:rPr>
          <w:rFonts w:ascii="Times New Roman" w:eastAsia="Times New Roman" w:hAnsi="Times New Roman" w:cs="Times New Roman"/>
          <w:color w:val="000000"/>
          <w:sz w:val="28"/>
          <w:szCs w:val="28"/>
          <w:lang w:eastAsia="ru-RU"/>
        </w:rPr>
        <w:t>Отдел</w:t>
      </w:r>
      <w:r w:rsidR="00571E25" w:rsidRPr="00A2502B">
        <w:rPr>
          <w:rFonts w:ascii="Times New Roman" w:eastAsia="Times New Roman" w:hAnsi="Times New Roman" w:cs="Times New Roman"/>
          <w:color w:val="000000"/>
          <w:sz w:val="28"/>
          <w:szCs w:val="28"/>
          <w:lang w:eastAsia="ru-RU"/>
        </w:rPr>
        <w:t xml:space="preserve"> обеспечивает актуальность сведений об объектах контроля в журнале учета объектов контроля.</w:t>
      </w:r>
      <w:r w:rsidR="005A740D" w:rsidRPr="00A2502B">
        <w:rPr>
          <w:rFonts w:ascii="Times New Roman" w:eastAsia="Times New Roman" w:hAnsi="Times New Roman" w:cs="Times New Roman"/>
          <w:color w:val="000000"/>
          <w:sz w:val="28"/>
          <w:szCs w:val="28"/>
          <w:lang w:eastAsia="ru-RU"/>
        </w:rPr>
        <w:t xml:space="preserve"> </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При сборе, обработке, анализе и учете сведений об объектах контроля для целей их учета </w:t>
      </w:r>
      <w:r w:rsidR="00506976" w:rsidRPr="00A2502B">
        <w:rPr>
          <w:rFonts w:ascii="Times New Roman" w:eastAsia="Times New Roman" w:hAnsi="Times New Roman" w:cs="Times New Roman"/>
          <w:color w:val="000000"/>
          <w:sz w:val="28"/>
          <w:szCs w:val="28"/>
          <w:lang w:eastAsia="ru-RU"/>
        </w:rPr>
        <w:t>отдел</w:t>
      </w:r>
      <w:r w:rsidRPr="00A2502B">
        <w:rPr>
          <w:rFonts w:ascii="Times New Roman" w:eastAsia="Times New Roman" w:hAnsi="Times New Roman" w:cs="Times New Roman"/>
          <w:color w:val="000000"/>
          <w:sz w:val="28"/>
          <w:szCs w:val="28"/>
          <w:lang w:eastAsia="ru-RU"/>
        </w:rPr>
        <w:t xml:space="preserve"> использует информацию, представляемую е</w:t>
      </w:r>
      <w:r w:rsidR="00506976" w:rsidRPr="00A2502B">
        <w:rPr>
          <w:rFonts w:ascii="Times New Roman" w:eastAsia="Times New Roman" w:hAnsi="Times New Roman" w:cs="Times New Roman"/>
          <w:color w:val="000000"/>
          <w:sz w:val="28"/>
          <w:szCs w:val="28"/>
          <w:lang w:eastAsia="ru-RU"/>
        </w:rPr>
        <w:t>му</w:t>
      </w:r>
      <w:r w:rsidRPr="00A2502B">
        <w:rPr>
          <w:rFonts w:ascii="Times New Roman" w:eastAsia="Times New Roman" w:hAnsi="Times New Roman" w:cs="Times New Roman"/>
          <w:color w:val="000000"/>
          <w:sz w:val="28"/>
          <w:szCs w:val="28"/>
          <w:lang w:eastAsia="ru-RU"/>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A2502B">
        <w:rPr>
          <w:rFonts w:ascii="Times New Roman" w:eastAsia="Times New Roman" w:hAnsi="Times New Roman" w:cs="Times New Roman"/>
          <w:color w:val="000000"/>
          <w:sz w:val="28"/>
          <w:szCs w:val="28"/>
          <w:lang w:eastAsia="ru-RU"/>
        </w:rPr>
        <w:t>также</w:t>
      </w:r>
      <w:proofErr w:type="gramEnd"/>
      <w:r w:rsidRPr="00A2502B">
        <w:rPr>
          <w:rFonts w:ascii="Times New Roman" w:eastAsia="Times New Roman" w:hAnsi="Times New Roman" w:cs="Times New Roman"/>
          <w:color w:val="000000"/>
          <w:sz w:val="28"/>
          <w:szCs w:val="28"/>
          <w:lang w:eastAsia="ru-RU"/>
        </w:rPr>
        <w:t xml:space="preserve"> если соответствующие сведения, документы содержатся в государственных или муниципальных информационных ресурсах.</w:t>
      </w:r>
    </w:p>
    <w:p w:rsidR="00571E25" w:rsidRPr="00A2502B" w:rsidRDefault="00355790"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DD17F1" w:rsidRPr="00A2502B">
        <w:rPr>
          <w:rFonts w:ascii="Times New Roman" w:eastAsia="Times New Roman" w:hAnsi="Times New Roman" w:cs="Times New Roman"/>
          <w:color w:val="000000"/>
          <w:sz w:val="28"/>
          <w:szCs w:val="28"/>
          <w:lang w:eastAsia="ru-RU"/>
        </w:rPr>
        <w:t>10</w:t>
      </w:r>
      <w:r w:rsidR="00506976"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w:t>
      </w:r>
      <w:r w:rsidR="00571E25" w:rsidRPr="00A2502B">
        <w:rPr>
          <w:rFonts w:ascii="Times New Roman" w:eastAsia="Times New Roman" w:hAnsi="Times New Roman" w:cs="Times New Roman"/>
          <w:sz w:val="28"/>
          <w:szCs w:val="28"/>
          <w:lang w:eastAsia="ru-RU"/>
        </w:rPr>
        <w:t>Федерального </w:t>
      </w:r>
      <w:hyperlink r:id="rId11" w:history="1">
        <w:r w:rsidR="00571E25" w:rsidRPr="00A2502B">
          <w:rPr>
            <w:rFonts w:ascii="Times New Roman" w:eastAsia="Times New Roman" w:hAnsi="Times New Roman" w:cs="Times New Roman"/>
            <w:sz w:val="28"/>
            <w:szCs w:val="28"/>
            <w:lang w:eastAsia="ru-RU"/>
          </w:rPr>
          <w:t>закона</w:t>
        </w:r>
      </w:hyperlink>
      <w:r w:rsidR="00E8760A" w:rsidRPr="00A2502B">
        <w:rPr>
          <w:rFonts w:ascii="Times New Roman" w:eastAsia="Times New Roman" w:hAnsi="Times New Roman" w:cs="Times New Roman"/>
          <w:color w:val="000000"/>
          <w:sz w:val="28"/>
          <w:szCs w:val="28"/>
          <w:lang w:eastAsia="ru-RU"/>
        </w:rPr>
        <w:t xml:space="preserve"> </w:t>
      </w:r>
      <w:r w:rsidR="00377573" w:rsidRPr="00A2502B">
        <w:rPr>
          <w:rFonts w:ascii="Times New Roman" w:eastAsia="Times New Roman" w:hAnsi="Times New Roman" w:cs="Times New Roman"/>
          <w:color w:val="000000"/>
          <w:sz w:val="28"/>
          <w:szCs w:val="28"/>
          <w:lang w:eastAsia="ru-RU"/>
        </w:rPr>
        <w:t>от 31.07.2020 № 248-ФЗ.</w:t>
      </w:r>
    </w:p>
    <w:p w:rsidR="00BE5AC4" w:rsidRPr="00A2502B" w:rsidRDefault="00926BD3" w:rsidP="00BE5AC4">
      <w:pPr>
        <w:spacing w:after="0" w:line="240" w:lineRule="auto"/>
        <w:ind w:firstLine="708"/>
        <w:jc w:val="both"/>
        <w:rPr>
          <w:rFonts w:ascii="Times New Roman" w:hAnsi="Times New Roman" w:cs="Times New Roman"/>
          <w:sz w:val="28"/>
          <w:szCs w:val="28"/>
        </w:rPr>
      </w:pPr>
      <w:r w:rsidRPr="00A2502B">
        <w:rPr>
          <w:rFonts w:ascii="Times New Roman" w:eastAsia="Times New Roman" w:hAnsi="Times New Roman" w:cs="Times New Roman"/>
          <w:color w:val="000000"/>
          <w:sz w:val="28"/>
          <w:szCs w:val="28"/>
          <w:lang w:eastAsia="ru-RU"/>
        </w:rPr>
        <w:t>1.1</w:t>
      </w:r>
      <w:r w:rsidR="009E4AE9" w:rsidRPr="00A2502B">
        <w:rPr>
          <w:rFonts w:ascii="Times New Roman" w:eastAsia="Times New Roman" w:hAnsi="Times New Roman" w:cs="Times New Roman"/>
          <w:color w:val="000000"/>
          <w:sz w:val="28"/>
          <w:szCs w:val="28"/>
          <w:lang w:eastAsia="ru-RU"/>
        </w:rPr>
        <w:t>1</w:t>
      </w:r>
      <w:r w:rsidRPr="00A2502B">
        <w:rPr>
          <w:rFonts w:ascii="Times New Roman" w:eastAsia="Times New Roman" w:hAnsi="Times New Roman" w:cs="Times New Roman"/>
          <w:color w:val="000000"/>
          <w:sz w:val="28"/>
          <w:szCs w:val="28"/>
          <w:lang w:eastAsia="ru-RU"/>
        </w:rPr>
        <w:t>.</w:t>
      </w:r>
      <w:r w:rsidRPr="00A2502B">
        <w:rPr>
          <w:rFonts w:ascii="Times New Roman" w:hAnsi="Times New Roman" w:cs="Times New Roman"/>
          <w:sz w:val="28"/>
          <w:szCs w:val="28"/>
        </w:rPr>
        <w:t xml:space="preserve"> Досудебный порядок подачи жалоб при осуществлении вида муниципального контроля не применяется.</w:t>
      </w:r>
    </w:p>
    <w:p w:rsidR="00571E25" w:rsidRPr="00A2502B" w:rsidRDefault="00355790"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1.1</w:t>
      </w:r>
      <w:r w:rsidR="00B14C7A" w:rsidRPr="00A2502B">
        <w:rPr>
          <w:rFonts w:ascii="Times New Roman" w:eastAsia="Times New Roman" w:hAnsi="Times New Roman" w:cs="Times New Roman"/>
          <w:color w:val="000000"/>
          <w:sz w:val="28"/>
          <w:szCs w:val="28"/>
          <w:lang w:eastAsia="ru-RU"/>
        </w:rPr>
        <w:t>2</w:t>
      </w:r>
      <w:r w:rsidR="00EB0A7B" w:rsidRPr="00A2502B">
        <w:rPr>
          <w:rFonts w:ascii="Times New Roman" w:eastAsia="Times New Roman" w:hAnsi="Times New Roman" w:cs="Times New Roman"/>
          <w:color w:val="000000"/>
          <w:sz w:val="28"/>
          <w:szCs w:val="28"/>
          <w:lang w:eastAsia="ru-RU"/>
        </w:rPr>
        <w:t>.</w:t>
      </w:r>
      <w:r w:rsidR="004E27A9"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Оценка результативности и эффективности осуществления муниципального контроля осуществляется на основании статьи 30 Федерального закона от 31.07.2020 № 248-ФЗ.</w:t>
      </w:r>
    </w:p>
    <w:p w:rsidR="00571E25" w:rsidRPr="00A2502B" w:rsidRDefault="00571E25" w:rsidP="00556BF2">
      <w:pPr>
        <w:spacing w:after="0" w:line="240" w:lineRule="auto"/>
        <w:ind w:firstLine="708"/>
        <w:jc w:val="both"/>
        <w:rPr>
          <w:rFonts w:ascii="Times New Roman" w:eastAsia="Times New Roman" w:hAnsi="Times New Roman" w:cs="Times New Roman"/>
          <w:b/>
          <w:color w:val="000000"/>
          <w:sz w:val="28"/>
          <w:szCs w:val="28"/>
          <w:lang w:eastAsia="ru-RU"/>
        </w:rPr>
      </w:pPr>
      <w:r w:rsidRPr="00A2502B">
        <w:rPr>
          <w:rFonts w:ascii="Times New Roman" w:eastAsia="Times New Roman" w:hAnsi="Times New Roman" w:cs="Times New Roman"/>
          <w:color w:val="000000"/>
          <w:sz w:val="28"/>
          <w:szCs w:val="28"/>
          <w:lang w:eastAsia="ru-RU"/>
        </w:rPr>
        <w:t>Ключевые показатели</w:t>
      </w:r>
      <w:r w:rsidR="00406000" w:rsidRPr="00A2502B">
        <w:rPr>
          <w:rFonts w:ascii="Times New Roman" w:eastAsia="Times New Roman" w:hAnsi="Times New Roman" w:cs="Times New Roman"/>
          <w:color w:val="000000"/>
          <w:sz w:val="28"/>
          <w:szCs w:val="28"/>
          <w:lang w:eastAsia="ru-RU"/>
        </w:rPr>
        <w:t>,</w:t>
      </w:r>
      <w:r w:rsidRPr="00A2502B">
        <w:rPr>
          <w:rFonts w:ascii="Times New Roman" w:eastAsia="Times New Roman" w:hAnsi="Times New Roman" w:cs="Times New Roman"/>
          <w:color w:val="000000"/>
          <w:sz w:val="28"/>
          <w:szCs w:val="28"/>
          <w:lang w:eastAsia="ru-RU"/>
        </w:rPr>
        <w:t xml:space="preserve"> их целевые значения, индикативные показатели для муниципального контроля </w:t>
      </w:r>
      <w:r w:rsidR="00406000" w:rsidRPr="00A2502B">
        <w:rPr>
          <w:rFonts w:ascii="Times New Roman" w:eastAsia="Times New Roman" w:hAnsi="Times New Roman" w:cs="Times New Roman"/>
          <w:bCs/>
          <w:color w:val="000000"/>
          <w:sz w:val="28"/>
          <w:szCs w:val="28"/>
          <w:lang w:eastAsia="ru-RU"/>
        </w:rPr>
        <w:t>на автомобильном транспорте, городском наземном электрическом транспорте и в дорожном хозяйстве на территории Сортавальского муниципального района</w:t>
      </w:r>
      <w:r w:rsidR="00406000" w:rsidRPr="00A2502B">
        <w:rPr>
          <w:rFonts w:ascii="Times New Roman" w:eastAsia="Times New Roman" w:hAnsi="Times New Roman" w:cs="Times New Roman"/>
          <w:color w:val="000000"/>
          <w:sz w:val="28"/>
          <w:szCs w:val="28"/>
          <w:lang w:eastAsia="ru-RU"/>
        </w:rPr>
        <w:t xml:space="preserve"> </w:t>
      </w:r>
      <w:r w:rsidR="00097E79" w:rsidRPr="00A2502B">
        <w:rPr>
          <w:rFonts w:ascii="Times New Roman" w:eastAsia="Times New Roman" w:hAnsi="Times New Roman" w:cs="Times New Roman"/>
          <w:color w:val="000000"/>
          <w:sz w:val="28"/>
          <w:szCs w:val="28"/>
          <w:lang w:eastAsia="ru-RU"/>
        </w:rPr>
        <w:t>применя</w:t>
      </w:r>
      <w:r w:rsidRPr="00A2502B">
        <w:rPr>
          <w:rFonts w:ascii="Times New Roman" w:eastAsia="Times New Roman" w:hAnsi="Times New Roman" w:cs="Times New Roman"/>
          <w:color w:val="000000"/>
          <w:sz w:val="28"/>
          <w:szCs w:val="28"/>
          <w:lang w:eastAsia="ru-RU"/>
        </w:rPr>
        <w:t xml:space="preserve">ются </w:t>
      </w:r>
      <w:r w:rsidR="00004C10" w:rsidRPr="00A2502B">
        <w:rPr>
          <w:rFonts w:ascii="Times New Roman" w:eastAsia="Times New Roman" w:hAnsi="Times New Roman" w:cs="Times New Roman"/>
          <w:color w:val="000000"/>
          <w:sz w:val="28"/>
          <w:szCs w:val="28"/>
          <w:lang w:eastAsia="ru-RU"/>
        </w:rPr>
        <w:t>в соответствии с Приложением №1 к настоящему Положению.</w:t>
      </w:r>
    </w:p>
    <w:p w:rsidR="00556BF2" w:rsidRPr="00A2502B" w:rsidRDefault="00571E25" w:rsidP="00556BF2">
      <w:p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w:t>
      </w:r>
    </w:p>
    <w:p w:rsidR="00571E25" w:rsidRPr="00A2502B" w:rsidRDefault="00355790" w:rsidP="00556BF2">
      <w:pPr>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 xml:space="preserve">2. </w:t>
      </w:r>
      <w:r w:rsidR="00571E25" w:rsidRPr="00A2502B">
        <w:rPr>
          <w:rFonts w:ascii="Times New Roman" w:eastAsia="Times New Roman" w:hAnsi="Times New Roman" w:cs="Times New Roman"/>
          <w:b/>
          <w:bCs/>
          <w:color w:val="000000"/>
          <w:sz w:val="28"/>
          <w:szCs w:val="28"/>
          <w:lang w:eastAsia="ru-RU"/>
        </w:rPr>
        <w:t>Профилактика рисков причинения вреда (ущерба) охраняемым законом ценностям при осуществлении муниципального контроля</w:t>
      </w:r>
    </w:p>
    <w:p w:rsidR="00556BF2" w:rsidRPr="00A2502B" w:rsidRDefault="00556BF2" w:rsidP="00556BF2">
      <w:pPr>
        <w:spacing w:after="0" w:line="240" w:lineRule="auto"/>
        <w:jc w:val="center"/>
        <w:rPr>
          <w:rFonts w:ascii="Times New Roman" w:eastAsia="Times New Roman" w:hAnsi="Times New Roman" w:cs="Times New Roman"/>
          <w:color w:val="000000"/>
          <w:sz w:val="28"/>
          <w:szCs w:val="28"/>
          <w:lang w:eastAsia="ru-RU"/>
        </w:rPr>
      </w:pPr>
    </w:p>
    <w:p w:rsidR="00BE5AC4" w:rsidRPr="00A2502B" w:rsidRDefault="00571E25" w:rsidP="00BE5AC4">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 </w:t>
      </w:r>
      <w:r w:rsidR="00355790" w:rsidRPr="00A2502B">
        <w:rPr>
          <w:rFonts w:ascii="Times New Roman" w:eastAsia="Times New Roman" w:hAnsi="Times New Roman" w:cs="Times New Roman"/>
          <w:b/>
          <w:bCs/>
          <w:color w:val="000000"/>
          <w:sz w:val="28"/>
          <w:szCs w:val="28"/>
          <w:lang w:eastAsia="ru-RU"/>
        </w:rPr>
        <w:tab/>
      </w:r>
      <w:r w:rsidR="00355790" w:rsidRPr="00A2502B">
        <w:rPr>
          <w:rFonts w:ascii="Times New Roman" w:eastAsia="Times New Roman" w:hAnsi="Times New Roman" w:cs="Times New Roman"/>
          <w:color w:val="000000"/>
          <w:sz w:val="28"/>
          <w:szCs w:val="28"/>
          <w:lang w:eastAsia="ru-RU"/>
        </w:rPr>
        <w:t>2.1.</w:t>
      </w:r>
      <w:r w:rsidRPr="00A2502B">
        <w:rPr>
          <w:rFonts w:ascii="Times New Roman" w:eastAsia="Times New Roman" w:hAnsi="Times New Roman" w:cs="Times New Roman"/>
          <w:color w:val="000000"/>
          <w:sz w:val="28"/>
          <w:szCs w:val="28"/>
          <w:lang w:eastAsia="ru-RU"/>
        </w:rPr>
        <w:t xml:space="preserve">Профилактические мероприятия проводятся </w:t>
      </w:r>
      <w:r w:rsidR="00355790" w:rsidRPr="00A2502B">
        <w:rPr>
          <w:rFonts w:ascii="Times New Roman" w:eastAsia="Times New Roman" w:hAnsi="Times New Roman" w:cs="Times New Roman"/>
          <w:color w:val="000000"/>
          <w:sz w:val="28"/>
          <w:szCs w:val="28"/>
          <w:lang w:eastAsia="ru-RU"/>
        </w:rPr>
        <w:t>отделом</w:t>
      </w:r>
      <w:r w:rsidR="00E84A38" w:rsidRPr="00A2502B">
        <w:rPr>
          <w:rFonts w:ascii="Times New Roman" w:eastAsia="Times New Roman" w:hAnsi="Times New Roman" w:cs="Times New Roman"/>
          <w:color w:val="000000"/>
          <w:sz w:val="28"/>
          <w:szCs w:val="28"/>
          <w:lang w:eastAsia="ru-RU"/>
        </w:rPr>
        <w:t xml:space="preserve"> (сотрудником отдела)</w:t>
      </w:r>
      <w:r w:rsidR="00355790" w:rsidRPr="00A2502B">
        <w:rPr>
          <w:rFonts w:ascii="Times New Roman" w:eastAsia="Times New Roman" w:hAnsi="Times New Roman" w:cs="Times New Roman"/>
          <w:color w:val="000000"/>
          <w:sz w:val="28"/>
          <w:szCs w:val="28"/>
          <w:lang w:eastAsia="ru-RU"/>
        </w:rPr>
        <w:t xml:space="preserve"> </w:t>
      </w:r>
      <w:r w:rsidRPr="00A2502B">
        <w:rPr>
          <w:rFonts w:ascii="Times New Roman" w:eastAsia="Times New Roman" w:hAnsi="Times New Roman" w:cs="Times New Roman"/>
          <w:color w:val="000000"/>
          <w:sz w:val="28"/>
          <w:szCs w:val="28"/>
          <w:lang w:eastAsia="ru-RU"/>
        </w:rPr>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571E25" w:rsidRPr="00A2502B" w:rsidRDefault="00355790" w:rsidP="00BE5AC4">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2.2.</w:t>
      </w:r>
      <w:r w:rsidR="00571E25" w:rsidRPr="00A2502B">
        <w:rPr>
          <w:rFonts w:ascii="Times New Roman" w:eastAsia="Times New Roman" w:hAnsi="Times New Roman" w:cs="Times New Roman"/>
          <w:color w:val="000000"/>
          <w:sz w:val="28"/>
          <w:szCs w:val="28"/>
          <w:lang w:eastAsia="ru-RU"/>
        </w:rPr>
        <w:t>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w:t>
      </w: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распоряжением администрации</w:t>
      </w:r>
      <w:r w:rsidR="00E84A38" w:rsidRPr="00A2502B">
        <w:rPr>
          <w:rFonts w:ascii="Times New Roman" w:eastAsia="Times New Roman" w:hAnsi="Times New Roman" w:cs="Times New Roman"/>
          <w:color w:val="000000"/>
          <w:sz w:val="28"/>
          <w:szCs w:val="28"/>
          <w:lang w:eastAsia="ru-RU"/>
        </w:rPr>
        <w:t xml:space="preserve"> Сортавальского муниципального района </w:t>
      </w:r>
      <w:r w:rsidR="00754A46" w:rsidRPr="00A2502B">
        <w:rPr>
          <w:rFonts w:ascii="Times New Roman" w:eastAsia="Times New Roman" w:hAnsi="Times New Roman" w:cs="Times New Roman"/>
          <w:color w:val="000000"/>
          <w:sz w:val="28"/>
          <w:szCs w:val="28"/>
          <w:lang w:eastAsia="ru-RU"/>
        </w:rPr>
        <w:t>(</w:t>
      </w:r>
      <w:r w:rsidRPr="00A2502B">
        <w:rPr>
          <w:rFonts w:ascii="Times New Roman" w:eastAsia="Times New Roman" w:hAnsi="Times New Roman" w:cs="Times New Roman"/>
          <w:color w:val="000000"/>
          <w:sz w:val="28"/>
          <w:szCs w:val="28"/>
          <w:lang w:eastAsia="ru-RU"/>
        </w:rPr>
        <w:t xml:space="preserve">в соответствии с </w:t>
      </w:r>
      <w:r w:rsidR="00571E25" w:rsidRPr="00A2502B">
        <w:rPr>
          <w:rFonts w:ascii="Times New Roman" w:eastAsia="Times New Roman" w:hAnsi="Times New Roman" w:cs="Times New Roman"/>
          <w:color w:val="000000"/>
          <w:sz w:val="28"/>
          <w:szCs w:val="28"/>
          <w:lang w:eastAsia="ru-RU"/>
        </w:rPr>
        <w:t xml:space="preserve">ч. 3, 4 ст. 44 </w:t>
      </w:r>
      <w:r w:rsidR="007D67F0" w:rsidRPr="00A2502B">
        <w:rPr>
          <w:rFonts w:ascii="Times New Roman" w:eastAsia="Times New Roman" w:hAnsi="Times New Roman" w:cs="Times New Roman"/>
          <w:color w:val="000000"/>
          <w:sz w:val="28"/>
          <w:szCs w:val="28"/>
          <w:lang w:eastAsia="ru-RU"/>
        </w:rPr>
        <w:t>Федерального закона</w:t>
      </w:r>
      <w:r w:rsidR="00571E25" w:rsidRPr="00A2502B">
        <w:rPr>
          <w:rFonts w:ascii="Times New Roman" w:eastAsia="Times New Roman" w:hAnsi="Times New Roman" w:cs="Times New Roman"/>
          <w:color w:val="000000"/>
          <w:sz w:val="28"/>
          <w:szCs w:val="28"/>
          <w:lang w:eastAsia="ru-RU"/>
        </w:rPr>
        <w:t xml:space="preserve"> </w:t>
      </w:r>
      <w:r w:rsidR="007D67F0" w:rsidRPr="00A2502B">
        <w:rPr>
          <w:rFonts w:ascii="Times New Roman" w:eastAsia="Times New Roman" w:hAnsi="Times New Roman" w:cs="Times New Roman"/>
          <w:color w:val="000000"/>
          <w:sz w:val="28"/>
          <w:szCs w:val="28"/>
          <w:lang w:eastAsia="ru-RU"/>
        </w:rPr>
        <w:t xml:space="preserve">от 31.07.2020г. </w:t>
      </w:r>
      <w:r w:rsidR="00E84A38" w:rsidRPr="00A2502B">
        <w:rPr>
          <w:rFonts w:ascii="Times New Roman" w:eastAsia="Times New Roman" w:hAnsi="Times New Roman" w:cs="Times New Roman"/>
          <w:color w:val="000000"/>
          <w:sz w:val="28"/>
          <w:szCs w:val="28"/>
          <w:lang w:eastAsia="ru-RU"/>
        </w:rPr>
        <w:t>№ 248-ФЗ</w:t>
      </w:r>
      <w:r w:rsidR="00754A46"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w:t>
      </w:r>
    </w:p>
    <w:p w:rsidR="00571E25" w:rsidRPr="00A2502B" w:rsidRDefault="00355790" w:rsidP="00556BF2">
      <w:pPr>
        <w:spacing w:after="0" w:line="24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2.3.</w:t>
      </w:r>
      <w:r w:rsidR="00571E25" w:rsidRPr="00A2502B">
        <w:rPr>
          <w:rFonts w:ascii="Times New Roman" w:eastAsia="Times New Roman" w:hAnsi="Times New Roman" w:cs="Times New Roman"/>
          <w:color w:val="000000"/>
          <w:sz w:val="28"/>
          <w:szCs w:val="28"/>
          <w:lang w:eastAsia="ru-RU"/>
        </w:rPr>
        <w:t>При осуществлении муниципального контроля могут проводиться следующие виды профилактических мероприятий:</w:t>
      </w:r>
    </w:p>
    <w:p w:rsidR="00571E25" w:rsidRPr="00A2502B" w:rsidRDefault="00355790" w:rsidP="00556BF2">
      <w:pPr>
        <w:spacing w:after="0" w:line="24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571E25" w:rsidRPr="00A2502B">
        <w:rPr>
          <w:rFonts w:ascii="Times New Roman" w:eastAsia="Times New Roman" w:hAnsi="Times New Roman" w:cs="Times New Roman"/>
          <w:color w:val="000000"/>
          <w:sz w:val="28"/>
          <w:szCs w:val="28"/>
          <w:lang w:eastAsia="ru-RU"/>
        </w:rPr>
        <w:t>) информирование;</w:t>
      </w:r>
    </w:p>
    <w:p w:rsidR="00571E25" w:rsidRPr="00A2502B" w:rsidRDefault="00355790" w:rsidP="00556BF2">
      <w:pPr>
        <w:spacing w:after="0" w:line="24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w:t>
      </w:r>
      <w:r w:rsidR="00571E25" w:rsidRPr="00A2502B">
        <w:rPr>
          <w:rFonts w:ascii="Times New Roman" w:eastAsia="Times New Roman" w:hAnsi="Times New Roman" w:cs="Times New Roman"/>
          <w:color w:val="000000"/>
          <w:sz w:val="28"/>
          <w:szCs w:val="28"/>
          <w:lang w:eastAsia="ru-RU"/>
        </w:rPr>
        <w:t>) консультирование.</w:t>
      </w:r>
    </w:p>
    <w:p w:rsidR="00BE5AC4" w:rsidRPr="00A2502B" w:rsidRDefault="00355790" w:rsidP="00BE5AC4">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2.4.</w:t>
      </w:r>
      <w:r w:rsidR="00571E25" w:rsidRPr="00A2502B">
        <w:rPr>
          <w:rFonts w:ascii="Times New Roman" w:eastAsia="Times New Roman" w:hAnsi="Times New Roman" w:cs="Times New Roman"/>
          <w:color w:val="000000"/>
          <w:sz w:val="28"/>
          <w:szCs w:val="28"/>
          <w:lang w:eastAsia="ru-RU"/>
        </w:rPr>
        <w:t xml:space="preserve">Информирование осуществляется посредством размещения сведений, </w:t>
      </w:r>
      <w:r w:rsidR="00571E25" w:rsidRPr="00A2502B">
        <w:rPr>
          <w:rFonts w:ascii="Times New Roman" w:eastAsia="Times New Roman" w:hAnsi="Times New Roman" w:cs="Times New Roman"/>
          <w:sz w:val="28"/>
          <w:szCs w:val="28"/>
          <w:lang w:eastAsia="ru-RU"/>
        </w:rPr>
        <w:t>предусмотренных </w:t>
      </w:r>
      <w:hyperlink r:id="rId12" w:history="1">
        <w:r w:rsidR="00571E25" w:rsidRPr="00A2502B">
          <w:rPr>
            <w:rFonts w:ascii="Times New Roman" w:eastAsia="Times New Roman" w:hAnsi="Times New Roman" w:cs="Times New Roman"/>
            <w:sz w:val="28"/>
            <w:szCs w:val="28"/>
            <w:lang w:eastAsia="ru-RU"/>
          </w:rPr>
          <w:t>частью 3 статьи 46</w:t>
        </w:r>
      </w:hyperlink>
      <w:r w:rsidR="00571E25" w:rsidRPr="00A2502B">
        <w:rPr>
          <w:rFonts w:ascii="Times New Roman" w:eastAsia="Times New Roman" w:hAnsi="Times New Roman" w:cs="Times New Roman"/>
          <w:color w:val="000000"/>
          <w:sz w:val="28"/>
          <w:szCs w:val="28"/>
          <w:lang w:eastAsia="ru-RU"/>
        </w:rPr>
        <w:t> Федерального закона от 31.07.2020</w:t>
      </w:r>
      <w:r w:rsidR="007D67F0" w:rsidRPr="00A2502B">
        <w:rPr>
          <w:rFonts w:ascii="Times New Roman" w:eastAsia="Times New Roman" w:hAnsi="Times New Roman" w:cs="Times New Roman"/>
          <w:color w:val="000000"/>
          <w:sz w:val="28"/>
          <w:szCs w:val="28"/>
          <w:lang w:eastAsia="ru-RU"/>
        </w:rPr>
        <w:t>г.</w:t>
      </w:r>
      <w:r w:rsidR="00571E25" w:rsidRPr="00A2502B">
        <w:rPr>
          <w:rFonts w:ascii="Times New Roman" w:eastAsia="Times New Roman" w:hAnsi="Times New Roman" w:cs="Times New Roman"/>
          <w:color w:val="000000"/>
          <w:sz w:val="28"/>
          <w:szCs w:val="28"/>
          <w:lang w:eastAsia="ru-RU"/>
        </w:rPr>
        <w:t xml:space="preserve"> № 248-ФЗ на официальном сайте в сети «Интернет»: «</w:t>
      </w:r>
      <w:proofErr w:type="spellStart"/>
      <w:r w:rsidR="0024783D" w:rsidRPr="00A2502B">
        <w:rPr>
          <w:rFonts w:ascii="Times New Roman" w:eastAsia="Times New Roman" w:hAnsi="Times New Roman" w:cs="Times New Roman"/>
          <w:color w:val="000000"/>
          <w:sz w:val="28"/>
          <w:szCs w:val="28"/>
          <w:lang w:eastAsia="ru-RU"/>
        </w:rPr>
        <w:t>рк-сортавала</w:t>
      </w:r>
      <w:proofErr w:type="gramStart"/>
      <w:r w:rsidR="00571E25" w:rsidRPr="00A2502B">
        <w:rPr>
          <w:rFonts w:ascii="Times New Roman" w:eastAsia="Times New Roman" w:hAnsi="Times New Roman" w:cs="Times New Roman"/>
          <w:color w:val="000000"/>
          <w:sz w:val="28"/>
          <w:szCs w:val="28"/>
          <w:lang w:eastAsia="ru-RU"/>
        </w:rPr>
        <w:t>.р</w:t>
      </w:r>
      <w:proofErr w:type="gramEnd"/>
      <w:r w:rsidR="00571E25" w:rsidRPr="00A2502B">
        <w:rPr>
          <w:rFonts w:ascii="Times New Roman" w:eastAsia="Times New Roman" w:hAnsi="Times New Roman" w:cs="Times New Roman"/>
          <w:color w:val="000000"/>
          <w:sz w:val="28"/>
          <w:szCs w:val="28"/>
          <w:lang w:eastAsia="ru-RU"/>
        </w:rPr>
        <w:t>ф</w:t>
      </w:r>
      <w:proofErr w:type="spellEnd"/>
      <w:r w:rsidR="00571E25" w:rsidRPr="00A2502B">
        <w:rPr>
          <w:rFonts w:ascii="Times New Roman" w:eastAsia="Times New Roman" w:hAnsi="Times New Roman" w:cs="Times New Roman"/>
          <w:color w:val="000000"/>
          <w:sz w:val="28"/>
          <w:szCs w:val="28"/>
          <w:lang w:eastAsia="ru-RU"/>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571E25" w:rsidRPr="00A2502B" w:rsidRDefault="00F70964"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2.5.</w:t>
      </w:r>
      <w:r w:rsidR="00571E25" w:rsidRPr="00A2502B">
        <w:rPr>
          <w:rFonts w:ascii="Times New Roman" w:eastAsia="Times New Roman" w:hAnsi="Times New Roman" w:cs="Times New Roman"/>
          <w:color w:val="000000"/>
          <w:sz w:val="28"/>
          <w:szCs w:val="28"/>
          <w:lang w:eastAsia="ru-RU"/>
        </w:rPr>
        <w:t>Консультирование контролируемых лиц и их представителей осуществляется по обращениям контролируемых лиц и их представителей по вопросам, связанным с организацией и осуществлением муниципального контроля.</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Консультирование осуществляется без взимания платы.</w:t>
      </w:r>
    </w:p>
    <w:p w:rsidR="00BE5AC4" w:rsidRPr="00A2502B" w:rsidRDefault="00571E25" w:rsidP="00BE5AC4">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Консультирование может осуществляться по телефону, посредством видео-конференц-связи, на личном приеме, либо в ходе проведения профилактических мероприятий, контрольных мероприятий.</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Время консультирования не должно превышать 15 минут.</w:t>
      </w:r>
    </w:p>
    <w:p w:rsidR="00571E25" w:rsidRPr="00A2502B" w:rsidRDefault="0010753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2.6. </w:t>
      </w:r>
      <w:r w:rsidR="00571E25" w:rsidRPr="00A2502B">
        <w:rPr>
          <w:rFonts w:ascii="Times New Roman" w:eastAsia="Times New Roman" w:hAnsi="Times New Roman" w:cs="Times New Roman"/>
          <w:color w:val="000000"/>
          <w:sz w:val="28"/>
          <w:szCs w:val="28"/>
          <w:lang w:eastAsia="ru-RU"/>
        </w:rPr>
        <w:t>Консультирование осуществляется по следующим вопросам:</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организация и осуществление муниципального контроля;</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порядок осуществления профилактических, контрольных мероприятий, установленных настоящим положением.</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Консультирование в письменной форме осуществляется в следующих случаях:</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контролируемым лицом представлен письменный запрос о предоставлении письменного ответа по вопросам консультирования;</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за время консультирования предоставить ответ на поставленные вопросы невозможно;</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lastRenderedPageBreak/>
        <w:t>3) ответ на поставленные вопросы требует дополнительного запроса сведений от органов власти или иных лиц.</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571E25" w:rsidRPr="00A2502B" w:rsidRDefault="002661BB"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Отдел</w:t>
      </w:r>
      <w:r w:rsidR="00754A46" w:rsidRPr="00A2502B">
        <w:rPr>
          <w:rFonts w:ascii="Times New Roman" w:eastAsia="Times New Roman" w:hAnsi="Times New Roman" w:cs="Times New Roman"/>
          <w:color w:val="000000"/>
          <w:sz w:val="28"/>
          <w:szCs w:val="28"/>
          <w:lang w:eastAsia="ru-RU"/>
        </w:rPr>
        <w:t xml:space="preserve"> (сотрудник отдела)</w:t>
      </w:r>
      <w:r w:rsidR="00F70964"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осуществляет учет консультирований, который проводится посредством внесения соответствующей з</w:t>
      </w:r>
      <w:r w:rsidRPr="00A2502B">
        <w:rPr>
          <w:rFonts w:ascii="Times New Roman" w:eastAsia="Times New Roman" w:hAnsi="Times New Roman" w:cs="Times New Roman"/>
          <w:color w:val="000000"/>
          <w:sz w:val="28"/>
          <w:szCs w:val="28"/>
          <w:lang w:eastAsia="ru-RU"/>
        </w:rPr>
        <w:t>аписи в журнал консультирования.</w:t>
      </w:r>
      <w:r w:rsidR="00571E25" w:rsidRPr="00A2502B">
        <w:rPr>
          <w:rFonts w:ascii="Times New Roman" w:eastAsia="Times New Roman" w:hAnsi="Times New Roman" w:cs="Times New Roman"/>
          <w:color w:val="000000"/>
          <w:sz w:val="28"/>
          <w:szCs w:val="28"/>
          <w:lang w:eastAsia="ru-RU"/>
        </w:rPr>
        <w:t xml:space="preserve"> </w:t>
      </w:r>
      <w:r w:rsidRPr="00A2502B">
        <w:rPr>
          <w:rFonts w:ascii="Times New Roman" w:eastAsia="Times New Roman" w:hAnsi="Times New Roman" w:cs="Times New Roman"/>
          <w:color w:val="000000"/>
          <w:sz w:val="28"/>
          <w:szCs w:val="28"/>
          <w:lang w:eastAsia="ru-RU"/>
        </w:rPr>
        <w:t>Ф</w:t>
      </w:r>
      <w:r w:rsidR="00571E25" w:rsidRPr="00A2502B">
        <w:rPr>
          <w:rFonts w:ascii="Times New Roman" w:eastAsia="Times New Roman" w:hAnsi="Times New Roman" w:cs="Times New Roman"/>
          <w:color w:val="000000"/>
          <w:sz w:val="28"/>
          <w:szCs w:val="28"/>
          <w:lang w:eastAsia="ru-RU"/>
        </w:rPr>
        <w:t xml:space="preserve">орма </w:t>
      </w:r>
      <w:r w:rsidRPr="00A2502B">
        <w:rPr>
          <w:rFonts w:ascii="Times New Roman" w:eastAsia="Times New Roman" w:hAnsi="Times New Roman" w:cs="Times New Roman"/>
          <w:color w:val="000000"/>
          <w:sz w:val="28"/>
          <w:szCs w:val="28"/>
          <w:lang w:eastAsia="ru-RU"/>
        </w:rPr>
        <w:t xml:space="preserve">журнала </w:t>
      </w:r>
      <w:r w:rsidR="00210B3E" w:rsidRPr="00A2502B">
        <w:rPr>
          <w:rFonts w:ascii="Times New Roman" w:eastAsia="Times New Roman" w:hAnsi="Times New Roman" w:cs="Times New Roman"/>
          <w:color w:val="000000"/>
          <w:sz w:val="28"/>
          <w:szCs w:val="28"/>
          <w:lang w:eastAsia="ru-RU"/>
        </w:rPr>
        <w:t xml:space="preserve">утверждается </w:t>
      </w:r>
      <w:r w:rsidR="0043001C" w:rsidRPr="00A2502B">
        <w:rPr>
          <w:rFonts w:ascii="Times New Roman" w:eastAsia="Times New Roman" w:hAnsi="Times New Roman" w:cs="Times New Roman"/>
          <w:color w:val="000000"/>
          <w:sz w:val="28"/>
          <w:szCs w:val="28"/>
          <w:lang w:eastAsia="ru-RU"/>
        </w:rPr>
        <w:t>распоряж</w:t>
      </w:r>
      <w:r w:rsidR="00210B3E" w:rsidRPr="00A2502B">
        <w:rPr>
          <w:rFonts w:ascii="Times New Roman" w:eastAsia="Times New Roman" w:hAnsi="Times New Roman" w:cs="Times New Roman"/>
          <w:color w:val="000000"/>
          <w:sz w:val="28"/>
          <w:szCs w:val="28"/>
          <w:lang w:eastAsia="ru-RU"/>
        </w:rPr>
        <w:t>ением администрации Сортавальского муниципального района</w:t>
      </w:r>
      <w:r w:rsidR="00571E25" w:rsidRPr="00A2502B">
        <w:rPr>
          <w:rFonts w:ascii="Times New Roman" w:eastAsia="Times New Roman" w:hAnsi="Times New Roman" w:cs="Times New Roman"/>
          <w:color w:val="000000"/>
          <w:sz w:val="28"/>
          <w:szCs w:val="28"/>
          <w:lang w:eastAsia="ru-RU"/>
        </w:rPr>
        <w:t>.</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F33446"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proofErr w:type="spellStart"/>
      <w:r w:rsidR="0024783D" w:rsidRPr="00A2502B">
        <w:rPr>
          <w:rFonts w:ascii="Times New Roman" w:eastAsia="Times New Roman" w:hAnsi="Times New Roman" w:cs="Times New Roman"/>
          <w:color w:val="000000"/>
          <w:sz w:val="28"/>
          <w:szCs w:val="28"/>
          <w:lang w:eastAsia="ru-RU"/>
        </w:rPr>
        <w:t>рк-сортавала</w:t>
      </w:r>
      <w:proofErr w:type="gramStart"/>
      <w:r w:rsidRPr="00A2502B">
        <w:rPr>
          <w:rFonts w:ascii="Times New Roman" w:eastAsia="Times New Roman" w:hAnsi="Times New Roman" w:cs="Times New Roman"/>
          <w:color w:val="000000"/>
          <w:sz w:val="28"/>
          <w:szCs w:val="28"/>
          <w:lang w:eastAsia="ru-RU"/>
        </w:rPr>
        <w:t>.р</w:t>
      </w:r>
      <w:proofErr w:type="gramEnd"/>
      <w:r w:rsidRPr="00A2502B">
        <w:rPr>
          <w:rFonts w:ascii="Times New Roman" w:eastAsia="Times New Roman" w:hAnsi="Times New Roman" w:cs="Times New Roman"/>
          <w:color w:val="000000"/>
          <w:sz w:val="28"/>
          <w:szCs w:val="28"/>
          <w:lang w:eastAsia="ru-RU"/>
        </w:rPr>
        <w:t>ф</w:t>
      </w:r>
      <w:proofErr w:type="spellEnd"/>
      <w:r w:rsidRPr="00A2502B">
        <w:rPr>
          <w:rFonts w:ascii="Times New Roman" w:eastAsia="Times New Roman" w:hAnsi="Times New Roman" w:cs="Times New Roman"/>
          <w:color w:val="000000"/>
          <w:sz w:val="28"/>
          <w:szCs w:val="28"/>
          <w:lang w:eastAsia="ru-RU"/>
        </w:rPr>
        <w:t>» письменного разъяснения без указания в таком разъяснении сведений, отнесенных к категории ограниченного доступа.</w:t>
      </w:r>
    </w:p>
    <w:p w:rsidR="00556BF2" w:rsidRPr="00A2502B" w:rsidRDefault="00556BF2"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571E25" w:rsidRPr="00A2502B" w:rsidRDefault="00BE5AC4" w:rsidP="00556BF2">
      <w:pPr>
        <w:tabs>
          <w:tab w:val="left" w:pos="7533"/>
        </w:tabs>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3</w:t>
      </w:r>
      <w:r w:rsidR="00F33446" w:rsidRPr="00A2502B">
        <w:rPr>
          <w:rFonts w:ascii="Times New Roman" w:eastAsia="Times New Roman" w:hAnsi="Times New Roman" w:cs="Times New Roman"/>
          <w:b/>
          <w:bCs/>
          <w:color w:val="000000"/>
          <w:sz w:val="28"/>
          <w:szCs w:val="28"/>
          <w:lang w:eastAsia="ru-RU"/>
        </w:rPr>
        <w:t xml:space="preserve">. </w:t>
      </w:r>
      <w:r w:rsidR="00571E25" w:rsidRPr="00A2502B">
        <w:rPr>
          <w:rFonts w:ascii="Times New Roman" w:eastAsia="Times New Roman" w:hAnsi="Times New Roman" w:cs="Times New Roman"/>
          <w:b/>
          <w:bCs/>
          <w:color w:val="000000"/>
          <w:sz w:val="28"/>
          <w:szCs w:val="28"/>
          <w:lang w:eastAsia="ru-RU"/>
        </w:rPr>
        <w:t>Порядок организации муниципального контроля</w:t>
      </w:r>
    </w:p>
    <w:p w:rsidR="00556BF2" w:rsidRPr="00A2502B" w:rsidRDefault="00556BF2" w:rsidP="00556BF2">
      <w:pPr>
        <w:tabs>
          <w:tab w:val="left" w:pos="7533"/>
        </w:tabs>
        <w:spacing w:after="0" w:line="240" w:lineRule="auto"/>
        <w:jc w:val="center"/>
        <w:rPr>
          <w:rFonts w:ascii="Times New Roman" w:eastAsia="Times New Roman" w:hAnsi="Times New Roman" w:cs="Times New Roman"/>
          <w:color w:val="000000"/>
          <w:sz w:val="28"/>
          <w:szCs w:val="28"/>
          <w:lang w:eastAsia="ru-RU"/>
        </w:rPr>
      </w:pPr>
    </w:p>
    <w:p w:rsidR="0005701E" w:rsidRPr="00A2502B" w:rsidRDefault="00571E25" w:rsidP="00556BF2">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 </w:t>
      </w:r>
      <w:r w:rsidR="000D4D79" w:rsidRPr="00A2502B">
        <w:rPr>
          <w:rFonts w:ascii="Times New Roman" w:eastAsia="Times New Roman" w:hAnsi="Times New Roman" w:cs="Times New Roman"/>
          <w:b/>
          <w:bCs/>
          <w:color w:val="000000"/>
          <w:sz w:val="28"/>
          <w:szCs w:val="28"/>
          <w:lang w:eastAsia="ru-RU"/>
        </w:rPr>
        <w:tab/>
      </w:r>
      <w:r w:rsidR="00F33446" w:rsidRPr="00A2502B">
        <w:rPr>
          <w:rFonts w:ascii="Times New Roman" w:eastAsia="Times New Roman" w:hAnsi="Times New Roman" w:cs="Times New Roman"/>
          <w:color w:val="000000"/>
          <w:sz w:val="28"/>
          <w:szCs w:val="28"/>
          <w:lang w:eastAsia="ru-RU"/>
        </w:rPr>
        <w:t>3.1.</w:t>
      </w:r>
      <w:r w:rsidR="0005701E" w:rsidRPr="00A2502B">
        <w:rPr>
          <w:rFonts w:ascii="Times New Roman" w:eastAsia="Times New Roman" w:hAnsi="Times New Roman" w:cs="Times New Roman"/>
          <w:color w:val="000000"/>
          <w:sz w:val="28"/>
          <w:szCs w:val="28"/>
          <w:lang w:eastAsia="ru-RU"/>
        </w:rPr>
        <w:t xml:space="preserve"> Контрольные мероприятия, за исключением контрольных мероприятий без взаимодействия</w:t>
      </w:r>
      <w:r w:rsidR="00281BED" w:rsidRPr="00A2502B">
        <w:rPr>
          <w:rFonts w:ascii="Times New Roman" w:eastAsia="Times New Roman" w:hAnsi="Times New Roman" w:cs="Times New Roman"/>
          <w:color w:val="000000"/>
          <w:sz w:val="28"/>
          <w:szCs w:val="28"/>
          <w:lang w:eastAsia="ru-RU"/>
        </w:rPr>
        <w:t xml:space="preserve"> с контролируемыми лицами</w:t>
      </w:r>
      <w:r w:rsidR="0005701E" w:rsidRPr="00A2502B">
        <w:rPr>
          <w:rFonts w:ascii="Times New Roman" w:eastAsia="Times New Roman" w:hAnsi="Times New Roman" w:cs="Times New Roman"/>
          <w:color w:val="000000"/>
          <w:sz w:val="28"/>
          <w:szCs w:val="28"/>
          <w:lang w:eastAsia="ru-RU"/>
        </w:rPr>
        <w:t>, могут проводиться на внеплановой основе.</w:t>
      </w:r>
    </w:p>
    <w:p w:rsidR="00B6042D" w:rsidRPr="00A2502B" w:rsidRDefault="00B6042D" w:rsidP="00B6042D">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Система оценки и управления рисками при осуществлении муницип</w:t>
      </w:r>
      <w:r w:rsidR="00721A83" w:rsidRPr="00A2502B">
        <w:rPr>
          <w:rFonts w:ascii="Times New Roman" w:hAnsi="Times New Roman" w:cs="Times New Roman"/>
          <w:sz w:val="28"/>
          <w:szCs w:val="28"/>
        </w:rPr>
        <w:t>ального контроля не применяется.</w:t>
      </w:r>
    </w:p>
    <w:p w:rsidR="00B6042D" w:rsidRPr="00A2502B" w:rsidRDefault="00B6042D" w:rsidP="00B6042D">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В случае</w:t>
      </w:r>
      <w:proofErr w:type="gramStart"/>
      <w:r w:rsidRPr="00A2502B">
        <w:rPr>
          <w:rFonts w:ascii="Times New Roman" w:hAnsi="Times New Roman" w:cs="Times New Roman"/>
          <w:sz w:val="28"/>
          <w:szCs w:val="28"/>
        </w:rPr>
        <w:t>,</w:t>
      </w:r>
      <w:proofErr w:type="gramEnd"/>
      <w:r w:rsidRPr="00A2502B">
        <w:rPr>
          <w:rFonts w:ascii="Times New Roman" w:hAnsi="Times New Roman" w:cs="Times New Roman"/>
          <w:sz w:val="28"/>
          <w:szCs w:val="28"/>
        </w:rPr>
        <w:t xml:space="preserve"> если объект контроля не отнесен контрольным органом к определенной категории риска, он считается отнесенным к категории низкого риска</w:t>
      </w:r>
      <w:r w:rsidR="00721A83" w:rsidRPr="00A2502B">
        <w:rPr>
          <w:rFonts w:ascii="Times New Roman" w:hAnsi="Times New Roman" w:cs="Times New Roman"/>
          <w:sz w:val="28"/>
          <w:szCs w:val="28"/>
        </w:rPr>
        <w:t>.</w:t>
      </w:r>
    </w:p>
    <w:p w:rsidR="00B6042D" w:rsidRPr="00A2502B" w:rsidRDefault="00B6042D" w:rsidP="00B6042D">
      <w:pPr>
        <w:spacing w:after="0" w:line="240" w:lineRule="auto"/>
        <w:ind w:firstLine="708"/>
        <w:jc w:val="both"/>
        <w:rPr>
          <w:rFonts w:ascii="Times New Roman" w:eastAsia="Times New Roman" w:hAnsi="Times New Roman" w:cs="Times New Roman"/>
          <w:strike/>
          <w:sz w:val="28"/>
          <w:szCs w:val="28"/>
          <w:lang w:eastAsia="ru-RU"/>
        </w:rPr>
      </w:pPr>
      <w:r w:rsidRPr="00A2502B">
        <w:rPr>
          <w:rFonts w:ascii="Times New Roman" w:hAnsi="Times New Roman" w:cs="Times New Roman"/>
          <w:sz w:val="28"/>
          <w:szCs w:val="28"/>
        </w:rPr>
        <w:t>Плановые контрольные мероприятия в отношении объектов контроля, отнесенных к категории низкого риска, не проводятся</w:t>
      </w:r>
      <w:r w:rsidR="0024280D" w:rsidRPr="00A2502B">
        <w:rPr>
          <w:rFonts w:ascii="Times New Roman" w:hAnsi="Times New Roman" w:cs="Times New Roman"/>
          <w:sz w:val="28"/>
          <w:szCs w:val="28"/>
        </w:rPr>
        <w:t>.</w:t>
      </w:r>
    </w:p>
    <w:p w:rsidR="0005701E" w:rsidRPr="00A2502B" w:rsidRDefault="0005701E"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color w:val="000000"/>
          <w:sz w:val="28"/>
          <w:szCs w:val="28"/>
          <w:lang w:eastAsia="ru-RU"/>
        </w:rPr>
        <w:tab/>
        <w:t xml:space="preserve">3.2. Внеплановые контрольные мероприятия проводятся при наличии оснований, </w:t>
      </w:r>
      <w:r w:rsidRPr="00A2502B">
        <w:rPr>
          <w:rFonts w:ascii="Times New Roman" w:eastAsia="Times New Roman" w:hAnsi="Times New Roman" w:cs="Times New Roman"/>
          <w:sz w:val="28"/>
          <w:szCs w:val="28"/>
          <w:lang w:eastAsia="ru-RU"/>
        </w:rPr>
        <w:t>предусмотренных </w:t>
      </w:r>
      <w:hyperlink r:id="rId13" w:history="1">
        <w:r w:rsidRPr="00A2502B">
          <w:rPr>
            <w:rFonts w:ascii="Times New Roman" w:eastAsia="Times New Roman" w:hAnsi="Times New Roman" w:cs="Times New Roman"/>
            <w:sz w:val="28"/>
            <w:szCs w:val="28"/>
            <w:lang w:eastAsia="ru-RU"/>
          </w:rPr>
          <w:t>пунктами 1</w:t>
        </w:r>
      </w:hyperlink>
      <w:r w:rsidRPr="00A2502B">
        <w:rPr>
          <w:rFonts w:ascii="Times New Roman" w:eastAsia="Times New Roman" w:hAnsi="Times New Roman" w:cs="Times New Roman"/>
          <w:sz w:val="28"/>
          <w:szCs w:val="28"/>
          <w:lang w:eastAsia="ru-RU"/>
        </w:rPr>
        <w:t>, </w:t>
      </w:r>
      <w:hyperlink r:id="rId14" w:history="1">
        <w:r w:rsidRPr="00A2502B">
          <w:rPr>
            <w:rFonts w:ascii="Times New Roman" w:eastAsia="Times New Roman" w:hAnsi="Times New Roman" w:cs="Times New Roman"/>
            <w:sz w:val="28"/>
            <w:szCs w:val="28"/>
            <w:lang w:eastAsia="ru-RU"/>
          </w:rPr>
          <w:t>3</w:t>
        </w:r>
      </w:hyperlink>
      <w:r w:rsidRPr="00A2502B">
        <w:rPr>
          <w:rFonts w:ascii="Times New Roman" w:eastAsia="Times New Roman" w:hAnsi="Times New Roman" w:cs="Times New Roman"/>
          <w:sz w:val="28"/>
          <w:szCs w:val="28"/>
          <w:lang w:eastAsia="ru-RU"/>
        </w:rPr>
        <w:t>, </w:t>
      </w:r>
      <w:hyperlink r:id="rId15" w:history="1">
        <w:r w:rsidRPr="00A2502B">
          <w:rPr>
            <w:rFonts w:ascii="Times New Roman" w:eastAsia="Times New Roman" w:hAnsi="Times New Roman" w:cs="Times New Roman"/>
            <w:sz w:val="28"/>
            <w:szCs w:val="28"/>
            <w:lang w:eastAsia="ru-RU"/>
          </w:rPr>
          <w:t>4</w:t>
        </w:r>
      </w:hyperlink>
      <w:r w:rsidRPr="00A2502B">
        <w:rPr>
          <w:rFonts w:ascii="Times New Roman" w:eastAsia="Times New Roman" w:hAnsi="Times New Roman" w:cs="Times New Roman"/>
          <w:sz w:val="28"/>
          <w:szCs w:val="28"/>
          <w:lang w:eastAsia="ru-RU"/>
        </w:rPr>
        <w:t>, </w:t>
      </w:r>
      <w:hyperlink r:id="rId16" w:history="1">
        <w:r w:rsidRPr="00A2502B">
          <w:rPr>
            <w:rFonts w:ascii="Times New Roman" w:eastAsia="Times New Roman" w:hAnsi="Times New Roman" w:cs="Times New Roman"/>
            <w:sz w:val="28"/>
            <w:szCs w:val="28"/>
            <w:lang w:eastAsia="ru-RU"/>
          </w:rPr>
          <w:t>5 части 1 статьи 57</w:t>
        </w:r>
      </w:hyperlink>
      <w:r w:rsidRPr="00A2502B">
        <w:rPr>
          <w:rFonts w:ascii="Times New Roman" w:eastAsia="Times New Roman" w:hAnsi="Times New Roman" w:cs="Times New Roman"/>
          <w:sz w:val="28"/>
          <w:szCs w:val="28"/>
          <w:lang w:eastAsia="ru-RU"/>
        </w:rPr>
        <w:t> Федерального закона от 31.07.2020 № 248-ФЗ</w:t>
      </w:r>
      <w:r w:rsidR="00185738" w:rsidRPr="00A2502B">
        <w:rPr>
          <w:rFonts w:ascii="Times New Roman" w:eastAsia="Times New Roman" w:hAnsi="Times New Roman" w:cs="Times New Roman"/>
          <w:sz w:val="28"/>
          <w:szCs w:val="28"/>
          <w:lang w:eastAsia="ru-RU"/>
        </w:rPr>
        <w:t xml:space="preserve"> по согласованию с органами прокуратуры</w:t>
      </w:r>
      <w:r w:rsidRPr="00A2502B">
        <w:rPr>
          <w:rFonts w:ascii="Times New Roman" w:eastAsia="Times New Roman" w:hAnsi="Times New Roman" w:cs="Times New Roman"/>
          <w:sz w:val="28"/>
          <w:szCs w:val="28"/>
          <w:lang w:eastAsia="ru-RU"/>
        </w:rPr>
        <w:t>.</w:t>
      </w:r>
    </w:p>
    <w:p w:rsidR="00571E25" w:rsidRPr="00A2502B" w:rsidRDefault="0005701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sz w:val="28"/>
          <w:szCs w:val="28"/>
          <w:lang w:eastAsia="ru-RU"/>
        </w:rPr>
        <w:t>Конкретный вид и содержание внепланового ко</w:t>
      </w:r>
      <w:r w:rsidRPr="00A2502B">
        <w:rPr>
          <w:rFonts w:ascii="Times New Roman" w:eastAsia="Times New Roman" w:hAnsi="Times New Roman" w:cs="Times New Roman"/>
          <w:color w:val="000000"/>
          <w:sz w:val="28"/>
          <w:szCs w:val="28"/>
          <w:lang w:eastAsia="ru-RU"/>
        </w:rPr>
        <w:t xml:space="preserve">нтрольного мероприятия (перечень контрольных </w:t>
      </w:r>
      <w:r w:rsidR="0010753E" w:rsidRPr="00A2502B">
        <w:rPr>
          <w:rFonts w:ascii="Times New Roman" w:eastAsia="Times New Roman" w:hAnsi="Times New Roman" w:cs="Times New Roman"/>
          <w:color w:val="000000"/>
          <w:sz w:val="28"/>
          <w:szCs w:val="28"/>
          <w:lang w:eastAsia="ru-RU"/>
        </w:rPr>
        <w:t>действий) устанавливается распоряжением администрации Сортавальского муниципального района</w:t>
      </w:r>
      <w:r w:rsidRPr="00A2502B">
        <w:rPr>
          <w:rFonts w:ascii="Times New Roman" w:eastAsia="Times New Roman" w:hAnsi="Times New Roman" w:cs="Times New Roman"/>
          <w:color w:val="000000"/>
          <w:sz w:val="28"/>
          <w:szCs w:val="28"/>
          <w:lang w:eastAsia="ru-RU"/>
        </w:rPr>
        <w:t xml:space="preserve"> о проведении внепланового контрольного мероприятия.</w:t>
      </w:r>
    </w:p>
    <w:p w:rsidR="00556BF2" w:rsidRPr="00A2502B" w:rsidRDefault="00556BF2"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E35DA6" w:rsidRPr="00A2502B" w:rsidRDefault="00E35DA6"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571E25" w:rsidRPr="00A2502B" w:rsidRDefault="00EB629B" w:rsidP="00556BF2">
      <w:pPr>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 xml:space="preserve">4. </w:t>
      </w:r>
      <w:r w:rsidR="00571E25" w:rsidRPr="00A2502B">
        <w:rPr>
          <w:rFonts w:ascii="Times New Roman" w:eastAsia="Times New Roman" w:hAnsi="Times New Roman" w:cs="Times New Roman"/>
          <w:b/>
          <w:bCs/>
          <w:color w:val="000000"/>
          <w:sz w:val="28"/>
          <w:szCs w:val="28"/>
          <w:lang w:eastAsia="ru-RU"/>
        </w:rPr>
        <w:t>Контрольные мероприятия</w:t>
      </w:r>
    </w:p>
    <w:p w:rsidR="00556BF2" w:rsidRPr="00A2502B" w:rsidRDefault="00556BF2" w:rsidP="00556BF2">
      <w:pPr>
        <w:spacing w:after="0" w:line="240" w:lineRule="auto"/>
        <w:jc w:val="center"/>
        <w:rPr>
          <w:rFonts w:ascii="Times New Roman" w:eastAsia="Times New Roman" w:hAnsi="Times New Roman" w:cs="Times New Roman"/>
          <w:color w:val="000000"/>
          <w:sz w:val="28"/>
          <w:szCs w:val="28"/>
          <w:lang w:eastAsia="ru-RU"/>
        </w:rPr>
      </w:pPr>
    </w:p>
    <w:p w:rsidR="00B5622C" w:rsidRPr="00A2502B" w:rsidRDefault="00571E25" w:rsidP="00556BF2">
      <w:p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lastRenderedPageBreak/>
        <w:t> </w:t>
      </w:r>
      <w:r w:rsidR="00EB629B" w:rsidRPr="00A2502B">
        <w:rPr>
          <w:rFonts w:ascii="Times New Roman" w:eastAsia="Times New Roman" w:hAnsi="Times New Roman" w:cs="Times New Roman"/>
          <w:color w:val="000000"/>
          <w:sz w:val="28"/>
          <w:szCs w:val="28"/>
          <w:lang w:eastAsia="ru-RU"/>
        </w:rPr>
        <w:t>4.1.</w:t>
      </w:r>
      <w:r w:rsidR="00B5622C" w:rsidRPr="00A2502B">
        <w:rPr>
          <w:rFonts w:ascii="Times New Roman" w:eastAsia="Times New Roman" w:hAnsi="Times New Roman" w:cs="Times New Roman"/>
          <w:color w:val="000000"/>
          <w:sz w:val="28"/>
          <w:szCs w:val="28"/>
          <w:lang w:eastAsia="ru-RU"/>
        </w:rPr>
        <w:t xml:space="preserve"> При осуществлении муниципального контроля</w:t>
      </w:r>
      <w:r w:rsidR="001D6EC2" w:rsidRPr="00A2502B">
        <w:rPr>
          <w:rFonts w:ascii="Times New Roman" w:eastAsia="Times New Roman" w:hAnsi="Times New Roman" w:cs="Times New Roman"/>
          <w:color w:val="000000"/>
          <w:sz w:val="28"/>
          <w:szCs w:val="28"/>
          <w:lang w:eastAsia="ru-RU"/>
        </w:rPr>
        <w:t xml:space="preserve"> отдел</w:t>
      </w:r>
      <w:r w:rsidR="00B5622C" w:rsidRPr="00A2502B">
        <w:rPr>
          <w:rFonts w:ascii="Times New Roman" w:eastAsia="Times New Roman" w:hAnsi="Times New Roman" w:cs="Times New Roman"/>
          <w:color w:val="000000"/>
          <w:sz w:val="28"/>
          <w:szCs w:val="28"/>
          <w:lang w:eastAsia="ru-RU"/>
        </w:rPr>
        <w:t xml:space="preserve"> </w:t>
      </w:r>
      <w:r w:rsidR="001D6EC2" w:rsidRPr="00A2502B">
        <w:rPr>
          <w:rFonts w:ascii="Times New Roman" w:eastAsia="Times New Roman" w:hAnsi="Times New Roman" w:cs="Times New Roman"/>
          <w:color w:val="000000"/>
          <w:sz w:val="28"/>
          <w:szCs w:val="28"/>
          <w:lang w:eastAsia="ru-RU"/>
        </w:rPr>
        <w:t>(</w:t>
      </w:r>
      <w:r w:rsidR="00B5622C" w:rsidRPr="00A2502B">
        <w:rPr>
          <w:rFonts w:ascii="Times New Roman" w:eastAsia="Times New Roman" w:hAnsi="Times New Roman" w:cs="Times New Roman"/>
          <w:color w:val="000000"/>
          <w:sz w:val="28"/>
          <w:szCs w:val="28"/>
          <w:lang w:eastAsia="ru-RU"/>
        </w:rPr>
        <w:t>сотрудник отдела</w:t>
      </w:r>
      <w:r w:rsidR="001D6EC2" w:rsidRPr="00A2502B">
        <w:rPr>
          <w:rFonts w:ascii="Times New Roman" w:eastAsia="Times New Roman" w:hAnsi="Times New Roman" w:cs="Times New Roman"/>
          <w:color w:val="000000"/>
          <w:sz w:val="28"/>
          <w:szCs w:val="28"/>
          <w:lang w:eastAsia="ru-RU"/>
        </w:rPr>
        <w:t>)</w:t>
      </w:r>
      <w:r w:rsidR="00B5622C" w:rsidRPr="00A2502B">
        <w:rPr>
          <w:rFonts w:ascii="Times New Roman" w:eastAsia="Times New Roman" w:hAnsi="Times New Roman" w:cs="Times New Roman"/>
          <w:color w:val="000000"/>
          <w:sz w:val="28"/>
          <w:szCs w:val="28"/>
          <w:lang w:eastAsia="ru-RU"/>
        </w:rPr>
        <w:t xml:space="preserve"> вправе проводить</w:t>
      </w:r>
      <w:r w:rsidR="001D6EC2" w:rsidRPr="00A2502B">
        <w:rPr>
          <w:rFonts w:ascii="Times New Roman" w:eastAsia="Times New Roman" w:hAnsi="Times New Roman" w:cs="Times New Roman"/>
          <w:color w:val="000000"/>
          <w:sz w:val="28"/>
          <w:szCs w:val="28"/>
          <w:lang w:eastAsia="ru-RU"/>
        </w:rPr>
        <w:t xml:space="preserve"> следующие виды</w:t>
      </w:r>
      <w:r w:rsidR="00B5622C" w:rsidRPr="00A2502B">
        <w:rPr>
          <w:rFonts w:ascii="Times New Roman" w:eastAsia="Times New Roman" w:hAnsi="Times New Roman" w:cs="Times New Roman"/>
          <w:color w:val="000000"/>
          <w:sz w:val="28"/>
          <w:szCs w:val="28"/>
          <w:lang w:eastAsia="ru-RU"/>
        </w:rPr>
        <w:t xml:space="preserve"> контрольны</w:t>
      </w:r>
      <w:r w:rsidR="001D6EC2" w:rsidRPr="00A2502B">
        <w:rPr>
          <w:rFonts w:ascii="Times New Roman" w:eastAsia="Times New Roman" w:hAnsi="Times New Roman" w:cs="Times New Roman"/>
          <w:color w:val="000000"/>
          <w:sz w:val="28"/>
          <w:szCs w:val="28"/>
          <w:lang w:eastAsia="ru-RU"/>
        </w:rPr>
        <w:t>х</w:t>
      </w:r>
      <w:r w:rsidR="00B5622C" w:rsidRPr="00A2502B">
        <w:rPr>
          <w:rFonts w:ascii="Times New Roman" w:eastAsia="Times New Roman" w:hAnsi="Times New Roman" w:cs="Times New Roman"/>
          <w:color w:val="000000"/>
          <w:sz w:val="28"/>
          <w:szCs w:val="28"/>
          <w:lang w:eastAsia="ru-RU"/>
        </w:rPr>
        <w:t xml:space="preserve"> мероприяти</w:t>
      </w:r>
      <w:r w:rsidR="001D6EC2" w:rsidRPr="00A2502B">
        <w:rPr>
          <w:rFonts w:ascii="Times New Roman" w:eastAsia="Times New Roman" w:hAnsi="Times New Roman" w:cs="Times New Roman"/>
          <w:color w:val="000000"/>
          <w:sz w:val="28"/>
          <w:szCs w:val="28"/>
          <w:lang w:eastAsia="ru-RU"/>
        </w:rPr>
        <w:t>й</w:t>
      </w:r>
      <w:r w:rsidR="00B5622C" w:rsidRPr="00A2502B">
        <w:rPr>
          <w:rFonts w:ascii="Times New Roman" w:eastAsia="Times New Roman" w:hAnsi="Times New Roman" w:cs="Times New Roman"/>
          <w:color w:val="000000"/>
          <w:sz w:val="28"/>
          <w:szCs w:val="28"/>
          <w:lang w:eastAsia="ru-RU"/>
        </w:rPr>
        <w:t xml:space="preserve"> при взаимодействии с контролируемым лицом</w:t>
      </w:r>
      <w:proofErr w:type="gramStart"/>
      <w:r w:rsidR="00B5622C" w:rsidRPr="00A2502B">
        <w:rPr>
          <w:rFonts w:ascii="Times New Roman" w:eastAsia="Times New Roman" w:hAnsi="Times New Roman" w:cs="Times New Roman"/>
          <w:color w:val="000000"/>
          <w:sz w:val="28"/>
          <w:szCs w:val="28"/>
          <w:lang w:eastAsia="ru-RU"/>
        </w:rPr>
        <w:t>::</w:t>
      </w:r>
      <w:proofErr w:type="gramEnd"/>
    </w:p>
    <w:p w:rsidR="00B5622C" w:rsidRPr="00A2502B" w:rsidRDefault="00B5622C" w:rsidP="00556BF2">
      <w:pPr>
        <w:pStyle w:val="ad"/>
        <w:numPr>
          <w:ilvl w:val="0"/>
          <w:numId w:val="29"/>
        </w:num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Инспекционный визит;</w:t>
      </w:r>
    </w:p>
    <w:p w:rsidR="001D6EC2" w:rsidRPr="00A2502B" w:rsidRDefault="001D6EC2" w:rsidP="00556BF2">
      <w:pPr>
        <w:pStyle w:val="ad"/>
        <w:numPr>
          <w:ilvl w:val="0"/>
          <w:numId w:val="29"/>
        </w:num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Документарная проверка;</w:t>
      </w:r>
    </w:p>
    <w:p w:rsidR="00B5622C" w:rsidRPr="00A2502B" w:rsidRDefault="00B5622C" w:rsidP="00556BF2">
      <w:pPr>
        <w:pStyle w:val="ad"/>
        <w:numPr>
          <w:ilvl w:val="0"/>
          <w:numId w:val="29"/>
        </w:num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Выездная проверка</w:t>
      </w:r>
    </w:p>
    <w:p w:rsidR="00571E25" w:rsidRPr="00A2502B" w:rsidRDefault="00B5622C" w:rsidP="00556BF2">
      <w:pPr>
        <w:spacing w:after="0" w:line="240" w:lineRule="auto"/>
        <w:ind w:firstLine="705"/>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4.2. </w:t>
      </w:r>
      <w:r w:rsidR="00571E25" w:rsidRPr="00A2502B">
        <w:rPr>
          <w:rFonts w:ascii="Times New Roman" w:eastAsia="Times New Roman" w:hAnsi="Times New Roman" w:cs="Times New Roman"/>
          <w:color w:val="000000"/>
          <w:sz w:val="28"/>
          <w:szCs w:val="28"/>
          <w:lang w:eastAsia="ru-RU"/>
        </w:rPr>
        <w:t xml:space="preserve">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005063F1" w:rsidRPr="00A2502B">
        <w:rPr>
          <w:rFonts w:ascii="Times New Roman" w:eastAsia="Times New Roman" w:hAnsi="Times New Roman" w:cs="Times New Roman"/>
          <w:color w:val="000000"/>
          <w:sz w:val="28"/>
          <w:szCs w:val="28"/>
          <w:lang w:eastAsia="ru-RU"/>
        </w:rPr>
        <w:t>контроля</w:t>
      </w:r>
      <w:r w:rsidR="00571E25" w:rsidRPr="00A2502B">
        <w:rPr>
          <w:rFonts w:ascii="Times New Roman" w:eastAsia="Times New Roman" w:hAnsi="Times New Roman" w:cs="Times New Roman"/>
          <w:color w:val="000000"/>
          <w:sz w:val="28"/>
          <w:szCs w:val="28"/>
          <w:lang w:eastAsia="ru-RU"/>
        </w:rPr>
        <w:t>.</w:t>
      </w:r>
    </w:p>
    <w:p w:rsidR="005F1CEE" w:rsidRPr="00A2502B" w:rsidRDefault="00571E25" w:rsidP="00556BF2">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ходе инспекционного визита могут совершаться следующие контрольные действия:</w:t>
      </w:r>
    </w:p>
    <w:p w:rsidR="005F1CEE"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осмотр;</w:t>
      </w:r>
    </w:p>
    <w:p w:rsidR="005F1CEE"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опрос;</w:t>
      </w:r>
    </w:p>
    <w:p w:rsidR="005F1CEE"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получение письменных объяснений;</w:t>
      </w:r>
    </w:p>
    <w:p w:rsidR="00571E25"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Инспекционный визит проводится без предварительного уведомления контролируемого лица.</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D6EC2" w:rsidRPr="00A2502B" w:rsidRDefault="005F1CEE"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color w:val="000000"/>
          <w:sz w:val="28"/>
          <w:szCs w:val="28"/>
          <w:lang w:eastAsia="ru-RU"/>
        </w:rPr>
        <w:t>4.</w:t>
      </w:r>
      <w:r w:rsidR="00B5622C" w:rsidRPr="00A2502B">
        <w:rPr>
          <w:rFonts w:ascii="Times New Roman" w:eastAsia="Times New Roman" w:hAnsi="Times New Roman" w:cs="Times New Roman"/>
          <w:color w:val="000000"/>
          <w:sz w:val="28"/>
          <w:szCs w:val="28"/>
          <w:lang w:eastAsia="ru-RU"/>
        </w:rPr>
        <w:t>3</w:t>
      </w:r>
      <w:r w:rsidRPr="00A2502B">
        <w:rPr>
          <w:rFonts w:ascii="Times New Roman" w:eastAsia="Times New Roman" w:hAnsi="Times New Roman" w:cs="Times New Roman"/>
          <w:color w:val="000000"/>
          <w:sz w:val="28"/>
          <w:szCs w:val="28"/>
          <w:lang w:eastAsia="ru-RU"/>
        </w:rPr>
        <w:t>.</w:t>
      </w:r>
      <w:r w:rsidR="001D6EC2" w:rsidRPr="00A2502B">
        <w:rPr>
          <w:rFonts w:ascii="Times New Roman" w:hAnsi="Times New Roman" w:cs="Times New Roman"/>
          <w:color w:val="22272F"/>
          <w:sz w:val="28"/>
          <w:szCs w:val="28"/>
          <w:shd w:val="clear" w:color="auto" w:fill="FFFFFF"/>
        </w:rPr>
        <w:t xml:space="preserve"> </w:t>
      </w:r>
      <w:r w:rsidR="001D6EC2" w:rsidRPr="00A2502B">
        <w:rPr>
          <w:rFonts w:ascii="Times New Roman" w:hAnsi="Times New Roman" w:cs="Times New Roman"/>
          <w:sz w:val="28"/>
          <w:szCs w:val="28"/>
          <w:shd w:val="clear" w:color="auto" w:fill="FFFFFF"/>
        </w:rPr>
        <w:t>Документарная проверка проводится по месту нахождения контрольного органа. Предметом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ходе документарной проверки рассматриваются документы контролируемых лиц, имеющиеся в распоряжении</w:t>
      </w:r>
      <w:r w:rsidR="005F1CEE" w:rsidRPr="00A2502B">
        <w:rPr>
          <w:rFonts w:ascii="Times New Roman" w:eastAsia="Times New Roman" w:hAnsi="Times New Roman" w:cs="Times New Roman"/>
          <w:color w:val="000000"/>
          <w:sz w:val="28"/>
          <w:szCs w:val="28"/>
          <w:lang w:eastAsia="ru-RU"/>
        </w:rPr>
        <w:t xml:space="preserve"> отдела</w:t>
      </w:r>
      <w:r w:rsidRPr="00A2502B">
        <w:rPr>
          <w:rFonts w:ascii="Times New Roman" w:eastAsia="Times New Roman" w:hAnsi="Times New Roman" w:cs="Times New Roman"/>
          <w:color w:val="000000"/>
          <w:sz w:val="28"/>
          <w:szCs w:val="28"/>
          <w:lang w:eastAsia="ru-RU"/>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571E25" w:rsidRPr="00A2502B" w:rsidRDefault="001D6EC2"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проведении</w:t>
      </w:r>
      <w:r w:rsidR="00571E25" w:rsidRPr="00A2502B">
        <w:rPr>
          <w:rFonts w:ascii="Times New Roman" w:eastAsia="Times New Roman" w:hAnsi="Times New Roman" w:cs="Times New Roman"/>
          <w:color w:val="000000"/>
          <w:sz w:val="28"/>
          <w:szCs w:val="28"/>
          <w:lang w:eastAsia="ru-RU"/>
        </w:rPr>
        <w:t xml:space="preserve"> документарной проверки могут совершаться следующие контрольные действия:</w:t>
      </w:r>
    </w:p>
    <w:p w:rsidR="00571E25"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получение письменных объяснений;</w:t>
      </w:r>
    </w:p>
    <w:p w:rsidR="00571E25"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истребование документов.</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Срок проведения документарной проверки не может превышать десять рабочих дней. </w:t>
      </w:r>
      <w:proofErr w:type="gramStart"/>
      <w:r w:rsidRPr="00A2502B">
        <w:rPr>
          <w:rFonts w:ascii="Times New Roman" w:eastAsia="Times New Roman" w:hAnsi="Times New Roman" w:cs="Times New Roman"/>
          <w:color w:val="000000"/>
          <w:sz w:val="28"/>
          <w:szCs w:val="28"/>
          <w:lang w:eastAsia="ru-RU"/>
        </w:rPr>
        <w:t xml:space="preserve">В указанный срок не включается период с момента направления </w:t>
      </w:r>
      <w:r w:rsidR="005F1CEE" w:rsidRPr="00A2502B">
        <w:rPr>
          <w:rFonts w:ascii="Times New Roman" w:eastAsia="Times New Roman" w:hAnsi="Times New Roman" w:cs="Times New Roman"/>
          <w:color w:val="000000"/>
          <w:sz w:val="28"/>
          <w:szCs w:val="28"/>
          <w:lang w:eastAsia="ru-RU"/>
        </w:rPr>
        <w:t xml:space="preserve">отделом </w:t>
      </w:r>
      <w:r w:rsidRPr="00A2502B">
        <w:rPr>
          <w:rFonts w:ascii="Times New Roman" w:eastAsia="Times New Roman" w:hAnsi="Times New Roman" w:cs="Times New Roman"/>
          <w:color w:val="000000"/>
          <w:sz w:val="28"/>
          <w:szCs w:val="28"/>
          <w:lang w:eastAsia="ru-RU"/>
        </w:rPr>
        <w:t xml:space="preserve">контролируемому лицу требования представить </w:t>
      </w:r>
      <w:r w:rsidRPr="00A2502B">
        <w:rPr>
          <w:rFonts w:ascii="Times New Roman" w:eastAsia="Times New Roman" w:hAnsi="Times New Roman" w:cs="Times New Roman"/>
          <w:color w:val="000000"/>
          <w:sz w:val="28"/>
          <w:szCs w:val="28"/>
          <w:lang w:eastAsia="ru-RU"/>
        </w:rPr>
        <w:lastRenderedPageBreak/>
        <w:t xml:space="preserve">необходимые для рассмотрения в ходе документарной проверки документы до момента представления указанных в требовании документов в </w:t>
      </w:r>
      <w:r w:rsidR="005F1CEE" w:rsidRPr="00A2502B">
        <w:rPr>
          <w:rFonts w:ascii="Times New Roman" w:eastAsia="Times New Roman" w:hAnsi="Times New Roman" w:cs="Times New Roman"/>
          <w:color w:val="000000"/>
          <w:sz w:val="28"/>
          <w:szCs w:val="28"/>
          <w:lang w:eastAsia="ru-RU"/>
        </w:rPr>
        <w:t>отдел</w:t>
      </w:r>
      <w:r w:rsidRPr="00A2502B">
        <w:rPr>
          <w:rFonts w:ascii="Times New Roman" w:eastAsia="Times New Roman" w:hAnsi="Times New Roman" w:cs="Times New Roman"/>
          <w:color w:val="000000"/>
          <w:sz w:val="28"/>
          <w:szCs w:val="28"/>
          <w:lang w:eastAsia="ru-RU"/>
        </w:rPr>
        <w:t xml:space="preserve">, а также период с момента направления контролируемому лицу информации </w:t>
      </w:r>
      <w:r w:rsidR="005F1CEE" w:rsidRPr="00A2502B">
        <w:rPr>
          <w:rFonts w:ascii="Times New Roman" w:eastAsia="Times New Roman" w:hAnsi="Times New Roman" w:cs="Times New Roman"/>
          <w:color w:val="000000"/>
          <w:sz w:val="28"/>
          <w:szCs w:val="28"/>
          <w:lang w:eastAsia="ru-RU"/>
        </w:rPr>
        <w:t>отдела</w:t>
      </w:r>
      <w:r w:rsidRPr="00A2502B">
        <w:rPr>
          <w:rFonts w:ascii="Times New Roman" w:eastAsia="Times New Roman" w:hAnsi="Times New Roman" w:cs="Times New Roman"/>
          <w:color w:val="000000"/>
          <w:sz w:val="28"/>
          <w:szCs w:val="28"/>
          <w:lang w:eastAsia="ru-RU"/>
        </w:rPr>
        <w:t>, о выявлении ошибок и (или) противоречий в представленных контролируемым лицом документах либо о несоответствии сведений, содержащихся в этих документах</w:t>
      </w:r>
      <w:proofErr w:type="gramEnd"/>
      <w:r w:rsidRPr="00A2502B">
        <w:rPr>
          <w:rFonts w:ascii="Times New Roman" w:eastAsia="Times New Roman" w:hAnsi="Times New Roman" w:cs="Times New Roman"/>
          <w:color w:val="000000"/>
          <w:sz w:val="28"/>
          <w:szCs w:val="28"/>
          <w:lang w:eastAsia="ru-RU"/>
        </w:rPr>
        <w:t>, сведениям, содержащимся в имеющихся у</w:t>
      </w:r>
      <w:r w:rsidR="005F1CEE" w:rsidRPr="00A2502B">
        <w:rPr>
          <w:rFonts w:ascii="Times New Roman" w:eastAsia="Times New Roman" w:hAnsi="Times New Roman" w:cs="Times New Roman"/>
          <w:color w:val="000000"/>
          <w:sz w:val="28"/>
          <w:szCs w:val="28"/>
          <w:lang w:eastAsia="ru-RU"/>
        </w:rPr>
        <w:t xml:space="preserve"> отдела</w:t>
      </w:r>
      <w:r w:rsidRPr="00A2502B">
        <w:rPr>
          <w:rFonts w:ascii="Times New Roman" w:eastAsia="Times New Roman" w:hAnsi="Times New Roman" w:cs="Times New Roman"/>
          <w:color w:val="000000"/>
          <w:sz w:val="28"/>
          <w:szCs w:val="28"/>
          <w:lang w:eastAsia="ru-RU"/>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005F1CEE" w:rsidRPr="00A2502B">
        <w:rPr>
          <w:rFonts w:ascii="Times New Roman" w:eastAsia="Times New Roman" w:hAnsi="Times New Roman" w:cs="Times New Roman"/>
          <w:color w:val="000000"/>
          <w:sz w:val="28"/>
          <w:szCs w:val="28"/>
          <w:lang w:eastAsia="ru-RU"/>
        </w:rPr>
        <w:t>отдел</w:t>
      </w:r>
      <w:r w:rsidRPr="00A2502B">
        <w:rPr>
          <w:rFonts w:ascii="Times New Roman" w:eastAsia="Times New Roman" w:hAnsi="Times New Roman" w:cs="Times New Roman"/>
          <w:color w:val="000000"/>
          <w:sz w:val="28"/>
          <w:szCs w:val="28"/>
          <w:lang w:eastAsia="ru-RU"/>
        </w:rPr>
        <w:t>.</w:t>
      </w:r>
    </w:p>
    <w:p w:rsidR="0091527D" w:rsidRPr="00A2502B" w:rsidRDefault="0091527D"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color w:val="22272F"/>
          <w:sz w:val="28"/>
          <w:szCs w:val="28"/>
          <w:shd w:val="clear" w:color="auto" w:fill="FFFFFF"/>
        </w:rPr>
        <w:t>Внеплановая документарная проверка проводится без согласования с органами прокуратуры.</w:t>
      </w:r>
    </w:p>
    <w:p w:rsidR="00571E25"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w:t>
      </w:r>
      <w:r w:rsidR="00B5622C" w:rsidRPr="00A2502B">
        <w:rPr>
          <w:rFonts w:ascii="Times New Roman" w:eastAsia="Times New Roman" w:hAnsi="Times New Roman" w:cs="Times New Roman"/>
          <w:color w:val="000000"/>
          <w:sz w:val="28"/>
          <w:szCs w:val="28"/>
          <w:lang w:eastAsia="ru-RU"/>
        </w:rPr>
        <w:t>4</w:t>
      </w:r>
      <w:r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ходе выездной проверки могут совершаться следующие контрольные действия:</w:t>
      </w:r>
    </w:p>
    <w:p w:rsidR="00571E25"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осмотр;</w:t>
      </w:r>
    </w:p>
    <w:p w:rsidR="00571E25"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досмотр;</w:t>
      </w:r>
    </w:p>
    <w:p w:rsidR="00571E25"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опрос;</w:t>
      </w:r>
    </w:p>
    <w:p w:rsidR="00571E25"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получение письменных объяснений;</w:t>
      </w:r>
    </w:p>
    <w:p w:rsidR="00571E25"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истребование документов;</w:t>
      </w:r>
    </w:p>
    <w:p w:rsidR="00571E25"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 </w:t>
      </w:r>
      <w:r w:rsidR="00571E25" w:rsidRPr="00A2502B">
        <w:rPr>
          <w:rFonts w:ascii="Times New Roman" w:eastAsia="Times New Roman" w:hAnsi="Times New Roman" w:cs="Times New Roman"/>
          <w:color w:val="000000"/>
          <w:sz w:val="28"/>
          <w:szCs w:val="28"/>
          <w:lang w:eastAsia="ru-RU"/>
        </w:rPr>
        <w:t>инструментальное обследование;</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Срок проведения выездной проверки не может превышать десять рабочих дней. </w:t>
      </w:r>
      <w:proofErr w:type="gramStart"/>
      <w:r w:rsidRPr="00A2502B">
        <w:rPr>
          <w:rFonts w:ascii="Times New Roman" w:eastAsia="Times New Roman" w:hAnsi="Times New Roman" w:cs="Times New Roman"/>
          <w:color w:val="000000"/>
          <w:sz w:val="28"/>
          <w:szCs w:val="28"/>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A2502B">
        <w:rPr>
          <w:rFonts w:ascii="Times New Roman" w:eastAsia="Times New Roman" w:hAnsi="Times New Roman" w:cs="Times New Roman"/>
          <w:color w:val="000000"/>
          <w:sz w:val="28"/>
          <w:szCs w:val="28"/>
          <w:lang w:eastAsia="ru-RU"/>
        </w:rPr>
        <w:t>микропредприятия</w:t>
      </w:r>
      <w:proofErr w:type="spellEnd"/>
      <w:r w:rsidRPr="00A2502B">
        <w:rPr>
          <w:rFonts w:ascii="Times New Roman" w:eastAsia="Times New Roman" w:hAnsi="Times New Roman" w:cs="Times New Roman"/>
          <w:color w:val="000000"/>
          <w:sz w:val="28"/>
          <w:szCs w:val="28"/>
          <w:lang w:eastAsia="ru-RU"/>
        </w:rPr>
        <w:t xml:space="preserve">, за исключением выездной проверки, основанием для проведения которой </w:t>
      </w:r>
      <w:r w:rsidRPr="00A2502B">
        <w:rPr>
          <w:rFonts w:ascii="Times New Roman" w:eastAsia="Times New Roman" w:hAnsi="Times New Roman" w:cs="Times New Roman"/>
          <w:sz w:val="28"/>
          <w:szCs w:val="28"/>
          <w:lang w:eastAsia="ru-RU"/>
        </w:rPr>
        <w:t>является </w:t>
      </w:r>
      <w:hyperlink r:id="rId17" w:history="1">
        <w:r w:rsidRPr="00A2502B">
          <w:rPr>
            <w:rFonts w:ascii="Times New Roman" w:eastAsia="Times New Roman" w:hAnsi="Times New Roman" w:cs="Times New Roman"/>
            <w:sz w:val="28"/>
            <w:szCs w:val="28"/>
            <w:lang w:eastAsia="ru-RU"/>
          </w:rPr>
          <w:t>пункт 6 части 1 статьи 57</w:t>
        </w:r>
      </w:hyperlink>
      <w:r w:rsidRPr="00A2502B">
        <w:rPr>
          <w:rFonts w:ascii="Times New Roman" w:eastAsia="Times New Roman" w:hAnsi="Times New Roman" w:cs="Times New Roman"/>
          <w:sz w:val="28"/>
          <w:szCs w:val="28"/>
          <w:lang w:eastAsia="ru-RU"/>
        </w:rPr>
        <w:t xml:space="preserve">от </w:t>
      </w:r>
      <w:r w:rsidRPr="00A2502B">
        <w:rPr>
          <w:rFonts w:ascii="Times New Roman" w:eastAsia="Times New Roman" w:hAnsi="Times New Roman" w:cs="Times New Roman"/>
          <w:color w:val="000000"/>
          <w:sz w:val="28"/>
          <w:szCs w:val="28"/>
          <w:lang w:eastAsia="ru-RU"/>
        </w:rPr>
        <w:t>31.07.2020 № 248-ФЗ</w:t>
      </w:r>
      <w:r w:rsidR="005F1CEE" w:rsidRPr="00A2502B">
        <w:rPr>
          <w:rFonts w:ascii="Times New Roman" w:eastAsia="Times New Roman" w:hAnsi="Times New Roman" w:cs="Times New Roman"/>
          <w:color w:val="000000"/>
          <w:sz w:val="28"/>
          <w:szCs w:val="28"/>
          <w:lang w:eastAsia="ru-RU"/>
        </w:rPr>
        <w:t xml:space="preserve"> </w:t>
      </w:r>
      <w:r w:rsidRPr="00A2502B">
        <w:rPr>
          <w:rFonts w:ascii="Times New Roman" w:eastAsia="Times New Roman" w:hAnsi="Times New Roman" w:cs="Times New Roman"/>
          <w:color w:val="000000"/>
          <w:sz w:val="28"/>
          <w:szCs w:val="28"/>
          <w:lang w:eastAsia="ru-RU"/>
        </w:rPr>
        <w:t>и которая для</w:t>
      </w:r>
      <w:r w:rsidR="005F1CEE" w:rsidRPr="00A2502B">
        <w:rPr>
          <w:rFonts w:ascii="Times New Roman" w:eastAsia="Times New Roman" w:hAnsi="Times New Roman" w:cs="Times New Roman"/>
          <w:color w:val="000000"/>
          <w:sz w:val="28"/>
          <w:szCs w:val="28"/>
          <w:lang w:eastAsia="ru-RU"/>
        </w:rPr>
        <w:t xml:space="preserve"> </w:t>
      </w:r>
      <w:proofErr w:type="spellStart"/>
      <w:r w:rsidRPr="00A2502B">
        <w:rPr>
          <w:rFonts w:ascii="Times New Roman" w:eastAsia="Times New Roman" w:hAnsi="Times New Roman" w:cs="Times New Roman"/>
          <w:color w:val="000000"/>
          <w:sz w:val="28"/>
          <w:szCs w:val="28"/>
          <w:lang w:eastAsia="ru-RU"/>
        </w:rPr>
        <w:t>микропр</w:t>
      </w:r>
      <w:r w:rsidR="005F1CEE" w:rsidRPr="00A2502B">
        <w:rPr>
          <w:rFonts w:ascii="Times New Roman" w:eastAsia="Times New Roman" w:hAnsi="Times New Roman" w:cs="Times New Roman"/>
          <w:color w:val="000000"/>
          <w:sz w:val="28"/>
          <w:szCs w:val="28"/>
          <w:lang w:eastAsia="ru-RU"/>
        </w:rPr>
        <w:t>едприятия</w:t>
      </w:r>
      <w:proofErr w:type="spellEnd"/>
      <w:r w:rsidR="005F1CEE" w:rsidRPr="00A2502B">
        <w:rPr>
          <w:rFonts w:ascii="Times New Roman" w:eastAsia="Times New Roman" w:hAnsi="Times New Roman" w:cs="Times New Roman"/>
          <w:color w:val="000000"/>
          <w:sz w:val="28"/>
          <w:szCs w:val="28"/>
          <w:lang w:eastAsia="ru-RU"/>
        </w:rPr>
        <w:t xml:space="preserve"> не может продолжаться </w:t>
      </w:r>
      <w:r w:rsidRPr="00A2502B">
        <w:rPr>
          <w:rFonts w:ascii="Times New Roman" w:eastAsia="Times New Roman" w:hAnsi="Times New Roman" w:cs="Times New Roman"/>
          <w:color w:val="000000"/>
          <w:sz w:val="28"/>
          <w:szCs w:val="28"/>
          <w:lang w:eastAsia="ru-RU"/>
        </w:rPr>
        <w:t>более сорока часов.</w:t>
      </w:r>
      <w:proofErr w:type="gramEnd"/>
      <w:r w:rsidRPr="00A2502B">
        <w:rPr>
          <w:rFonts w:ascii="Times New Roman" w:eastAsia="Times New Roman" w:hAnsi="Times New Roman" w:cs="Times New Roman"/>
          <w:color w:val="000000"/>
          <w:sz w:val="28"/>
          <w:szCs w:val="28"/>
          <w:lang w:eastAsia="ru-RU"/>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B5622C" w:rsidRPr="00A2502B" w:rsidRDefault="005F1CE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sz w:val="28"/>
          <w:szCs w:val="28"/>
          <w:lang w:eastAsia="ru-RU"/>
        </w:rPr>
        <w:t>4.</w:t>
      </w:r>
      <w:r w:rsidR="00BE5AC4" w:rsidRPr="00A2502B">
        <w:rPr>
          <w:rFonts w:ascii="Times New Roman" w:eastAsia="Times New Roman" w:hAnsi="Times New Roman" w:cs="Times New Roman"/>
          <w:sz w:val="28"/>
          <w:szCs w:val="28"/>
          <w:lang w:eastAsia="ru-RU"/>
        </w:rPr>
        <w:t>5</w:t>
      </w:r>
      <w:r w:rsidRPr="00A2502B">
        <w:rPr>
          <w:rFonts w:ascii="Times New Roman" w:eastAsia="Times New Roman" w:hAnsi="Times New Roman" w:cs="Times New Roman"/>
          <w:sz w:val="28"/>
          <w:szCs w:val="28"/>
          <w:lang w:eastAsia="ru-RU"/>
        </w:rPr>
        <w:t>.</w:t>
      </w:r>
      <w:r w:rsidR="001D6EC2" w:rsidRPr="00A2502B">
        <w:rPr>
          <w:rFonts w:ascii="Times New Roman" w:eastAsia="Times New Roman" w:hAnsi="Times New Roman" w:cs="Times New Roman"/>
          <w:color w:val="000000"/>
          <w:sz w:val="28"/>
          <w:szCs w:val="28"/>
          <w:lang w:eastAsia="ru-RU"/>
        </w:rPr>
        <w:t xml:space="preserve">При осуществлении муниципального контроля отдел (сотрудник отдела) вправе проводить следующие виды контрольных мероприятий </w:t>
      </w:r>
      <w:proofErr w:type="gramStart"/>
      <w:r w:rsidR="001D6EC2" w:rsidRPr="00A2502B">
        <w:rPr>
          <w:rFonts w:ascii="Times New Roman" w:eastAsia="Times New Roman" w:hAnsi="Times New Roman" w:cs="Times New Roman"/>
          <w:color w:val="000000"/>
          <w:sz w:val="28"/>
          <w:szCs w:val="28"/>
          <w:lang w:eastAsia="ru-RU"/>
        </w:rPr>
        <w:t>без</w:t>
      </w:r>
      <w:proofErr w:type="gramEnd"/>
      <w:r w:rsidR="001D6EC2" w:rsidRPr="00A2502B">
        <w:rPr>
          <w:rFonts w:ascii="Times New Roman" w:eastAsia="Times New Roman" w:hAnsi="Times New Roman" w:cs="Times New Roman"/>
          <w:color w:val="000000"/>
          <w:sz w:val="28"/>
          <w:szCs w:val="28"/>
          <w:lang w:eastAsia="ru-RU"/>
        </w:rPr>
        <w:t xml:space="preserve"> взаимодействии с контролируемым лицом:</w:t>
      </w:r>
    </w:p>
    <w:p w:rsidR="00422EC8" w:rsidRPr="00A2502B" w:rsidRDefault="00B5622C"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1)</w:t>
      </w:r>
      <w:r w:rsidR="00571E25" w:rsidRPr="00A2502B">
        <w:rPr>
          <w:rFonts w:ascii="Times New Roman" w:eastAsia="Times New Roman" w:hAnsi="Times New Roman" w:cs="Times New Roman"/>
          <w:sz w:val="28"/>
          <w:szCs w:val="28"/>
          <w:lang w:eastAsia="ru-RU"/>
        </w:rPr>
        <w:t>Наблюдение за соблюдением обязательных требо</w:t>
      </w:r>
      <w:r w:rsidR="00422EC8" w:rsidRPr="00A2502B">
        <w:rPr>
          <w:rFonts w:ascii="Times New Roman" w:eastAsia="Times New Roman" w:hAnsi="Times New Roman" w:cs="Times New Roman"/>
          <w:sz w:val="28"/>
          <w:szCs w:val="28"/>
          <w:lang w:eastAsia="ru-RU"/>
        </w:rPr>
        <w:t>ваний (мониторинг безопасности);</w:t>
      </w:r>
    </w:p>
    <w:p w:rsidR="00422EC8" w:rsidRPr="00A2502B" w:rsidRDefault="00422EC8"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2)Выездное обследование</w:t>
      </w:r>
      <w:r w:rsidR="00556BF2" w:rsidRPr="00A2502B">
        <w:rPr>
          <w:rFonts w:ascii="Times New Roman" w:eastAsia="Times New Roman" w:hAnsi="Times New Roman" w:cs="Times New Roman"/>
          <w:sz w:val="28"/>
          <w:szCs w:val="28"/>
          <w:lang w:eastAsia="ru-RU"/>
        </w:rPr>
        <w:t>.</w:t>
      </w:r>
    </w:p>
    <w:p w:rsidR="00571E25" w:rsidRPr="00A2502B" w:rsidRDefault="00422EC8"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4.</w:t>
      </w:r>
      <w:r w:rsidR="00BE5AC4" w:rsidRPr="00A2502B">
        <w:rPr>
          <w:rFonts w:ascii="Times New Roman" w:eastAsia="Times New Roman" w:hAnsi="Times New Roman" w:cs="Times New Roman"/>
          <w:sz w:val="28"/>
          <w:szCs w:val="28"/>
          <w:lang w:eastAsia="ru-RU"/>
        </w:rPr>
        <w:t>6</w:t>
      </w:r>
      <w:r w:rsidRPr="00A2502B">
        <w:rPr>
          <w:rFonts w:ascii="Times New Roman" w:eastAsia="Times New Roman" w:hAnsi="Times New Roman" w:cs="Times New Roman"/>
          <w:sz w:val="28"/>
          <w:szCs w:val="28"/>
          <w:lang w:eastAsia="ru-RU"/>
        </w:rPr>
        <w:t xml:space="preserve">. Наблюдение за соблюдением обязательных требований (мониторинг безопасности) </w:t>
      </w:r>
      <w:r w:rsidR="00571E25" w:rsidRPr="00A2502B">
        <w:rPr>
          <w:rFonts w:ascii="Times New Roman" w:eastAsia="Times New Roman" w:hAnsi="Times New Roman" w:cs="Times New Roman"/>
          <w:sz w:val="28"/>
          <w:szCs w:val="28"/>
          <w:lang w:eastAsia="ru-RU"/>
        </w:rPr>
        <w:t xml:space="preserve">осуществляется путем анализа данных об </w:t>
      </w:r>
      <w:r w:rsidR="00571E25" w:rsidRPr="00A2502B">
        <w:rPr>
          <w:rFonts w:ascii="Times New Roman" w:eastAsia="Times New Roman" w:hAnsi="Times New Roman" w:cs="Times New Roman"/>
          <w:sz w:val="28"/>
          <w:szCs w:val="28"/>
          <w:lang w:eastAsia="ru-RU"/>
        </w:rPr>
        <w:lastRenderedPageBreak/>
        <w:t xml:space="preserve">объектах контроля, имеющихся </w:t>
      </w:r>
      <w:r w:rsidR="005F1CEE" w:rsidRPr="00A2502B">
        <w:rPr>
          <w:rFonts w:ascii="Times New Roman" w:eastAsia="Times New Roman" w:hAnsi="Times New Roman" w:cs="Times New Roman"/>
          <w:sz w:val="28"/>
          <w:szCs w:val="28"/>
          <w:lang w:eastAsia="ru-RU"/>
        </w:rPr>
        <w:t>в отделе</w:t>
      </w:r>
      <w:r w:rsidR="00571E25" w:rsidRPr="00A2502B">
        <w:rPr>
          <w:rFonts w:ascii="Times New Roman" w:eastAsia="Times New Roman" w:hAnsi="Times New Roman" w:cs="Times New Roman"/>
          <w:sz w:val="28"/>
          <w:szCs w:val="28"/>
          <w:lang w:eastAsia="ru-RU"/>
        </w:rPr>
        <w:t>,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571E25" w:rsidRPr="00A2502B" w:rsidRDefault="00571E25"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 xml:space="preserve">Наблюдение за соблюдением обязательных требований (мониторинг безопасности) осуществляется по месту нахождения </w:t>
      </w:r>
      <w:r w:rsidR="005F1CEE" w:rsidRPr="00A2502B">
        <w:rPr>
          <w:rFonts w:ascii="Times New Roman" w:eastAsia="Times New Roman" w:hAnsi="Times New Roman" w:cs="Times New Roman"/>
          <w:sz w:val="28"/>
          <w:szCs w:val="28"/>
          <w:lang w:eastAsia="ru-RU"/>
        </w:rPr>
        <w:t>сотрудника отдела</w:t>
      </w:r>
      <w:r w:rsidRPr="00A2502B">
        <w:rPr>
          <w:rFonts w:ascii="Times New Roman" w:eastAsia="Times New Roman" w:hAnsi="Times New Roman" w:cs="Times New Roman"/>
          <w:sz w:val="28"/>
          <w:szCs w:val="28"/>
          <w:lang w:eastAsia="ru-RU"/>
        </w:rPr>
        <w:t xml:space="preserve"> постоянно (систематически, регулярно, непрерывно) на основании заданий должностного лица администрации</w:t>
      </w:r>
      <w:r w:rsidR="001E058B" w:rsidRPr="00A2502B">
        <w:rPr>
          <w:rFonts w:ascii="Times New Roman" w:eastAsia="Times New Roman" w:hAnsi="Times New Roman" w:cs="Times New Roman"/>
          <w:sz w:val="28"/>
          <w:szCs w:val="28"/>
          <w:lang w:eastAsia="ru-RU"/>
        </w:rPr>
        <w:t xml:space="preserve"> Сортавальского муниципального района</w:t>
      </w:r>
      <w:r w:rsidRPr="00A2502B">
        <w:rPr>
          <w:rFonts w:ascii="Times New Roman" w:eastAsia="Times New Roman" w:hAnsi="Times New Roman" w:cs="Times New Roman"/>
          <w:sz w:val="28"/>
          <w:szCs w:val="28"/>
          <w:lang w:eastAsia="ru-RU"/>
        </w:rPr>
        <w:t>, включая задания, содержащиеся в планах работы контрольного органа в течение установленного в нем срока.</w:t>
      </w:r>
    </w:p>
    <w:p w:rsidR="00571E25" w:rsidRPr="00A2502B" w:rsidRDefault="00571E25"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 xml:space="preserve">Форма задания должностного лица об осуществлении наблюдения за соблюдением обязательных требований (мониторинг безопасности) утверждается </w:t>
      </w:r>
      <w:r w:rsidR="00BC7F8A" w:rsidRPr="00A2502B">
        <w:rPr>
          <w:rFonts w:ascii="Times New Roman" w:eastAsia="Times New Roman" w:hAnsi="Times New Roman" w:cs="Times New Roman"/>
          <w:sz w:val="28"/>
          <w:szCs w:val="28"/>
          <w:lang w:eastAsia="ru-RU"/>
        </w:rPr>
        <w:t xml:space="preserve">распоряжением </w:t>
      </w:r>
      <w:r w:rsidRPr="00A2502B">
        <w:rPr>
          <w:rFonts w:ascii="Times New Roman" w:eastAsia="Times New Roman" w:hAnsi="Times New Roman" w:cs="Times New Roman"/>
          <w:sz w:val="28"/>
          <w:szCs w:val="28"/>
          <w:lang w:eastAsia="ru-RU"/>
        </w:rPr>
        <w:t>администраци</w:t>
      </w:r>
      <w:r w:rsidR="00BC7F8A" w:rsidRPr="00A2502B">
        <w:rPr>
          <w:rFonts w:ascii="Times New Roman" w:eastAsia="Times New Roman" w:hAnsi="Times New Roman" w:cs="Times New Roman"/>
          <w:sz w:val="28"/>
          <w:szCs w:val="28"/>
          <w:lang w:eastAsia="ru-RU"/>
        </w:rPr>
        <w:t>и Сортавальского муниципального района</w:t>
      </w:r>
      <w:r w:rsidRPr="00A2502B">
        <w:rPr>
          <w:rFonts w:ascii="Times New Roman" w:eastAsia="Times New Roman" w:hAnsi="Times New Roman" w:cs="Times New Roman"/>
          <w:sz w:val="28"/>
          <w:szCs w:val="28"/>
          <w:lang w:eastAsia="ru-RU"/>
        </w:rPr>
        <w:t>.</w:t>
      </w:r>
    </w:p>
    <w:p w:rsidR="00571E25" w:rsidRPr="00A2502B" w:rsidRDefault="00571E25"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571E25" w:rsidRPr="00A2502B" w:rsidRDefault="00571E25"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 xml:space="preserve">Выявленные в ходе наблюдения за соблюдением обязательных требований (мониторинга безопасности) </w:t>
      </w:r>
      <w:r w:rsidR="00BB7407" w:rsidRPr="00A2502B">
        <w:rPr>
          <w:rFonts w:ascii="Times New Roman" w:eastAsia="Times New Roman" w:hAnsi="Times New Roman" w:cs="Times New Roman"/>
          <w:sz w:val="28"/>
          <w:szCs w:val="28"/>
          <w:lang w:eastAsia="ru-RU"/>
        </w:rPr>
        <w:t>сотрудником отдела</w:t>
      </w:r>
      <w:r w:rsidRPr="00A2502B">
        <w:rPr>
          <w:rFonts w:ascii="Times New Roman" w:eastAsia="Times New Roman" w:hAnsi="Times New Roman" w:cs="Times New Roman"/>
          <w:sz w:val="28"/>
          <w:szCs w:val="28"/>
          <w:lang w:eastAsia="ru-RU"/>
        </w:rPr>
        <w:t xml:space="preserve"> сведения о причинении вреда (ущерба) или об угрозе причинения вреда (ущерба) охраняемым законом ценностям направляются должностному лицу </w:t>
      </w:r>
      <w:r w:rsidR="00BB7407" w:rsidRPr="00A2502B">
        <w:rPr>
          <w:rFonts w:ascii="Times New Roman" w:eastAsia="Times New Roman" w:hAnsi="Times New Roman" w:cs="Times New Roman"/>
          <w:sz w:val="28"/>
          <w:szCs w:val="28"/>
          <w:lang w:eastAsia="ru-RU"/>
        </w:rPr>
        <w:t>отдела</w:t>
      </w:r>
      <w:r w:rsidRPr="00A2502B">
        <w:rPr>
          <w:rFonts w:ascii="Times New Roman" w:eastAsia="Times New Roman" w:hAnsi="Times New Roman" w:cs="Times New Roman"/>
          <w:sz w:val="28"/>
          <w:szCs w:val="28"/>
          <w:lang w:eastAsia="ru-RU"/>
        </w:rPr>
        <w:t xml:space="preserve"> для принятия решений в соответствии с положениями Федерального </w:t>
      </w:r>
      <w:hyperlink r:id="rId18" w:history="1">
        <w:r w:rsidRPr="00A2502B">
          <w:rPr>
            <w:rFonts w:ascii="Times New Roman" w:eastAsia="Times New Roman" w:hAnsi="Times New Roman" w:cs="Times New Roman"/>
            <w:sz w:val="28"/>
            <w:szCs w:val="28"/>
            <w:lang w:eastAsia="ru-RU"/>
          </w:rPr>
          <w:t>закона</w:t>
        </w:r>
      </w:hyperlink>
      <w:r w:rsidR="00BB7407" w:rsidRPr="00A2502B">
        <w:rPr>
          <w:rFonts w:ascii="Times New Roman" w:eastAsia="Times New Roman" w:hAnsi="Times New Roman" w:cs="Times New Roman"/>
          <w:sz w:val="28"/>
          <w:szCs w:val="28"/>
          <w:lang w:eastAsia="ru-RU"/>
        </w:rPr>
        <w:t xml:space="preserve"> </w:t>
      </w:r>
      <w:r w:rsidRPr="00A2502B">
        <w:rPr>
          <w:rFonts w:ascii="Times New Roman" w:eastAsia="Times New Roman" w:hAnsi="Times New Roman" w:cs="Times New Roman"/>
          <w:sz w:val="28"/>
          <w:szCs w:val="28"/>
          <w:lang w:eastAsia="ru-RU"/>
        </w:rPr>
        <w:t>от 31.07.2020 № 248-ФЗ.</w:t>
      </w:r>
    </w:p>
    <w:p w:rsidR="00B258FB" w:rsidRPr="00A2502B" w:rsidRDefault="00422EC8" w:rsidP="00556BF2">
      <w:pPr>
        <w:spacing w:after="0" w:line="240" w:lineRule="auto"/>
        <w:ind w:firstLine="708"/>
        <w:jc w:val="both"/>
        <w:rPr>
          <w:rFonts w:ascii="Times New Roman" w:hAnsi="Times New Roman" w:cs="Times New Roman"/>
          <w:color w:val="22272F"/>
          <w:sz w:val="28"/>
          <w:szCs w:val="28"/>
        </w:rPr>
      </w:pPr>
      <w:r w:rsidRPr="00A2502B">
        <w:rPr>
          <w:rFonts w:ascii="Times New Roman" w:eastAsia="Times New Roman" w:hAnsi="Times New Roman" w:cs="Times New Roman"/>
          <w:sz w:val="28"/>
          <w:szCs w:val="28"/>
          <w:lang w:eastAsia="ru-RU"/>
        </w:rPr>
        <w:t>4.</w:t>
      </w:r>
      <w:r w:rsidR="00BE5AC4" w:rsidRPr="00A2502B">
        <w:rPr>
          <w:rFonts w:ascii="Times New Roman" w:eastAsia="Times New Roman" w:hAnsi="Times New Roman" w:cs="Times New Roman"/>
          <w:sz w:val="28"/>
          <w:szCs w:val="28"/>
          <w:lang w:eastAsia="ru-RU"/>
        </w:rPr>
        <w:t>7</w:t>
      </w:r>
      <w:r w:rsidRPr="00A2502B">
        <w:rPr>
          <w:rFonts w:ascii="Times New Roman" w:eastAsia="Times New Roman" w:hAnsi="Times New Roman" w:cs="Times New Roman"/>
          <w:sz w:val="28"/>
          <w:szCs w:val="28"/>
          <w:lang w:eastAsia="ru-RU"/>
        </w:rPr>
        <w:t>.</w:t>
      </w:r>
      <w:r w:rsidR="00B5622C" w:rsidRPr="00A2502B">
        <w:rPr>
          <w:rFonts w:ascii="Times New Roman" w:eastAsia="Times New Roman" w:hAnsi="Times New Roman" w:cs="Times New Roman"/>
          <w:sz w:val="28"/>
          <w:szCs w:val="28"/>
          <w:lang w:eastAsia="ru-RU"/>
        </w:rPr>
        <w:t xml:space="preserve"> Выездное обследование</w:t>
      </w:r>
      <w:r w:rsidR="00B258FB" w:rsidRPr="00A2502B">
        <w:rPr>
          <w:rFonts w:ascii="Times New Roman" w:eastAsia="Times New Roman" w:hAnsi="Times New Roman" w:cs="Times New Roman"/>
          <w:sz w:val="28"/>
          <w:szCs w:val="28"/>
          <w:lang w:eastAsia="ru-RU"/>
        </w:rPr>
        <w:t xml:space="preserve"> </w:t>
      </w:r>
      <w:r w:rsidR="00B258FB" w:rsidRPr="00A2502B">
        <w:rPr>
          <w:color w:val="22272F"/>
          <w:sz w:val="23"/>
          <w:szCs w:val="23"/>
        </w:rPr>
        <w:t> </w:t>
      </w:r>
      <w:r w:rsidR="00B258FB" w:rsidRPr="00A2502B">
        <w:rPr>
          <w:rFonts w:ascii="Times New Roman" w:hAnsi="Times New Roman" w:cs="Times New Roman"/>
          <w:color w:val="22272F"/>
          <w:sz w:val="28"/>
          <w:szCs w:val="28"/>
        </w:rPr>
        <w:t>проводится в целях оценки соблюдения контролируемыми лицами обязательных требований.</w:t>
      </w:r>
      <w:r w:rsidR="00B258FB" w:rsidRPr="00A2502B">
        <w:rPr>
          <w:color w:val="22272F"/>
          <w:sz w:val="23"/>
          <w:szCs w:val="23"/>
        </w:rPr>
        <w:t xml:space="preserve"> </w:t>
      </w:r>
      <w:r w:rsidR="00B258FB" w:rsidRPr="00A2502B">
        <w:rPr>
          <w:rFonts w:ascii="Times New Roman" w:hAnsi="Times New Roman" w:cs="Times New Roman"/>
          <w:color w:val="22272F"/>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258FB" w:rsidRPr="00A2502B" w:rsidRDefault="00B258FB" w:rsidP="00556BF2">
      <w:pPr>
        <w:pStyle w:val="s1"/>
        <w:shd w:val="clear" w:color="auto" w:fill="FFFFFF"/>
        <w:spacing w:before="0" w:beforeAutospacing="0" w:after="0" w:afterAutospacing="0"/>
        <w:ind w:firstLine="708"/>
        <w:jc w:val="both"/>
        <w:rPr>
          <w:color w:val="22272F"/>
          <w:sz w:val="28"/>
          <w:szCs w:val="28"/>
        </w:rPr>
      </w:pPr>
      <w:r w:rsidRPr="00A2502B">
        <w:rPr>
          <w:color w:val="22272F"/>
          <w:sz w:val="28"/>
          <w:szCs w:val="28"/>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r w:rsidR="00C56D42" w:rsidRPr="00A2502B">
        <w:rPr>
          <w:color w:val="22272F"/>
          <w:sz w:val="28"/>
          <w:szCs w:val="28"/>
        </w:rPr>
        <w:t xml:space="preserve"> действия</w:t>
      </w:r>
      <w:r w:rsidRPr="00A2502B">
        <w:rPr>
          <w:color w:val="22272F"/>
          <w:sz w:val="28"/>
          <w:szCs w:val="28"/>
        </w:rPr>
        <w:t>:</w:t>
      </w:r>
    </w:p>
    <w:p w:rsidR="00B258FB" w:rsidRPr="00A2502B" w:rsidRDefault="00556BF2" w:rsidP="00556BF2">
      <w:pPr>
        <w:pStyle w:val="s1"/>
        <w:numPr>
          <w:ilvl w:val="0"/>
          <w:numId w:val="30"/>
        </w:numPr>
        <w:shd w:val="clear" w:color="auto" w:fill="FFFFFF"/>
        <w:spacing w:before="0" w:beforeAutospacing="0" w:after="0" w:afterAutospacing="0"/>
        <w:jc w:val="both"/>
        <w:rPr>
          <w:color w:val="22272F"/>
          <w:sz w:val="28"/>
          <w:szCs w:val="28"/>
        </w:rPr>
      </w:pPr>
      <w:r w:rsidRPr="00A2502B">
        <w:rPr>
          <w:color w:val="22272F"/>
          <w:sz w:val="28"/>
          <w:szCs w:val="28"/>
        </w:rPr>
        <w:t>осмотр.</w:t>
      </w:r>
    </w:p>
    <w:p w:rsidR="00B258FB" w:rsidRPr="00A2502B" w:rsidRDefault="00B258FB" w:rsidP="00556BF2">
      <w:pPr>
        <w:pStyle w:val="s1"/>
        <w:shd w:val="clear" w:color="auto" w:fill="FFFFFF"/>
        <w:spacing w:before="0" w:beforeAutospacing="0" w:after="0" w:afterAutospacing="0"/>
        <w:ind w:firstLine="708"/>
        <w:jc w:val="both"/>
        <w:rPr>
          <w:color w:val="22272F"/>
          <w:sz w:val="28"/>
          <w:szCs w:val="28"/>
        </w:rPr>
      </w:pPr>
      <w:r w:rsidRPr="00A2502B">
        <w:rPr>
          <w:color w:val="22272F"/>
          <w:sz w:val="28"/>
          <w:szCs w:val="28"/>
        </w:rPr>
        <w:t>Выездное обследование проводится без информирования контролируемого лица.</w:t>
      </w:r>
    </w:p>
    <w:p w:rsidR="00B258FB" w:rsidRPr="00A2502B" w:rsidRDefault="00B258FB" w:rsidP="00556BF2">
      <w:pPr>
        <w:pStyle w:val="s1"/>
        <w:shd w:val="clear" w:color="auto" w:fill="FFFFFF"/>
        <w:spacing w:before="0" w:beforeAutospacing="0" w:after="0" w:afterAutospacing="0"/>
        <w:ind w:firstLine="708"/>
        <w:jc w:val="both"/>
        <w:rPr>
          <w:color w:val="22272F"/>
          <w:sz w:val="28"/>
          <w:szCs w:val="28"/>
        </w:rPr>
      </w:pPr>
      <w:r w:rsidRPr="00A2502B">
        <w:rPr>
          <w:color w:val="22272F"/>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571E25" w:rsidRPr="00A2502B" w:rsidRDefault="00BB7407"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w:t>
      </w:r>
      <w:r w:rsidR="00BE5AC4" w:rsidRPr="00A2502B">
        <w:rPr>
          <w:rFonts w:ascii="Times New Roman" w:eastAsia="Times New Roman" w:hAnsi="Times New Roman" w:cs="Times New Roman"/>
          <w:color w:val="000000"/>
          <w:sz w:val="28"/>
          <w:szCs w:val="28"/>
          <w:lang w:eastAsia="ru-RU"/>
        </w:rPr>
        <w:t>8</w:t>
      </w:r>
      <w:r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 xml:space="preserve">Контрольные мероприятия, за исключением контрольных мероприятий без взаимодействия, проводятся путем совершения </w:t>
      </w:r>
      <w:r w:rsidR="00097E79" w:rsidRPr="00A2502B">
        <w:rPr>
          <w:rFonts w:ascii="Times New Roman" w:eastAsia="Times New Roman" w:hAnsi="Times New Roman" w:cs="Times New Roman"/>
          <w:color w:val="000000"/>
          <w:sz w:val="28"/>
          <w:szCs w:val="28"/>
          <w:lang w:eastAsia="ru-RU"/>
        </w:rPr>
        <w:t>сотрудником отдела</w:t>
      </w:r>
      <w:r w:rsidR="00571E25" w:rsidRPr="00A2502B">
        <w:rPr>
          <w:rFonts w:ascii="Times New Roman" w:eastAsia="Times New Roman" w:hAnsi="Times New Roman" w:cs="Times New Roman"/>
          <w:color w:val="000000"/>
          <w:sz w:val="28"/>
          <w:szCs w:val="28"/>
          <w:lang w:eastAsia="ru-RU"/>
        </w:rPr>
        <w:t xml:space="preserve"> и лицами, привлекаемыми к проведению контрольного </w:t>
      </w:r>
      <w:r w:rsidR="00571E25" w:rsidRPr="00A2502B">
        <w:rPr>
          <w:rFonts w:ascii="Times New Roman" w:eastAsia="Times New Roman" w:hAnsi="Times New Roman" w:cs="Times New Roman"/>
          <w:color w:val="000000"/>
          <w:sz w:val="28"/>
          <w:szCs w:val="28"/>
          <w:lang w:eastAsia="ru-RU"/>
        </w:rPr>
        <w:lastRenderedPageBreak/>
        <w:t xml:space="preserve">мероприятия, контрольных действий в порядке, установленном Федеральным законом </w:t>
      </w:r>
      <w:r w:rsidR="00C56D42" w:rsidRPr="00A2502B">
        <w:rPr>
          <w:rFonts w:ascii="Times New Roman" w:eastAsia="Times New Roman" w:hAnsi="Times New Roman" w:cs="Times New Roman"/>
          <w:color w:val="000000"/>
          <w:sz w:val="28"/>
          <w:szCs w:val="28"/>
          <w:lang w:eastAsia="ru-RU"/>
        </w:rPr>
        <w:t>от 31.07.2020 № 248-ФЗ</w:t>
      </w:r>
      <w:r w:rsidR="00571E25" w:rsidRPr="00A2502B">
        <w:rPr>
          <w:rFonts w:ascii="Times New Roman" w:eastAsia="Times New Roman" w:hAnsi="Times New Roman" w:cs="Times New Roman"/>
          <w:color w:val="000000"/>
          <w:sz w:val="28"/>
          <w:szCs w:val="28"/>
          <w:lang w:eastAsia="ru-RU"/>
        </w:rPr>
        <w:t>.</w:t>
      </w:r>
    </w:p>
    <w:p w:rsidR="00571E25" w:rsidRPr="00A2502B" w:rsidRDefault="00BB7407"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w:t>
      </w:r>
      <w:r w:rsidR="00BE5AC4" w:rsidRPr="00A2502B">
        <w:rPr>
          <w:rFonts w:ascii="Times New Roman" w:eastAsia="Times New Roman" w:hAnsi="Times New Roman" w:cs="Times New Roman"/>
          <w:color w:val="000000"/>
          <w:sz w:val="28"/>
          <w:szCs w:val="28"/>
          <w:lang w:eastAsia="ru-RU"/>
        </w:rPr>
        <w:t>9</w:t>
      </w:r>
      <w:r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 xml:space="preserve">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31.07.2020 № 248-ФЗ, представить в </w:t>
      </w:r>
      <w:r w:rsidR="004E2B53" w:rsidRPr="00A2502B">
        <w:rPr>
          <w:rFonts w:ascii="Times New Roman" w:eastAsia="Times New Roman" w:hAnsi="Times New Roman" w:cs="Times New Roman"/>
          <w:color w:val="000000"/>
          <w:sz w:val="28"/>
          <w:szCs w:val="28"/>
          <w:lang w:eastAsia="ru-RU"/>
        </w:rPr>
        <w:t>отдел</w:t>
      </w:r>
      <w:r w:rsidR="00571E25" w:rsidRPr="00A2502B">
        <w:rPr>
          <w:rFonts w:ascii="Times New Roman" w:eastAsia="Times New Roman" w:hAnsi="Times New Roman" w:cs="Times New Roman"/>
          <w:color w:val="000000"/>
          <w:sz w:val="28"/>
          <w:szCs w:val="28"/>
          <w:lang w:eastAsia="ru-RU"/>
        </w:rPr>
        <w:t xml:space="preserve"> информацию о невозможности присутствия при проведении контрольного мероприятия являются:</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нахождение на стационарном лечении в медицинском учреждении;</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нахождение за пределами Российской Федерации;</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3) административный арест;</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5) 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571E25" w:rsidRPr="00A2502B" w:rsidRDefault="00571E25" w:rsidP="00556BF2">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Информация лица должна содержать:</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а) описание обстоятельств непреодолимой силы и их продолжительность;</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указание на срок, необходимый для устранения обстоятельств, препятствующих присутствию при проведении контрольного мероприятия.</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w:t>
      </w:r>
    </w:p>
    <w:p w:rsidR="00571E25" w:rsidRPr="00A2502B" w:rsidRDefault="00BB7407"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w:t>
      </w:r>
      <w:r w:rsidR="00BE5AC4" w:rsidRPr="00A2502B">
        <w:rPr>
          <w:rFonts w:ascii="Times New Roman" w:eastAsia="Times New Roman" w:hAnsi="Times New Roman" w:cs="Times New Roman"/>
          <w:color w:val="000000"/>
          <w:sz w:val="28"/>
          <w:szCs w:val="28"/>
          <w:lang w:eastAsia="ru-RU"/>
        </w:rPr>
        <w:t>10</w:t>
      </w:r>
      <w:r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 xml:space="preserve">Для фиксации </w:t>
      </w:r>
      <w:r w:rsidRPr="00A2502B">
        <w:rPr>
          <w:rFonts w:ascii="Times New Roman" w:eastAsia="Times New Roman" w:hAnsi="Times New Roman" w:cs="Times New Roman"/>
          <w:color w:val="000000"/>
          <w:sz w:val="28"/>
          <w:szCs w:val="28"/>
          <w:lang w:eastAsia="ru-RU"/>
        </w:rPr>
        <w:t>сотрудником отдела</w:t>
      </w:r>
      <w:r w:rsidR="00571E25" w:rsidRPr="00A2502B">
        <w:rPr>
          <w:rFonts w:ascii="Times New Roman" w:eastAsia="Times New Roman" w:hAnsi="Times New Roman" w:cs="Times New Roman"/>
          <w:color w:val="000000"/>
          <w:sz w:val="28"/>
          <w:szCs w:val="28"/>
          <w:lang w:eastAsia="ru-RU"/>
        </w:rPr>
        <w:t xml:space="preserve">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сведений, отнесенных законодательством Российской Федерации к государственной тайне;</w:t>
      </w:r>
    </w:p>
    <w:p w:rsidR="00571E25" w:rsidRPr="00A2502B" w:rsidRDefault="00571E25"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объектов, территорий, которые законодательством Российской Федерации отнесены к режимным и особо важным объектам.</w:t>
      </w:r>
    </w:p>
    <w:p w:rsidR="00571E25" w:rsidRPr="00A2502B" w:rsidRDefault="00571E25" w:rsidP="004F72CA">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Фотографии, аудио- и видеозаписи,</w:t>
      </w:r>
      <w:r w:rsidR="004F72CA" w:rsidRPr="00A2502B">
        <w:rPr>
          <w:rFonts w:ascii="Times New Roman" w:eastAsia="Times New Roman" w:hAnsi="Times New Roman" w:cs="Times New Roman"/>
          <w:color w:val="000000"/>
          <w:sz w:val="28"/>
          <w:szCs w:val="28"/>
          <w:lang w:eastAsia="ru-RU"/>
        </w:rPr>
        <w:t xml:space="preserve"> иных способов,</w:t>
      </w:r>
      <w:r w:rsidRPr="00A2502B">
        <w:rPr>
          <w:rFonts w:ascii="Times New Roman" w:eastAsia="Times New Roman" w:hAnsi="Times New Roman" w:cs="Times New Roman"/>
          <w:color w:val="000000"/>
          <w:sz w:val="28"/>
          <w:szCs w:val="28"/>
          <w:lang w:eastAsia="ru-RU"/>
        </w:rPr>
        <w:t xml:space="preserve"> используемы</w:t>
      </w:r>
      <w:r w:rsidR="004F72CA" w:rsidRPr="00A2502B">
        <w:rPr>
          <w:rFonts w:ascii="Times New Roman" w:eastAsia="Times New Roman" w:hAnsi="Times New Roman" w:cs="Times New Roman"/>
          <w:color w:val="000000"/>
          <w:sz w:val="28"/>
          <w:szCs w:val="28"/>
          <w:lang w:eastAsia="ru-RU"/>
        </w:rPr>
        <w:t>х</w:t>
      </w:r>
      <w:r w:rsidRPr="00A2502B">
        <w:rPr>
          <w:rFonts w:ascii="Times New Roman" w:eastAsia="Times New Roman" w:hAnsi="Times New Roman" w:cs="Times New Roman"/>
          <w:color w:val="000000"/>
          <w:sz w:val="28"/>
          <w:szCs w:val="28"/>
          <w:lang w:eastAsia="ru-RU"/>
        </w:rPr>
        <w:t xml:space="preserve">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w:t>
      </w:r>
      <w:r w:rsidR="004F72CA" w:rsidRPr="00A2502B">
        <w:rPr>
          <w:rFonts w:ascii="Times New Roman" w:eastAsia="Times New Roman" w:hAnsi="Times New Roman" w:cs="Times New Roman"/>
          <w:color w:val="000000"/>
          <w:sz w:val="28"/>
          <w:szCs w:val="28"/>
          <w:lang w:eastAsia="ru-RU"/>
        </w:rPr>
        <w:t xml:space="preserve"> иные способы,</w:t>
      </w:r>
      <w:r w:rsidRPr="00A2502B">
        <w:rPr>
          <w:rFonts w:ascii="Times New Roman" w:eastAsia="Times New Roman" w:hAnsi="Times New Roman" w:cs="Times New Roman"/>
          <w:color w:val="000000"/>
          <w:sz w:val="28"/>
          <w:szCs w:val="28"/>
          <w:lang w:eastAsia="ru-RU"/>
        </w:rPr>
        <w:t xml:space="preserve"> используемые для доказательств нарушений обязательных требований, прикладываются к акту контрольного мероприятия.</w:t>
      </w:r>
    </w:p>
    <w:p w:rsidR="00571E25" w:rsidRPr="00A2502B" w:rsidRDefault="00BB7407"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lastRenderedPageBreak/>
        <w:t>4.</w:t>
      </w:r>
      <w:r w:rsidR="00422EC8" w:rsidRPr="00A2502B">
        <w:rPr>
          <w:rFonts w:ascii="Times New Roman" w:eastAsia="Times New Roman" w:hAnsi="Times New Roman" w:cs="Times New Roman"/>
          <w:color w:val="000000"/>
          <w:sz w:val="28"/>
          <w:szCs w:val="28"/>
          <w:lang w:eastAsia="ru-RU"/>
        </w:rPr>
        <w:t>1</w:t>
      </w:r>
      <w:r w:rsidR="00BE5AC4" w:rsidRPr="00A2502B">
        <w:rPr>
          <w:rFonts w:ascii="Times New Roman" w:eastAsia="Times New Roman" w:hAnsi="Times New Roman" w:cs="Times New Roman"/>
          <w:color w:val="000000"/>
          <w:sz w:val="28"/>
          <w:szCs w:val="28"/>
          <w:lang w:eastAsia="ru-RU"/>
        </w:rPr>
        <w:t>1</w:t>
      </w:r>
      <w:r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Результаты контрольного мероприятия оформляются в порядке, установленном Федеральным законом от 31.07.2020 № 248-ФЗ.</w:t>
      </w:r>
    </w:p>
    <w:p w:rsidR="00C56D42" w:rsidRPr="00A2502B" w:rsidRDefault="00BB7407"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color w:val="000000"/>
          <w:sz w:val="28"/>
          <w:szCs w:val="28"/>
          <w:lang w:eastAsia="ru-RU"/>
        </w:rPr>
        <w:t>4.</w:t>
      </w:r>
      <w:r w:rsidR="00422EC8" w:rsidRPr="00A2502B">
        <w:rPr>
          <w:rFonts w:ascii="Times New Roman" w:eastAsia="Times New Roman" w:hAnsi="Times New Roman" w:cs="Times New Roman"/>
          <w:color w:val="000000"/>
          <w:sz w:val="28"/>
          <w:szCs w:val="28"/>
          <w:lang w:eastAsia="ru-RU"/>
        </w:rPr>
        <w:t>1</w:t>
      </w:r>
      <w:r w:rsidR="00BE5AC4" w:rsidRPr="00A2502B">
        <w:rPr>
          <w:rFonts w:ascii="Times New Roman" w:eastAsia="Times New Roman" w:hAnsi="Times New Roman" w:cs="Times New Roman"/>
          <w:color w:val="000000"/>
          <w:sz w:val="28"/>
          <w:szCs w:val="28"/>
          <w:lang w:eastAsia="ru-RU"/>
        </w:rPr>
        <w:t>2</w:t>
      </w:r>
      <w:r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В случае выявления при проведении контрольного мероприятия нарушений обязательных требований</w:t>
      </w:r>
      <w:r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 xml:space="preserve"> </w:t>
      </w:r>
      <w:r w:rsidRPr="00A2502B">
        <w:rPr>
          <w:rFonts w:ascii="Times New Roman" w:eastAsia="Times New Roman" w:hAnsi="Times New Roman" w:cs="Times New Roman"/>
          <w:color w:val="000000"/>
          <w:sz w:val="28"/>
          <w:szCs w:val="28"/>
          <w:lang w:eastAsia="ru-RU"/>
        </w:rPr>
        <w:t>отдел</w:t>
      </w:r>
      <w:r w:rsidR="00571E25" w:rsidRPr="00A2502B">
        <w:rPr>
          <w:rFonts w:ascii="Times New Roman" w:eastAsia="Times New Roman" w:hAnsi="Times New Roman" w:cs="Times New Roman"/>
          <w:color w:val="000000"/>
          <w:sz w:val="28"/>
          <w:szCs w:val="28"/>
          <w:lang w:eastAsia="ru-RU"/>
        </w:rPr>
        <w:t xml:space="preserve">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форме, установленной актом администрации.</w:t>
      </w:r>
    </w:p>
    <w:p w:rsidR="00571E25" w:rsidRPr="00A2502B" w:rsidRDefault="00296FBA" w:rsidP="00556BF2">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 xml:space="preserve">Форма </w:t>
      </w:r>
      <w:r w:rsidRPr="00A2502B">
        <w:rPr>
          <w:rFonts w:ascii="Times New Roman" w:eastAsia="Times New Roman" w:hAnsi="Times New Roman" w:cs="Times New Roman"/>
          <w:color w:val="000000"/>
          <w:sz w:val="28"/>
          <w:szCs w:val="28"/>
          <w:lang w:eastAsia="ru-RU"/>
        </w:rPr>
        <w:t>предписания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r w:rsidRPr="00A2502B">
        <w:rPr>
          <w:rFonts w:ascii="Times New Roman" w:eastAsia="Times New Roman" w:hAnsi="Times New Roman" w:cs="Times New Roman"/>
          <w:sz w:val="28"/>
          <w:szCs w:val="28"/>
          <w:lang w:eastAsia="ru-RU"/>
        </w:rPr>
        <w:t xml:space="preserve"> утверждается распоряжением администрации Сортавальского муниципального района</w:t>
      </w:r>
      <w:r w:rsidR="00C56D42" w:rsidRPr="00A2502B">
        <w:rPr>
          <w:rFonts w:ascii="Times New Roman" w:eastAsia="Times New Roman" w:hAnsi="Times New Roman" w:cs="Times New Roman"/>
          <w:sz w:val="28"/>
          <w:szCs w:val="28"/>
          <w:lang w:eastAsia="ru-RU"/>
        </w:rPr>
        <w:t>.</w:t>
      </w:r>
    </w:p>
    <w:p w:rsidR="00BE5AC4" w:rsidRPr="00A2502B" w:rsidRDefault="00BE5AC4" w:rsidP="00556BF2">
      <w:pPr>
        <w:spacing w:after="0" w:line="240" w:lineRule="auto"/>
        <w:jc w:val="center"/>
        <w:rPr>
          <w:rFonts w:ascii="Times New Roman" w:eastAsia="Times New Roman" w:hAnsi="Times New Roman" w:cs="Times New Roman"/>
          <w:b/>
          <w:bCs/>
          <w:color w:val="000000"/>
          <w:sz w:val="28"/>
          <w:szCs w:val="28"/>
          <w:lang w:eastAsia="ru-RU"/>
        </w:rPr>
      </w:pPr>
    </w:p>
    <w:p w:rsidR="00571E25" w:rsidRPr="00A2502B" w:rsidRDefault="00BB7407" w:rsidP="00556BF2">
      <w:pPr>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 xml:space="preserve">5. </w:t>
      </w:r>
      <w:r w:rsidR="00571E25" w:rsidRPr="00A2502B">
        <w:rPr>
          <w:rFonts w:ascii="Times New Roman" w:eastAsia="Times New Roman" w:hAnsi="Times New Roman" w:cs="Times New Roman"/>
          <w:b/>
          <w:bCs/>
          <w:color w:val="000000"/>
          <w:sz w:val="28"/>
          <w:szCs w:val="28"/>
          <w:lang w:eastAsia="ru-RU"/>
        </w:rPr>
        <w:t>Заключительные положения</w:t>
      </w:r>
    </w:p>
    <w:p w:rsidR="00BE5AC4" w:rsidRPr="00A2502B" w:rsidRDefault="00BE5AC4" w:rsidP="00556BF2">
      <w:pPr>
        <w:spacing w:after="0" w:line="240" w:lineRule="auto"/>
        <w:jc w:val="center"/>
        <w:rPr>
          <w:rFonts w:ascii="Times New Roman" w:eastAsia="Times New Roman" w:hAnsi="Times New Roman" w:cs="Times New Roman"/>
          <w:b/>
          <w:bCs/>
          <w:color w:val="000000"/>
          <w:sz w:val="28"/>
          <w:szCs w:val="28"/>
          <w:lang w:eastAsia="ru-RU"/>
        </w:rPr>
      </w:pPr>
    </w:p>
    <w:p w:rsidR="00571E25" w:rsidRPr="00A2502B" w:rsidRDefault="00BB7407"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Cs/>
          <w:color w:val="000000"/>
          <w:sz w:val="28"/>
          <w:szCs w:val="28"/>
          <w:lang w:eastAsia="ru-RU"/>
        </w:rPr>
        <w:t xml:space="preserve">5.1. </w:t>
      </w:r>
      <w:r w:rsidR="00571E25" w:rsidRPr="00A2502B">
        <w:rPr>
          <w:rFonts w:ascii="Times New Roman" w:eastAsia="Times New Roman" w:hAnsi="Times New Roman" w:cs="Times New Roman"/>
          <w:color w:val="000000"/>
          <w:sz w:val="28"/>
          <w:szCs w:val="28"/>
          <w:lang w:eastAsia="ru-RU"/>
        </w:rPr>
        <w:t>Настоящее положение вступает в силу с 1 января 2022 года.</w:t>
      </w:r>
    </w:p>
    <w:p w:rsidR="0016551E" w:rsidRPr="00A2502B" w:rsidRDefault="0016551E" w:rsidP="00556BF2">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5.2. Пункт 1.1</w:t>
      </w:r>
      <w:r w:rsidR="00B14C7A" w:rsidRPr="00A2502B">
        <w:rPr>
          <w:rFonts w:ascii="Times New Roman" w:eastAsia="Times New Roman" w:hAnsi="Times New Roman" w:cs="Times New Roman"/>
          <w:color w:val="000000"/>
          <w:sz w:val="28"/>
          <w:szCs w:val="28"/>
          <w:lang w:eastAsia="ru-RU"/>
        </w:rPr>
        <w:t>2</w:t>
      </w:r>
      <w:r w:rsidRPr="00A2502B">
        <w:rPr>
          <w:rFonts w:ascii="Times New Roman" w:eastAsia="Times New Roman" w:hAnsi="Times New Roman" w:cs="Times New Roman"/>
          <w:color w:val="000000"/>
          <w:sz w:val="28"/>
          <w:szCs w:val="28"/>
          <w:lang w:eastAsia="ru-RU"/>
        </w:rPr>
        <w:t>. вступает в действие с 01 марта 2022 года.</w:t>
      </w:r>
    </w:p>
    <w:p w:rsidR="0093779E" w:rsidRPr="00A2502B" w:rsidRDefault="00BB7407" w:rsidP="00556BF2">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A2502B">
        <w:rPr>
          <w:rFonts w:ascii="Times New Roman" w:eastAsia="Times New Roman" w:hAnsi="Times New Roman" w:cs="Times New Roman"/>
          <w:color w:val="000000"/>
          <w:sz w:val="28"/>
          <w:szCs w:val="28"/>
          <w:lang w:eastAsia="ru-RU"/>
        </w:rPr>
        <w:t>5.</w:t>
      </w:r>
      <w:r w:rsidR="00024D96" w:rsidRPr="00A2502B">
        <w:rPr>
          <w:rFonts w:ascii="Times New Roman" w:eastAsia="Times New Roman" w:hAnsi="Times New Roman" w:cs="Times New Roman"/>
          <w:color w:val="000000"/>
          <w:sz w:val="28"/>
          <w:szCs w:val="28"/>
          <w:lang w:eastAsia="ru-RU"/>
        </w:rPr>
        <w:t>3</w:t>
      </w:r>
      <w:r w:rsidRPr="00A2502B">
        <w:rPr>
          <w:rFonts w:ascii="Times New Roman" w:eastAsia="Times New Roman" w:hAnsi="Times New Roman" w:cs="Times New Roman"/>
          <w:color w:val="000000"/>
          <w:sz w:val="28"/>
          <w:szCs w:val="28"/>
          <w:lang w:eastAsia="ru-RU"/>
        </w:rPr>
        <w:t>.</w:t>
      </w:r>
      <w:r w:rsidR="00571E25" w:rsidRPr="00A2502B">
        <w:rPr>
          <w:rFonts w:ascii="Times New Roman" w:eastAsia="Times New Roman" w:hAnsi="Times New Roman" w:cs="Times New Roman"/>
          <w:color w:val="000000"/>
          <w:sz w:val="28"/>
          <w:szCs w:val="28"/>
          <w:lang w:eastAsia="ru-RU"/>
        </w:rPr>
        <w:t>До 31 декабря 2023 года подготовка администрацией в ходе осуществления вида муниципального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осуществляется на бумажном носителе.</w:t>
      </w:r>
      <w:proofErr w:type="gramEnd"/>
    </w:p>
    <w:p w:rsidR="005E2AE7" w:rsidRPr="00A2502B" w:rsidRDefault="005E2AE7"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5E2AE7" w:rsidRPr="00A2502B" w:rsidRDefault="005E2AE7"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5E2AE7" w:rsidRPr="00A2502B" w:rsidRDefault="005E2AE7"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5E2AE7" w:rsidRPr="00A2502B" w:rsidRDefault="005E2AE7"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370A9F" w:rsidRPr="00A2502B" w:rsidRDefault="00370A9F"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370A9F" w:rsidRPr="00A2502B" w:rsidRDefault="00370A9F"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556BF2" w:rsidRPr="00A2502B" w:rsidRDefault="00556BF2"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BE5AC4" w:rsidRPr="00A2502B" w:rsidRDefault="00BE5AC4"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BE5AC4" w:rsidRPr="00A2502B" w:rsidRDefault="00BE5AC4"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BE5AC4" w:rsidRPr="00A2502B" w:rsidRDefault="00BE5AC4"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BE5AC4" w:rsidRPr="00A2502B" w:rsidRDefault="00BE5AC4"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BE5AC4" w:rsidRPr="00A2502B" w:rsidRDefault="00BE5AC4"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431F89" w:rsidRPr="00A2502B" w:rsidRDefault="00431F89"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4F72CA" w:rsidRPr="00A2502B" w:rsidRDefault="004F72CA"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E35DA6" w:rsidRPr="00A2502B" w:rsidRDefault="00E35DA6"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370A9F" w:rsidRPr="00A2502B" w:rsidRDefault="00370A9F"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5E2AE7" w:rsidRPr="00A2502B" w:rsidRDefault="005E2AE7" w:rsidP="00556BF2">
      <w:pPr>
        <w:spacing w:after="0" w:line="240" w:lineRule="auto"/>
        <w:ind w:firstLine="708"/>
        <w:jc w:val="both"/>
        <w:rPr>
          <w:rFonts w:ascii="Times New Roman" w:eastAsia="Times New Roman" w:hAnsi="Times New Roman" w:cs="Times New Roman"/>
          <w:color w:val="000000"/>
          <w:sz w:val="28"/>
          <w:szCs w:val="28"/>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E2AE7" w:rsidRPr="00A2502B" w:rsidTr="00B24628">
        <w:tc>
          <w:tcPr>
            <w:tcW w:w="4785" w:type="dxa"/>
          </w:tcPr>
          <w:p w:rsidR="005E2AE7" w:rsidRPr="00A2502B" w:rsidRDefault="005E2AE7" w:rsidP="00556BF2">
            <w:pPr>
              <w:jc w:val="right"/>
              <w:rPr>
                <w:rFonts w:ascii="Times New Roman" w:eastAsia="Times New Roman" w:hAnsi="Times New Roman" w:cs="Times New Roman"/>
                <w:color w:val="000000"/>
                <w:sz w:val="28"/>
                <w:szCs w:val="28"/>
                <w:lang w:eastAsia="ru-RU"/>
              </w:rPr>
            </w:pPr>
          </w:p>
        </w:tc>
        <w:tc>
          <w:tcPr>
            <w:tcW w:w="4786" w:type="dxa"/>
          </w:tcPr>
          <w:p w:rsidR="005E2AE7" w:rsidRPr="00A2502B" w:rsidRDefault="005E2AE7" w:rsidP="00556BF2">
            <w:pPr>
              <w:jc w:val="right"/>
              <w:rPr>
                <w:rFonts w:ascii="Times New Roman" w:eastAsia="Times New Roman" w:hAnsi="Times New Roman" w:cs="Times New Roman"/>
                <w:color w:val="000000"/>
                <w:sz w:val="24"/>
                <w:szCs w:val="24"/>
                <w:lang w:eastAsia="ru-RU"/>
              </w:rPr>
            </w:pPr>
            <w:r w:rsidRPr="00A2502B">
              <w:rPr>
                <w:rFonts w:ascii="Times New Roman" w:eastAsia="Times New Roman" w:hAnsi="Times New Roman" w:cs="Times New Roman"/>
                <w:color w:val="000000"/>
                <w:sz w:val="24"/>
                <w:szCs w:val="24"/>
                <w:lang w:eastAsia="ru-RU"/>
              </w:rPr>
              <w:t xml:space="preserve">Приложение № 1 </w:t>
            </w:r>
          </w:p>
          <w:p w:rsidR="005E2AE7" w:rsidRPr="00A2502B" w:rsidRDefault="005E2AE7" w:rsidP="00431F89">
            <w:pPr>
              <w:jc w:val="right"/>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4"/>
                <w:szCs w:val="24"/>
                <w:lang w:eastAsia="ru-RU"/>
              </w:rPr>
              <w:t xml:space="preserve">к Положению о </w:t>
            </w:r>
            <w:r w:rsidR="00431F89" w:rsidRPr="00A2502B">
              <w:rPr>
                <w:rFonts w:ascii="Times New Roman" w:eastAsia="Times New Roman" w:hAnsi="Times New Roman" w:cs="Times New Roman"/>
                <w:color w:val="000000"/>
                <w:sz w:val="24"/>
                <w:szCs w:val="24"/>
                <w:lang w:eastAsia="ru-RU"/>
              </w:rPr>
              <w:t>муниципальном</w:t>
            </w:r>
            <w:r w:rsidRPr="00A2502B">
              <w:rPr>
                <w:rFonts w:ascii="Times New Roman" w:eastAsia="Times New Roman" w:hAnsi="Times New Roman" w:cs="Times New Roman"/>
                <w:color w:val="000000"/>
                <w:sz w:val="24"/>
                <w:szCs w:val="24"/>
                <w:lang w:eastAsia="ru-RU"/>
              </w:rPr>
              <w:t xml:space="preserve"> контрол</w:t>
            </w:r>
            <w:r w:rsidR="00431F89" w:rsidRPr="00A2502B">
              <w:rPr>
                <w:rFonts w:ascii="Times New Roman" w:eastAsia="Times New Roman" w:hAnsi="Times New Roman" w:cs="Times New Roman"/>
                <w:color w:val="000000"/>
                <w:sz w:val="24"/>
                <w:szCs w:val="24"/>
                <w:lang w:eastAsia="ru-RU"/>
              </w:rPr>
              <w:t>е</w:t>
            </w:r>
            <w:r w:rsidRPr="00A2502B">
              <w:rPr>
                <w:rFonts w:ascii="Times New Roman" w:eastAsia="Times New Roman" w:hAnsi="Times New Roman" w:cs="Times New Roman"/>
                <w:color w:val="000000"/>
                <w:sz w:val="24"/>
                <w:szCs w:val="24"/>
                <w:lang w:eastAsia="ru-RU"/>
              </w:rPr>
              <w:t xml:space="preserve"> на автомобильном транспорте, городском наземном электрическом транспорте и в </w:t>
            </w:r>
            <w:r w:rsidRPr="00A2502B">
              <w:rPr>
                <w:rFonts w:ascii="Times New Roman" w:eastAsia="Times New Roman" w:hAnsi="Times New Roman" w:cs="Times New Roman"/>
                <w:color w:val="000000"/>
                <w:sz w:val="24"/>
                <w:szCs w:val="24"/>
                <w:lang w:eastAsia="ru-RU"/>
              </w:rPr>
              <w:lastRenderedPageBreak/>
              <w:t xml:space="preserve">дорожном хозяйстве </w:t>
            </w:r>
            <w:r w:rsidR="005B221B" w:rsidRPr="00A2502B">
              <w:rPr>
                <w:rFonts w:ascii="Times New Roman" w:eastAsia="Times New Roman" w:hAnsi="Times New Roman" w:cs="Times New Roman"/>
                <w:color w:val="000000"/>
                <w:sz w:val="24"/>
                <w:szCs w:val="24"/>
                <w:lang w:eastAsia="ru-RU"/>
              </w:rPr>
              <w:t>вне границ населенных пунктов в границах Сортавальского муниципального района</w:t>
            </w:r>
          </w:p>
        </w:tc>
      </w:tr>
    </w:tbl>
    <w:p w:rsidR="005E2AE7" w:rsidRPr="00A2502B" w:rsidRDefault="005E2AE7" w:rsidP="00556BF2">
      <w:pPr>
        <w:spacing w:after="0" w:line="240" w:lineRule="auto"/>
        <w:ind w:firstLine="708"/>
        <w:jc w:val="both"/>
        <w:rPr>
          <w:rFonts w:ascii="Times New Roman" w:eastAsia="Times New Roman" w:hAnsi="Times New Roman" w:cs="Times New Roman"/>
          <w:color w:val="000000"/>
          <w:sz w:val="28"/>
          <w:szCs w:val="28"/>
          <w:lang w:eastAsia="ru-RU"/>
        </w:rPr>
      </w:pPr>
    </w:p>
    <w:p w:rsidR="00A85C7B" w:rsidRPr="00A2502B" w:rsidRDefault="00A85C7B" w:rsidP="00556BF2">
      <w:pPr>
        <w:pStyle w:val="a3"/>
        <w:spacing w:before="0" w:beforeAutospacing="0" w:after="0" w:afterAutospacing="0"/>
        <w:ind w:firstLine="708"/>
        <w:jc w:val="both"/>
        <w:rPr>
          <w:color w:val="000000"/>
          <w:sz w:val="27"/>
          <w:szCs w:val="27"/>
        </w:rPr>
      </w:pPr>
      <w:r w:rsidRPr="00A2502B">
        <w:rPr>
          <w:color w:val="000000"/>
          <w:sz w:val="27"/>
          <w:szCs w:val="27"/>
        </w:rPr>
        <w:t xml:space="preserve">1.Ключевые показатели по муниципальному </w:t>
      </w:r>
      <w:r w:rsidRPr="00A2502B">
        <w:rPr>
          <w:color w:val="000000"/>
          <w:sz w:val="28"/>
          <w:szCs w:val="28"/>
        </w:rPr>
        <w:t>контрол</w:t>
      </w:r>
      <w:r w:rsidR="00E9506C" w:rsidRPr="00A2502B">
        <w:rPr>
          <w:color w:val="000000"/>
          <w:sz w:val="28"/>
          <w:szCs w:val="28"/>
        </w:rPr>
        <w:t>ю</w:t>
      </w:r>
      <w:r w:rsidRPr="00A2502B">
        <w:rPr>
          <w:color w:val="000000"/>
          <w:sz w:val="28"/>
          <w:szCs w:val="28"/>
        </w:rPr>
        <w:t xml:space="preserve"> на автомобильном транспорте, городском наземном электрическом транспорте и в дорожном хозяйстве </w:t>
      </w:r>
      <w:r w:rsidR="000B51E5" w:rsidRPr="00A2502B">
        <w:rPr>
          <w:color w:val="000000"/>
          <w:sz w:val="28"/>
          <w:szCs w:val="28"/>
        </w:rPr>
        <w:t>вне границ населенных пунктов в границах Сортавальского муниципального района</w:t>
      </w:r>
      <w:r w:rsidRPr="00A2502B">
        <w:rPr>
          <w:color w:val="000000"/>
          <w:sz w:val="27"/>
          <w:szCs w:val="27"/>
        </w:rPr>
        <w:t xml:space="preserve"> и их целевые значения:</w:t>
      </w:r>
    </w:p>
    <w:p w:rsidR="0030729C" w:rsidRPr="00A2502B" w:rsidRDefault="0030729C" w:rsidP="00556BF2">
      <w:pPr>
        <w:pStyle w:val="a3"/>
        <w:spacing w:before="0" w:beforeAutospacing="0" w:after="0" w:afterAutospacing="0"/>
        <w:ind w:firstLine="708"/>
        <w:jc w:val="both"/>
        <w:rPr>
          <w:color w:val="000000"/>
          <w:sz w:val="27"/>
          <w:szCs w:val="27"/>
        </w:rPr>
      </w:pPr>
    </w:p>
    <w:tbl>
      <w:tblPr>
        <w:tblStyle w:val="ae"/>
        <w:tblW w:w="0" w:type="auto"/>
        <w:tblLook w:val="04A0" w:firstRow="1" w:lastRow="0" w:firstColumn="1" w:lastColumn="0" w:noHBand="0" w:noVBand="1"/>
      </w:tblPr>
      <w:tblGrid>
        <w:gridCol w:w="817"/>
        <w:gridCol w:w="6662"/>
        <w:gridCol w:w="2092"/>
      </w:tblGrid>
      <w:tr w:rsidR="00A85C7B" w:rsidRPr="00A2502B" w:rsidTr="00A85C7B">
        <w:tc>
          <w:tcPr>
            <w:tcW w:w="817" w:type="dxa"/>
          </w:tcPr>
          <w:p w:rsidR="00A85C7B" w:rsidRPr="00A2502B" w:rsidRDefault="00A85C7B" w:rsidP="00556BF2">
            <w:pPr>
              <w:pStyle w:val="a3"/>
              <w:spacing w:before="0" w:beforeAutospacing="0" w:after="0" w:afterAutospacing="0"/>
              <w:jc w:val="both"/>
              <w:rPr>
                <w:color w:val="000000"/>
              </w:rPr>
            </w:pPr>
            <w:r w:rsidRPr="00A2502B">
              <w:rPr>
                <w:color w:val="000000"/>
              </w:rPr>
              <w:t xml:space="preserve">№ </w:t>
            </w:r>
            <w:proofErr w:type="gramStart"/>
            <w:r w:rsidRPr="00A2502B">
              <w:rPr>
                <w:color w:val="000000"/>
              </w:rPr>
              <w:t>п</w:t>
            </w:r>
            <w:proofErr w:type="gramEnd"/>
            <w:r w:rsidRPr="00A2502B">
              <w:rPr>
                <w:color w:val="000000"/>
              </w:rPr>
              <w:t>/п</w:t>
            </w:r>
          </w:p>
        </w:tc>
        <w:tc>
          <w:tcPr>
            <w:tcW w:w="6662" w:type="dxa"/>
          </w:tcPr>
          <w:p w:rsidR="00A85C7B" w:rsidRPr="00A2502B" w:rsidRDefault="00A85C7B" w:rsidP="00556BF2">
            <w:pPr>
              <w:pStyle w:val="a3"/>
              <w:spacing w:before="0" w:beforeAutospacing="0" w:after="0" w:afterAutospacing="0"/>
              <w:jc w:val="both"/>
              <w:rPr>
                <w:color w:val="000000"/>
              </w:rPr>
            </w:pPr>
            <w:r w:rsidRPr="00A2502B">
              <w:rPr>
                <w:color w:val="000000"/>
              </w:rPr>
              <w:t>Ключевые показатели</w:t>
            </w:r>
          </w:p>
        </w:tc>
        <w:tc>
          <w:tcPr>
            <w:tcW w:w="2092" w:type="dxa"/>
          </w:tcPr>
          <w:p w:rsidR="00A85C7B" w:rsidRPr="00A2502B" w:rsidRDefault="00A85C7B" w:rsidP="00556BF2">
            <w:pPr>
              <w:pStyle w:val="a3"/>
              <w:spacing w:before="0" w:beforeAutospacing="0" w:after="0" w:afterAutospacing="0"/>
              <w:jc w:val="both"/>
              <w:rPr>
                <w:color w:val="000000"/>
              </w:rPr>
            </w:pPr>
            <w:r w:rsidRPr="00A2502B">
              <w:rPr>
                <w:color w:val="000000"/>
              </w:rPr>
              <w:t>Целевые значения (</w:t>
            </w:r>
            <w:proofErr w:type="gramStart"/>
            <w:r w:rsidRPr="00A2502B">
              <w:rPr>
                <w:color w:val="000000"/>
              </w:rPr>
              <w:t>в</w:t>
            </w:r>
            <w:proofErr w:type="gramEnd"/>
            <w:r w:rsidRPr="00A2502B">
              <w:rPr>
                <w:color w:val="000000"/>
              </w:rPr>
              <w:t xml:space="preserve"> %)</w:t>
            </w:r>
          </w:p>
        </w:tc>
      </w:tr>
      <w:tr w:rsidR="00A85C7B" w:rsidRPr="00A2502B" w:rsidTr="00A85C7B">
        <w:tc>
          <w:tcPr>
            <w:tcW w:w="817" w:type="dxa"/>
          </w:tcPr>
          <w:p w:rsidR="00A85C7B" w:rsidRPr="00A2502B" w:rsidRDefault="00A85C7B" w:rsidP="00556BF2">
            <w:pPr>
              <w:pStyle w:val="a3"/>
              <w:spacing w:before="0" w:beforeAutospacing="0" w:after="0" w:afterAutospacing="0"/>
              <w:jc w:val="both"/>
              <w:rPr>
                <w:color w:val="000000"/>
              </w:rPr>
            </w:pPr>
            <w:r w:rsidRPr="00A2502B">
              <w:rPr>
                <w:color w:val="000000"/>
              </w:rPr>
              <w:t>1</w:t>
            </w:r>
          </w:p>
        </w:tc>
        <w:tc>
          <w:tcPr>
            <w:tcW w:w="6662" w:type="dxa"/>
          </w:tcPr>
          <w:p w:rsidR="00A85C7B" w:rsidRPr="00A2502B" w:rsidRDefault="00A85C7B" w:rsidP="00556BF2">
            <w:pPr>
              <w:pStyle w:val="a3"/>
              <w:spacing w:before="0" w:beforeAutospacing="0" w:after="0" w:afterAutospacing="0"/>
              <w:rPr>
                <w:color w:val="000000"/>
              </w:rPr>
            </w:pPr>
            <w:r w:rsidRPr="00A2502B">
              <w:rPr>
                <w:color w:val="000000"/>
              </w:rPr>
              <w:t>Доля устраненных нарушений обязательных требований от числа выявленных нарушений обязательных требований</w:t>
            </w:r>
          </w:p>
        </w:tc>
        <w:tc>
          <w:tcPr>
            <w:tcW w:w="2092" w:type="dxa"/>
          </w:tcPr>
          <w:p w:rsidR="00A85C7B" w:rsidRPr="00A2502B" w:rsidRDefault="00306AE0" w:rsidP="00556BF2">
            <w:pPr>
              <w:pStyle w:val="a3"/>
              <w:spacing w:before="0" w:beforeAutospacing="0" w:after="0" w:afterAutospacing="0"/>
              <w:jc w:val="center"/>
              <w:rPr>
                <w:color w:val="000000"/>
              </w:rPr>
            </w:pPr>
            <w:r w:rsidRPr="00A2502B">
              <w:rPr>
                <w:color w:val="000000"/>
              </w:rPr>
              <w:t>10</w:t>
            </w:r>
            <w:r w:rsidR="00A85C7B" w:rsidRPr="00A2502B">
              <w:rPr>
                <w:color w:val="000000"/>
              </w:rPr>
              <w:t>0</w:t>
            </w:r>
          </w:p>
        </w:tc>
      </w:tr>
      <w:tr w:rsidR="00A85C7B" w:rsidRPr="00A2502B" w:rsidTr="00A85C7B">
        <w:tc>
          <w:tcPr>
            <w:tcW w:w="817" w:type="dxa"/>
          </w:tcPr>
          <w:p w:rsidR="00A85C7B" w:rsidRPr="00A2502B" w:rsidRDefault="004D7E97" w:rsidP="00556BF2">
            <w:pPr>
              <w:pStyle w:val="a3"/>
              <w:spacing w:before="0" w:beforeAutospacing="0" w:after="0" w:afterAutospacing="0"/>
              <w:jc w:val="both"/>
              <w:rPr>
                <w:color w:val="000000"/>
              </w:rPr>
            </w:pPr>
            <w:r w:rsidRPr="00A2502B">
              <w:rPr>
                <w:color w:val="000000"/>
              </w:rPr>
              <w:t>2</w:t>
            </w:r>
          </w:p>
        </w:tc>
        <w:tc>
          <w:tcPr>
            <w:tcW w:w="6662" w:type="dxa"/>
          </w:tcPr>
          <w:p w:rsidR="00A85C7B" w:rsidRPr="00A2502B" w:rsidRDefault="00306AE0" w:rsidP="00556BF2">
            <w:pPr>
              <w:pStyle w:val="a3"/>
              <w:spacing w:before="0" w:beforeAutospacing="0" w:after="0" w:afterAutospacing="0"/>
              <w:rPr>
                <w:color w:val="000000"/>
              </w:rPr>
            </w:pPr>
            <w:r w:rsidRPr="00A2502B">
              <w:rPr>
                <w:color w:val="000000"/>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092" w:type="dxa"/>
          </w:tcPr>
          <w:p w:rsidR="00A85C7B" w:rsidRPr="00A2502B" w:rsidRDefault="004D7E97" w:rsidP="00556BF2">
            <w:pPr>
              <w:pStyle w:val="a3"/>
              <w:spacing w:before="0" w:beforeAutospacing="0" w:after="0" w:afterAutospacing="0"/>
              <w:jc w:val="center"/>
              <w:rPr>
                <w:color w:val="000000"/>
              </w:rPr>
            </w:pPr>
            <w:r w:rsidRPr="00A2502B">
              <w:rPr>
                <w:color w:val="000000"/>
              </w:rPr>
              <w:t>0</w:t>
            </w:r>
          </w:p>
        </w:tc>
      </w:tr>
      <w:tr w:rsidR="00A85C7B" w:rsidRPr="00A2502B" w:rsidTr="00A85C7B">
        <w:tc>
          <w:tcPr>
            <w:tcW w:w="817" w:type="dxa"/>
          </w:tcPr>
          <w:p w:rsidR="00A85C7B" w:rsidRPr="00A2502B" w:rsidRDefault="004D7E97" w:rsidP="00556BF2">
            <w:pPr>
              <w:pStyle w:val="a3"/>
              <w:spacing w:before="0" w:beforeAutospacing="0" w:after="0" w:afterAutospacing="0"/>
              <w:jc w:val="both"/>
              <w:rPr>
                <w:color w:val="000000"/>
              </w:rPr>
            </w:pPr>
            <w:r w:rsidRPr="00A2502B">
              <w:rPr>
                <w:color w:val="000000"/>
              </w:rPr>
              <w:t>3</w:t>
            </w:r>
          </w:p>
        </w:tc>
        <w:tc>
          <w:tcPr>
            <w:tcW w:w="6662" w:type="dxa"/>
          </w:tcPr>
          <w:p w:rsidR="00A85C7B" w:rsidRPr="00A2502B" w:rsidRDefault="00306AE0" w:rsidP="00556BF2">
            <w:pPr>
              <w:pStyle w:val="a3"/>
              <w:spacing w:before="0" w:beforeAutospacing="0" w:after="0" w:afterAutospacing="0"/>
              <w:rPr>
                <w:color w:val="000000"/>
              </w:rPr>
            </w:pPr>
            <w:r w:rsidRPr="00A2502B">
              <w:rPr>
                <w:color w:val="000000"/>
                <w:sz w:val="27"/>
                <w:szCs w:val="27"/>
              </w:rPr>
              <w:t>Доля отмененных результатов контрольных мероприятий</w:t>
            </w:r>
          </w:p>
        </w:tc>
        <w:tc>
          <w:tcPr>
            <w:tcW w:w="2092" w:type="dxa"/>
          </w:tcPr>
          <w:p w:rsidR="00A85C7B" w:rsidRPr="00A2502B" w:rsidRDefault="004D7E97" w:rsidP="00556BF2">
            <w:pPr>
              <w:pStyle w:val="a3"/>
              <w:spacing w:before="0" w:beforeAutospacing="0" w:after="0" w:afterAutospacing="0"/>
              <w:jc w:val="center"/>
              <w:rPr>
                <w:color w:val="000000"/>
              </w:rPr>
            </w:pPr>
            <w:r w:rsidRPr="00A2502B">
              <w:rPr>
                <w:color w:val="000000"/>
              </w:rPr>
              <w:t>0</w:t>
            </w:r>
          </w:p>
        </w:tc>
      </w:tr>
      <w:tr w:rsidR="00A85C7B" w:rsidRPr="00A2502B" w:rsidTr="00A85C7B">
        <w:tc>
          <w:tcPr>
            <w:tcW w:w="817" w:type="dxa"/>
          </w:tcPr>
          <w:p w:rsidR="00A85C7B" w:rsidRPr="00A2502B" w:rsidRDefault="00E9506C" w:rsidP="00556BF2">
            <w:pPr>
              <w:pStyle w:val="a3"/>
              <w:spacing w:before="0" w:beforeAutospacing="0" w:after="0" w:afterAutospacing="0"/>
              <w:jc w:val="both"/>
              <w:rPr>
                <w:color w:val="000000"/>
              </w:rPr>
            </w:pPr>
            <w:r w:rsidRPr="00A2502B">
              <w:rPr>
                <w:color w:val="000000"/>
              </w:rPr>
              <w:t>4</w:t>
            </w:r>
          </w:p>
        </w:tc>
        <w:tc>
          <w:tcPr>
            <w:tcW w:w="6662" w:type="dxa"/>
          </w:tcPr>
          <w:p w:rsidR="00A85C7B" w:rsidRPr="00A2502B" w:rsidRDefault="00E9506C" w:rsidP="00556BF2">
            <w:pPr>
              <w:pStyle w:val="a3"/>
              <w:spacing w:before="0" w:beforeAutospacing="0" w:after="0" w:afterAutospacing="0"/>
              <w:rPr>
                <w:color w:val="000000"/>
              </w:rPr>
            </w:pPr>
            <w:r w:rsidRPr="00A2502B">
              <w:rPr>
                <w:color w:val="000000"/>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092" w:type="dxa"/>
          </w:tcPr>
          <w:p w:rsidR="00A85C7B" w:rsidRPr="00A2502B" w:rsidRDefault="00E9506C" w:rsidP="00556BF2">
            <w:pPr>
              <w:pStyle w:val="a3"/>
              <w:spacing w:before="0" w:beforeAutospacing="0" w:after="0" w:afterAutospacing="0"/>
              <w:jc w:val="center"/>
              <w:rPr>
                <w:color w:val="000000"/>
              </w:rPr>
            </w:pPr>
            <w:r w:rsidRPr="00A2502B">
              <w:rPr>
                <w:color w:val="000000"/>
              </w:rPr>
              <w:t>0</w:t>
            </w:r>
          </w:p>
        </w:tc>
      </w:tr>
    </w:tbl>
    <w:p w:rsidR="002970F4" w:rsidRPr="00A2502B" w:rsidRDefault="002970F4" w:rsidP="00556BF2">
      <w:pPr>
        <w:pStyle w:val="a3"/>
        <w:spacing w:before="0" w:beforeAutospacing="0" w:after="0" w:afterAutospacing="0"/>
        <w:ind w:firstLine="708"/>
        <w:jc w:val="both"/>
        <w:rPr>
          <w:color w:val="000000"/>
          <w:sz w:val="28"/>
          <w:szCs w:val="28"/>
        </w:rPr>
      </w:pPr>
    </w:p>
    <w:p w:rsidR="00E9506C" w:rsidRPr="00A2502B" w:rsidRDefault="00E9506C" w:rsidP="00556BF2">
      <w:pPr>
        <w:pStyle w:val="a3"/>
        <w:spacing w:before="0" w:beforeAutospacing="0" w:after="0" w:afterAutospacing="0"/>
        <w:ind w:firstLine="708"/>
        <w:jc w:val="both"/>
        <w:rPr>
          <w:color w:val="000000"/>
          <w:sz w:val="28"/>
          <w:szCs w:val="28"/>
        </w:rPr>
      </w:pPr>
      <w:r w:rsidRPr="00A2502B">
        <w:rPr>
          <w:color w:val="000000"/>
          <w:sz w:val="28"/>
          <w:szCs w:val="28"/>
        </w:rPr>
        <w:t xml:space="preserve">2. Индикативные показатели по муниципальному контролю на автомобильном транспорте, городском наземном электрическом транспорте и в дорожном хозяйстве </w:t>
      </w:r>
      <w:r w:rsidR="00E462BD" w:rsidRPr="00A2502B">
        <w:rPr>
          <w:color w:val="000000"/>
          <w:sz w:val="28"/>
          <w:szCs w:val="28"/>
        </w:rPr>
        <w:t>вне границ населенных пунктов в границах Сортавальского муниципального района</w:t>
      </w:r>
      <w:r w:rsidRPr="00A2502B">
        <w:rPr>
          <w:color w:val="000000"/>
          <w:sz w:val="28"/>
          <w:szCs w:val="28"/>
        </w:rPr>
        <w:t>:</w:t>
      </w:r>
    </w:p>
    <w:p w:rsidR="00E140B3" w:rsidRPr="00A2502B" w:rsidRDefault="00E140B3" w:rsidP="008D5B61">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1) количество проведенных внеплановых контрольных мероприятий;</w:t>
      </w:r>
    </w:p>
    <w:p w:rsidR="00E140B3" w:rsidRPr="00A2502B" w:rsidRDefault="00E140B3" w:rsidP="008D5B61">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2) количество поступивших возражений в отношении акта контрольного мероприятия;</w:t>
      </w:r>
    </w:p>
    <w:p w:rsidR="00E140B3" w:rsidRPr="00A2502B" w:rsidRDefault="00E140B3" w:rsidP="008D5B61">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3) количество выданных предписаний об устранении нарушений обязательных требований;</w:t>
      </w:r>
    </w:p>
    <w:p w:rsidR="00E140B3" w:rsidRPr="00A2502B" w:rsidRDefault="00E140B3" w:rsidP="008D5B61">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4) количество устраненных нарушений обязательных требований.</w:t>
      </w:r>
    </w:p>
    <w:p w:rsidR="00E140B3" w:rsidRPr="00A2502B" w:rsidRDefault="00E140B3" w:rsidP="00556BF2">
      <w:pPr>
        <w:pStyle w:val="a3"/>
        <w:spacing w:before="0" w:beforeAutospacing="0" w:after="0" w:afterAutospacing="0"/>
        <w:ind w:firstLine="708"/>
        <w:jc w:val="both"/>
        <w:rPr>
          <w:color w:val="000000"/>
          <w:sz w:val="28"/>
          <w:szCs w:val="28"/>
        </w:rPr>
      </w:pPr>
    </w:p>
    <w:p w:rsidR="006050B0" w:rsidRPr="00A2502B" w:rsidRDefault="006050B0" w:rsidP="00556BF2">
      <w:pPr>
        <w:pStyle w:val="a3"/>
        <w:spacing w:before="0" w:beforeAutospacing="0" w:after="0" w:afterAutospacing="0"/>
        <w:ind w:firstLine="708"/>
        <w:jc w:val="both"/>
        <w:rPr>
          <w:color w:val="000000"/>
          <w:sz w:val="28"/>
          <w:szCs w:val="28"/>
        </w:rPr>
      </w:pPr>
    </w:p>
    <w:p w:rsidR="00140B61" w:rsidRPr="00A2502B" w:rsidRDefault="00140B61" w:rsidP="00703C8B">
      <w:pPr>
        <w:spacing w:after="0" w:line="240" w:lineRule="auto"/>
        <w:jc w:val="right"/>
        <w:rPr>
          <w:rFonts w:ascii="Times New Roman" w:eastAsia="Times New Roman" w:hAnsi="Times New Roman" w:cs="Times New Roman"/>
          <w:color w:val="000000"/>
          <w:sz w:val="28"/>
          <w:szCs w:val="28"/>
          <w:lang w:eastAsia="ru-RU"/>
        </w:rPr>
      </w:pPr>
    </w:p>
    <w:p w:rsidR="00E83839" w:rsidRPr="00A2502B" w:rsidRDefault="00E83839" w:rsidP="00703C8B">
      <w:pPr>
        <w:spacing w:after="0" w:line="240" w:lineRule="auto"/>
        <w:jc w:val="right"/>
        <w:rPr>
          <w:rFonts w:ascii="Times New Roman" w:eastAsia="Times New Roman" w:hAnsi="Times New Roman" w:cs="Times New Roman"/>
          <w:color w:val="000000"/>
          <w:sz w:val="28"/>
          <w:szCs w:val="28"/>
          <w:lang w:eastAsia="ru-RU"/>
        </w:rPr>
      </w:pPr>
    </w:p>
    <w:p w:rsidR="00E83839" w:rsidRPr="00A2502B" w:rsidRDefault="00E83839" w:rsidP="00703C8B">
      <w:pPr>
        <w:spacing w:after="0" w:line="240" w:lineRule="auto"/>
        <w:jc w:val="right"/>
        <w:rPr>
          <w:rFonts w:ascii="Times New Roman" w:eastAsia="Times New Roman" w:hAnsi="Times New Roman" w:cs="Times New Roman"/>
          <w:color w:val="000000"/>
          <w:sz w:val="28"/>
          <w:szCs w:val="28"/>
          <w:lang w:eastAsia="ru-RU"/>
        </w:rPr>
      </w:pPr>
    </w:p>
    <w:p w:rsidR="00E83839" w:rsidRPr="00A2502B" w:rsidRDefault="00E83839" w:rsidP="00703C8B">
      <w:pPr>
        <w:spacing w:after="0" w:line="240" w:lineRule="auto"/>
        <w:jc w:val="right"/>
        <w:rPr>
          <w:rFonts w:ascii="Times New Roman" w:eastAsia="Times New Roman" w:hAnsi="Times New Roman" w:cs="Times New Roman"/>
          <w:color w:val="000000"/>
          <w:sz w:val="28"/>
          <w:szCs w:val="28"/>
          <w:lang w:eastAsia="ru-RU"/>
        </w:rPr>
      </w:pPr>
    </w:p>
    <w:p w:rsidR="00E83839" w:rsidRPr="00A2502B" w:rsidRDefault="00E83839" w:rsidP="00703C8B">
      <w:pPr>
        <w:spacing w:after="0" w:line="240" w:lineRule="auto"/>
        <w:jc w:val="right"/>
        <w:rPr>
          <w:rFonts w:ascii="Times New Roman" w:eastAsia="Times New Roman" w:hAnsi="Times New Roman" w:cs="Times New Roman"/>
          <w:color w:val="000000"/>
          <w:sz w:val="28"/>
          <w:szCs w:val="28"/>
          <w:lang w:eastAsia="ru-RU"/>
        </w:rPr>
      </w:pPr>
    </w:p>
    <w:p w:rsidR="00E83839" w:rsidRDefault="00E83839" w:rsidP="00703C8B">
      <w:pPr>
        <w:spacing w:after="0" w:line="240" w:lineRule="auto"/>
        <w:jc w:val="right"/>
        <w:rPr>
          <w:rFonts w:ascii="Times New Roman" w:eastAsia="Times New Roman" w:hAnsi="Times New Roman" w:cs="Times New Roman"/>
          <w:color w:val="000000"/>
          <w:sz w:val="28"/>
          <w:szCs w:val="28"/>
          <w:lang w:eastAsia="ru-RU"/>
        </w:rPr>
      </w:pPr>
    </w:p>
    <w:p w:rsidR="00D613A8" w:rsidRPr="00A2502B" w:rsidRDefault="00D613A8" w:rsidP="00703C8B">
      <w:pPr>
        <w:spacing w:after="0" w:line="240" w:lineRule="auto"/>
        <w:jc w:val="right"/>
        <w:rPr>
          <w:rFonts w:ascii="Times New Roman" w:eastAsia="Times New Roman" w:hAnsi="Times New Roman" w:cs="Times New Roman"/>
          <w:color w:val="000000"/>
          <w:sz w:val="28"/>
          <w:szCs w:val="28"/>
          <w:lang w:eastAsia="ru-RU"/>
        </w:rPr>
      </w:pPr>
    </w:p>
    <w:p w:rsidR="00E83839" w:rsidRDefault="00E83839" w:rsidP="00703C8B">
      <w:pPr>
        <w:spacing w:after="0" w:line="240" w:lineRule="auto"/>
        <w:jc w:val="right"/>
        <w:rPr>
          <w:rFonts w:ascii="Times New Roman" w:eastAsia="Times New Roman" w:hAnsi="Times New Roman" w:cs="Times New Roman"/>
          <w:color w:val="000000"/>
          <w:sz w:val="28"/>
          <w:szCs w:val="28"/>
          <w:lang w:eastAsia="ru-RU"/>
        </w:rPr>
      </w:pPr>
    </w:p>
    <w:p w:rsidR="00D613A8" w:rsidRDefault="00D613A8" w:rsidP="00703C8B">
      <w:pPr>
        <w:spacing w:after="0" w:line="240" w:lineRule="auto"/>
        <w:jc w:val="right"/>
        <w:rPr>
          <w:rFonts w:ascii="Times New Roman" w:eastAsia="Times New Roman" w:hAnsi="Times New Roman" w:cs="Times New Roman"/>
          <w:color w:val="000000"/>
          <w:sz w:val="28"/>
          <w:szCs w:val="28"/>
          <w:lang w:eastAsia="ru-RU"/>
        </w:rPr>
      </w:pPr>
    </w:p>
    <w:p w:rsidR="00D613A8" w:rsidRDefault="00D613A8" w:rsidP="00703C8B">
      <w:pPr>
        <w:spacing w:after="0" w:line="240" w:lineRule="auto"/>
        <w:jc w:val="right"/>
        <w:rPr>
          <w:rFonts w:ascii="Times New Roman" w:eastAsia="Times New Roman" w:hAnsi="Times New Roman" w:cs="Times New Roman"/>
          <w:color w:val="000000"/>
          <w:sz w:val="28"/>
          <w:szCs w:val="28"/>
          <w:lang w:eastAsia="ru-RU"/>
        </w:rPr>
      </w:pPr>
    </w:p>
    <w:p w:rsidR="00D613A8" w:rsidRDefault="00D613A8" w:rsidP="00703C8B">
      <w:pPr>
        <w:spacing w:after="0" w:line="240" w:lineRule="auto"/>
        <w:jc w:val="right"/>
        <w:rPr>
          <w:rFonts w:ascii="Times New Roman" w:eastAsia="Times New Roman" w:hAnsi="Times New Roman" w:cs="Times New Roman"/>
          <w:color w:val="000000"/>
          <w:sz w:val="28"/>
          <w:szCs w:val="28"/>
          <w:lang w:eastAsia="ru-RU"/>
        </w:rPr>
      </w:pPr>
    </w:p>
    <w:p w:rsidR="00D613A8" w:rsidRPr="00A2502B" w:rsidRDefault="00D613A8" w:rsidP="00703C8B">
      <w:pPr>
        <w:spacing w:after="0" w:line="240" w:lineRule="auto"/>
        <w:jc w:val="right"/>
        <w:rPr>
          <w:rFonts w:ascii="Times New Roman" w:eastAsia="Times New Roman" w:hAnsi="Times New Roman" w:cs="Times New Roman"/>
          <w:color w:val="000000"/>
          <w:sz w:val="28"/>
          <w:szCs w:val="28"/>
          <w:lang w:eastAsia="ru-RU"/>
        </w:rPr>
      </w:pPr>
    </w:p>
    <w:p w:rsidR="00703C8B" w:rsidRPr="00D613A8" w:rsidRDefault="00436B67" w:rsidP="00703C8B">
      <w:pPr>
        <w:spacing w:after="0" w:line="240" w:lineRule="auto"/>
        <w:jc w:val="right"/>
        <w:rPr>
          <w:rFonts w:ascii="Times New Roman" w:eastAsia="Times New Roman" w:hAnsi="Times New Roman" w:cs="Times New Roman"/>
          <w:color w:val="000000"/>
          <w:sz w:val="24"/>
          <w:szCs w:val="24"/>
          <w:lang w:eastAsia="ru-RU"/>
        </w:rPr>
      </w:pPr>
      <w:r w:rsidRPr="00D613A8">
        <w:rPr>
          <w:rFonts w:ascii="Times New Roman" w:eastAsia="Times New Roman" w:hAnsi="Times New Roman" w:cs="Times New Roman"/>
          <w:color w:val="000000"/>
          <w:sz w:val="24"/>
          <w:szCs w:val="24"/>
          <w:lang w:eastAsia="ru-RU"/>
        </w:rPr>
        <w:lastRenderedPageBreak/>
        <w:t xml:space="preserve">Приложение № 2 </w:t>
      </w:r>
    </w:p>
    <w:p w:rsidR="00703C8B" w:rsidRPr="00D613A8" w:rsidRDefault="002D5CBF" w:rsidP="00703C8B">
      <w:pPr>
        <w:spacing w:after="0" w:line="240" w:lineRule="auto"/>
        <w:jc w:val="right"/>
        <w:rPr>
          <w:rFonts w:ascii="Times New Roman" w:eastAsia="Times New Roman" w:hAnsi="Times New Roman" w:cs="Times New Roman"/>
          <w:color w:val="000000"/>
          <w:sz w:val="24"/>
          <w:szCs w:val="24"/>
          <w:lang w:eastAsia="ru-RU"/>
        </w:rPr>
      </w:pPr>
      <w:r w:rsidRPr="00D613A8">
        <w:rPr>
          <w:rFonts w:ascii="Times New Roman" w:eastAsia="Times New Roman" w:hAnsi="Times New Roman" w:cs="Times New Roman"/>
          <w:color w:val="000000"/>
          <w:sz w:val="24"/>
          <w:szCs w:val="24"/>
          <w:lang w:eastAsia="ru-RU"/>
        </w:rPr>
        <w:t xml:space="preserve">к </w:t>
      </w:r>
      <w:r w:rsidR="00703C8B" w:rsidRPr="00D613A8">
        <w:rPr>
          <w:rFonts w:ascii="Times New Roman" w:eastAsia="Times New Roman" w:hAnsi="Times New Roman" w:cs="Times New Roman"/>
          <w:color w:val="000000"/>
          <w:sz w:val="24"/>
          <w:szCs w:val="24"/>
          <w:lang w:eastAsia="ru-RU"/>
        </w:rPr>
        <w:t>Решени</w:t>
      </w:r>
      <w:r w:rsidR="00436B67" w:rsidRPr="00D613A8">
        <w:rPr>
          <w:rFonts w:ascii="Times New Roman" w:eastAsia="Times New Roman" w:hAnsi="Times New Roman" w:cs="Times New Roman"/>
          <w:color w:val="000000"/>
          <w:sz w:val="24"/>
          <w:szCs w:val="24"/>
          <w:lang w:eastAsia="ru-RU"/>
        </w:rPr>
        <w:t>ю</w:t>
      </w:r>
      <w:r w:rsidR="00703C8B" w:rsidRPr="00D613A8">
        <w:rPr>
          <w:rFonts w:ascii="Times New Roman" w:eastAsia="Times New Roman" w:hAnsi="Times New Roman" w:cs="Times New Roman"/>
          <w:color w:val="000000"/>
          <w:sz w:val="24"/>
          <w:szCs w:val="24"/>
          <w:lang w:eastAsia="ru-RU"/>
        </w:rPr>
        <w:t xml:space="preserve"> Совета</w:t>
      </w:r>
    </w:p>
    <w:p w:rsidR="00703C8B" w:rsidRPr="00D613A8" w:rsidRDefault="00703C8B" w:rsidP="00703C8B">
      <w:pPr>
        <w:spacing w:after="0" w:line="240" w:lineRule="auto"/>
        <w:jc w:val="right"/>
        <w:rPr>
          <w:rFonts w:ascii="Times New Roman" w:eastAsia="Times New Roman" w:hAnsi="Times New Roman" w:cs="Times New Roman"/>
          <w:color w:val="000000"/>
          <w:sz w:val="24"/>
          <w:szCs w:val="24"/>
          <w:lang w:eastAsia="ru-RU"/>
        </w:rPr>
      </w:pPr>
      <w:r w:rsidRPr="00D613A8">
        <w:rPr>
          <w:rFonts w:ascii="Times New Roman" w:eastAsia="Times New Roman" w:hAnsi="Times New Roman" w:cs="Times New Roman"/>
          <w:color w:val="000000"/>
          <w:sz w:val="24"/>
          <w:szCs w:val="24"/>
          <w:lang w:eastAsia="ru-RU"/>
        </w:rPr>
        <w:t>Сортавальского муниципального района</w:t>
      </w:r>
    </w:p>
    <w:p w:rsidR="00703C8B" w:rsidRPr="00D613A8" w:rsidRDefault="00D613A8" w:rsidP="00703C8B">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 ____</w:t>
      </w:r>
      <w:r w:rsidR="00703C8B" w:rsidRPr="00D613A8">
        <w:rPr>
          <w:rFonts w:ascii="Times New Roman" w:eastAsia="Times New Roman" w:hAnsi="Times New Roman" w:cs="Times New Roman"/>
          <w:color w:val="000000"/>
          <w:sz w:val="24"/>
          <w:szCs w:val="24"/>
          <w:lang w:eastAsia="ru-RU"/>
        </w:rPr>
        <w:t xml:space="preserve"> от «_____» </w:t>
      </w:r>
      <w:r>
        <w:rPr>
          <w:rFonts w:ascii="Times New Roman" w:eastAsia="Times New Roman" w:hAnsi="Times New Roman" w:cs="Times New Roman"/>
          <w:color w:val="000000"/>
          <w:sz w:val="24"/>
          <w:szCs w:val="24"/>
          <w:lang w:eastAsia="ru-RU"/>
        </w:rPr>
        <w:t>_____________</w:t>
      </w:r>
      <w:r w:rsidR="00703C8B" w:rsidRPr="00D613A8">
        <w:rPr>
          <w:rFonts w:ascii="Times New Roman" w:eastAsia="Times New Roman" w:hAnsi="Times New Roman" w:cs="Times New Roman"/>
          <w:color w:val="000000"/>
          <w:sz w:val="24"/>
          <w:szCs w:val="24"/>
          <w:lang w:eastAsia="ru-RU"/>
        </w:rPr>
        <w:t xml:space="preserve"> 2021 года</w:t>
      </w:r>
    </w:p>
    <w:p w:rsidR="00703C8B" w:rsidRPr="00A2502B" w:rsidRDefault="00703C8B" w:rsidP="00703C8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Положение о муниципально</w:t>
      </w:r>
      <w:r w:rsidR="00431F89" w:rsidRPr="00A2502B">
        <w:rPr>
          <w:rFonts w:ascii="Times New Roman" w:eastAsia="Times New Roman" w:hAnsi="Times New Roman" w:cs="Times New Roman"/>
          <w:b/>
          <w:bCs/>
          <w:color w:val="000000"/>
          <w:sz w:val="28"/>
          <w:szCs w:val="28"/>
          <w:lang w:eastAsia="ru-RU"/>
        </w:rPr>
        <w:t>м</w:t>
      </w:r>
      <w:r w:rsidRPr="00A2502B">
        <w:rPr>
          <w:rFonts w:ascii="Times New Roman" w:eastAsia="Times New Roman" w:hAnsi="Times New Roman" w:cs="Times New Roman"/>
          <w:b/>
          <w:bCs/>
          <w:color w:val="000000"/>
          <w:sz w:val="28"/>
          <w:szCs w:val="28"/>
          <w:lang w:eastAsia="ru-RU"/>
        </w:rPr>
        <w:t xml:space="preserve"> жилищно</w:t>
      </w:r>
      <w:r w:rsidR="00431F89" w:rsidRPr="00A2502B">
        <w:rPr>
          <w:rFonts w:ascii="Times New Roman" w:eastAsia="Times New Roman" w:hAnsi="Times New Roman" w:cs="Times New Roman"/>
          <w:b/>
          <w:bCs/>
          <w:color w:val="000000"/>
          <w:sz w:val="28"/>
          <w:szCs w:val="28"/>
          <w:lang w:eastAsia="ru-RU"/>
        </w:rPr>
        <w:t>м</w:t>
      </w:r>
      <w:r w:rsidRPr="00A2502B">
        <w:rPr>
          <w:rFonts w:ascii="Times New Roman" w:eastAsia="Times New Roman" w:hAnsi="Times New Roman" w:cs="Times New Roman"/>
          <w:b/>
          <w:bCs/>
          <w:color w:val="000000"/>
          <w:sz w:val="28"/>
          <w:szCs w:val="28"/>
          <w:lang w:eastAsia="ru-RU"/>
        </w:rPr>
        <w:t xml:space="preserve"> контрол</w:t>
      </w:r>
      <w:r w:rsidR="00431F89" w:rsidRPr="00A2502B">
        <w:rPr>
          <w:rFonts w:ascii="Times New Roman" w:eastAsia="Times New Roman" w:hAnsi="Times New Roman" w:cs="Times New Roman"/>
          <w:b/>
          <w:bCs/>
          <w:color w:val="000000"/>
          <w:sz w:val="28"/>
          <w:szCs w:val="28"/>
          <w:lang w:eastAsia="ru-RU"/>
        </w:rPr>
        <w:t>е</w:t>
      </w:r>
      <w:r w:rsidRPr="00A2502B">
        <w:rPr>
          <w:rFonts w:ascii="Times New Roman" w:eastAsia="Times New Roman" w:hAnsi="Times New Roman" w:cs="Times New Roman"/>
          <w:b/>
          <w:bCs/>
          <w:color w:val="000000"/>
          <w:sz w:val="28"/>
          <w:szCs w:val="28"/>
          <w:lang w:eastAsia="ru-RU"/>
        </w:rPr>
        <w:t xml:space="preserve"> на территории </w:t>
      </w:r>
      <w:proofErr w:type="spellStart"/>
      <w:r w:rsidRPr="00A2502B">
        <w:rPr>
          <w:rFonts w:ascii="Times New Roman" w:eastAsia="Times New Roman" w:hAnsi="Times New Roman" w:cs="Times New Roman"/>
          <w:b/>
          <w:bCs/>
          <w:color w:val="000000"/>
          <w:sz w:val="28"/>
          <w:szCs w:val="28"/>
          <w:lang w:eastAsia="ru-RU"/>
        </w:rPr>
        <w:t>Кааламского</w:t>
      </w:r>
      <w:proofErr w:type="spellEnd"/>
      <w:r w:rsidRPr="00A2502B">
        <w:rPr>
          <w:rFonts w:ascii="Times New Roman" w:eastAsia="Times New Roman" w:hAnsi="Times New Roman" w:cs="Times New Roman"/>
          <w:b/>
          <w:bCs/>
          <w:color w:val="000000"/>
          <w:sz w:val="28"/>
          <w:szCs w:val="28"/>
          <w:lang w:eastAsia="ru-RU"/>
        </w:rPr>
        <w:t xml:space="preserve"> сельского поселения и </w:t>
      </w:r>
      <w:proofErr w:type="spellStart"/>
      <w:r w:rsidRPr="00A2502B">
        <w:rPr>
          <w:rFonts w:ascii="Times New Roman" w:eastAsia="Times New Roman" w:hAnsi="Times New Roman" w:cs="Times New Roman"/>
          <w:b/>
          <w:bCs/>
          <w:color w:val="000000"/>
          <w:sz w:val="28"/>
          <w:szCs w:val="28"/>
          <w:lang w:eastAsia="ru-RU"/>
        </w:rPr>
        <w:t>Хаапалампинского</w:t>
      </w:r>
      <w:proofErr w:type="spellEnd"/>
      <w:r w:rsidRPr="00A2502B">
        <w:rPr>
          <w:rFonts w:ascii="Times New Roman" w:eastAsia="Times New Roman" w:hAnsi="Times New Roman" w:cs="Times New Roman"/>
          <w:b/>
          <w:bCs/>
          <w:color w:val="000000"/>
          <w:sz w:val="28"/>
          <w:szCs w:val="28"/>
          <w:lang w:eastAsia="ru-RU"/>
        </w:rPr>
        <w:t xml:space="preserve"> сельского поселения </w:t>
      </w:r>
    </w:p>
    <w:p w:rsidR="00703C8B" w:rsidRPr="00A2502B" w:rsidRDefault="00703C8B" w:rsidP="00703C8B">
      <w:pPr>
        <w:pStyle w:val="ad"/>
        <w:numPr>
          <w:ilvl w:val="0"/>
          <w:numId w:val="31"/>
        </w:numPr>
        <w:spacing w:before="100" w:beforeAutospacing="1" w:after="100" w:afterAutospacing="1" w:line="240" w:lineRule="auto"/>
        <w:jc w:val="center"/>
        <w:rPr>
          <w:rFonts w:ascii="Times New Roman" w:hAnsi="Times New Roman" w:cs="Times New Roman"/>
          <w:sz w:val="24"/>
          <w:szCs w:val="24"/>
        </w:rPr>
      </w:pPr>
      <w:r w:rsidRPr="00A2502B">
        <w:rPr>
          <w:rFonts w:ascii="Times New Roman" w:eastAsia="Times New Roman" w:hAnsi="Times New Roman" w:cs="Times New Roman"/>
          <w:b/>
          <w:bCs/>
          <w:color w:val="000000"/>
          <w:sz w:val="28"/>
          <w:szCs w:val="28"/>
          <w:lang w:eastAsia="ru-RU"/>
        </w:rPr>
        <w:t>Общие положения</w:t>
      </w:r>
      <w:r w:rsidRPr="00A2502B">
        <w:rPr>
          <w:rFonts w:ascii="Times New Roman" w:hAnsi="Times New Roman" w:cs="Times New Roman"/>
          <w:sz w:val="24"/>
          <w:szCs w:val="24"/>
        </w:rPr>
        <w:t> </w:t>
      </w:r>
    </w:p>
    <w:p w:rsidR="00703C8B" w:rsidRPr="00A2502B" w:rsidRDefault="00703C8B" w:rsidP="00703C8B">
      <w:pPr>
        <w:pStyle w:val="af0"/>
        <w:ind w:firstLine="708"/>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sz w:val="24"/>
          <w:szCs w:val="24"/>
        </w:rPr>
        <w:t xml:space="preserve">1.1. </w:t>
      </w:r>
      <w:r w:rsidRPr="00A2502B">
        <w:rPr>
          <w:rFonts w:ascii="Times New Roman" w:eastAsia="Times New Roman" w:hAnsi="Times New Roman" w:cs="Times New Roman"/>
          <w:color w:val="000000"/>
          <w:sz w:val="28"/>
          <w:szCs w:val="28"/>
          <w:lang w:eastAsia="ru-RU"/>
        </w:rPr>
        <w:t xml:space="preserve">Настоящее Положение устанавливает порядок осуществления муниципального жилищного контроля на территории </w:t>
      </w:r>
      <w:proofErr w:type="spellStart"/>
      <w:r w:rsidRPr="00A2502B">
        <w:rPr>
          <w:rFonts w:ascii="Times New Roman" w:eastAsia="Times New Roman" w:hAnsi="Times New Roman" w:cs="Times New Roman"/>
          <w:color w:val="000000"/>
          <w:sz w:val="28"/>
          <w:szCs w:val="28"/>
          <w:lang w:eastAsia="ru-RU"/>
        </w:rPr>
        <w:t>Кааламского</w:t>
      </w:r>
      <w:proofErr w:type="spellEnd"/>
      <w:r w:rsidRPr="00A2502B">
        <w:rPr>
          <w:rFonts w:ascii="Times New Roman" w:eastAsia="Times New Roman" w:hAnsi="Times New Roman" w:cs="Times New Roman"/>
          <w:color w:val="000000"/>
          <w:sz w:val="28"/>
          <w:szCs w:val="28"/>
          <w:lang w:eastAsia="ru-RU"/>
        </w:rPr>
        <w:t xml:space="preserve"> сельского поселения и </w:t>
      </w:r>
      <w:proofErr w:type="spellStart"/>
      <w:r w:rsidRPr="00A2502B">
        <w:rPr>
          <w:rFonts w:ascii="Times New Roman" w:eastAsia="Times New Roman" w:hAnsi="Times New Roman" w:cs="Times New Roman"/>
          <w:color w:val="000000"/>
          <w:sz w:val="28"/>
          <w:szCs w:val="28"/>
          <w:lang w:eastAsia="ru-RU"/>
        </w:rPr>
        <w:t>Хаапалампинского</w:t>
      </w:r>
      <w:proofErr w:type="spellEnd"/>
      <w:r w:rsidRPr="00A2502B">
        <w:rPr>
          <w:rFonts w:ascii="Times New Roman" w:eastAsia="Times New Roman" w:hAnsi="Times New Roman" w:cs="Times New Roman"/>
          <w:color w:val="000000"/>
          <w:sz w:val="28"/>
          <w:szCs w:val="28"/>
          <w:lang w:eastAsia="ru-RU"/>
        </w:rPr>
        <w:t xml:space="preserve"> сельского поселения (далее – муниципальный контроль).</w:t>
      </w:r>
    </w:p>
    <w:p w:rsidR="00127E96" w:rsidRPr="00A2502B" w:rsidRDefault="007C59C0" w:rsidP="00127E96">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sz w:val="28"/>
          <w:szCs w:val="28"/>
        </w:rPr>
        <w:t>Муниципальный контроль осуществляется в рамках полномочий органов местного самоуправления Сортавальского муниципального района по решению вопросов местного значения.</w:t>
      </w:r>
    </w:p>
    <w:p w:rsidR="00703C8B" w:rsidRPr="00A2502B" w:rsidRDefault="00703C8B" w:rsidP="00703C8B">
      <w:pPr>
        <w:pStyle w:val="af0"/>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703C8B" w:rsidRPr="00A2502B" w:rsidRDefault="00703C8B" w:rsidP="00703C8B">
      <w:pPr>
        <w:pStyle w:val="af0"/>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1.2.Муниципальный жилищный контроль осуществляется в соответствии:</w:t>
      </w:r>
    </w:p>
    <w:p w:rsidR="00703C8B" w:rsidRPr="00A2502B" w:rsidRDefault="00703C8B" w:rsidP="00703C8B">
      <w:pPr>
        <w:pStyle w:val="af0"/>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 xml:space="preserve">Жилищным кодексом Российской Федерации; </w:t>
      </w:r>
    </w:p>
    <w:p w:rsidR="00703C8B" w:rsidRPr="00A2502B" w:rsidRDefault="00703C8B" w:rsidP="00703C8B">
      <w:pPr>
        <w:pStyle w:val="af0"/>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 xml:space="preserve">Кодексом Российской Федерации об административных правонарушениях; </w:t>
      </w:r>
    </w:p>
    <w:p w:rsidR="00150887" w:rsidRPr="00A2502B" w:rsidRDefault="00150887" w:rsidP="00150887">
      <w:pPr>
        <w:pStyle w:val="af0"/>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Федеральным законом от 6 октября 2003 года № 131-ФЗ «Об общих принципах организации местного самоуправления в Российской Федерации»;</w:t>
      </w:r>
    </w:p>
    <w:p w:rsidR="00703C8B" w:rsidRPr="00A2502B" w:rsidRDefault="00703C8B" w:rsidP="00703C8B">
      <w:pPr>
        <w:pStyle w:val="af0"/>
        <w:ind w:firstLine="708"/>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color w:val="000000"/>
          <w:sz w:val="28"/>
          <w:szCs w:val="28"/>
        </w:rPr>
        <w:t>Федеральным законом от 31 июля 2020 года № 248-ФЗ «О государственном контроле (надзоре) и муниципальном контроле в Российской Федерации»</w:t>
      </w:r>
      <w:r w:rsidR="00377573" w:rsidRPr="00A2502B">
        <w:rPr>
          <w:rFonts w:ascii="Times New Roman" w:hAnsi="Times New Roman" w:cs="Times New Roman"/>
          <w:color w:val="000000"/>
          <w:sz w:val="28"/>
          <w:szCs w:val="28"/>
        </w:rPr>
        <w:t xml:space="preserve"> (далее – Федеральный закон от 30.07.2020г. № 248-ФЗ)</w:t>
      </w:r>
      <w:r w:rsidRPr="00A2502B">
        <w:rPr>
          <w:rFonts w:ascii="Times New Roman" w:hAnsi="Times New Roman" w:cs="Times New Roman"/>
          <w:color w:val="000000"/>
          <w:sz w:val="28"/>
          <w:szCs w:val="28"/>
        </w:rPr>
        <w:t>.</w:t>
      </w:r>
    </w:p>
    <w:p w:rsidR="00703C8B" w:rsidRPr="00A2502B" w:rsidRDefault="00703C8B" w:rsidP="00703C8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A2502B">
        <w:rPr>
          <w:rFonts w:ascii="Times New Roman" w:eastAsia="Times New Roman" w:hAnsi="Times New Roman" w:cs="Times New Roman"/>
          <w:color w:val="000000"/>
          <w:sz w:val="28"/>
          <w:szCs w:val="28"/>
          <w:lang w:eastAsia="ru-RU"/>
        </w:rPr>
        <w:t xml:space="preserve">1.3. Предметом муниципального контроля является </w:t>
      </w:r>
      <w:r w:rsidRPr="00A2502B">
        <w:rPr>
          <w:rFonts w:ascii="Times New Roman" w:hAnsi="Times New Roman" w:cs="Times New Roman"/>
          <w:color w:val="22272F"/>
          <w:sz w:val="28"/>
          <w:szCs w:val="28"/>
          <w:shd w:val="clear" w:color="auto" w:fill="FFFFFF"/>
        </w:rPr>
        <w:t xml:space="preserve">соблюдение юридическими лицами, индивидуальными предпринимателями и гражданами </w:t>
      </w:r>
      <w:r w:rsidRPr="00A2502B">
        <w:rPr>
          <w:rFonts w:ascii="Times New Roman" w:hAnsi="Times New Roman" w:cs="Times New Roman"/>
          <w:color w:val="000000" w:themeColor="text1"/>
          <w:sz w:val="28"/>
          <w:szCs w:val="28"/>
          <w:shd w:val="clear" w:color="auto" w:fill="FFFFFF"/>
        </w:rPr>
        <w:t>обязательных требований в отношении муниципального жилищного фонда:</w:t>
      </w:r>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proofErr w:type="gramStart"/>
      <w:r w:rsidRPr="00A2502B">
        <w:rPr>
          <w:color w:val="000000" w:themeColor="text1"/>
          <w:sz w:val="28"/>
          <w:szCs w:val="28"/>
        </w:rPr>
        <w:t>1.3.1. к использованию и </w:t>
      </w:r>
      <w:hyperlink r:id="rId19" w:anchor="/document/70785104/entry/1000" w:history="1">
        <w:r w:rsidRPr="00A2502B">
          <w:rPr>
            <w:rStyle w:val="a5"/>
            <w:color w:val="000000" w:themeColor="text1"/>
            <w:sz w:val="28"/>
            <w:szCs w:val="28"/>
            <w:u w:val="none"/>
          </w:rPr>
          <w:t>сохранности</w:t>
        </w:r>
      </w:hyperlink>
      <w:r w:rsidRPr="00A2502B">
        <w:rPr>
          <w:color w:val="000000" w:themeColor="text1"/>
          <w:sz w:val="28"/>
          <w:szCs w:val="28"/>
        </w:rPr>
        <w:t> жилищного фонда, в том числе </w:t>
      </w:r>
      <w:hyperlink r:id="rId20" w:anchor="/document/12144695/entry/200" w:history="1">
        <w:r w:rsidRPr="00A2502B">
          <w:rPr>
            <w:rStyle w:val="a5"/>
            <w:color w:val="000000" w:themeColor="text1"/>
            <w:sz w:val="28"/>
            <w:szCs w:val="28"/>
            <w:u w:val="none"/>
          </w:rPr>
          <w:t>требований</w:t>
        </w:r>
      </w:hyperlink>
      <w:r w:rsidRPr="00A2502B">
        <w:rPr>
          <w:color w:val="000000" w:themeColor="text1"/>
          <w:sz w:val="28"/>
          <w:szCs w:val="28"/>
        </w:rPr>
        <w:t> к жилым помещениям, их использованию и содержанию, использованию и </w:t>
      </w:r>
      <w:hyperlink r:id="rId21" w:anchor="/document/12148944/entry/1000" w:history="1">
        <w:r w:rsidRPr="00A2502B">
          <w:rPr>
            <w:rStyle w:val="a5"/>
            <w:color w:val="000000" w:themeColor="text1"/>
            <w:sz w:val="28"/>
            <w:szCs w:val="28"/>
            <w:u w:val="none"/>
          </w:rPr>
          <w:t>содержанию</w:t>
        </w:r>
      </w:hyperlink>
      <w:r w:rsidRPr="00A2502B">
        <w:rPr>
          <w:color w:val="000000" w:themeColor="text1"/>
          <w:sz w:val="28"/>
          <w:szCs w:val="28"/>
        </w:rPr>
        <w:t>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r w:rsidRPr="00A2502B">
        <w:rPr>
          <w:color w:val="000000" w:themeColor="text1"/>
          <w:sz w:val="28"/>
          <w:szCs w:val="28"/>
        </w:rPr>
        <w:t>1.3.2. к </w:t>
      </w:r>
      <w:hyperlink r:id="rId22" w:anchor="/document/12138291/entry/170" w:history="1">
        <w:r w:rsidRPr="00A2502B">
          <w:rPr>
            <w:rStyle w:val="a5"/>
            <w:color w:val="000000" w:themeColor="text1"/>
            <w:sz w:val="28"/>
            <w:szCs w:val="28"/>
            <w:u w:val="none"/>
          </w:rPr>
          <w:t>формированию</w:t>
        </w:r>
      </w:hyperlink>
      <w:r w:rsidRPr="00A2502B">
        <w:rPr>
          <w:color w:val="000000" w:themeColor="text1"/>
          <w:sz w:val="28"/>
          <w:szCs w:val="28"/>
        </w:rPr>
        <w:t> фондов капитального ремонта;</w:t>
      </w:r>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r w:rsidRPr="00A2502B">
        <w:rPr>
          <w:color w:val="000000" w:themeColor="text1"/>
          <w:sz w:val="28"/>
          <w:szCs w:val="28"/>
        </w:rPr>
        <w:lastRenderedPageBreak/>
        <w:t>1.3.3.к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r w:rsidRPr="00A2502B">
        <w:rPr>
          <w:color w:val="000000" w:themeColor="text1"/>
          <w:sz w:val="28"/>
          <w:szCs w:val="28"/>
        </w:rPr>
        <w:t>1.3.4.  к предоставлению коммунальных услуг собственникам и пользователям помещений в многоквартирных домах и жилых домов;</w:t>
      </w:r>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r w:rsidRPr="00A2502B">
        <w:rPr>
          <w:color w:val="000000" w:themeColor="text1"/>
          <w:sz w:val="28"/>
          <w:szCs w:val="28"/>
        </w:rPr>
        <w:t>1.3.5. </w:t>
      </w:r>
      <w:hyperlink r:id="rId23" w:anchor="/document/12148944/entry/2000" w:history="1">
        <w:r w:rsidRPr="00A2502B">
          <w:rPr>
            <w:rStyle w:val="a5"/>
            <w:color w:val="000000" w:themeColor="text1"/>
            <w:sz w:val="28"/>
            <w:szCs w:val="28"/>
            <w:u w:val="none"/>
          </w:rPr>
          <w:t>правил</w:t>
        </w:r>
      </w:hyperlink>
      <w:r w:rsidRPr="00A2502B">
        <w:rPr>
          <w:color w:val="000000" w:themeColor="text1"/>
          <w:sz w:val="28"/>
          <w:szCs w:val="28"/>
        </w:rPr>
        <w:t>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r w:rsidRPr="00A2502B">
        <w:rPr>
          <w:color w:val="000000" w:themeColor="text1"/>
          <w:sz w:val="28"/>
          <w:szCs w:val="28"/>
        </w:rPr>
        <w:t>1.3.6. </w:t>
      </w:r>
      <w:hyperlink r:id="rId24" w:anchor="/document/12148944/entry/1000" w:history="1">
        <w:r w:rsidRPr="00A2502B">
          <w:rPr>
            <w:rStyle w:val="a5"/>
            <w:color w:val="000000" w:themeColor="text1"/>
            <w:sz w:val="28"/>
            <w:szCs w:val="28"/>
            <w:u w:val="none"/>
          </w:rPr>
          <w:t>правил</w:t>
        </w:r>
      </w:hyperlink>
      <w:r w:rsidRPr="00A2502B">
        <w:rPr>
          <w:color w:val="000000" w:themeColor="text1"/>
          <w:sz w:val="28"/>
          <w:szCs w:val="28"/>
        </w:rPr>
        <w:t> содержания общего имущества в многоквартирном доме и </w:t>
      </w:r>
      <w:hyperlink r:id="rId25" w:anchor="/document/12148944/entry/2000" w:history="1">
        <w:r w:rsidRPr="00A2502B">
          <w:rPr>
            <w:rStyle w:val="a5"/>
            <w:color w:val="000000" w:themeColor="text1"/>
            <w:sz w:val="28"/>
            <w:szCs w:val="28"/>
            <w:u w:val="none"/>
          </w:rPr>
          <w:t>правил</w:t>
        </w:r>
      </w:hyperlink>
      <w:r w:rsidRPr="00A2502B">
        <w:rPr>
          <w:color w:val="000000" w:themeColor="text1"/>
          <w:sz w:val="28"/>
          <w:szCs w:val="28"/>
        </w:rPr>
        <w:t> изменения размера платы за содержание жилого помещения;</w:t>
      </w:r>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r w:rsidRPr="00A2502B">
        <w:rPr>
          <w:color w:val="000000" w:themeColor="text1"/>
          <w:sz w:val="28"/>
          <w:szCs w:val="28"/>
        </w:rPr>
        <w:t>1.3.7. </w:t>
      </w:r>
      <w:hyperlink r:id="rId26" w:anchor="/document/12186043/entry/1000" w:history="1">
        <w:r w:rsidRPr="00A2502B">
          <w:rPr>
            <w:rStyle w:val="a5"/>
            <w:color w:val="000000" w:themeColor="text1"/>
            <w:sz w:val="28"/>
            <w:szCs w:val="28"/>
            <w:u w:val="none"/>
          </w:rPr>
          <w:t>правил</w:t>
        </w:r>
      </w:hyperlink>
      <w:r w:rsidRPr="00A2502B">
        <w:rPr>
          <w:color w:val="000000" w:themeColor="text1"/>
          <w:sz w:val="28"/>
          <w:szCs w:val="28"/>
        </w:rPr>
        <w:t>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r w:rsidRPr="00A2502B">
        <w:rPr>
          <w:color w:val="000000" w:themeColor="text1"/>
          <w:sz w:val="28"/>
          <w:szCs w:val="28"/>
        </w:rPr>
        <w:t>1.3.8.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r w:rsidRPr="00A2502B">
        <w:rPr>
          <w:color w:val="000000" w:themeColor="text1"/>
          <w:sz w:val="28"/>
          <w:szCs w:val="28"/>
        </w:rPr>
        <w:t xml:space="preserve">1.3.9. к порядку размещения </w:t>
      </w:r>
      <w:proofErr w:type="spellStart"/>
      <w:r w:rsidRPr="00A2502B">
        <w:rPr>
          <w:color w:val="000000" w:themeColor="text1"/>
          <w:sz w:val="28"/>
          <w:szCs w:val="28"/>
        </w:rPr>
        <w:t>ресурсоснабжающими</w:t>
      </w:r>
      <w:proofErr w:type="spellEnd"/>
      <w:r w:rsidRPr="00A2502B">
        <w:rPr>
          <w:color w:val="000000" w:themeColor="text1"/>
          <w:sz w:val="28"/>
          <w:szCs w:val="28"/>
        </w:rPr>
        <w:t xml:space="preserve"> организациями, лицами, осуществляющими деятельность по управлению многоквартирными домами, информации в системе;</w:t>
      </w:r>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r w:rsidRPr="00A2502B">
        <w:rPr>
          <w:color w:val="000000" w:themeColor="text1"/>
          <w:sz w:val="28"/>
          <w:szCs w:val="28"/>
        </w:rPr>
        <w:t>1.3.10.  к обеспечению доступности для инвалидов помещений в многоквартирных домах;</w:t>
      </w:r>
    </w:p>
    <w:p w:rsidR="00703C8B" w:rsidRPr="00A2502B" w:rsidRDefault="00703C8B" w:rsidP="00703C8B">
      <w:pPr>
        <w:pStyle w:val="s1"/>
        <w:shd w:val="clear" w:color="auto" w:fill="FFFFFF"/>
        <w:spacing w:before="0" w:beforeAutospacing="0" w:after="0" w:afterAutospacing="0"/>
        <w:ind w:firstLine="709"/>
        <w:jc w:val="both"/>
        <w:rPr>
          <w:color w:val="000000" w:themeColor="text1"/>
          <w:sz w:val="28"/>
          <w:szCs w:val="28"/>
        </w:rPr>
      </w:pPr>
      <w:r w:rsidRPr="00A2502B">
        <w:rPr>
          <w:color w:val="000000" w:themeColor="text1"/>
          <w:sz w:val="28"/>
          <w:szCs w:val="28"/>
        </w:rPr>
        <w:t>1.3.11. к предоставлению жилых помещений в наемных домах социального использования.</w:t>
      </w:r>
    </w:p>
    <w:p w:rsidR="0047749F" w:rsidRPr="00A2502B" w:rsidRDefault="0047749F" w:rsidP="0047749F">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1.4.Объектом муниципального контроля является муниципальный жилищный фонд, а также отдельные </w:t>
      </w:r>
      <w:proofErr w:type="gramStart"/>
      <w:r w:rsidRPr="00A2502B">
        <w:rPr>
          <w:rFonts w:ascii="Times New Roman" w:eastAsia="Times New Roman" w:hAnsi="Times New Roman" w:cs="Times New Roman"/>
          <w:color w:val="000000"/>
          <w:sz w:val="28"/>
          <w:szCs w:val="28"/>
          <w:lang w:eastAsia="ru-RU"/>
        </w:rPr>
        <w:t>помещения</w:t>
      </w:r>
      <w:proofErr w:type="gramEnd"/>
      <w:r w:rsidRPr="00A2502B">
        <w:rPr>
          <w:rFonts w:ascii="Times New Roman" w:eastAsia="Times New Roman" w:hAnsi="Times New Roman" w:cs="Times New Roman"/>
          <w:color w:val="000000"/>
          <w:sz w:val="28"/>
          <w:szCs w:val="28"/>
          <w:lang w:eastAsia="ru-RU"/>
        </w:rPr>
        <w:t xml:space="preserve"> являющиеся муниципальной собственностью, расположенной на территории </w:t>
      </w:r>
      <w:proofErr w:type="spellStart"/>
      <w:r w:rsidRPr="00A2502B">
        <w:rPr>
          <w:rFonts w:ascii="Times New Roman" w:eastAsia="Times New Roman" w:hAnsi="Times New Roman" w:cs="Times New Roman"/>
          <w:color w:val="000000"/>
          <w:sz w:val="28"/>
          <w:szCs w:val="28"/>
          <w:lang w:eastAsia="ru-RU"/>
        </w:rPr>
        <w:t>Кааламского</w:t>
      </w:r>
      <w:proofErr w:type="spellEnd"/>
      <w:r w:rsidRPr="00A2502B">
        <w:rPr>
          <w:rFonts w:ascii="Times New Roman" w:eastAsia="Times New Roman" w:hAnsi="Times New Roman" w:cs="Times New Roman"/>
          <w:color w:val="000000"/>
          <w:sz w:val="28"/>
          <w:szCs w:val="28"/>
          <w:lang w:eastAsia="ru-RU"/>
        </w:rPr>
        <w:t xml:space="preserve"> сельского поселения и </w:t>
      </w:r>
      <w:proofErr w:type="spellStart"/>
      <w:r w:rsidRPr="00A2502B">
        <w:rPr>
          <w:rFonts w:ascii="Times New Roman" w:eastAsia="Times New Roman" w:hAnsi="Times New Roman" w:cs="Times New Roman"/>
          <w:color w:val="000000"/>
          <w:sz w:val="28"/>
          <w:szCs w:val="28"/>
          <w:lang w:eastAsia="ru-RU"/>
        </w:rPr>
        <w:t>Хаапалампинского</w:t>
      </w:r>
      <w:proofErr w:type="spellEnd"/>
      <w:r w:rsidRPr="00A2502B">
        <w:rPr>
          <w:rFonts w:ascii="Times New Roman" w:eastAsia="Times New Roman" w:hAnsi="Times New Roman" w:cs="Times New Roman"/>
          <w:color w:val="000000"/>
          <w:sz w:val="28"/>
          <w:szCs w:val="28"/>
          <w:lang w:eastAsia="ru-RU"/>
        </w:rPr>
        <w:t xml:space="preserve"> сельского поселения, за исключением объектов, контроль за которыми отнесен к компетенции федеральных органов государственной власти, органов власти Республики Карелия.</w:t>
      </w:r>
    </w:p>
    <w:p w:rsidR="00703C8B" w:rsidRPr="00A2502B" w:rsidRDefault="00703C8B" w:rsidP="00703C8B">
      <w:pPr>
        <w:pStyle w:val="af0"/>
        <w:jc w:val="both"/>
        <w:rPr>
          <w:rFonts w:ascii="Times New Roman" w:hAnsi="Times New Roman" w:cs="Times New Roman"/>
          <w:sz w:val="24"/>
          <w:szCs w:val="24"/>
        </w:rPr>
      </w:pPr>
      <w:r w:rsidRPr="00A2502B">
        <w:rPr>
          <w:rFonts w:ascii="Times New Roman" w:hAnsi="Times New Roman" w:cs="Times New Roman"/>
          <w:sz w:val="24"/>
          <w:szCs w:val="24"/>
        </w:rPr>
        <w:tab/>
      </w:r>
      <w:r w:rsidRPr="00A2502B">
        <w:rPr>
          <w:rFonts w:ascii="Times New Roman" w:hAnsi="Times New Roman" w:cs="Times New Roman"/>
          <w:sz w:val="28"/>
          <w:szCs w:val="28"/>
        </w:rPr>
        <w:t>1.</w:t>
      </w:r>
      <w:r w:rsidR="0047749F" w:rsidRPr="00A2502B">
        <w:rPr>
          <w:rFonts w:ascii="Times New Roman" w:hAnsi="Times New Roman" w:cs="Times New Roman"/>
          <w:sz w:val="28"/>
          <w:szCs w:val="28"/>
        </w:rPr>
        <w:t>5</w:t>
      </w:r>
      <w:r w:rsidRPr="00A2502B">
        <w:rPr>
          <w:rFonts w:ascii="Times New Roman" w:hAnsi="Times New Roman" w:cs="Times New Roman"/>
          <w:sz w:val="28"/>
          <w:szCs w:val="28"/>
        </w:rPr>
        <w:t>.</w:t>
      </w:r>
      <w:r w:rsidRPr="00A2502B">
        <w:rPr>
          <w:rFonts w:ascii="Times New Roman" w:hAnsi="Times New Roman" w:cs="Times New Roman"/>
          <w:sz w:val="24"/>
          <w:szCs w:val="24"/>
        </w:rPr>
        <w:t xml:space="preserve"> </w:t>
      </w:r>
      <w:r w:rsidRPr="00A2502B">
        <w:rPr>
          <w:rFonts w:ascii="Times New Roman" w:eastAsia="Times New Roman" w:hAnsi="Times New Roman" w:cs="Times New Roman"/>
          <w:color w:val="000000"/>
          <w:sz w:val="28"/>
          <w:szCs w:val="28"/>
          <w:lang w:eastAsia="ru-RU"/>
        </w:rPr>
        <w:t>Муниципальный контроль осуществляется уполномоченным органом - отделом по контролю и противодействию коррупции администрации Сортавальского муниципального района (далее – отдел). Муниципальный контроль осуществляет сотрудник отдела, в должностные обязанности которого входят функции муниципального контроля (далее – сотрудник отдела).</w:t>
      </w:r>
    </w:p>
    <w:p w:rsidR="00703C8B" w:rsidRPr="00A2502B" w:rsidRDefault="00703C8B" w:rsidP="00703C8B">
      <w:pPr>
        <w:pStyle w:val="af0"/>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sz w:val="24"/>
          <w:szCs w:val="24"/>
        </w:rPr>
        <w:tab/>
      </w:r>
      <w:r w:rsidRPr="00A2502B">
        <w:rPr>
          <w:rFonts w:ascii="Times New Roman" w:eastAsia="Times New Roman" w:hAnsi="Times New Roman" w:cs="Times New Roman"/>
          <w:color w:val="000000"/>
          <w:sz w:val="28"/>
          <w:szCs w:val="28"/>
          <w:lang w:eastAsia="ru-RU"/>
        </w:rPr>
        <w:t>1.</w:t>
      </w:r>
      <w:r w:rsidR="0047749F" w:rsidRPr="00A2502B">
        <w:rPr>
          <w:rFonts w:ascii="Times New Roman" w:eastAsia="Times New Roman" w:hAnsi="Times New Roman" w:cs="Times New Roman"/>
          <w:color w:val="000000"/>
          <w:sz w:val="28"/>
          <w:szCs w:val="28"/>
          <w:lang w:eastAsia="ru-RU"/>
        </w:rPr>
        <w:t>6</w:t>
      </w:r>
      <w:r w:rsidRPr="00A2502B">
        <w:rPr>
          <w:rFonts w:ascii="Times New Roman" w:eastAsia="Times New Roman" w:hAnsi="Times New Roman" w:cs="Times New Roman"/>
          <w:color w:val="000000"/>
          <w:sz w:val="28"/>
          <w:szCs w:val="28"/>
          <w:lang w:eastAsia="ru-RU"/>
        </w:rPr>
        <w:t xml:space="preserve">.Должностным лицом администрации Сортавальского муниципального района, уполномоченным на принятие решения о проведении контрольных мероприятий, является </w:t>
      </w:r>
      <w:r w:rsidR="00431F89" w:rsidRPr="00A2502B">
        <w:rPr>
          <w:rFonts w:ascii="Times New Roman" w:eastAsia="Times New Roman" w:hAnsi="Times New Roman" w:cs="Times New Roman"/>
          <w:color w:val="000000"/>
          <w:sz w:val="28"/>
          <w:szCs w:val="28"/>
          <w:lang w:eastAsia="ru-RU"/>
        </w:rPr>
        <w:t>г</w:t>
      </w:r>
      <w:r w:rsidRPr="00A2502B">
        <w:rPr>
          <w:rFonts w:ascii="Times New Roman" w:eastAsia="Times New Roman" w:hAnsi="Times New Roman" w:cs="Times New Roman"/>
          <w:color w:val="000000"/>
          <w:sz w:val="28"/>
          <w:szCs w:val="28"/>
          <w:lang w:eastAsia="ru-RU"/>
        </w:rPr>
        <w:t xml:space="preserve">лава администрации Сортавальского муниципального района. При отсутствии </w:t>
      </w:r>
      <w:r w:rsidR="00431F89" w:rsidRPr="00A2502B">
        <w:rPr>
          <w:rFonts w:ascii="Times New Roman" w:eastAsia="Times New Roman" w:hAnsi="Times New Roman" w:cs="Times New Roman"/>
          <w:color w:val="000000"/>
          <w:sz w:val="28"/>
          <w:szCs w:val="28"/>
          <w:lang w:eastAsia="ru-RU"/>
        </w:rPr>
        <w:t>г</w:t>
      </w:r>
      <w:r w:rsidRPr="00A2502B">
        <w:rPr>
          <w:rFonts w:ascii="Times New Roman" w:eastAsia="Times New Roman" w:hAnsi="Times New Roman" w:cs="Times New Roman"/>
          <w:color w:val="000000"/>
          <w:sz w:val="28"/>
          <w:szCs w:val="28"/>
          <w:lang w:eastAsia="ru-RU"/>
        </w:rPr>
        <w:t>лавы администрации Сорта</w:t>
      </w:r>
      <w:r w:rsidR="00431F89" w:rsidRPr="00A2502B">
        <w:rPr>
          <w:rFonts w:ascii="Times New Roman" w:eastAsia="Times New Roman" w:hAnsi="Times New Roman" w:cs="Times New Roman"/>
          <w:color w:val="000000"/>
          <w:sz w:val="28"/>
          <w:szCs w:val="28"/>
          <w:lang w:eastAsia="ru-RU"/>
        </w:rPr>
        <w:t>вальского муниципального района -</w:t>
      </w:r>
      <w:r w:rsidRPr="00A2502B">
        <w:rPr>
          <w:rFonts w:ascii="Times New Roman" w:eastAsia="Times New Roman" w:hAnsi="Times New Roman" w:cs="Times New Roman"/>
          <w:color w:val="000000"/>
          <w:sz w:val="28"/>
          <w:szCs w:val="28"/>
          <w:lang w:eastAsia="ru-RU"/>
        </w:rPr>
        <w:t xml:space="preserve"> лицо его замещающее.</w:t>
      </w:r>
    </w:p>
    <w:p w:rsidR="00703C8B" w:rsidRPr="00A2502B" w:rsidRDefault="00703C8B" w:rsidP="00703C8B">
      <w:pPr>
        <w:pStyle w:val="af0"/>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sz w:val="24"/>
          <w:szCs w:val="24"/>
        </w:rPr>
        <w:lastRenderedPageBreak/>
        <w:tab/>
      </w:r>
      <w:r w:rsidRPr="00A2502B">
        <w:rPr>
          <w:rFonts w:ascii="Times New Roman" w:eastAsia="Times New Roman" w:hAnsi="Times New Roman" w:cs="Times New Roman"/>
          <w:color w:val="000000"/>
          <w:sz w:val="28"/>
          <w:szCs w:val="28"/>
          <w:lang w:eastAsia="ru-RU"/>
        </w:rPr>
        <w:t>1.</w:t>
      </w:r>
      <w:r w:rsidR="0047749F" w:rsidRPr="00A2502B">
        <w:rPr>
          <w:rFonts w:ascii="Times New Roman" w:eastAsia="Times New Roman" w:hAnsi="Times New Roman" w:cs="Times New Roman"/>
          <w:color w:val="000000"/>
          <w:sz w:val="28"/>
          <w:szCs w:val="28"/>
          <w:lang w:eastAsia="ru-RU"/>
        </w:rPr>
        <w:t>7</w:t>
      </w:r>
      <w:r w:rsidRPr="00A2502B">
        <w:rPr>
          <w:rFonts w:ascii="Times New Roman" w:eastAsia="Times New Roman" w:hAnsi="Times New Roman" w:cs="Times New Roman"/>
          <w:color w:val="000000"/>
          <w:sz w:val="28"/>
          <w:szCs w:val="28"/>
          <w:lang w:eastAsia="ru-RU"/>
        </w:rPr>
        <w:t>.Сотрудник отдела при осуществлении муниципального контроля, имеет права, обязанности и несет ответственность в соответствии с Федеральным законом от 31.07.2020 № 248-ФЗ и иными федеральными законами</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47749F" w:rsidRPr="00A2502B">
        <w:rPr>
          <w:rFonts w:ascii="Times New Roman" w:eastAsia="Times New Roman" w:hAnsi="Times New Roman" w:cs="Times New Roman"/>
          <w:color w:val="000000"/>
          <w:sz w:val="28"/>
          <w:szCs w:val="28"/>
          <w:lang w:eastAsia="ru-RU"/>
        </w:rPr>
        <w:t>8</w:t>
      </w:r>
      <w:r w:rsidRPr="00A2502B">
        <w:rPr>
          <w:rFonts w:ascii="Times New Roman" w:eastAsia="Times New Roman" w:hAnsi="Times New Roman" w:cs="Times New Roman"/>
          <w:color w:val="000000"/>
          <w:sz w:val="28"/>
          <w:szCs w:val="28"/>
          <w:lang w:eastAsia="ru-RU"/>
        </w:rPr>
        <w:t>.</w:t>
      </w:r>
      <w:r w:rsidR="00FE5B51" w:rsidRPr="00A2502B">
        <w:rPr>
          <w:rFonts w:ascii="Times New Roman" w:eastAsia="Times New Roman" w:hAnsi="Times New Roman" w:cs="Times New Roman"/>
          <w:color w:val="000000"/>
          <w:sz w:val="28"/>
          <w:szCs w:val="28"/>
          <w:lang w:eastAsia="ru-RU"/>
        </w:rPr>
        <w:t xml:space="preserve"> Муниципальный контроль осуществляется</w:t>
      </w:r>
      <w:r w:rsidR="00FE5B51" w:rsidRPr="00A2502B">
        <w:rPr>
          <w:rFonts w:ascii="Times New Roman" w:hAnsi="Times New Roman" w:cs="Times New Roman"/>
          <w:sz w:val="28"/>
          <w:szCs w:val="28"/>
        </w:rPr>
        <w:t xml:space="preserve"> в соответствии с частью 2 статьи 31</w:t>
      </w:r>
      <w:r w:rsidR="00FE5B51" w:rsidRPr="00A2502B">
        <w:rPr>
          <w:rFonts w:ascii="Times New Roman" w:eastAsia="Times New Roman" w:hAnsi="Times New Roman" w:cs="Times New Roman"/>
          <w:color w:val="000000"/>
          <w:sz w:val="28"/>
          <w:szCs w:val="28"/>
          <w:lang w:eastAsia="ru-RU"/>
        </w:rPr>
        <w:t xml:space="preserve"> Федерального закона от 31.07.2020 № 248-ФЗ, в отношении </w:t>
      </w:r>
      <w:r w:rsidR="00FE5B51" w:rsidRPr="00A2502B">
        <w:rPr>
          <w:rFonts w:ascii="Times New Roman" w:hAnsi="Times New Roman" w:cs="Times New Roman"/>
          <w:sz w:val="28"/>
          <w:szCs w:val="28"/>
        </w:rPr>
        <w:t xml:space="preserve">граждан и организаций, деятельность, действия или </w:t>
      </w:r>
      <w:proofErr w:type="gramStart"/>
      <w:r w:rsidR="00FE5B51" w:rsidRPr="00A2502B">
        <w:rPr>
          <w:rFonts w:ascii="Times New Roman" w:hAnsi="Times New Roman" w:cs="Times New Roman"/>
          <w:sz w:val="28"/>
          <w:szCs w:val="28"/>
        </w:rPr>
        <w:t>результаты</w:t>
      </w:r>
      <w:proofErr w:type="gramEnd"/>
      <w:r w:rsidR="00FE5B51" w:rsidRPr="00A2502B">
        <w:rPr>
          <w:rFonts w:ascii="Times New Roman" w:hAnsi="Times New Roman" w:cs="Times New Roman"/>
          <w:sz w:val="28"/>
          <w:szCs w:val="28"/>
        </w:rPr>
        <w:t xml:space="preserve"> деятельности которых либо производственные объекты, находящиеся во владении и (или) в пользовании которых, подлежат муниципальному контролю (далее – контролируемые лица).</w:t>
      </w:r>
    </w:p>
    <w:p w:rsidR="00703C8B" w:rsidRPr="00A2502B" w:rsidRDefault="00703C8B" w:rsidP="00703C8B">
      <w:pPr>
        <w:spacing w:after="0" w:line="240" w:lineRule="auto"/>
        <w:ind w:firstLine="708"/>
        <w:jc w:val="both"/>
        <w:rPr>
          <w:rFonts w:ascii="Times New Roman" w:eastAsia="Times New Roman" w:hAnsi="Times New Roman" w:cs="Times New Roman"/>
          <w:strike/>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1.9.Отдел осуществляет учет объектов муниципального контроля. Учет объектов контроля осуществляется путем ведения журнала учета объектов контроля. Форма журнала утверждается распоряжением администрации Сортавальского муниципального района. Отдел обеспечивает актуальность сведений об объектах контроля в журнале учета объектов контроля. </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сборе, обработке, анализе и учете сведений об объектах контроля для целей их учета отдел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A2502B">
        <w:rPr>
          <w:rFonts w:ascii="Times New Roman" w:eastAsia="Times New Roman" w:hAnsi="Times New Roman" w:cs="Times New Roman"/>
          <w:color w:val="000000"/>
          <w:sz w:val="28"/>
          <w:szCs w:val="28"/>
          <w:lang w:eastAsia="ru-RU"/>
        </w:rPr>
        <w:t>также</w:t>
      </w:r>
      <w:proofErr w:type="gramEnd"/>
      <w:r w:rsidRPr="00A2502B">
        <w:rPr>
          <w:rFonts w:ascii="Times New Roman" w:eastAsia="Times New Roman" w:hAnsi="Times New Roman" w:cs="Times New Roman"/>
          <w:color w:val="000000"/>
          <w:sz w:val="28"/>
          <w:szCs w:val="28"/>
          <w:lang w:eastAsia="ru-RU"/>
        </w:rPr>
        <w:t xml:space="preserve"> если соответствующие сведения, документы содержатся в государственных или муниципальных информационных ресурсах.</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1.10.К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w:t>
      </w:r>
      <w:r w:rsidRPr="00A2502B">
        <w:rPr>
          <w:rFonts w:ascii="Times New Roman" w:eastAsia="Times New Roman" w:hAnsi="Times New Roman" w:cs="Times New Roman"/>
          <w:sz w:val="28"/>
          <w:szCs w:val="28"/>
          <w:lang w:eastAsia="ru-RU"/>
        </w:rPr>
        <w:t>Федерального </w:t>
      </w:r>
      <w:hyperlink r:id="rId27" w:history="1">
        <w:r w:rsidRPr="00A2502B">
          <w:rPr>
            <w:rFonts w:ascii="Times New Roman" w:eastAsia="Times New Roman" w:hAnsi="Times New Roman" w:cs="Times New Roman"/>
            <w:sz w:val="28"/>
            <w:szCs w:val="28"/>
            <w:lang w:eastAsia="ru-RU"/>
          </w:rPr>
          <w:t>закона</w:t>
        </w:r>
      </w:hyperlink>
      <w:r w:rsidRPr="00A2502B">
        <w:rPr>
          <w:rFonts w:ascii="Times New Roman" w:eastAsia="Times New Roman" w:hAnsi="Times New Roman" w:cs="Times New Roman"/>
          <w:color w:val="000000"/>
          <w:sz w:val="28"/>
          <w:szCs w:val="28"/>
          <w:lang w:eastAsia="ru-RU"/>
        </w:rPr>
        <w:t xml:space="preserve"> от 31.07.2020 № 248-ФЗ.</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1.1</w:t>
      </w:r>
      <w:r w:rsidR="00BE5AC4" w:rsidRPr="00A2502B">
        <w:rPr>
          <w:rFonts w:ascii="Times New Roman" w:eastAsia="Times New Roman" w:hAnsi="Times New Roman" w:cs="Times New Roman"/>
          <w:color w:val="000000"/>
          <w:sz w:val="28"/>
          <w:szCs w:val="28"/>
          <w:lang w:eastAsia="ru-RU"/>
        </w:rPr>
        <w:t>1</w:t>
      </w:r>
      <w:r w:rsidRPr="00A2502B">
        <w:rPr>
          <w:rFonts w:ascii="Times New Roman" w:eastAsia="Times New Roman" w:hAnsi="Times New Roman" w:cs="Times New Roman"/>
          <w:color w:val="000000"/>
          <w:sz w:val="28"/>
          <w:szCs w:val="28"/>
          <w:lang w:eastAsia="ru-RU"/>
        </w:rPr>
        <w:t>.</w:t>
      </w:r>
      <w:r w:rsidRPr="00A2502B">
        <w:rPr>
          <w:rFonts w:ascii="Times New Roman" w:hAnsi="Times New Roman" w:cs="Times New Roman"/>
          <w:sz w:val="28"/>
          <w:szCs w:val="28"/>
        </w:rPr>
        <w:t xml:space="preserve"> Досудебный порядок подачи жалоб при осуществлении вида муниципального контроля не применяется.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1.1</w:t>
      </w:r>
      <w:r w:rsidR="00600359" w:rsidRPr="00A2502B">
        <w:rPr>
          <w:rFonts w:ascii="Times New Roman" w:eastAsia="Times New Roman" w:hAnsi="Times New Roman" w:cs="Times New Roman"/>
          <w:color w:val="000000"/>
          <w:sz w:val="28"/>
          <w:szCs w:val="28"/>
          <w:lang w:eastAsia="ru-RU"/>
        </w:rPr>
        <w:t>2</w:t>
      </w:r>
      <w:r w:rsidRPr="00A2502B">
        <w:rPr>
          <w:rFonts w:ascii="Times New Roman" w:eastAsia="Times New Roman" w:hAnsi="Times New Roman" w:cs="Times New Roman"/>
          <w:color w:val="000000"/>
          <w:sz w:val="28"/>
          <w:szCs w:val="28"/>
          <w:lang w:eastAsia="ru-RU"/>
        </w:rPr>
        <w:t>.   Оценка результативности и эффективности осуществления муниципального контроля осуществляется на основании статьи 30 Федерального закона от 31.07.2020 № 248-ФЗ.</w:t>
      </w:r>
    </w:p>
    <w:p w:rsidR="00703C8B" w:rsidRPr="00A2502B" w:rsidRDefault="00703C8B" w:rsidP="00703C8B">
      <w:pPr>
        <w:spacing w:after="0" w:line="240" w:lineRule="auto"/>
        <w:ind w:firstLine="708"/>
        <w:jc w:val="both"/>
        <w:rPr>
          <w:rFonts w:ascii="Times New Roman" w:eastAsia="Times New Roman" w:hAnsi="Times New Roman" w:cs="Times New Roman"/>
          <w:b/>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Ключевые показатели, их целевые значения, индикативные показатели для муниципального жилищного контроля на территории </w:t>
      </w:r>
      <w:proofErr w:type="spellStart"/>
      <w:r w:rsidRPr="00A2502B">
        <w:rPr>
          <w:rFonts w:ascii="Times New Roman" w:eastAsia="Times New Roman" w:hAnsi="Times New Roman" w:cs="Times New Roman"/>
          <w:color w:val="000000"/>
          <w:sz w:val="28"/>
          <w:szCs w:val="28"/>
          <w:lang w:eastAsia="ru-RU"/>
        </w:rPr>
        <w:t>Кааламского</w:t>
      </w:r>
      <w:proofErr w:type="spellEnd"/>
      <w:r w:rsidRPr="00A2502B">
        <w:rPr>
          <w:rFonts w:ascii="Times New Roman" w:eastAsia="Times New Roman" w:hAnsi="Times New Roman" w:cs="Times New Roman"/>
          <w:color w:val="000000"/>
          <w:sz w:val="28"/>
          <w:szCs w:val="28"/>
          <w:lang w:eastAsia="ru-RU"/>
        </w:rPr>
        <w:t xml:space="preserve"> сельского поселения и </w:t>
      </w:r>
      <w:proofErr w:type="spellStart"/>
      <w:r w:rsidRPr="00A2502B">
        <w:rPr>
          <w:rFonts w:ascii="Times New Roman" w:eastAsia="Times New Roman" w:hAnsi="Times New Roman" w:cs="Times New Roman"/>
          <w:color w:val="000000"/>
          <w:sz w:val="28"/>
          <w:szCs w:val="28"/>
          <w:lang w:eastAsia="ru-RU"/>
        </w:rPr>
        <w:t>Хаапалампинского</w:t>
      </w:r>
      <w:proofErr w:type="spellEnd"/>
      <w:r w:rsidRPr="00A2502B">
        <w:rPr>
          <w:rFonts w:ascii="Times New Roman" w:eastAsia="Times New Roman" w:hAnsi="Times New Roman" w:cs="Times New Roman"/>
          <w:color w:val="000000"/>
          <w:sz w:val="28"/>
          <w:szCs w:val="28"/>
          <w:lang w:eastAsia="ru-RU"/>
        </w:rPr>
        <w:t xml:space="preserve"> сельского поселения применяются в соответствии с Приложением №1 к настоящему Положению.</w:t>
      </w:r>
    </w:p>
    <w:p w:rsidR="00703C8B" w:rsidRPr="00A2502B" w:rsidRDefault="00703C8B" w:rsidP="00703C8B">
      <w:p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w:t>
      </w:r>
    </w:p>
    <w:p w:rsidR="00E35DA6" w:rsidRPr="00A2502B" w:rsidRDefault="00E35DA6" w:rsidP="00703C8B">
      <w:pPr>
        <w:spacing w:after="0" w:line="240" w:lineRule="auto"/>
        <w:rPr>
          <w:rFonts w:ascii="Times New Roman" w:eastAsia="Times New Roman" w:hAnsi="Times New Roman" w:cs="Times New Roman"/>
          <w:color w:val="000000"/>
          <w:sz w:val="28"/>
          <w:szCs w:val="28"/>
          <w:lang w:eastAsia="ru-RU"/>
        </w:rPr>
      </w:pPr>
    </w:p>
    <w:p w:rsidR="00703C8B" w:rsidRPr="00A2502B" w:rsidRDefault="00703C8B" w:rsidP="00703C8B">
      <w:pPr>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2. Профилактика рисков причинения вреда (ущерба) охраняемым законом ценностям при осуществлении муниципального контроля</w:t>
      </w:r>
    </w:p>
    <w:p w:rsidR="00703C8B" w:rsidRPr="00A2502B" w:rsidRDefault="00703C8B" w:rsidP="00703C8B">
      <w:pPr>
        <w:spacing w:after="0" w:line="240" w:lineRule="auto"/>
        <w:jc w:val="center"/>
        <w:rPr>
          <w:rFonts w:ascii="Times New Roman" w:eastAsia="Times New Roman" w:hAnsi="Times New Roman" w:cs="Times New Roman"/>
          <w:color w:val="000000"/>
          <w:sz w:val="28"/>
          <w:szCs w:val="28"/>
          <w:lang w:eastAsia="ru-RU"/>
        </w:rPr>
      </w:pPr>
    </w:p>
    <w:p w:rsidR="00703C8B" w:rsidRPr="00A2502B" w:rsidRDefault="00703C8B" w:rsidP="00703C8B">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lastRenderedPageBreak/>
        <w:t> </w:t>
      </w:r>
      <w:r w:rsidRPr="00A2502B">
        <w:rPr>
          <w:rFonts w:ascii="Times New Roman" w:eastAsia="Times New Roman" w:hAnsi="Times New Roman" w:cs="Times New Roman"/>
          <w:b/>
          <w:bCs/>
          <w:color w:val="000000"/>
          <w:sz w:val="28"/>
          <w:szCs w:val="28"/>
          <w:lang w:eastAsia="ru-RU"/>
        </w:rPr>
        <w:tab/>
      </w:r>
      <w:r w:rsidRPr="00A2502B">
        <w:rPr>
          <w:rFonts w:ascii="Times New Roman" w:eastAsia="Times New Roman" w:hAnsi="Times New Roman" w:cs="Times New Roman"/>
          <w:color w:val="000000"/>
          <w:sz w:val="28"/>
          <w:szCs w:val="28"/>
          <w:lang w:eastAsia="ru-RU"/>
        </w:rPr>
        <w:t>2.1.Профилактические мероприятия проводятся отделом</w:t>
      </w:r>
      <w:r w:rsidR="0016489F" w:rsidRPr="00A2502B">
        <w:rPr>
          <w:rFonts w:ascii="Times New Roman" w:eastAsia="Times New Roman" w:hAnsi="Times New Roman" w:cs="Times New Roman"/>
          <w:color w:val="000000"/>
          <w:sz w:val="28"/>
          <w:szCs w:val="28"/>
          <w:lang w:eastAsia="ru-RU"/>
        </w:rPr>
        <w:t xml:space="preserve"> </w:t>
      </w:r>
      <w:r w:rsidR="00E3744D">
        <w:rPr>
          <w:rFonts w:ascii="Times New Roman" w:eastAsia="Times New Roman" w:hAnsi="Times New Roman" w:cs="Times New Roman"/>
          <w:color w:val="000000"/>
          <w:sz w:val="28"/>
          <w:szCs w:val="28"/>
          <w:lang w:eastAsia="ru-RU"/>
        </w:rPr>
        <w:t>(</w:t>
      </w:r>
      <w:r w:rsidR="0016489F" w:rsidRPr="00A2502B">
        <w:rPr>
          <w:rFonts w:ascii="Times New Roman" w:eastAsia="Times New Roman" w:hAnsi="Times New Roman" w:cs="Times New Roman"/>
          <w:color w:val="000000"/>
          <w:sz w:val="28"/>
          <w:szCs w:val="28"/>
          <w:lang w:eastAsia="ru-RU"/>
        </w:rPr>
        <w:t>сотрудником отдела</w:t>
      </w:r>
      <w:r w:rsidR="00E3744D">
        <w:rPr>
          <w:rFonts w:ascii="Times New Roman" w:eastAsia="Times New Roman" w:hAnsi="Times New Roman" w:cs="Times New Roman"/>
          <w:color w:val="000000"/>
          <w:sz w:val="28"/>
          <w:szCs w:val="28"/>
          <w:lang w:eastAsia="ru-RU"/>
        </w:rPr>
        <w:t>)</w:t>
      </w:r>
      <w:r w:rsidRPr="00A2502B">
        <w:rPr>
          <w:rFonts w:ascii="Times New Roman" w:eastAsia="Times New Roman" w:hAnsi="Times New Roman" w:cs="Times New Roman"/>
          <w:color w:val="000000"/>
          <w:sz w:val="28"/>
          <w:szCs w:val="28"/>
          <w:lang w:eastAsia="ru-RU"/>
        </w:rPr>
        <w:t xml:space="preserve">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2.2.Профилактические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распоряжением </w:t>
      </w:r>
      <w:r w:rsidR="00F93C5F" w:rsidRPr="00A2502B">
        <w:rPr>
          <w:rFonts w:ascii="Times New Roman" w:eastAsia="Times New Roman" w:hAnsi="Times New Roman" w:cs="Times New Roman"/>
          <w:color w:val="000000"/>
          <w:sz w:val="28"/>
          <w:szCs w:val="28"/>
          <w:lang w:eastAsia="ru-RU"/>
        </w:rPr>
        <w:t xml:space="preserve">администрации Сортавальского муниципального района </w:t>
      </w:r>
      <w:r w:rsidR="00754A46" w:rsidRPr="00A2502B">
        <w:rPr>
          <w:rFonts w:ascii="Times New Roman" w:eastAsia="Times New Roman" w:hAnsi="Times New Roman" w:cs="Times New Roman"/>
          <w:color w:val="000000"/>
          <w:sz w:val="28"/>
          <w:szCs w:val="28"/>
          <w:lang w:eastAsia="ru-RU"/>
        </w:rPr>
        <w:t>(</w:t>
      </w:r>
      <w:r w:rsidR="00F93C5F" w:rsidRPr="00A2502B">
        <w:rPr>
          <w:rFonts w:ascii="Times New Roman" w:eastAsia="Times New Roman" w:hAnsi="Times New Roman" w:cs="Times New Roman"/>
          <w:color w:val="000000"/>
          <w:sz w:val="28"/>
          <w:szCs w:val="28"/>
          <w:lang w:eastAsia="ru-RU"/>
        </w:rPr>
        <w:t>в соответствии с ч. 3, 4 ст. 44 Федерального закона от 31.07.2020г. № 248-ФЗ</w:t>
      </w:r>
      <w:r w:rsidR="00754A46" w:rsidRPr="00A2502B">
        <w:rPr>
          <w:rFonts w:ascii="Times New Roman" w:eastAsia="Times New Roman" w:hAnsi="Times New Roman" w:cs="Times New Roman"/>
          <w:color w:val="000000"/>
          <w:sz w:val="28"/>
          <w:szCs w:val="28"/>
          <w:lang w:eastAsia="ru-RU"/>
        </w:rPr>
        <w:t>)</w:t>
      </w:r>
      <w:r w:rsidR="00F93C5F" w:rsidRPr="00A2502B">
        <w:rPr>
          <w:rFonts w:ascii="Times New Roman" w:eastAsia="Times New Roman" w:hAnsi="Times New Roman" w:cs="Times New Roman"/>
          <w:color w:val="000000"/>
          <w:sz w:val="28"/>
          <w:szCs w:val="28"/>
          <w:lang w:eastAsia="ru-RU"/>
        </w:rPr>
        <w:t>.</w:t>
      </w:r>
    </w:p>
    <w:p w:rsidR="00703C8B" w:rsidRPr="00A2502B" w:rsidRDefault="00703C8B" w:rsidP="00703C8B">
      <w:pPr>
        <w:spacing w:after="0" w:line="24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2.3.При осуществлении муниципального контроля могут проводиться следующие виды профилактических мероприятий:</w:t>
      </w:r>
    </w:p>
    <w:p w:rsidR="00703C8B" w:rsidRPr="00A2502B" w:rsidRDefault="00703C8B" w:rsidP="00703C8B">
      <w:pPr>
        <w:spacing w:after="0" w:line="24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информирование;</w:t>
      </w:r>
    </w:p>
    <w:p w:rsidR="00703C8B" w:rsidRPr="00A2502B" w:rsidRDefault="00703C8B" w:rsidP="00703C8B">
      <w:pPr>
        <w:spacing w:after="0" w:line="24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консультирование.</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2.4.Информирование осуществляется посредством размещения сведений, </w:t>
      </w:r>
      <w:r w:rsidRPr="00A2502B">
        <w:rPr>
          <w:rFonts w:ascii="Times New Roman" w:eastAsia="Times New Roman" w:hAnsi="Times New Roman" w:cs="Times New Roman"/>
          <w:sz w:val="28"/>
          <w:szCs w:val="28"/>
          <w:lang w:eastAsia="ru-RU"/>
        </w:rPr>
        <w:t>предусмотренных </w:t>
      </w:r>
      <w:hyperlink r:id="rId28" w:history="1">
        <w:r w:rsidRPr="00A2502B">
          <w:rPr>
            <w:rFonts w:ascii="Times New Roman" w:eastAsia="Times New Roman" w:hAnsi="Times New Roman" w:cs="Times New Roman"/>
            <w:sz w:val="28"/>
            <w:szCs w:val="28"/>
            <w:lang w:eastAsia="ru-RU"/>
          </w:rPr>
          <w:t>частью 3 статьи 46</w:t>
        </w:r>
      </w:hyperlink>
      <w:r w:rsidRPr="00A2502B">
        <w:rPr>
          <w:rFonts w:ascii="Times New Roman" w:eastAsia="Times New Roman" w:hAnsi="Times New Roman" w:cs="Times New Roman"/>
          <w:color w:val="000000"/>
          <w:sz w:val="28"/>
          <w:szCs w:val="28"/>
          <w:lang w:eastAsia="ru-RU"/>
        </w:rPr>
        <w:t> Федерального закона от 31.07.2020г. № 248-ФЗ на официальном сайте в сети «Интернет»: «</w:t>
      </w:r>
      <w:proofErr w:type="spellStart"/>
      <w:r w:rsidRPr="00A2502B">
        <w:rPr>
          <w:rFonts w:ascii="Times New Roman" w:eastAsia="Times New Roman" w:hAnsi="Times New Roman" w:cs="Times New Roman"/>
          <w:color w:val="000000"/>
          <w:sz w:val="28"/>
          <w:szCs w:val="28"/>
          <w:lang w:eastAsia="ru-RU"/>
        </w:rPr>
        <w:t>рк-сортавала</w:t>
      </w:r>
      <w:proofErr w:type="gramStart"/>
      <w:r w:rsidRPr="00A2502B">
        <w:rPr>
          <w:rFonts w:ascii="Times New Roman" w:eastAsia="Times New Roman" w:hAnsi="Times New Roman" w:cs="Times New Roman"/>
          <w:color w:val="000000"/>
          <w:sz w:val="28"/>
          <w:szCs w:val="28"/>
          <w:lang w:eastAsia="ru-RU"/>
        </w:rPr>
        <w:t>.р</w:t>
      </w:r>
      <w:proofErr w:type="gramEnd"/>
      <w:r w:rsidRPr="00A2502B">
        <w:rPr>
          <w:rFonts w:ascii="Times New Roman" w:eastAsia="Times New Roman" w:hAnsi="Times New Roman" w:cs="Times New Roman"/>
          <w:color w:val="000000"/>
          <w:sz w:val="28"/>
          <w:szCs w:val="28"/>
          <w:lang w:eastAsia="ru-RU"/>
        </w:rPr>
        <w:t>ф</w:t>
      </w:r>
      <w:proofErr w:type="spellEnd"/>
      <w:r w:rsidRPr="00A2502B">
        <w:rPr>
          <w:rFonts w:ascii="Times New Roman" w:eastAsia="Times New Roman" w:hAnsi="Times New Roman" w:cs="Times New Roman"/>
          <w:color w:val="000000"/>
          <w:sz w:val="28"/>
          <w:szCs w:val="28"/>
          <w:lang w:eastAsia="ru-RU"/>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2.5.Консультирование контролируемых лиц и их представителей осуществляется по обращениям контролируемых лиц и их представителей по вопросам, связанным с организацией и осуществлением муниципального контроля.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Консультирование осуществляется без взимания платы.</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Консультирование может осуществляться по телефону, посредством видео-конференц-связи, на личном приеме, либо в ходе проведения профилактических мероприятий, контрольных мероприятий.</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Время консультирования не должно превышать 15 минут.</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2.6. Консультирование осуществляется по следующим вопросам:</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организация и осуществление муниципального контроля;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порядок осуществления профилактических, контрольных мероприятий, установленных настоящим положением.</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Консультирование в письменной форме осуществляется в следующих случаях:</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контролируемым лицом представлен письменный запрос о предоставлении письменного ответа по вопросам консультирования;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за время консультирования предоставить ответ на поставленные вопросы невозможно;</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3) ответ на поставленные вопросы требует дополнительного запроса сведений от органов власти или иных лиц.</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lastRenderedPageBreak/>
        <w:t>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Отдел</w:t>
      </w:r>
      <w:r w:rsidR="0016489F" w:rsidRPr="00A2502B">
        <w:rPr>
          <w:rFonts w:ascii="Times New Roman" w:eastAsia="Times New Roman" w:hAnsi="Times New Roman" w:cs="Times New Roman"/>
          <w:color w:val="000000"/>
          <w:sz w:val="28"/>
          <w:szCs w:val="28"/>
          <w:lang w:eastAsia="ru-RU"/>
        </w:rPr>
        <w:t xml:space="preserve"> (сотрудник отдела)</w:t>
      </w:r>
      <w:r w:rsidRPr="00A2502B">
        <w:rPr>
          <w:rFonts w:ascii="Times New Roman" w:eastAsia="Times New Roman" w:hAnsi="Times New Roman" w:cs="Times New Roman"/>
          <w:color w:val="000000"/>
          <w:sz w:val="28"/>
          <w:szCs w:val="28"/>
          <w:lang w:eastAsia="ru-RU"/>
        </w:rPr>
        <w:t xml:space="preserve"> осуществляет учет консультирований, который проводится посредством внесения соответствующей записи в журнал консультирования. Форма журнала утверждается распоряжением администрации Сортавальского муниципального района.</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proofErr w:type="spellStart"/>
      <w:r w:rsidRPr="00A2502B">
        <w:rPr>
          <w:rFonts w:ascii="Times New Roman" w:eastAsia="Times New Roman" w:hAnsi="Times New Roman" w:cs="Times New Roman"/>
          <w:color w:val="000000"/>
          <w:sz w:val="28"/>
          <w:szCs w:val="28"/>
          <w:lang w:eastAsia="ru-RU"/>
        </w:rPr>
        <w:t>рк-сортавала</w:t>
      </w:r>
      <w:proofErr w:type="gramStart"/>
      <w:r w:rsidRPr="00A2502B">
        <w:rPr>
          <w:rFonts w:ascii="Times New Roman" w:eastAsia="Times New Roman" w:hAnsi="Times New Roman" w:cs="Times New Roman"/>
          <w:color w:val="000000"/>
          <w:sz w:val="28"/>
          <w:szCs w:val="28"/>
          <w:lang w:eastAsia="ru-RU"/>
        </w:rPr>
        <w:t>.р</w:t>
      </w:r>
      <w:proofErr w:type="gramEnd"/>
      <w:r w:rsidRPr="00A2502B">
        <w:rPr>
          <w:rFonts w:ascii="Times New Roman" w:eastAsia="Times New Roman" w:hAnsi="Times New Roman" w:cs="Times New Roman"/>
          <w:color w:val="000000"/>
          <w:sz w:val="28"/>
          <w:szCs w:val="28"/>
          <w:lang w:eastAsia="ru-RU"/>
        </w:rPr>
        <w:t>ф</w:t>
      </w:r>
      <w:proofErr w:type="spellEnd"/>
      <w:r w:rsidRPr="00A2502B">
        <w:rPr>
          <w:rFonts w:ascii="Times New Roman" w:eastAsia="Times New Roman" w:hAnsi="Times New Roman" w:cs="Times New Roman"/>
          <w:color w:val="000000"/>
          <w:sz w:val="28"/>
          <w:szCs w:val="28"/>
          <w:lang w:eastAsia="ru-RU"/>
        </w:rPr>
        <w:t>» письменного разъяснени</w:t>
      </w:r>
      <w:r w:rsidR="0039542A" w:rsidRPr="00A2502B">
        <w:rPr>
          <w:rFonts w:ascii="Times New Roman" w:eastAsia="Times New Roman" w:hAnsi="Times New Roman" w:cs="Times New Roman"/>
          <w:color w:val="000000"/>
          <w:sz w:val="28"/>
          <w:szCs w:val="28"/>
          <w:lang w:eastAsia="ru-RU"/>
        </w:rPr>
        <w:t>я</w:t>
      </w:r>
      <w:r w:rsidRPr="00A2502B">
        <w:rPr>
          <w:rFonts w:ascii="Times New Roman" w:eastAsia="Times New Roman" w:hAnsi="Times New Roman" w:cs="Times New Roman"/>
          <w:color w:val="000000"/>
          <w:sz w:val="28"/>
          <w:szCs w:val="28"/>
          <w:lang w:eastAsia="ru-RU"/>
        </w:rPr>
        <w:t xml:space="preserve"> без указания в таком разъяснении сведений, отнесенных к категории ограниченного доступа.</w:t>
      </w:r>
    </w:p>
    <w:p w:rsidR="00377573" w:rsidRPr="00A2502B" w:rsidRDefault="00377573" w:rsidP="00703C8B">
      <w:pPr>
        <w:spacing w:after="0" w:line="240" w:lineRule="auto"/>
        <w:ind w:firstLine="708"/>
        <w:jc w:val="both"/>
        <w:rPr>
          <w:rFonts w:ascii="Times New Roman" w:eastAsia="Times New Roman" w:hAnsi="Times New Roman" w:cs="Times New Roman"/>
          <w:color w:val="000000"/>
          <w:sz w:val="28"/>
          <w:szCs w:val="28"/>
          <w:lang w:eastAsia="ru-RU"/>
        </w:rPr>
      </w:pPr>
    </w:p>
    <w:p w:rsidR="00703C8B" w:rsidRPr="00A2502B" w:rsidRDefault="00703C8B" w:rsidP="00703C8B">
      <w:pPr>
        <w:tabs>
          <w:tab w:val="left" w:pos="7533"/>
        </w:tabs>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3. Порядок организации муниципального контроля</w:t>
      </w:r>
    </w:p>
    <w:p w:rsidR="00703C8B" w:rsidRPr="00A2502B" w:rsidRDefault="00703C8B" w:rsidP="00703C8B">
      <w:pPr>
        <w:tabs>
          <w:tab w:val="left" w:pos="7533"/>
        </w:tabs>
        <w:spacing w:after="0" w:line="240" w:lineRule="auto"/>
        <w:jc w:val="center"/>
        <w:rPr>
          <w:rFonts w:ascii="Times New Roman" w:eastAsia="Times New Roman" w:hAnsi="Times New Roman" w:cs="Times New Roman"/>
          <w:color w:val="000000"/>
          <w:sz w:val="28"/>
          <w:szCs w:val="28"/>
          <w:lang w:eastAsia="ru-RU"/>
        </w:rPr>
      </w:pPr>
    </w:p>
    <w:p w:rsidR="0025326B" w:rsidRPr="00A2502B" w:rsidRDefault="00703C8B" w:rsidP="0025326B">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 </w:t>
      </w:r>
      <w:r w:rsidRPr="00A2502B">
        <w:rPr>
          <w:rFonts w:ascii="Times New Roman" w:eastAsia="Times New Roman" w:hAnsi="Times New Roman" w:cs="Times New Roman"/>
          <w:b/>
          <w:bCs/>
          <w:color w:val="000000"/>
          <w:sz w:val="28"/>
          <w:szCs w:val="28"/>
          <w:lang w:eastAsia="ru-RU"/>
        </w:rPr>
        <w:tab/>
      </w:r>
      <w:r w:rsidR="0025326B" w:rsidRPr="00A2502B">
        <w:rPr>
          <w:rFonts w:ascii="Times New Roman" w:eastAsia="Times New Roman" w:hAnsi="Times New Roman" w:cs="Times New Roman"/>
          <w:color w:val="000000"/>
          <w:sz w:val="28"/>
          <w:szCs w:val="28"/>
          <w:lang w:eastAsia="ru-RU"/>
        </w:rPr>
        <w:t>3.1. Контрольные мероприятия, за исключением контрольных мероприятий без взаимодействия с контролируемыми лицами, могут проводиться на внеплановой основе.</w:t>
      </w:r>
    </w:p>
    <w:p w:rsidR="0025326B" w:rsidRPr="00A2502B" w:rsidRDefault="0025326B" w:rsidP="0025326B">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Система оценки и управления рисками при осуществлении муниципального контроля не применяется.</w:t>
      </w:r>
    </w:p>
    <w:p w:rsidR="0025326B" w:rsidRPr="00A2502B" w:rsidRDefault="0025326B" w:rsidP="0025326B">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В случае</w:t>
      </w:r>
      <w:proofErr w:type="gramStart"/>
      <w:r w:rsidRPr="00A2502B">
        <w:rPr>
          <w:rFonts w:ascii="Times New Roman" w:hAnsi="Times New Roman" w:cs="Times New Roman"/>
          <w:sz w:val="28"/>
          <w:szCs w:val="28"/>
        </w:rPr>
        <w:t>,</w:t>
      </w:r>
      <w:proofErr w:type="gramEnd"/>
      <w:r w:rsidRPr="00A2502B">
        <w:rPr>
          <w:rFonts w:ascii="Times New Roman" w:hAnsi="Times New Roman" w:cs="Times New Roman"/>
          <w:sz w:val="28"/>
          <w:szCs w:val="28"/>
        </w:rPr>
        <w:t xml:space="preserve"> если объект контроля не отнесен контрольным органом к определенной категории риска, он считается отнесенным к категории низкого риска.</w:t>
      </w:r>
    </w:p>
    <w:p w:rsidR="0025326B" w:rsidRPr="00A2502B" w:rsidRDefault="0025326B" w:rsidP="0025326B">
      <w:pPr>
        <w:spacing w:after="0" w:line="240" w:lineRule="auto"/>
        <w:ind w:firstLine="708"/>
        <w:jc w:val="both"/>
        <w:rPr>
          <w:rFonts w:ascii="Times New Roman" w:eastAsia="Times New Roman" w:hAnsi="Times New Roman" w:cs="Times New Roman"/>
          <w:strike/>
          <w:color w:val="000000"/>
          <w:sz w:val="28"/>
          <w:szCs w:val="28"/>
          <w:lang w:eastAsia="ru-RU"/>
        </w:rPr>
      </w:pPr>
      <w:r w:rsidRPr="00A2502B">
        <w:rPr>
          <w:rFonts w:ascii="Times New Roman" w:hAnsi="Times New Roman" w:cs="Times New Roman"/>
          <w:sz w:val="28"/>
          <w:szCs w:val="28"/>
        </w:rPr>
        <w:t>Плановые контрольные мероприятия в отношении объектов контроля, отнесенных к категории низкого риска, не проводятся.</w:t>
      </w:r>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color w:val="000000"/>
          <w:sz w:val="28"/>
          <w:szCs w:val="28"/>
          <w:lang w:eastAsia="ru-RU"/>
        </w:rPr>
        <w:tab/>
        <w:t xml:space="preserve">3.2. Внеплановые контрольные мероприятия проводятся при наличии оснований, </w:t>
      </w:r>
      <w:r w:rsidRPr="00A2502B">
        <w:rPr>
          <w:rFonts w:ascii="Times New Roman" w:eastAsia="Times New Roman" w:hAnsi="Times New Roman" w:cs="Times New Roman"/>
          <w:sz w:val="28"/>
          <w:szCs w:val="28"/>
          <w:lang w:eastAsia="ru-RU"/>
        </w:rPr>
        <w:t>предусмотренных </w:t>
      </w:r>
      <w:hyperlink r:id="rId29" w:history="1">
        <w:r w:rsidRPr="00A2502B">
          <w:rPr>
            <w:rFonts w:ascii="Times New Roman" w:eastAsia="Times New Roman" w:hAnsi="Times New Roman" w:cs="Times New Roman"/>
            <w:sz w:val="28"/>
            <w:szCs w:val="28"/>
            <w:lang w:eastAsia="ru-RU"/>
          </w:rPr>
          <w:t>пунктами 1</w:t>
        </w:r>
      </w:hyperlink>
      <w:r w:rsidRPr="00A2502B">
        <w:rPr>
          <w:rFonts w:ascii="Times New Roman" w:eastAsia="Times New Roman" w:hAnsi="Times New Roman" w:cs="Times New Roman"/>
          <w:sz w:val="28"/>
          <w:szCs w:val="28"/>
          <w:lang w:eastAsia="ru-RU"/>
        </w:rPr>
        <w:t>, </w:t>
      </w:r>
      <w:hyperlink r:id="rId30" w:history="1">
        <w:r w:rsidRPr="00A2502B">
          <w:rPr>
            <w:rFonts w:ascii="Times New Roman" w:eastAsia="Times New Roman" w:hAnsi="Times New Roman" w:cs="Times New Roman"/>
            <w:sz w:val="28"/>
            <w:szCs w:val="28"/>
            <w:lang w:eastAsia="ru-RU"/>
          </w:rPr>
          <w:t>3</w:t>
        </w:r>
      </w:hyperlink>
      <w:r w:rsidRPr="00A2502B">
        <w:rPr>
          <w:rFonts w:ascii="Times New Roman" w:eastAsia="Times New Roman" w:hAnsi="Times New Roman" w:cs="Times New Roman"/>
          <w:sz w:val="28"/>
          <w:szCs w:val="28"/>
          <w:lang w:eastAsia="ru-RU"/>
        </w:rPr>
        <w:t>, </w:t>
      </w:r>
      <w:hyperlink r:id="rId31" w:history="1">
        <w:r w:rsidRPr="00A2502B">
          <w:rPr>
            <w:rFonts w:ascii="Times New Roman" w:eastAsia="Times New Roman" w:hAnsi="Times New Roman" w:cs="Times New Roman"/>
            <w:sz w:val="28"/>
            <w:szCs w:val="28"/>
            <w:lang w:eastAsia="ru-RU"/>
          </w:rPr>
          <w:t>4</w:t>
        </w:r>
      </w:hyperlink>
      <w:r w:rsidRPr="00A2502B">
        <w:rPr>
          <w:rFonts w:ascii="Times New Roman" w:eastAsia="Times New Roman" w:hAnsi="Times New Roman" w:cs="Times New Roman"/>
          <w:sz w:val="28"/>
          <w:szCs w:val="28"/>
          <w:lang w:eastAsia="ru-RU"/>
        </w:rPr>
        <w:t>, </w:t>
      </w:r>
      <w:hyperlink r:id="rId32" w:history="1">
        <w:r w:rsidRPr="00A2502B">
          <w:rPr>
            <w:rFonts w:ascii="Times New Roman" w:eastAsia="Times New Roman" w:hAnsi="Times New Roman" w:cs="Times New Roman"/>
            <w:sz w:val="28"/>
            <w:szCs w:val="28"/>
            <w:lang w:eastAsia="ru-RU"/>
          </w:rPr>
          <w:t>5 части 1 статьи 57</w:t>
        </w:r>
      </w:hyperlink>
      <w:r w:rsidRPr="00A2502B">
        <w:rPr>
          <w:rFonts w:ascii="Times New Roman" w:eastAsia="Times New Roman" w:hAnsi="Times New Roman" w:cs="Times New Roman"/>
          <w:sz w:val="28"/>
          <w:szCs w:val="28"/>
          <w:lang w:eastAsia="ru-RU"/>
        </w:rPr>
        <w:t> Федерального закона от 31.07.2020 № 248-ФЗ</w:t>
      </w:r>
      <w:r w:rsidR="0055059F" w:rsidRPr="00A2502B">
        <w:rPr>
          <w:rFonts w:ascii="Times New Roman" w:eastAsia="Times New Roman" w:hAnsi="Times New Roman" w:cs="Times New Roman"/>
          <w:sz w:val="28"/>
          <w:szCs w:val="28"/>
          <w:lang w:eastAsia="ru-RU"/>
        </w:rPr>
        <w:t xml:space="preserve"> по согласованию с органами прокуратуры</w:t>
      </w:r>
      <w:r w:rsidRPr="00A2502B">
        <w:rPr>
          <w:rFonts w:ascii="Times New Roman" w:eastAsia="Times New Roman" w:hAnsi="Times New Roman" w:cs="Times New Roman"/>
          <w:sz w:val="28"/>
          <w:szCs w:val="28"/>
          <w:lang w:eastAsia="ru-RU"/>
        </w:rPr>
        <w:t>.</w:t>
      </w:r>
    </w:p>
    <w:p w:rsidR="00703C8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sz w:val="28"/>
          <w:szCs w:val="28"/>
          <w:lang w:eastAsia="ru-RU"/>
        </w:rPr>
        <w:t>Конкретный вид и содержание внепланового ко</w:t>
      </w:r>
      <w:r w:rsidRPr="00A2502B">
        <w:rPr>
          <w:rFonts w:ascii="Times New Roman" w:eastAsia="Times New Roman" w:hAnsi="Times New Roman" w:cs="Times New Roman"/>
          <w:color w:val="000000"/>
          <w:sz w:val="28"/>
          <w:szCs w:val="28"/>
          <w:lang w:eastAsia="ru-RU"/>
        </w:rPr>
        <w:t>нтрольного мероприятия (перечень контрольных действий) устанавливается распоряжением администрации Сортавальского муниципального района о проведении внепланового контрольного мероприятия.</w:t>
      </w:r>
    </w:p>
    <w:p w:rsidR="00D613A8" w:rsidRDefault="00D613A8" w:rsidP="00703C8B">
      <w:pPr>
        <w:spacing w:after="0" w:line="240" w:lineRule="auto"/>
        <w:ind w:firstLine="708"/>
        <w:jc w:val="both"/>
        <w:rPr>
          <w:rFonts w:ascii="Times New Roman" w:eastAsia="Times New Roman" w:hAnsi="Times New Roman" w:cs="Times New Roman"/>
          <w:color w:val="000000"/>
          <w:sz w:val="28"/>
          <w:szCs w:val="28"/>
          <w:lang w:eastAsia="ru-RU"/>
        </w:rPr>
      </w:pPr>
    </w:p>
    <w:p w:rsidR="00D613A8" w:rsidRDefault="00D613A8" w:rsidP="00703C8B">
      <w:pPr>
        <w:spacing w:after="0" w:line="240" w:lineRule="auto"/>
        <w:ind w:firstLine="708"/>
        <w:jc w:val="both"/>
        <w:rPr>
          <w:rFonts w:ascii="Times New Roman" w:eastAsia="Times New Roman" w:hAnsi="Times New Roman" w:cs="Times New Roman"/>
          <w:color w:val="000000"/>
          <w:sz w:val="28"/>
          <w:szCs w:val="28"/>
          <w:lang w:eastAsia="ru-RU"/>
        </w:rPr>
      </w:pPr>
    </w:p>
    <w:p w:rsidR="00D613A8" w:rsidRDefault="00D613A8" w:rsidP="00703C8B">
      <w:pPr>
        <w:spacing w:after="0" w:line="240" w:lineRule="auto"/>
        <w:ind w:firstLine="708"/>
        <w:jc w:val="both"/>
        <w:rPr>
          <w:rFonts w:ascii="Times New Roman" w:eastAsia="Times New Roman" w:hAnsi="Times New Roman" w:cs="Times New Roman"/>
          <w:color w:val="000000"/>
          <w:sz w:val="28"/>
          <w:szCs w:val="28"/>
          <w:lang w:eastAsia="ru-RU"/>
        </w:rPr>
      </w:pPr>
    </w:p>
    <w:p w:rsidR="00D613A8" w:rsidRDefault="00D613A8" w:rsidP="00703C8B">
      <w:pPr>
        <w:spacing w:after="0" w:line="240" w:lineRule="auto"/>
        <w:ind w:firstLine="708"/>
        <w:jc w:val="both"/>
        <w:rPr>
          <w:rFonts w:ascii="Times New Roman" w:eastAsia="Times New Roman" w:hAnsi="Times New Roman" w:cs="Times New Roman"/>
          <w:color w:val="000000"/>
          <w:sz w:val="28"/>
          <w:szCs w:val="28"/>
          <w:lang w:eastAsia="ru-RU"/>
        </w:rPr>
      </w:pPr>
    </w:p>
    <w:p w:rsidR="00D613A8" w:rsidRPr="00A2502B" w:rsidRDefault="00D613A8" w:rsidP="00703C8B">
      <w:pPr>
        <w:spacing w:after="0" w:line="240" w:lineRule="auto"/>
        <w:ind w:firstLine="708"/>
        <w:jc w:val="both"/>
        <w:rPr>
          <w:rFonts w:ascii="Times New Roman" w:eastAsia="Times New Roman" w:hAnsi="Times New Roman" w:cs="Times New Roman"/>
          <w:color w:val="000000"/>
          <w:sz w:val="28"/>
          <w:szCs w:val="28"/>
          <w:lang w:eastAsia="ru-RU"/>
        </w:rPr>
      </w:pPr>
    </w:p>
    <w:p w:rsidR="00D613A8" w:rsidRDefault="00D613A8" w:rsidP="00703C8B">
      <w:pPr>
        <w:spacing w:after="0" w:line="240" w:lineRule="auto"/>
        <w:jc w:val="center"/>
        <w:rPr>
          <w:rFonts w:ascii="Times New Roman" w:eastAsia="Times New Roman" w:hAnsi="Times New Roman" w:cs="Times New Roman"/>
          <w:b/>
          <w:bCs/>
          <w:color w:val="000000"/>
          <w:sz w:val="28"/>
          <w:szCs w:val="28"/>
          <w:lang w:eastAsia="ru-RU"/>
        </w:rPr>
      </w:pPr>
    </w:p>
    <w:p w:rsidR="00703C8B" w:rsidRPr="00A2502B" w:rsidRDefault="00703C8B" w:rsidP="00703C8B">
      <w:pPr>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lastRenderedPageBreak/>
        <w:t>4. Контрольные мероприятия</w:t>
      </w:r>
    </w:p>
    <w:p w:rsidR="00703C8B" w:rsidRPr="00A2502B" w:rsidRDefault="00703C8B" w:rsidP="00703C8B">
      <w:pPr>
        <w:spacing w:after="0" w:line="240" w:lineRule="auto"/>
        <w:jc w:val="center"/>
        <w:rPr>
          <w:rFonts w:ascii="Times New Roman" w:eastAsia="Times New Roman" w:hAnsi="Times New Roman" w:cs="Times New Roman"/>
          <w:color w:val="000000"/>
          <w:sz w:val="28"/>
          <w:szCs w:val="28"/>
          <w:lang w:eastAsia="ru-RU"/>
        </w:rPr>
      </w:pPr>
    </w:p>
    <w:p w:rsidR="00703C8B" w:rsidRPr="00A2502B" w:rsidRDefault="00703C8B" w:rsidP="00703C8B">
      <w:p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 </w:t>
      </w:r>
      <w:r w:rsidRPr="00A2502B">
        <w:rPr>
          <w:rFonts w:ascii="Times New Roman" w:eastAsia="Times New Roman" w:hAnsi="Times New Roman" w:cs="Times New Roman"/>
          <w:color w:val="000000"/>
          <w:sz w:val="28"/>
          <w:szCs w:val="28"/>
          <w:lang w:eastAsia="ru-RU"/>
        </w:rPr>
        <w:t>4.1. При осуществлении муниципального контроля отдел (сотрудник отдела) вправе проводить следующие виды контрольных мероприятий при взаимодействии с контролируемым лицом</w:t>
      </w:r>
      <w:proofErr w:type="gramStart"/>
      <w:r w:rsidRPr="00A2502B">
        <w:rPr>
          <w:rFonts w:ascii="Times New Roman" w:eastAsia="Times New Roman" w:hAnsi="Times New Roman" w:cs="Times New Roman"/>
          <w:color w:val="000000"/>
          <w:sz w:val="28"/>
          <w:szCs w:val="28"/>
          <w:lang w:eastAsia="ru-RU"/>
        </w:rPr>
        <w:t>::</w:t>
      </w:r>
      <w:proofErr w:type="gramEnd"/>
    </w:p>
    <w:p w:rsidR="00703C8B" w:rsidRPr="00A2502B" w:rsidRDefault="00703C8B" w:rsidP="00703C8B">
      <w:pPr>
        <w:pStyle w:val="ad"/>
        <w:numPr>
          <w:ilvl w:val="0"/>
          <w:numId w:val="29"/>
        </w:num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Инспекционный визит;</w:t>
      </w:r>
    </w:p>
    <w:p w:rsidR="00703C8B" w:rsidRPr="00A2502B" w:rsidRDefault="00703C8B" w:rsidP="00703C8B">
      <w:pPr>
        <w:pStyle w:val="ad"/>
        <w:numPr>
          <w:ilvl w:val="0"/>
          <w:numId w:val="29"/>
        </w:num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Документарная проверка;</w:t>
      </w:r>
    </w:p>
    <w:p w:rsidR="00703C8B" w:rsidRPr="00A2502B" w:rsidRDefault="00703C8B" w:rsidP="00703C8B">
      <w:pPr>
        <w:pStyle w:val="ad"/>
        <w:numPr>
          <w:ilvl w:val="0"/>
          <w:numId w:val="29"/>
        </w:num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Выездная проверка</w:t>
      </w:r>
    </w:p>
    <w:p w:rsidR="00703C8B" w:rsidRPr="00A2502B" w:rsidRDefault="00703C8B" w:rsidP="00703C8B">
      <w:pPr>
        <w:spacing w:after="0" w:line="240" w:lineRule="auto"/>
        <w:ind w:firstLine="705"/>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4.2.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009D19F8" w:rsidRPr="00A2502B">
        <w:rPr>
          <w:rFonts w:ascii="Times New Roman" w:eastAsia="Times New Roman" w:hAnsi="Times New Roman" w:cs="Times New Roman"/>
          <w:color w:val="000000"/>
          <w:sz w:val="28"/>
          <w:szCs w:val="28"/>
          <w:lang w:eastAsia="ru-RU"/>
        </w:rPr>
        <w:t>контроля</w:t>
      </w:r>
      <w:r w:rsidRPr="00A2502B">
        <w:rPr>
          <w:rFonts w:ascii="Times New Roman" w:eastAsia="Times New Roman" w:hAnsi="Times New Roman" w:cs="Times New Roman"/>
          <w:color w:val="000000"/>
          <w:sz w:val="28"/>
          <w:szCs w:val="28"/>
          <w:lang w:eastAsia="ru-RU"/>
        </w:rPr>
        <w:t>.</w:t>
      </w:r>
    </w:p>
    <w:p w:rsidR="00703C8B" w:rsidRPr="00A2502B" w:rsidRDefault="00703C8B" w:rsidP="00703C8B">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ходе инспекционного визита могут совершаться следующие контрольные действия: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осмотр;</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опрос;</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получение письменных объяснений;</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Инспекционный визит проводится без предварительного уведомления контролируемого лица.</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color w:val="000000"/>
          <w:sz w:val="28"/>
          <w:szCs w:val="28"/>
          <w:lang w:eastAsia="ru-RU"/>
        </w:rPr>
        <w:t>4.3.</w:t>
      </w:r>
      <w:r w:rsidRPr="00A2502B">
        <w:rPr>
          <w:rFonts w:ascii="Times New Roman" w:hAnsi="Times New Roman" w:cs="Times New Roman"/>
          <w:color w:val="22272F"/>
          <w:sz w:val="28"/>
          <w:szCs w:val="28"/>
          <w:shd w:val="clear" w:color="auto" w:fill="FFFFFF"/>
        </w:rPr>
        <w:t xml:space="preserve"> </w:t>
      </w:r>
      <w:r w:rsidRPr="00A2502B">
        <w:rPr>
          <w:rFonts w:ascii="Times New Roman" w:hAnsi="Times New Roman" w:cs="Times New Roman"/>
          <w:sz w:val="28"/>
          <w:szCs w:val="28"/>
          <w:shd w:val="clear" w:color="auto" w:fill="FFFFFF"/>
        </w:rPr>
        <w:t>Документарная проверка проводится по месту нахождения контрольного органа. Предметом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ходе документарной проверки рассматриваются документы контролируемых лиц, имеющиеся в распоряжении отдела,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проведении документарной проверки могут совершаться следующие контрольные действия: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получение письменных объяснений;</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истребование документов.</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lastRenderedPageBreak/>
        <w:t xml:space="preserve">Срок проведения документарной проверки не может превышать десять рабочих дней. </w:t>
      </w:r>
      <w:proofErr w:type="gramStart"/>
      <w:r w:rsidRPr="00A2502B">
        <w:rPr>
          <w:rFonts w:ascii="Times New Roman" w:eastAsia="Times New Roman" w:hAnsi="Times New Roman" w:cs="Times New Roman"/>
          <w:color w:val="000000"/>
          <w:sz w:val="28"/>
          <w:szCs w:val="28"/>
          <w:lang w:eastAsia="ru-RU"/>
        </w:rPr>
        <w:t>В указанный срок не включается период с момента направления отделом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отдел, а также период с момента направления контролируемому лицу информации отдела,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w:t>
      </w:r>
      <w:proofErr w:type="gramEnd"/>
      <w:r w:rsidRPr="00A2502B">
        <w:rPr>
          <w:rFonts w:ascii="Times New Roman" w:eastAsia="Times New Roman" w:hAnsi="Times New Roman" w:cs="Times New Roman"/>
          <w:color w:val="000000"/>
          <w:sz w:val="28"/>
          <w:szCs w:val="28"/>
          <w:lang w:eastAsia="ru-RU"/>
        </w:rPr>
        <w:t>, сведениям, содержащимся в имеющихся у отдела,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отдел.</w:t>
      </w:r>
    </w:p>
    <w:p w:rsidR="00920113" w:rsidRPr="00A2502B" w:rsidRDefault="00920113"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color w:val="22272F"/>
          <w:sz w:val="28"/>
          <w:szCs w:val="28"/>
          <w:shd w:val="clear" w:color="auto" w:fill="FFFFFF"/>
        </w:rPr>
        <w:t>Внеплановая документарная проверка проводится без согласования с органами прокуратуры.</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4.4.Выездная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ходе выездной проверки могут совершаться следующие контрольные действия: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осмотр;</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досмотр;</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опрос;</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получение письменных объяснений;</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истребование документов;</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инструментальное обследование;</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Срок проведения выездной проверки не может превышать десять рабочих дней. </w:t>
      </w:r>
      <w:proofErr w:type="gramStart"/>
      <w:r w:rsidRPr="00A2502B">
        <w:rPr>
          <w:rFonts w:ascii="Times New Roman" w:eastAsia="Times New Roman" w:hAnsi="Times New Roman" w:cs="Times New Roman"/>
          <w:color w:val="000000"/>
          <w:sz w:val="28"/>
          <w:szCs w:val="28"/>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A2502B">
        <w:rPr>
          <w:rFonts w:ascii="Times New Roman" w:eastAsia="Times New Roman" w:hAnsi="Times New Roman" w:cs="Times New Roman"/>
          <w:color w:val="000000"/>
          <w:sz w:val="28"/>
          <w:szCs w:val="28"/>
          <w:lang w:eastAsia="ru-RU"/>
        </w:rPr>
        <w:t>микропредприятия</w:t>
      </w:r>
      <w:proofErr w:type="spellEnd"/>
      <w:r w:rsidRPr="00A2502B">
        <w:rPr>
          <w:rFonts w:ascii="Times New Roman" w:eastAsia="Times New Roman" w:hAnsi="Times New Roman" w:cs="Times New Roman"/>
          <w:color w:val="000000"/>
          <w:sz w:val="28"/>
          <w:szCs w:val="28"/>
          <w:lang w:eastAsia="ru-RU"/>
        </w:rPr>
        <w:t xml:space="preserve">, за исключением выездной проверки, основанием для проведения которой </w:t>
      </w:r>
      <w:r w:rsidRPr="00A2502B">
        <w:rPr>
          <w:rFonts w:ascii="Times New Roman" w:eastAsia="Times New Roman" w:hAnsi="Times New Roman" w:cs="Times New Roman"/>
          <w:sz w:val="28"/>
          <w:szCs w:val="28"/>
          <w:lang w:eastAsia="ru-RU"/>
        </w:rPr>
        <w:t>является </w:t>
      </w:r>
      <w:hyperlink r:id="rId33" w:history="1">
        <w:r w:rsidRPr="00A2502B">
          <w:rPr>
            <w:rFonts w:ascii="Times New Roman" w:eastAsia="Times New Roman" w:hAnsi="Times New Roman" w:cs="Times New Roman"/>
            <w:sz w:val="28"/>
            <w:szCs w:val="28"/>
            <w:lang w:eastAsia="ru-RU"/>
          </w:rPr>
          <w:t>пункт 6 части 1 статьи 57</w:t>
        </w:r>
      </w:hyperlink>
      <w:r w:rsidRPr="00A2502B">
        <w:rPr>
          <w:rFonts w:ascii="Times New Roman" w:eastAsia="Times New Roman" w:hAnsi="Times New Roman" w:cs="Times New Roman"/>
          <w:sz w:val="28"/>
          <w:szCs w:val="28"/>
          <w:lang w:eastAsia="ru-RU"/>
        </w:rPr>
        <w:t xml:space="preserve">от </w:t>
      </w:r>
      <w:r w:rsidRPr="00A2502B">
        <w:rPr>
          <w:rFonts w:ascii="Times New Roman" w:eastAsia="Times New Roman" w:hAnsi="Times New Roman" w:cs="Times New Roman"/>
          <w:color w:val="000000"/>
          <w:sz w:val="28"/>
          <w:szCs w:val="28"/>
          <w:lang w:eastAsia="ru-RU"/>
        </w:rPr>
        <w:t xml:space="preserve">31.07.2020 № 248-ФЗ и которая для </w:t>
      </w:r>
      <w:proofErr w:type="spellStart"/>
      <w:r w:rsidRPr="00A2502B">
        <w:rPr>
          <w:rFonts w:ascii="Times New Roman" w:eastAsia="Times New Roman" w:hAnsi="Times New Roman" w:cs="Times New Roman"/>
          <w:color w:val="000000"/>
          <w:sz w:val="28"/>
          <w:szCs w:val="28"/>
          <w:lang w:eastAsia="ru-RU"/>
        </w:rPr>
        <w:t>микропредприятия</w:t>
      </w:r>
      <w:proofErr w:type="spellEnd"/>
      <w:r w:rsidRPr="00A2502B">
        <w:rPr>
          <w:rFonts w:ascii="Times New Roman" w:eastAsia="Times New Roman" w:hAnsi="Times New Roman" w:cs="Times New Roman"/>
          <w:color w:val="000000"/>
          <w:sz w:val="28"/>
          <w:szCs w:val="28"/>
          <w:lang w:eastAsia="ru-RU"/>
        </w:rPr>
        <w:t xml:space="preserve"> не может продолжаться более сорока часов.</w:t>
      </w:r>
      <w:proofErr w:type="gramEnd"/>
      <w:r w:rsidRPr="00A2502B">
        <w:rPr>
          <w:rFonts w:ascii="Times New Roman" w:eastAsia="Times New Roman" w:hAnsi="Times New Roman" w:cs="Times New Roman"/>
          <w:color w:val="000000"/>
          <w:sz w:val="28"/>
          <w:szCs w:val="28"/>
          <w:lang w:eastAsia="ru-RU"/>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sz w:val="28"/>
          <w:szCs w:val="28"/>
          <w:lang w:eastAsia="ru-RU"/>
        </w:rPr>
        <w:t>4.</w:t>
      </w:r>
      <w:r w:rsidR="00BE5AC4" w:rsidRPr="00A2502B">
        <w:rPr>
          <w:rFonts w:ascii="Times New Roman" w:eastAsia="Times New Roman" w:hAnsi="Times New Roman" w:cs="Times New Roman"/>
          <w:sz w:val="28"/>
          <w:szCs w:val="28"/>
          <w:lang w:eastAsia="ru-RU"/>
        </w:rPr>
        <w:t>5</w:t>
      </w:r>
      <w:r w:rsidRPr="00A2502B">
        <w:rPr>
          <w:rFonts w:ascii="Times New Roman" w:eastAsia="Times New Roman" w:hAnsi="Times New Roman" w:cs="Times New Roman"/>
          <w:sz w:val="28"/>
          <w:szCs w:val="28"/>
          <w:lang w:eastAsia="ru-RU"/>
        </w:rPr>
        <w:t>.</w:t>
      </w:r>
      <w:r w:rsidRPr="00A2502B">
        <w:rPr>
          <w:rFonts w:ascii="Times New Roman" w:eastAsia="Times New Roman" w:hAnsi="Times New Roman" w:cs="Times New Roman"/>
          <w:color w:val="000000"/>
          <w:sz w:val="28"/>
          <w:szCs w:val="28"/>
          <w:lang w:eastAsia="ru-RU"/>
        </w:rPr>
        <w:t xml:space="preserve">При осуществлении муниципального контроля отдел (сотрудник отдела) вправе проводить следующие виды контрольных мероприятий </w:t>
      </w:r>
      <w:proofErr w:type="gramStart"/>
      <w:r w:rsidRPr="00A2502B">
        <w:rPr>
          <w:rFonts w:ascii="Times New Roman" w:eastAsia="Times New Roman" w:hAnsi="Times New Roman" w:cs="Times New Roman"/>
          <w:color w:val="000000"/>
          <w:sz w:val="28"/>
          <w:szCs w:val="28"/>
          <w:lang w:eastAsia="ru-RU"/>
        </w:rPr>
        <w:t>без</w:t>
      </w:r>
      <w:proofErr w:type="gramEnd"/>
      <w:r w:rsidRPr="00A2502B">
        <w:rPr>
          <w:rFonts w:ascii="Times New Roman" w:eastAsia="Times New Roman" w:hAnsi="Times New Roman" w:cs="Times New Roman"/>
          <w:color w:val="000000"/>
          <w:sz w:val="28"/>
          <w:szCs w:val="28"/>
          <w:lang w:eastAsia="ru-RU"/>
        </w:rPr>
        <w:t xml:space="preserve"> взаимодействии с контролируемым лицом:</w:t>
      </w:r>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1)Наблюдение за соблюдением обязательных требований (мониторинг безопасности);</w:t>
      </w:r>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lastRenderedPageBreak/>
        <w:t>2)Выездное обследование.</w:t>
      </w:r>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4.</w:t>
      </w:r>
      <w:r w:rsidR="00BE5AC4" w:rsidRPr="00A2502B">
        <w:rPr>
          <w:rFonts w:ascii="Times New Roman" w:eastAsia="Times New Roman" w:hAnsi="Times New Roman" w:cs="Times New Roman"/>
          <w:sz w:val="28"/>
          <w:szCs w:val="28"/>
          <w:lang w:eastAsia="ru-RU"/>
        </w:rPr>
        <w:t>6</w:t>
      </w:r>
      <w:r w:rsidRPr="00A2502B">
        <w:rPr>
          <w:rFonts w:ascii="Times New Roman" w:eastAsia="Times New Roman" w:hAnsi="Times New Roman" w:cs="Times New Roman"/>
          <w:sz w:val="28"/>
          <w:szCs w:val="28"/>
          <w:lang w:eastAsia="ru-RU"/>
        </w:rPr>
        <w:t>. Наблюдение за соблюдением обязательных требований (мониторинг безопасности) осуществляется путем анализа данных об объектах контроля, имеющихся в отделе,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Наблюдение за соблюдением обязательных требований (мониторинг безопасности) осуществляется по месту нахождения сотрудника отдела постоянно (систематически, регулярно, непрерывно) на основании заданий должностного лица администрации</w:t>
      </w:r>
      <w:r w:rsidR="004E60AB" w:rsidRPr="00A2502B">
        <w:rPr>
          <w:rFonts w:ascii="Times New Roman" w:eastAsia="Times New Roman" w:hAnsi="Times New Roman" w:cs="Times New Roman"/>
          <w:sz w:val="28"/>
          <w:szCs w:val="28"/>
          <w:lang w:eastAsia="ru-RU"/>
        </w:rPr>
        <w:t xml:space="preserve"> Сортавальского муниципального района</w:t>
      </w:r>
      <w:r w:rsidRPr="00A2502B">
        <w:rPr>
          <w:rFonts w:ascii="Times New Roman" w:eastAsia="Times New Roman" w:hAnsi="Times New Roman" w:cs="Times New Roman"/>
          <w:sz w:val="28"/>
          <w:szCs w:val="28"/>
          <w:lang w:eastAsia="ru-RU"/>
        </w:rPr>
        <w:t>, включая задания, содержащиеся в планах работы контрольного органа в течение установленного в нем срока.</w:t>
      </w:r>
    </w:p>
    <w:p w:rsidR="00703C8B" w:rsidRPr="00A2502B" w:rsidRDefault="006B045C" w:rsidP="00703C8B">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Форма задания должностного лица об осуществлении наблюдения за соблюдением обязательных требований (мониторинг безопасности) утверждается распоряжением администрации Сортавальского муниципального района</w:t>
      </w:r>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Выявленные в ходе наблюдения за соблюдением обязательных требований (мониторинга безопасности) сотрудником отдела сведения о причинении вреда (ущерба) или об угрозе причинения вреда (ущерба) охраняемым законом ценностям направляются должностному лицу отдела для принятия решений в соответствии с положениями Федерального </w:t>
      </w:r>
      <w:hyperlink r:id="rId34" w:history="1">
        <w:r w:rsidRPr="00A2502B">
          <w:rPr>
            <w:rFonts w:ascii="Times New Roman" w:eastAsia="Times New Roman" w:hAnsi="Times New Roman" w:cs="Times New Roman"/>
            <w:sz w:val="28"/>
            <w:szCs w:val="28"/>
            <w:lang w:eastAsia="ru-RU"/>
          </w:rPr>
          <w:t>закона</w:t>
        </w:r>
      </w:hyperlink>
      <w:r w:rsidRPr="00A2502B">
        <w:rPr>
          <w:rFonts w:ascii="Times New Roman" w:eastAsia="Times New Roman" w:hAnsi="Times New Roman" w:cs="Times New Roman"/>
          <w:sz w:val="28"/>
          <w:szCs w:val="28"/>
          <w:lang w:eastAsia="ru-RU"/>
        </w:rPr>
        <w:t xml:space="preserve"> от 31.07.2020 № 248-ФЗ.</w:t>
      </w:r>
    </w:p>
    <w:p w:rsidR="00703C8B" w:rsidRPr="00A2502B" w:rsidRDefault="00703C8B" w:rsidP="00703C8B">
      <w:pPr>
        <w:spacing w:after="0" w:line="240" w:lineRule="auto"/>
        <w:ind w:firstLine="708"/>
        <w:jc w:val="both"/>
        <w:rPr>
          <w:rFonts w:ascii="Times New Roman" w:hAnsi="Times New Roman" w:cs="Times New Roman"/>
          <w:color w:val="22272F"/>
          <w:sz w:val="28"/>
          <w:szCs w:val="28"/>
        </w:rPr>
      </w:pPr>
      <w:r w:rsidRPr="00A2502B">
        <w:rPr>
          <w:rFonts w:ascii="Times New Roman" w:eastAsia="Times New Roman" w:hAnsi="Times New Roman" w:cs="Times New Roman"/>
          <w:sz w:val="28"/>
          <w:szCs w:val="28"/>
          <w:lang w:eastAsia="ru-RU"/>
        </w:rPr>
        <w:t>4.</w:t>
      </w:r>
      <w:r w:rsidR="00BE5AC4" w:rsidRPr="00A2502B">
        <w:rPr>
          <w:rFonts w:ascii="Times New Roman" w:eastAsia="Times New Roman" w:hAnsi="Times New Roman" w:cs="Times New Roman"/>
          <w:sz w:val="28"/>
          <w:szCs w:val="28"/>
          <w:lang w:eastAsia="ru-RU"/>
        </w:rPr>
        <w:t>7</w:t>
      </w:r>
      <w:r w:rsidRPr="00A2502B">
        <w:rPr>
          <w:rFonts w:ascii="Times New Roman" w:eastAsia="Times New Roman" w:hAnsi="Times New Roman" w:cs="Times New Roman"/>
          <w:sz w:val="28"/>
          <w:szCs w:val="28"/>
          <w:lang w:eastAsia="ru-RU"/>
        </w:rPr>
        <w:t xml:space="preserve">. Выездное обследование </w:t>
      </w:r>
      <w:r w:rsidRPr="00A2502B">
        <w:rPr>
          <w:color w:val="22272F"/>
          <w:sz w:val="23"/>
          <w:szCs w:val="23"/>
        </w:rPr>
        <w:t> </w:t>
      </w:r>
      <w:r w:rsidRPr="00A2502B">
        <w:rPr>
          <w:rFonts w:ascii="Times New Roman" w:hAnsi="Times New Roman" w:cs="Times New Roman"/>
          <w:color w:val="22272F"/>
          <w:sz w:val="28"/>
          <w:szCs w:val="28"/>
        </w:rPr>
        <w:t>проводится в целях оценки соблюдения контролируемыми лицами обязательных требований.</w:t>
      </w:r>
      <w:r w:rsidRPr="00A2502B">
        <w:rPr>
          <w:color w:val="22272F"/>
          <w:sz w:val="23"/>
          <w:szCs w:val="23"/>
        </w:rPr>
        <w:t xml:space="preserve"> </w:t>
      </w:r>
      <w:r w:rsidRPr="00A2502B">
        <w:rPr>
          <w:rFonts w:ascii="Times New Roman" w:hAnsi="Times New Roman" w:cs="Times New Roman"/>
          <w:color w:val="22272F"/>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703C8B" w:rsidRPr="00A2502B" w:rsidRDefault="00703C8B" w:rsidP="00703C8B">
      <w:pPr>
        <w:pStyle w:val="s1"/>
        <w:shd w:val="clear" w:color="auto" w:fill="FFFFFF"/>
        <w:spacing w:before="0" w:beforeAutospacing="0" w:after="0" w:afterAutospacing="0"/>
        <w:ind w:firstLine="708"/>
        <w:jc w:val="both"/>
        <w:rPr>
          <w:color w:val="22272F"/>
          <w:sz w:val="28"/>
          <w:szCs w:val="28"/>
        </w:rPr>
      </w:pPr>
      <w:r w:rsidRPr="00A2502B">
        <w:rPr>
          <w:color w:val="22272F"/>
          <w:sz w:val="28"/>
          <w:szCs w:val="28"/>
        </w:rPr>
        <w:t>В ходе выездного обследования на общедоступных (открытых для посещения неограниченным кругом лиц) производственных объектах могут осуществляться действия:</w:t>
      </w:r>
    </w:p>
    <w:p w:rsidR="00703C8B" w:rsidRPr="00A2502B" w:rsidRDefault="00703C8B" w:rsidP="00703C8B">
      <w:pPr>
        <w:pStyle w:val="s1"/>
        <w:numPr>
          <w:ilvl w:val="0"/>
          <w:numId w:val="30"/>
        </w:numPr>
        <w:shd w:val="clear" w:color="auto" w:fill="FFFFFF"/>
        <w:spacing w:before="0" w:beforeAutospacing="0" w:after="0" w:afterAutospacing="0"/>
        <w:jc w:val="both"/>
        <w:rPr>
          <w:color w:val="22272F"/>
          <w:sz w:val="28"/>
          <w:szCs w:val="28"/>
        </w:rPr>
      </w:pPr>
      <w:r w:rsidRPr="00A2502B">
        <w:rPr>
          <w:color w:val="22272F"/>
          <w:sz w:val="28"/>
          <w:szCs w:val="28"/>
        </w:rPr>
        <w:t>осмотр.</w:t>
      </w:r>
    </w:p>
    <w:p w:rsidR="00703C8B" w:rsidRPr="00A2502B" w:rsidRDefault="00703C8B" w:rsidP="00703C8B">
      <w:pPr>
        <w:pStyle w:val="s1"/>
        <w:shd w:val="clear" w:color="auto" w:fill="FFFFFF"/>
        <w:spacing w:before="0" w:beforeAutospacing="0" w:after="0" w:afterAutospacing="0"/>
        <w:ind w:firstLine="708"/>
        <w:jc w:val="both"/>
        <w:rPr>
          <w:color w:val="22272F"/>
          <w:sz w:val="28"/>
          <w:szCs w:val="28"/>
        </w:rPr>
      </w:pPr>
      <w:r w:rsidRPr="00A2502B">
        <w:rPr>
          <w:color w:val="22272F"/>
          <w:sz w:val="28"/>
          <w:szCs w:val="28"/>
        </w:rPr>
        <w:t>Выездное обследование проводится без информирования контролируемого лица.</w:t>
      </w:r>
    </w:p>
    <w:p w:rsidR="00703C8B" w:rsidRPr="00A2502B" w:rsidRDefault="00703C8B" w:rsidP="00703C8B">
      <w:pPr>
        <w:pStyle w:val="s1"/>
        <w:shd w:val="clear" w:color="auto" w:fill="FFFFFF"/>
        <w:spacing w:before="0" w:beforeAutospacing="0" w:after="0" w:afterAutospacing="0"/>
        <w:ind w:firstLine="708"/>
        <w:jc w:val="both"/>
        <w:rPr>
          <w:color w:val="22272F"/>
          <w:sz w:val="28"/>
          <w:szCs w:val="28"/>
        </w:rPr>
      </w:pPr>
      <w:r w:rsidRPr="00A2502B">
        <w:rPr>
          <w:color w:val="22272F"/>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lastRenderedPageBreak/>
        <w:t>4.</w:t>
      </w:r>
      <w:r w:rsidR="00BE5AC4" w:rsidRPr="00A2502B">
        <w:rPr>
          <w:rFonts w:ascii="Times New Roman" w:eastAsia="Times New Roman" w:hAnsi="Times New Roman" w:cs="Times New Roman"/>
          <w:color w:val="000000"/>
          <w:sz w:val="28"/>
          <w:szCs w:val="28"/>
          <w:lang w:eastAsia="ru-RU"/>
        </w:rPr>
        <w:t>8</w:t>
      </w:r>
      <w:r w:rsidRPr="00A2502B">
        <w:rPr>
          <w:rFonts w:ascii="Times New Roman" w:eastAsia="Times New Roman" w:hAnsi="Times New Roman" w:cs="Times New Roman"/>
          <w:color w:val="000000"/>
          <w:sz w:val="28"/>
          <w:szCs w:val="28"/>
          <w:lang w:eastAsia="ru-RU"/>
        </w:rPr>
        <w:t>.Контрольные мероприятия, за исключением контрольных мероприятий без взаимодействия, проводятся путем совершения сотрудником отдела и лицами, привлекаемыми к проведению контрольного мероприятия, контрольных действий в порядке, установленном Федеральным законом от 31.07.2020 № 248-ФЗ.</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w:t>
      </w:r>
      <w:r w:rsidR="00BE5AC4" w:rsidRPr="00A2502B">
        <w:rPr>
          <w:rFonts w:ascii="Times New Roman" w:eastAsia="Times New Roman" w:hAnsi="Times New Roman" w:cs="Times New Roman"/>
          <w:color w:val="000000"/>
          <w:sz w:val="28"/>
          <w:szCs w:val="28"/>
          <w:lang w:eastAsia="ru-RU"/>
        </w:rPr>
        <w:t>9</w:t>
      </w:r>
      <w:r w:rsidRPr="00A2502B">
        <w:rPr>
          <w:rFonts w:ascii="Times New Roman" w:eastAsia="Times New Roman" w:hAnsi="Times New Roman" w:cs="Times New Roman"/>
          <w:color w:val="000000"/>
          <w:sz w:val="28"/>
          <w:szCs w:val="28"/>
          <w:lang w:eastAsia="ru-RU"/>
        </w:rPr>
        <w:t xml:space="preserve">.Случаями,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31.07.2020 № 248-ФЗ, представить в </w:t>
      </w:r>
      <w:r w:rsidR="009F4881" w:rsidRPr="00A2502B">
        <w:rPr>
          <w:rFonts w:ascii="Times New Roman" w:eastAsia="Times New Roman" w:hAnsi="Times New Roman" w:cs="Times New Roman"/>
          <w:color w:val="000000"/>
          <w:sz w:val="28"/>
          <w:szCs w:val="28"/>
          <w:lang w:eastAsia="ru-RU"/>
        </w:rPr>
        <w:t xml:space="preserve">отдел </w:t>
      </w:r>
      <w:r w:rsidRPr="00A2502B">
        <w:rPr>
          <w:rFonts w:ascii="Times New Roman" w:eastAsia="Times New Roman" w:hAnsi="Times New Roman" w:cs="Times New Roman"/>
          <w:color w:val="000000"/>
          <w:sz w:val="28"/>
          <w:szCs w:val="28"/>
          <w:lang w:eastAsia="ru-RU"/>
        </w:rPr>
        <w:t>информацию о невозможности присутствия при проведении контрольного мероприятия являются: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нахождение на стационарном лечении в медицинском учреждении;</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нахождение за пределами Российской Федерации;</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3) административный арест;</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5) 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703C8B" w:rsidRPr="00A2502B" w:rsidRDefault="00703C8B" w:rsidP="00703C8B">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Информация лица должна содержать:</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а) описание обстоятельств непреодолимой силы и их продолжительность;</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указание на срок, необходимый для устранения обстоятельств, препятствующих присутствию при проведении контрольного мероприятия.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w:t>
      </w:r>
      <w:r w:rsidR="00BE5AC4" w:rsidRPr="00A2502B">
        <w:rPr>
          <w:rFonts w:ascii="Times New Roman" w:eastAsia="Times New Roman" w:hAnsi="Times New Roman" w:cs="Times New Roman"/>
          <w:color w:val="000000"/>
          <w:sz w:val="28"/>
          <w:szCs w:val="28"/>
          <w:lang w:eastAsia="ru-RU"/>
        </w:rPr>
        <w:t>10</w:t>
      </w:r>
      <w:r w:rsidRPr="00A2502B">
        <w:rPr>
          <w:rFonts w:ascii="Times New Roman" w:eastAsia="Times New Roman" w:hAnsi="Times New Roman" w:cs="Times New Roman"/>
          <w:color w:val="000000"/>
          <w:sz w:val="28"/>
          <w:szCs w:val="28"/>
          <w:lang w:eastAsia="ru-RU"/>
        </w:rPr>
        <w:t>.Для фиксации сотрудником отдела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сведений, отнесенных законодательством Российской Федерации к государственной тайне;</w:t>
      </w:r>
    </w:p>
    <w:p w:rsidR="00B24628"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2) объектов, территорий, которые законодательством </w:t>
      </w:r>
      <w:proofErr w:type="gramStart"/>
      <w:r w:rsidRPr="00A2502B">
        <w:rPr>
          <w:rFonts w:ascii="Times New Roman" w:eastAsia="Times New Roman" w:hAnsi="Times New Roman" w:cs="Times New Roman"/>
          <w:color w:val="000000"/>
          <w:sz w:val="28"/>
          <w:szCs w:val="28"/>
          <w:lang w:eastAsia="ru-RU"/>
        </w:rPr>
        <w:t>Российской</w:t>
      </w:r>
      <w:proofErr w:type="gramEnd"/>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Федерации отнесены к режимным и особо важным объектам.</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Фотографии, аудио- и видеозаписи,</w:t>
      </w:r>
      <w:r w:rsidR="004F72CA" w:rsidRPr="00A2502B">
        <w:rPr>
          <w:rFonts w:ascii="Times New Roman" w:eastAsia="Times New Roman" w:hAnsi="Times New Roman" w:cs="Times New Roman"/>
          <w:color w:val="000000"/>
          <w:sz w:val="28"/>
          <w:szCs w:val="28"/>
          <w:lang w:eastAsia="ru-RU"/>
        </w:rPr>
        <w:t xml:space="preserve"> иные способы,</w:t>
      </w:r>
      <w:r w:rsidRPr="00A2502B">
        <w:rPr>
          <w:rFonts w:ascii="Times New Roman" w:eastAsia="Times New Roman" w:hAnsi="Times New Roman" w:cs="Times New Roman"/>
          <w:color w:val="000000"/>
          <w:sz w:val="28"/>
          <w:szCs w:val="28"/>
          <w:lang w:eastAsia="ru-RU"/>
        </w:rPr>
        <w:t xml:space="preserve">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w:t>
      </w:r>
      <w:r w:rsidRPr="00A2502B">
        <w:rPr>
          <w:rFonts w:ascii="Times New Roman" w:eastAsia="Times New Roman" w:hAnsi="Times New Roman" w:cs="Times New Roman"/>
          <w:color w:val="000000"/>
          <w:sz w:val="28"/>
          <w:szCs w:val="28"/>
          <w:lang w:eastAsia="ru-RU"/>
        </w:rPr>
        <w:lastRenderedPageBreak/>
        <w:t>фиксации объекта. Фотографии, аудио- и видеозаписи,</w:t>
      </w:r>
      <w:r w:rsidR="004F72CA" w:rsidRPr="00A2502B">
        <w:rPr>
          <w:rFonts w:ascii="Times New Roman" w:eastAsia="Times New Roman" w:hAnsi="Times New Roman" w:cs="Times New Roman"/>
          <w:color w:val="000000"/>
          <w:sz w:val="28"/>
          <w:szCs w:val="28"/>
          <w:lang w:eastAsia="ru-RU"/>
        </w:rPr>
        <w:t xml:space="preserve"> иные способы фиксации,</w:t>
      </w:r>
      <w:r w:rsidRPr="00A2502B">
        <w:rPr>
          <w:rFonts w:ascii="Times New Roman" w:eastAsia="Times New Roman" w:hAnsi="Times New Roman" w:cs="Times New Roman"/>
          <w:color w:val="000000"/>
          <w:sz w:val="28"/>
          <w:szCs w:val="28"/>
          <w:lang w:eastAsia="ru-RU"/>
        </w:rPr>
        <w:t xml:space="preserve"> используемые для доказательств нарушений обязательных требований, прикладываются к акту контрольного мероприятия.</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4.1</w:t>
      </w:r>
      <w:r w:rsidR="00BE5AC4" w:rsidRPr="00A2502B">
        <w:rPr>
          <w:rFonts w:ascii="Times New Roman" w:eastAsia="Times New Roman" w:hAnsi="Times New Roman" w:cs="Times New Roman"/>
          <w:color w:val="000000"/>
          <w:sz w:val="28"/>
          <w:szCs w:val="28"/>
          <w:lang w:eastAsia="ru-RU"/>
        </w:rPr>
        <w:t>1</w:t>
      </w:r>
      <w:r w:rsidRPr="00A2502B">
        <w:rPr>
          <w:rFonts w:ascii="Times New Roman" w:eastAsia="Times New Roman" w:hAnsi="Times New Roman" w:cs="Times New Roman"/>
          <w:color w:val="000000"/>
          <w:sz w:val="28"/>
          <w:szCs w:val="28"/>
          <w:lang w:eastAsia="ru-RU"/>
        </w:rPr>
        <w:t>.Результаты контрольного мероприятия оформляются в порядке, установленном Федеральным законом от 31.07.2020 № 248-ФЗ.</w:t>
      </w:r>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proofErr w:type="gramStart"/>
      <w:r w:rsidRPr="00A2502B">
        <w:rPr>
          <w:rFonts w:ascii="Times New Roman" w:eastAsia="Times New Roman" w:hAnsi="Times New Roman" w:cs="Times New Roman"/>
          <w:color w:val="000000"/>
          <w:sz w:val="28"/>
          <w:szCs w:val="28"/>
          <w:lang w:eastAsia="ru-RU"/>
        </w:rPr>
        <w:t>4.1</w:t>
      </w:r>
      <w:r w:rsidR="00BE5AC4" w:rsidRPr="00A2502B">
        <w:rPr>
          <w:rFonts w:ascii="Times New Roman" w:eastAsia="Times New Roman" w:hAnsi="Times New Roman" w:cs="Times New Roman"/>
          <w:color w:val="000000"/>
          <w:sz w:val="28"/>
          <w:szCs w:val="28"/>
          <w:lang w:eastAsia="ru-RU"/>
        </w:rPr>
        <w:t>2</w:t>
      </w:r>
      <w:r w:rsidRPr="00A2502B">
        <w:rPr>
          <w:rFonts w:ascii="Times New Roman" w:eastAsia="Times New Roman" w:hAnsi="Times New Roman" w:cs="Times New Roman"/>
          <w:color w:val="000000"/>
          <w:sz w:val="28"/>
          <w:szCs w:val="28"/>
          <w:lang w:eastAsia="ru-RU"/>
        </w:rPr>
        <w:t>.В случае выявления при проведении контрольного мероприятия нарушений обязательных требований, отдел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форме, установленной администраци</w:t>
      </w:r>
      <w:r w:rsidR="00BC7F8A" w:rsidRPr="00A2502B">
        <w:rPr>
          <w:rFonts w:ascii="Times New Roman" w:eastAsia="Times New Roman" w:hAnsi="Times New Roman" w:cs="Times New Roman"/>
          <w:color w:val="000000"/>
          <w:sz w:val="28"/>
          <w:szCs w:val="28"/>
          <w:lang w:eastAsia="ru-RU"/>
        </w:rPr>
        <w:t>ей Сортавальского муниципального района</w:t>
      </w:r>
      <w:r w:rsidRPr="00A2502B">
        <w:rPr>
          <w:rFonts w:ascii="Times New Roman" w:eastAsia="Times New Roman" w:hAnsi="Times New Roman" w:cs="Times New Roman"/>
          <w:color w:val="000000"/>
          <w:sz w:val="28"/>
          <w:szCs w:val="28"/>
          <w:lang w:eastAsia="ru-RU"/>
        </w:rPr>
        <w:t>.</w:t>
      </w:r>
      <w:proofErr w:type="gramEnd"/>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 xml:space="preserve">Форма </w:t>
      </w:r>
      <w:r w:rsidRPr="00A2502B">
        <w:rPr>
          <w:rFonts w:ascii="Times New Roman" w:eastAsia="Times New Roman" w:hAnsi="Times New Roman" w:cs="Times New Roman"/>
          <w:color w:val="000000"/>
          <w:sz w:val="28"/>
          <w:szCs w:val="28"/>
          <w:lang w:eastAsia="ru-RU"/>
        </w:rPr>
        <w:t>предписани</w:t>
      </w:r>
      <w:r w:rsidR="006B045C" w:rsidRPr="00A2502B">
        <w:rPr>
          <w:rFonts w:ascii="Times New Roman" w:eastAsia="Times New Roman" w:hAnsi="Times New Roman" w:cs="Times New Roman"/>
          <w:color w:val="000000"/>
          <w:sz w:val="28"/>
          <w:szCs w:val="28"/>
          <w:lang w:eastAsia="ru-RU"/>
        </w:rPr>
        <w:t>я</w:t>
      </w:r>
      <w:r w:rsidRPr="00A2502B">
        <w:rPr>
          <w:rFonts w:ascii="Times New Roman" w:eastAsia="Times New Roman" w:hAnsi="Times New Roman" w:cs="Times New Roman"/>
          <w:color w:val="000000"/>
          <w:sz w:val="28"/>
          <w:szCs w:val="28"/>
          <w:lang w:eastAsia="ru-RU"/>
        </w:rPr>
        <w:t xml:space="preserve">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r w:rsidRPr="00A2502B">
        <w:rPr>
          <w:rFonts w:ascii="Times New Roman" w:eastAsia="Times New Roman" w:hAnsi="Times New Roman" w:cs="Times New Roman"/>
          <w:sz w:val="28"/>
          <w:szCs w:val="28"/>
          <w:lang w:eastAsia="ru-RU"/>
        </w:rPr>
        <w:t xml:space="preserve"> утверждается</w:t>
      </w:r>
      <w:r w:rsidR="00BC7F8A" w:rsidRPr="00A2502B">
        <w:rPr>
          <w:rFonts w:ascii="Times New Roman" w:eastAsia="Times New Roman" w:hAnsi="Times New Roman" w:cs="Times New Roman"/>
          <w:sz w:val="28"/>
          <w:szCs w:val="28"/>
          <w:lang w:eastAsia="ru-RU"/>
        </w:rPr>
        <w:t xml:space="preserve"> распоряжением </w:t>
      </w:r>
      <w:r w:rsidRPr="00A2502B">
        <w:rPr>
          <w:rFonts w:ascii="Times New Roman" w:eastAsia="Times New Roman" w:hAnsi="Times New Roman" w:cs="Times New Roman"/>
          <w:sz w:val="28"/>
          <w:szCs w:val="28"/>
          <w:lang w:eastAsia="ru-RU"/>
        </w:rPr>
        <w:t>администраци</w:t>
      </w:r>
      <w:r w:rsidR="00BC7F8A" w:rsidRPr="00A2502B">
        <w:rPr>
          <w:rFonts w:ascii="Times New Roman" w:eastAsia="Times New Roman" w:hAnsi="Times New Roman" w:cs="Times New Roman"/>
          <w:sz w:val="28"/>
          <w:szCs w:val="28"/>
          <w:lang w:eastAsia="ru-RU"/>
        </w:rPr>
        <w:t>и Сортавальского муниципального района</w:t>
      </w:r>
      <w:r w:rsidRPr="00A2502B">
        <w:rPr>
          <w:rFonts w:ascii="Times New Roman" w:eastAsia="Times New Roman" w:hAnsi="Times New Roman" w:cs="Times New Roman"/>
          <w:sz w:val="28"/>
          <w:szCs w:val="28"/>
          <w:lang w:eastAsia="ru-RU"/>
        </w:rPr>
        <w:t>.</w:t>
      </w:r>
    </w:p>
    <w:p w:rsidR="00703C8B" w:rsidRPr="00A2502B" w:rsidRDefault="00703C8B" w:rsidP="00703C8B">
      <w:pPr>
        <w:spacing w:after="0" w:line="240" w:lineRule="auto"/>
        <w:ind w:firstLine="708"/>
        <w:jc w:val="both"/>
        <w:rPr>
          <w:rFonts w:ascii="Times New Roman" w:eastAsia="Times New Roman" w:hAnsi="Times New Roman" w:cs="Times New Roman"/>
          <w:sz w:val="28"/>
          <w:szCs w:val="28"/>
          <w:lang w:eastAsia="ru-RU"/>
        </w:rPr>
      </w:pPr>
    </w:p>
    <w:p w:rsidR="00703C8B" w:rsidRPr="00A2502B" w:rsidRDefault="00703C8B" w:rsidP="00703C8B">
      <w:pPr>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5. Заключительные положения</w:t>
      </w:r>
    </w:p>
    <w:p w:rsidR="00703C8B" w:rsidRPr="00A2502B" w:rsidRDefault="00703C8B" w:rsidP="00703C8B">
      <w:pPr>
        <w:spacing w:after="0" w:line="240" w:lineRule="auto"/>
        <w:jc w:val="center"/>
        <w:rPr>
          <w:rFonts w:ascii="Times New Roman" w:eastAsia="Times New Roman" w:hAnsi="Times New Roman" w:cs="Times New Roman"/>
          <w:color w:val="000000"/>
          <w:sz w:val="28"/>
          <w:szCs w:val="28"/>
          <w:lang w:eastAsia="ru-RU"/>
        </w:rPr>
      </w:pP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Cs/>
          <w:color w:val="000000"/>
          <w:sz w:val="28"/>
          <w:szCs w:val="28"/>
          <w:lang w:eastAsia="ru-RU"/>
        </w:rPr>
        <w:t xml:space="preserve">5.1. </w:t>
      </w:r>
      <w:r w:rsidRPr="00A2502B">
        <w:rPr>
          <w:rFonts w:ascii="Times New Roman" w:eastAsia="Times New Roman" w:hAnsi="Times New Roman" w:cs="Times New Roman"/>
          <w:color w:val="000000"/>
          <w:sz w:val="28"/>
          <w:szCs w:val="28"/>
          <w:lang w:eastAsia="ru-RU"/>
        </w:rPr>
        <w:t>Настоящее положение вступает в силу с 1 января 2022 года.</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5.2. Пункт 1.1</w:t>
      </w:r>
      <w:r w:rsidR="00600359" w:rsidRPr="00A2502B">
        <w:rPr>
          <w:rFonts w:ascii="Times New Roman" w:eastAsia="Times New Roman" w:hAnsi="Times New Roman" w:cs="Times New Roman"/>
          <w:color w:val="000000"/>
          <w:sz w:val="28"/>
          <w:szCs w:val="28"/>
          <w:lang w:eastAsia="ru-RU"/>
        </w:rPr>
        <w:t>2</w:t>
      </w:r>
      <w:r w:rsidRPr="00A2502B">
        <w:rPr>
          <w:rFonts w:ascii="Times New Roman" w:eastAsia="Times New Roman" w:hAnsi="Times New Roman" w:cs="Times New Roman"/>
          <w:color w:val="000000"/>
          <w:sz w:val="28"/>
          <w:szCs w:val="28"/>
          <w:lang w:eastAsia="ru-RU"/>
        </w:rPr>
        <w:t>. вступает в действие с 01 марта 2022 года.</w:t>
      </w: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A2502B">
        <w:rPr>
          <w:rFonts w:ascii="Times New Roman" w:eastAsia="Times New Roman" w:hAnsi="Times New Roman" w:cs="Times New Roman"/>
          <w:color w:val="000000"/>
          <w:sz w:val="28"/>
          <w:szCs w:val="28"/>
          <w:lang w:eastAsia="ru-RU"/>
        </w:rPr>
        <w:t>5.3.До 31 декабря 2023 года подготовка администрацией в ходе осуществления вида муниципального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осуществляется на бумажном носителе.</w:t>
      </w:r>
      <w:proofErr w:type="gramEnd"/>
    </w:p>
    <w:p w:rsidR="00703C8B" w:rsidRPr="00A2502B" w:rsidRDefault="00703C8B"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F65D5E" w:rsidRPr="00A2502B" w:rsidRDefault="00F65D5E" w:rsidP="00703C8B">
      <w:pPr>
        <w:pStyle w:val="af0"/>
        <w:jc w:val="both"/>
        <w:rPr>
          <w:rFonts w:ascii="Times New Roman" w:hAnsi="Times New Roman" w:cs="Times New Roman"/>
          <w:sz w:val="24"/>
          <w:szCs w:val="24"/>
        </w:rPr>
      </w:pPr>
    </w:p>
    <w:p w:rsidR="004F72CA" w:rsidRPr="00A2502B" w:rsidRDefault="004F72CA" w:rsidP="00703C8B">
      <w:pPr>
        <w:pStyle w:val="af0"/>
        <w:jc w:val="both"/>
        <w:rPr>
          <w:rFonts w:ascii="Times New Roman" w:hAnsi="Times New Roman" w:cs="Times New Roman"/>
          <w:sz w:val="24"/>
          <w:szCs w:val="24"/>
        </w:rPr>
      </w:pPr>
    </w:p>
    <w:p w:rsidR="00E35DA6" w:rsidRPr="00A2502B" w:rsidRDefault="00E35DA6" w:rsidP="00703C8B">
      <w:pPr>
        <w:pStyle w:val="af0"/>
        <w:jc w:val="both"/>
        <w:rPr>
          <w:rFonts w:ascii="Times New Roman" w:hAnsi="Times New Roman" w:cs="Times New Roman"/>
          <w:sz w:val="24"/>
          <w:szCs w:val="24"/>
        </w:rPr>
      </w:pPr>
    </w:p>
    <w:p w:rsidR="004F72CA" w:rsidRPr="00A2502B" w:rsidRDefault="004F72CA" w:rsidP="00703C8B">
      <w:pPr>
        <w:pStyle w:val="af0"/>
        <w:jc w:val="both"/>
        <w:rPr>
          <w:rFonts w:ascii="Times New Roman" w:hAnsi="Times New Roman" w:cs="Times New Roman"/>
          <w:sz w:val="24"/>
          <w:szCs w:val="24"/>
        </w:rPr>
      </w:pPr>
    </w:p>
    <w:p w:rsidR="004F72CA" w:rsidRPr="00A2502B" w:rsidRDefault="004F72CA" w:rsidP="00703C8B">
      <w:pPr>
        <w:pStyle w:val="af0"/>
        <w:jc w:val="both"/>
        <w:rPr>
          <w:rFonts w:ascii="Times New Roman" w:hAnsi="Times New Roman" w:cs="Times New Roman"/>
          <w:sz w:val="24"/>
          <w:szCs w:val="24"/>
        </w:rPr>
      </w:pPr>
    </w:p>
    <w:p w:rsidR="004F72CA" w:rsidRPr="00A2502B" w:rsidRDefault="004F72CA" w:rsidP="00703C8B">
      <w:pPr>
        <w:pStyle w:val="af0"/>
        <w:jc w:val="both"/>
        <w:rPr>
          <w:rFonts w:ascii="Times New Roman" w:hAnsi="Times New Roman" w:cs="Times New Roman"/>
          <w:sz w:val="24"/>
          <w:szCs w:val="24"/>
        </w:rPr>
      </w:pPr>
    </w:p>
    <w:p w:rsidR="004F72CA" w:rsidRDefault="004F72CA" w:rsidP="00703C8B">
      <w:pPr>
        <w:pStyle w:val="af0"/>
        <w:jc w:val="both"/>
        <w:rPr>
          <w:rFonts w:ascii="Times New Roman" w:hAnsi="Times New Roman" w:cs="Times New Roman"/>
          <w:sz w:val="24"/>
          <w:szCs w:val="24"/>
        </w:rPr>
      </w:pPr>
    </w:p>
    <w:p w:rsidR="00D613A8" w:rsidRDefault="00D613A8" w:rsidP="00703C8B">
      <w:pPr>
        <w:pStyle w:val="af0"/>
        <w:jc w:val="both"/>
        <w:rPr>
          <w:rFonts w:ascii="Times New Roman" w:hAnsi="Times New Roman" w:cs="Times New Roman"/>
          <w:sz w:val="24"/>
          <w:szCs w:val="24"/>
        </w:rPr>
      </w:pPr>
    </w:p>
    <w:p w:rsidR="00D613A8" w:rsidRDefault="00D613A8" w:rsidP="00703C8B">
      <w:pPr>
        <w:pStyle w:val="af0"/>
        <w:jc w:val="both"/>
        <w:rPr>
          <w:rFonts w:ascii="Times New Roman" w:hAnsi="Times New Roman" w:cs="Times New Roman"/>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03C8B" w:rsidRPr="00A2502B" w:rsidTr="0024280D">
        <w:tc>
          <w:tcPr>
            <w:tcW w:w="4785" w:type="dxa"/>
          </w:tcPr>
          <w:p w:rsidR="00703C8B" w:rsidRPr="00A2502B" w:rsidRDefault="00703C8B" w:rsidP="0024280D">
            <w:pPr>
              <w:jc w:val="right"/>
              <w:rPr>
                <w:rFonts w:ascii="Times New Roman" w:eastAsia="Times New Roman" w:hAnsi="Times New Roman" w:cs="Times New Roman"/>
                <w:color w:val="000000"/>
                <w:sz w:val="28"/>
                <w:szCs w:val="28"/>
                <w:lang w:eastAsia="ru-RU"/>
              </w:rPr>
            </w:pPr>
          </w:p>
        </w:tc>
        <w:tc>
          <w:tcPr>
            <w:tcW w:w="4786" w:type="dxa"/>
          </w:tcPr>
          <w:p w:rsidR="00703C8B" w:rsidRPr="00A2502B" w:rsidRDefault="00703C8B" w:rsidP="0024280D">
            <w:pPr>
              <w:jc w:val="right"/>
              <w:rPr>
                <w:rFonts w:ascii="Times New Roman" w:eastAsia="Times New Roman" w:hAnsi="Times New Roman" w:cs="Times New Roman"/>
                <w:color w:val="000000"/>
                <w:sz w:val="24"/>
                <w:szCs w:val="24"/>
                <w:lang w:eastAsia="ru-RU"/>
              </w:rPr>
            </w:pPr>
            <w:r w:rsidRPr="00A2502B">
              <w:rPr>
                <w:rFonts w:ascii="Times New Roman" w:eastAsia="Times New Roman" w:hAnsi="Times New Roman" w:cs="Times New Roman"/>
                <w:color w:val="000000"/>
                <w:sz w:val="24"/>
                <w:szCs w:val="24"/>
                <w:lang w:eastAsia="ru-RU"/>
              </w:rPr>
              <w:t xml:space="preserve">Приложение № 1 </w:t>
            </w:r>
          </w:p>
          <w:p w:rsidR="00703C8B" w:rsidRPr="00A2502B" w:rsidRDefault="00703C8B" w:rsidP="0024280D">
            <w:pPr>
              <w:jc w:val="right"/>
              <w:rPr>
                <w:rFonts w:ascii="Times New Roman" w:eastAsia="Times New Roman" w:hAnsi="Times New Roman" w:cs="Times New Roman"/>
                <w:color w:val="000000"/>
                <w:sz w:val="24"/>
                <w:szCs w:val="24"/>
                <w:lang w:eastAsia="ru-RU"/>
              </w:rPr>
            </w:pPr>
            <w:r w:rsidRPr="00A2502B">
              <w:rPr>
                <w:rFonts w:ascii="Times New Roman" w:eastAsia="Times New Roman" w:hAnsi="Times New Roman" w:cs="Times New Roman"/>
                <w:color w:val="000000"/>
                <w:sz w:val="24"/>
                <w:szCs w:val="24"/>
                <w:lang w:eastAsia="ru-RU"/>
              </w:rPr>
              <w:t>к Положению о муниципально</w:t>
            </w:r>
            <w:r w:rsidR="00BC7F8A" w:rsidRPr="00A2502B">
              <w:rPr>
                <w:rFonts w:ascii="Times New Roman" w:eastAsia="Times New Roman" w:hAnsi="Times New Roman" w:cs="Times New Roman"/>
                <w:color w:val="000000"/>
                <w:sz w:val="24"/>
                <w:szCs w:val="24"/>
                <w:lang w:eastAsia="ru-RU"/>
              </w:rPr>
              <w:t>м</w:t>
            </w:r>
            <w:r w:rsidRPr="00A2502B">
              <w:rPr>
                <w:rFonts w:ascii="Times New Roman" w:eastAsia="Times New Roman" w:hAnsi="Times New Roman" w:cs="Times New Roman"/>
                <w:color w:val="000000"/>
                <w:sz w:val="24"/>
                <w:szCs w:val="24"/>
                <w:lang w:eastAsia="ru-RU"/>
              </w:rPr>
              <w:t xml:space="preserve"> жилищно</w:t>
            </w:r>
            <w:r w:rsidR="00BC7F8A" w:rsidRPr="00A2502B">
              <w:rPr>
                <w:rFonts w:ascii="Times New Roman" w:eastAsia="Times New Roman" w:hAnsi="Times New Roman" w:cs="Times New Roman"/>
                <w:color w:val="000000"/>
                <w:sz w:val="24"/>
                <w:szCs w:val="24"/>
                <w:lang w:eastAsia="ru-RU"/>
              </w:rPr>
              <w:t>м</w:t>
            </w:r>
            <w:r w:rsidRPr="00A2502B">
              <w:rPr>
                <w:rFonts w:ascii="Times New Roman" w:eastAsia="Times New Roman" w:hAnsi="Times New Roman" w:cs="Times New Roman"/>
                <w:color w:val="000000"/>
                <w:sz w:val="24"/>
                <w:szCs w:val="24"/>
                <w:lang w:eastAsia="ru-RU"/>
              </w:rPr>
              <w:t xml:space="preserve"> контрол</w:t>
            </w:r>
            <w:r w:rsidR="00BC7F8A" w:rsidRPr="00A2502B">
              <w:rPr>
                <w:rFonts w:ascii="Times New Roman" w:eastAsia="Times New Roman" w:hAnsi="Times New Roman" w:cs="Times New Roman"/>
                <w:color w:val="000000"/>
                <w:sz w:val="24"/>
                <w:szCs w:val="24"/>
                <w:lang w:eastAsia="ru-RU"/>
              </w:rPr>
              <w:t>е</w:t>
            </w:r>
            <w:r w:rsidRPr="00A2502B">
              <w:rPr>
                <w:rFonts w:ascii="Times New Roman" w:eastAsia="Times New Roman" w:hAnsi="Times New Roman" w:cs="Times New Roman"/>
                <w:color w:val="000000"/>
                <w:sz w:val="24"/>
                <w:szCs w:val="24"/>
                <w:lang w:eastAsia="ru-RU"/>
              </w:rPr>
              <w:t xml:space="preserve"> на территории </w:t>
            </w:r>
            <w:proofErr w:type="spellStart"/>
            <w:r w:rsidRPr="00A2502B">
              <w:rPr>
                <w:rFonts w:ascii="Times New Roman" w:eastAsia="Times New Roman" w:hAnsi="Times New Roman" w:cs="Times New Roman"/>
                <w:color w:val="000000"/>
                <w:sz w:val="24"/>
                <w:szCs w:val="24"/>
                <w:lang w:eastAsia="ru-RU"/>
              </w:rPr>
              <w:t>Кааламского</w:t>
            </w:r>
            <w:proofErr w:type="spellEnd"/>
            <w:r w:rsidRPr="00A2502B">
              <w:rPr>
                <w:rFonts w:ascii="Times New Roman" w:eastAsia="Times New Roman" w:hAnsi="Times New Roman" w:cs="Times New Roman"/>
                <w:color w:val="000000"/>
                <w:sz w:val="24"/>
                <w:szCs w:val="24"/>
                <w:lang w:eastAsia="ru-RU"/>
              </w:rPr>
              <w:t xml:space="preserve"> сельского поселения и </w:t>
            </w:r>
          </w:p>
          <w:p w:rsidR="00703C8B" w:rsidRPr="00A2502B" w:rsidRDefault="00703C8B" w:rsidP="0024280D">
            <w:pPr>
              <w:jc w:val="right"/>
              <w:rPr>
                <w:rFonts w:ascii="Times New Roman" w:eastAsia="Times New Roman" w:hAnsi="Times New Roman" w:cs="Times New Roman"/>
                <w:color w:val="000000"/>
                <w:sz w:val="28"/>
                <w:szCs w:val="28"/>
                <w:lang w:eastAsia="ru-RU"/>
              </w:rPr>
            </w:pPr>
            <w:proofErr w:type="spellStart"/>
            <w:r w:rsidRPr="00A2502B">
              <w:rPr>
                <w:rFonts w:ascii="Times New Roman" w:eastAsia="Times New Roman" w:hAnsi="Times New Roman" w:cs="Times New Roman"/>
                <w:color w:val="000000"/>
                <w:sz w:val="24"/>
                <w:szCs w:val="24"/>
                <w:lang w:eastAsia="ru-RU"/>
              </w:rPr>
              <w:t>Хаапалампинского</w:t>
            </w:r>
            <w:proofErr w:type="spellEnd"/>
            <w:r w:rsidRPr="00A2502B">
              <w:rPr>
                <w:rFonts w:ascii="Times New Roman" w:eastAsia="Times New Roman" w:hAnsi="Times New Roman" w:cs="Times New Roman"/>
                <w:color w:val="000000"/>
                <w:sz w:val="24"/>
                <w:szCs w:val="24"/>
                <w:lang w:eastAsia="ru-RU"/>
              </w:rPr>
              <w:t xml:space="preserve"> сельского поселения</w:t>
            </w:r>
          </w:p>
        </w:tc>
      </w:tr>
    </w:tbl>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p>
    <w:p w:rsidR="00703C8B" w:rsidRPr="00A2502B" w:rsidRDefault="00703C8B" w:rsidP="00703C8B">
      <w:pPr>
        <w:pStyle w:val="a3"/>
        <w:spacing w:before="0" w:beforeAutospacing="0" w:after="0" w:afterAutospacing="0"/>
        <w:ind w:firstLine="708"/>
        <w:jc w:val="both"/>
        <w:rPr>
          <w:color w:val="000000"/>
          <w:sz w:val="27"/>
          <w:szCs w:val="27"/>
        </w:rPr>
      </w:pPr>
      <w:r w:rsidRPr="00A2502B">
        <w:rPr>
          <w:color w:val="000000"/>
          <w:sz w:val="27"/>
          <w:szCs w:val="27"/>
        </w:rPr>
        <w:t xml:space="preserve">1.Ключевые показатели по муниципальному жилищному </w:t>
      </w:r>
      <w:r w:rsidRPr="00A2502B">
        <w:rPr>
          <w:color w:val="000000"/>
          <w:sz w:val="28"/>
          <w:szCs w:val="28"/>
        </w:rPr>
        <w:t xml:space="preserve">контролю на территории </w:t>
      </w:r>
      <w:proofErr w:type="spellStart"/>
      <w:r w:rsidRPr="00A2502B">
        <w:rPr>
          <w:color w:val="000000"/>
          <w:sz w:val="28"/>
          <w:szCs w:val="28"/>
        </w:rPr>
        <w:t>Кааламского</w:t>
      </w:r>
      <w:proofErr w:type="spellEnd"/>
      <w:r w:rsidRPr="00A2502B">
        <w:rPr>
          <w:color w:val="000000"/>
          <w:sz w:val="28"/>
          <w:szCs w:val="28"/>
        </w:rPr>
        <w:t xml:space="preserve"> сельского поселения и </w:t>
      </w:r>
      <w:proofErr w:type="spellStart"/>
      <w:r w:rsidRPr="00A2502B">
        <w:rPr>
          <w:color w:val="000000"/>
          <w:sz w:val="28"/>
          <w:szCs w:val="28"/>
        </w:rPr>
        <w:t>Хаапалампинского</w:t>
      </w:r>
      <w:proofErr w:type="spellEnd"/>
      <w:r w:rsidRPr="00A2502B">
        <w:rPr>
          <w:color w:val="000000"/>
          <w:sz w:val="28"/>
          <w:szCs w:val="28"/>
        </w:rPr>
        <w:t xml:space="preserve"> сельского поселения</w:t>
      </w:r>
      <w:r w:rsidRPr="00A2502B">
        <w:rPr>
          <w:color w:val="000000"/>
          <w:sz w:val="27"/>
          <w:szCs w:val="27"/>
        </w:rPr>
        <w:t xml:space="preserve"> и их целевые значения:</w:t>
      </w:r>
    </w:p>
    <w:p w:rsidR="00703C8B" w:rsidRPr="00A2502B" w:rsidRDefault="00703C8B" w:rsidP="00703C8B">
      <w:pPr>
        <w:pStyle w:val="a3"/>
        <w:spacing w:before="0" w:beforeAutospacing="0" w:after="0" w:afterAutospacing="0"/>
        <w:ind w:firstLine="708"/>
        <w:jc w:val="both"/>
        <w:rPr>
          <w:color w:val="000000"/>
          <w:sz w:val="27"/>
          <w:szCs w:val="27"/>
        </w:rPr>
      </w:pPr>
    </w:p>
    <w:tbl>
      <w:tblPr>
        <w:tblStyle w:val="ae"/>
        <w:tblW w:w="0" w:type="auto"/>
        <w:tblLook w:val="04A0" w:firstRow="1" w:lastRow="0" w:firstColumn="1" w:lastColumn="0" w:noHBand="0" w:noVBand="1"/>
      </w:tblPr>
      <w:tblGrid>
        <w:gridCol w:w="817"/>
        <w:gridCol w:w="6662"/>
        <w:gridCol w:w="2092"/>
      </w:tblGrid>
      <w:tr w:rsidR="00703C8B" w:rsidRPr="00A2502B" w:rsidTr="0024280D">
        <w:tc>
          <w:tcPr>
            <w:tcW w:w="817" w:type="dxa"/>
          </w:tcPr>
          <w:p w:rsidR="00703C8B" w:rsidRPr="00A2502B" w:rsidRDefault="00703C8B" w:rsidP="0024280D">
            <w:pPr>
              <w:pStyle w:val="a3"/>
              <w:spacing w:before="0" w:beforeAutospacing="0" w:after="0" w:afterAutospacing="0"/>
              <w:jc w:val="both"/>
              <w:rPr>
                <w:color w:val="000000"/>
              </w:rPr>
            </w:pPr>
            <w:r w:rsidRPr="00A2502B">
              <w:rPr>
                <w:color w:val="000000"/>
              </w:rPr>
              <w:t xml:space="preserve">№ </w:t>
            </w:r>
            <w:proofErr w:type="gramStart"/>
            <w:r w:rsidRPr="00A2502B">
              <w:rPr>
                <w:color w:val="000000"/>
              </w:rPr>
              <w:t>п</w:t>
            </w:r>
            <w:proofErr w:type="gramEnd"/>
            <w:r w:rsidRPr="00A2502B">
              <w:rPr>
                <w:color w:val="000000"/>
              </w:rPr>
              <w:t>/п</w:t>
            </w:r>
          </w:p>
        </w:tc>
        <w:tc>
          <w:tcPr>
            <w:tcW w:w="6662" w:type="dxa"/>
          </w:tcPr>
          <w:p w:rsidR="00703C8B" w:rsidRPr="00A2502B" w:rsidRDefault="00703C8B" w:rsidP="0024280D">
            <w:pPr>
              <w:pStyle w:val="a3"/>
              <w:spacing w:before="0" w:beforeAutospacing="0" w:after="0" w:afterAutospacing="0"/>
              <w:jc w:val="both"/>
              <w:rPr>
                <w:color w:val="000000"/>
              </w:rPr>
            </w:pPr>
            <w:r w:rsidRPr="00A2502B">
              <w:rPr>
                <w:color w:val="000000"/>
              </w:rPr>
              <w:t>Ключевые показатели</w:t>
            </w:r>
          </w:p>
        </w:tc>
        <w:tc>
          <w:tcPr>
            <w:tcW w:w="2092" w:type="dxa"/>
          </w:tcPr>
          <w:p w:rsidR="00703C8B" w:rsidRPr="00A2502B" w:rsidRDefault="00703C8B" w:rsidP="0024280D">
            <w:pPr>
              <w:pStyle w:val="a3"/>
              <w:spacing w:before="0" w:beforeAutospacing="0" w:after="0" w:afterAutospacing="0"/>
              <w:jc w:val="both"/>
              <w:rPr>
                <w:color w:val="000000"/>
              </w:rPr>
            </w:pPr>
            <w:r w:rsidRPr="00A2502B">
              <w:rPr>
                <w:color w:val="000000"/>
              </w:rPr>
              <w:t>Целевые значения (</w:t>
            </w:r>
            <w:proofErr w:type="gramStart"/>
            <w:r w:rsidRPr="00A2502B">
              <w:rPr>
                <w:color w:val="000000"/>
              </w:rPr>
              <w:t>в</w:t>
            </w:r>
            <w:proofErr w:type="gramEnd"/>
            <w:r w:rsidRPr="00A2502B">
              <w:rPr>
                <w:color w:val="000000"/>
              </w:rPr>
              <w:t xml:space="preserve"> %)</w:t>
            </w:r>
          </w:p>
        </w:tc>
      </w:tr>
      <w:tr w:rsidR="00703C8B" w:rsidRPr="00A2502B" w:rsidTr="0024280D">
        <w:tc>
          <w:tcPr>
            <w:tcW w:w="817" w:type="dxa"/>
          </w:tcPr>
          <w:p w:rsidR="00703C8B" w:rsidRPr="00A2502B" w:rsidRDefault="00703C8B" w:rsidP="0024280D">
            <w:pPr>
              <w:pStyle w:val="a3"/>
              <w:spacing w:before="0" w:beforeAutospacing="0" w:after="0" w:afterAutospacing="0"/>
              <w:jc w:val="both"/>
              <w:rPr>
                <w:color w:val="000000"/>
              </w:rPr>
            </w:pPr>
            <w:r w:rsidRPr="00A2502B">
              <w:rPr>
                <w:color w:val="000000"/>
              </w:rPr>
              <w:t>1</w:t>
            </w:r>
          </w:p>
        </w:tc>
        <w:tc>
          <w:tcPr>
            <w:tcW w:w="6662" w:type="dxa"/>
          </w:tcPr>
          <w:p w:rsidR="00703C8B" w:rsidRPr="00A2502B" w:rsidRDefault="00703C8B" w:rsidP="0024280D">
            <w:pPr>
              <w:pStyle w:val="a3"/>
              <w:spacing w:before="0" w:beforeAutospacing="0" w:after="0" w:afterAutospacing="0"/>
              <w:rPr>
                <w:color w:val="000000"/>
              </w:rPr>
            </w:pPr>
            <w:r w:rsidRPr="00A2502B">
              <w:rPr>
                <w:color w:val="000000"/>
              </w:rPr>
              <w:t>Доля устраненных нарушений обязательных требований от числа выявленных нарушений обязательных требований</w:t>
            </w:r>
          </w:p>
        </w:tc>
        <w:tc>
          <w:tcPr>
            <w:tcW w:w="2092" w:type="dxa"/>
          </w:tcPr>
          <w:p w:rsidR="00703C8B" w:rsidRPr="00A2502B" w:rsidRDefault="00703C8B" w:rsidP="0024280D">
            <w:pPr>
              <w:pStyle w:val="a3"/>
              <w:spacing w:before="0" w:beforeAutospacing="0" w:after="0" w:afterAutospacing="0"/>
              <w:jc w:val="center"/>
              <w:rPr>
                <w:color w:val="000000"/>
              </w:rPr>
            </w:pPr>
            <w:r w:rsidRPr="00A2502B">
              <w:rPr>
                <w:color w:val="000000"/>
              </w:rPr>
              <w:t>100</w:t>
            </w:r>
          </w:p>
        </w:tc>
      </w:tr>
      <w:tr w:rsidR="00703C8B" w:rsidRPr="00A2502B" w:rsidTr="0024280D">
        <w:tc>
          <w:tcPr>
            <w:tcW w:w="817" w:type="dxa"/>
          </w:tcPr>
          <w:p w:rsidR="00703C8B" w:rsidRPr="00A2502B" w:rsidRDefault="00703C8B" w:rsidP="0024280D">
            <w:pPr>
              <w:pStyle w:val="a3"/>
              <w:spacing w:before="0" w:beforeAutospacing="0" w:after="0" w:afterAutospacing="0"/>
              <w:jc w:val="both"/>
              <w:rPr>
                <w:color w:val="000000"/>
              </w:rPr>
            </w:pPr>
            <w:r w:rsidRPr="00A2502B">
              <w:rPr>
                <w:color w:val="000000"/>
              </w:rPr>
              <w:t>2</w:t>
            </w:r>
          </w:p>
        </w:tc>
        <w:tc>
          <w:tcPr>
            <w:tcW w:w="6662" w:type="dxa"/>
          </w:tcPr>
          <w:p w:rsidR="00703C8B" w:rsidRPr="00A2502B" w:rsidRDefault="00703C8B" w:rsidP="0024280D">
            <w:pPr>
              <w:pStyle w:val="a3"/>
              <w:spacing w:before="0" w:beforeAutospacing="0" w:after="0" w:afterAutospacing="0"/>
              <w:rPr>
                <w:color w:val="000000"/>
              </w:rPr>
            </w:pPr>
            <w:r w:rsidRPr="00A2502B">
              <w:rPr>
                <w:color w:val="000000"/>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092" w:type="dxa"/>
          </w:tcPr>
          <w:p w:rsidR="00703C8B" w:rsidRPr="00A2502B" w:rsidRDefault="00703C8B" w:rsidP="0024280D">
            <w:pPr>
              <w:pStyle w:val="a3"/>
              <w:spacing w:before="0" w:beforeAutospacing="0" w:after="0" w:afterAutospacing="0"/>
              <w:jc w:val="center"/>
              <w:rPr>
                <w:color w:val="000000"/>
              </w:rPr>
            </w:pPr>
            <w:r w:rsidRPr="00A2502B">
              <w:rPr>
                <w:color w:val="000000"/>
              </w:rPr>
              <w:t>0</w:t>
            </w:r>
          </w:p>
        </w:tc>
      </w:tr>
      <w:tr w:rsidR="00703C8B" w:rsidRPr="00A2502B" w:rsidTr="0024280D">
        <w:tc>
          <w:tcPr>
            <w:tcW w:w="817" w:type="dxa"/>
          </w:tcPr>
          <w:p w:rsidR="00703C8B" w:rsidRPr="00A2502B" w:rsidRDefault="00703C8B" w:rsidP="0024280D">
            <w:pPr>
              <w:pStyle w:val="a3"/>
              <w:spacing w:before="0" w:beforeAutospacing="0" w:after="0" w:afterAutospacing="0"/>
              <w:jc w:val="both"/>
              <w:rPr>
                <w:color w:val="000000"/>
              </w:rPr>
            </w:pPr>
            <w:r w:rsidRPr="00A2502B">
              <w:rPr>
                <w:color w:val="000000"/>
              </w:rPr>
              <w:t>3</w:t>
            </w:r>
          </w:p>
        </w:tc>
        <w:tc>
          <w:tcPr>
            <w:tcW w:w="6662" w:type="dxa"/>
          </w:tcPr>
          <w:p w:rsidR="00703C8B" w:rsidRPr="00A2502B" w:rsidRDefault="00703C8B" w:rsidP="0024280D">
            <w:pPr>
              <w:pStyle w:val="a3"/>
              <w:spacing w:before="0" w:beforeAutospacing="0" w:after="0" w:afterAutospacing="0"/>
              <w:rPr>
                <w:color w:val="000000"/>
              </w:rPr>
            </w:pPr>
            <w:r w:rsidRPr="00A2502B">
              <w:rPr>
                <w:color w:val="000000"/>
                <w:sz w:val="27"/>
                <w:szCs w:val="27"/>
              </w:rPr>
              <w:t>Доля отмененных результатов контрольных мероприятий</w:t>
            </w:r>
          </w:p>
        </w:tc>
        <w:tc>
          <w:tcPr>
            <w:tcW w:w="2092" w:type="dxa"/>
          </w:tcPr>
          <w:p w:rsidR="00703C8B" w:rsidRPr="00A2502B" w:rsidRDefault="00703C8B" w:rsidP="0024280D">
            <w:pPr>
              <w:pStyle w:val="a3"/>
              <w:spacing w:before="0" w:beforeAutospacing="0" w:after="0" w:afterAutospacing="0"/>
              <w:jc w:val="center"/>
              <w:rPr>
                <w:color w:val="000000"/>
              </w:rPr>
            </w:pPr>
            <w:r w:rsidRPr="00A2502B">
              <w:rPr>
                <w:color w:val="000000"/>
              </w:rPr>
              <w:t>0</w:t>
            </w:r>
          </w:p>
        </w:tc>
      </w:tr>
      <w:tr w:rsidR="00703C8B" w:rsidRPr="00A2502B" w:rsidTr="0024280D">
        <w:tc>
          <w:tcPr>
            <w:tcW w:w="817" w:type="dxa"/>
          </w:tcPr>
          <w:p w:rsidR="00703C8B" w:rsidRPr="00A2502B" w:rsidRDefault="00703C8B" w:rsidP="0024280D">
            <w:pPr>
              <w:pStyle w:val="a3"/>
              <w:spacing w:before="0" w:beforeAutospacing="0" w:after="0" w:afterAutospacing="0"/>
              <w:jc w:val="both"/>
              <w:rPr>
                <w:color w:val="000000"/>
              </w:rPr>
            </w:pPr>
            <w:r w:rsidRPr="00A2502B">
              <w:rPr>
                <w:color w:val="000000"/>
              </w:rPr>
              <w:t>4</w:t>
            </w:r>
          </w:p>
        </w:tc>
        <w:tc>
          <w:tcPr>
            <w:tcW w:w="6662" w:type="dxa"/>
          </w:tcPr>
          <w:p w:rsidR="00703C8B" w:rsidRPr="00A2502B" w:rsidRDefault="00703C8B" w:rsidP="0024280D">
            <w:pPr>
              <w:pStyle w:val="a3"/>
              <w:spacing w:before="0" w:beforeAutospacing="0" w:after="0" w:afterAutospacing="0"/>
              <w:rPr>
                <w:color w:val="000000"/>
              </w:rPr>
            </w:pPr>
            <w:r w:rsidRPr="00A2502B">
              <w:rPr>
                <w:color w:val="000000"/>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092" w:type="dxa"/>
          </w:tcPr>
          <w:p w:rsidR="00703C8B" w:rsidRPr="00A2502B" w:rsidRDefault="00703C8B" w:rsidP="0024280D">
            <w:pPr>
              <w:pStyle w:val="a3"/>
              <w:spacing w:before="0" w:beforeAutospacing="0" w:after="0" w:afterAutospacing="0"/>
              <w:jc w:val="center"/>
              <w:rPr>
                <w:color w:val="000000"/>
              </w:rPr>
            </w:pPr>
            <w:r w:rsidRPr="00A2502B">
              <w:rPr>
                <w:color w:val="000000"/>
              </w:rPr>
              <w:t>0</w:t>
            </w:r>
          </w:p>
        </w:tc>
      </w:tr>
    </w:tbl>
    <w:p w:rsidR="00703C8B" w:rsidRPr="00A2502B" w:rsidRDefault="00703C8B" w:rsidP="00703C8B">
      <w:pPr>
        <w:pStyle w:val="a3"/>
        <w:spacing w:before="0" w:beforeAutospacing="0" w:after="0" w:afterAutospacing="0"/>
        <w:ind w:firstLine="708"/>
        <w:jc w:val="both"/>
        <w:rPr>
          <w:color w:val="000000"/>
          <w:sz w:val="28"/>
          <w:szCs w:val="28"/>
        </w:rPr>
      </w:pPr>
    </w:p>
    <w:p w:rsidR="00703C8B" w:rsidRPr="00A2502B" w:rsidRDefault="00703C8B" w:rsidP="00703C8B">
      <w:pPr>
        <w:pStyle w:val="a3"/>
        <w:spacing w:before="0" w:beforeAutospacing="0" w:after="0" w:afterAutospacing="0"/>
        <w:ind w:firstLine="708"/>
        <w:jc w:val="both"/>
        <w:rPr>
          <w:color w:val="000000"/>
          <w:sz w:val="28"/>
          <w:szCs w:val="28"/>
        </w:rPr>
      </w:pPr>
      <w:r w:rsidRPr="00A2502B">
        <w:rPr>
          <w:color w:val="000000"/>
          <w:sz w:val="28"/>
          <w:szCs w:val="28"/>
        </w:rPr>
        <w:t xml:space="preserve">2. Индикативные показатели </w:t>
      </w:r>
      <w:r w:rsidRPr="00A2502B">
        <w:rPr>
          <w:color w:val="000000"/>
          <w:sz w:val="27"/>
          <w:szCs w:val="27"/>
        </w:rPr>
        <w:t xml:space="preserve">по муниципальному жилищному </w:t>
      </w:r>
      <w:r w:rsidRPr="00A2502B">
        <w:rPr>
          <w:color w:val="000000"/>
          <w:sz w:val="28"/>
          <w:szCs w:val="28"/>
        </w:rPr>
        <w:t>контролю</w:t>
      </w:r>
      <w:r w:rsidR="002C2DC2" w:rsidRPr="00A2502B">
        <w:rPr>
          <w:color w:val="000000"/>
          <w:sz w:val="28"/>
          <w:szCs w:val="28"/>
        </w:rPr>
        <w:t xml:space="preserve"> на территории </w:t>
      </w:r>
      <w:proofErr w:type="spellStart"/>
      <w:r w:rsidRPr="00A2502B">
        <w:rPr>
          <w:color w:val="000000"/>
          <w:sz w:val="28"/>
          <w:szCs w:val="28"/>
        </w:rPr>
        <w:t>Кааламского</w:t>
      </w:r>
      <w:proofErr w:type="spellEnd"/>
      <w:r w:rsidRPr="00A2502B">
        <w:rPr>
          <w:color w:val="000000"/>
          <w:sz w:val="28"/>
          <w:szCs w:val="28"/>
        </w:rPr>
        <w:t xml:space="preserve"> сельского поселения и </w:t>
      </w:r>
      <w:proofErr w:type="spellStart"/>
      <w:r w:rsidRPr="00A2502B">
        <w:rPr>
          <w:color w:val="000000"/>
          <w:sz w:val="28"/>
          <w:szCs w:val="28"/>
        </w:rPr>
        <w:t>Хаапалампинского</w:t>
      </w:r>
      <w:proofErr w:type="spellEnd"/>
      <w:r w:rsidRPr="00A2502B">
        <w:rPr>
          <w:color w:val="000000"/>
          <w:sz w:val="28"/>
          <w:szCs w:val="28"/>
        </w:rPr>
        <w:t xml:space="preserve"> сельского поселения:</w:t>
      </w:r>
    </w:p>
    <w:p w:rsidR="00703C8B" w:rsidRPr="00A2502B" w:rsidRDefault="00703C8B" w:rsidP="00703C8B">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1) количество проведенных внеплановых контрольных мероприятий;</w:t>
      </w:r>
    </w:p>
    <w:p w:rsidR="00703C8B" w:rsidRPr="00A2502B" w:rsidRDefault="00703C8B" w:rsidP="00703C8B">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2) количество поступивших возражений в отношении акта контрольного мероприятия;</w:t>
      </w:r>
    </w:p>
    <w:p w:rsidR="00703C8B" w:rsidRPr="00A2502B" w:rsidRDefault="00703C8B" w:rsidP="00703C8B">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3) количество выданных предписаний об устранении нарушений обязательных требований;</w:t>
      </w:r>
    </w:p>
    <w:p w:rsidR="00703C8B" w:rsidRPr="00A2502B" w:rsidRDefault="00703C8B" w:rsidP="00703C8B">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4) количество устраненных нарушений обязательных требований.</w:t>
      </w:r>
    </w:p>
    <w:p w:rsidR="00703C8B" w:rsidRPr="00A2502B" w:rsidRDefault="00703C8B" w:rsidP="00703C8B">
      <w:pPr>
        <w:pStyle w:val="a3"/>
        <w:spacing w:before="0" w:beforeAutospacing="0" w:after="0" w:afterAutospacing="0"/>
        <w:ind w:firstLine="708"/>
        <w:jc w:val="both"/>
        <w:rPr>
          <w:color w:val="000000"/>
          <w:sz w:val="28"/>
          <w:szCs w:val="28"/>
        </w:rPr>
      </w:pPr>
    </w:p>
    <w:p w:rsidR="00703C8B" w:rsidRPr="00A2502B" w:rsidRDefault="00703C8B" w:rsidP="00703C8B">
      <w:pPr>
        <w:pStyle w:val="a3"/>
        <w:spacing w:before="0" w:beforeAutospacing="0" w:after="0" w:afterAutospacing="0"/>
        <w:jc w:val="both"/>
        <w:rPr>
          <w:color w:val="000000"/>
          <w:sz w:val="28"/>
          <w:szCs w:val="28"/>
        </w:rPr>
      </w:pPr>
    </w:p>
    <w:p w:rsidR="00703C8B" w:rsidRPr="00A2502B"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p>
    <w:p w:rsidR="00025721" w:rsidRPr="00A2502B" w:rsidRDefault="00025721" w:rsidP="00703C8B">
      <w:pPr>
        <w:spacing w:after="0" w:line="240" w:lineRule="auto"/>
        <w:ind w:firstLine="708"/>
        <w:jc w:val="both"/>
        <w:rPr>
          <w:rFonts w:ascii="Times New Roman" w:eastAsia="Times New Roman" w:hAnsi="Times New Roman" w:cs="Times New Roman"/>
          <w:color w:val="000000"/>
          <w:sz w:val="28"/>
          <w:szCs w:val="28"/>
          <w:lang w:eastAsia="ru-RU"/>
        </w:rPr>
      </w:pPr>
    </w:p>
    <w:p w:rsidR="00025721" w:rsidRPr="00A2502B" w:rsidRDefault="00025721" w:rsidP="00703C8B">
      <w:pPr>
        <w:spacing w:after="0" w:line="240" w:lineRule="auto"/>
        <w:ind w:firstLine="708"/>
        <w:jc w:val="both"/>
        <w:rPr>
          <w:rFonts w:ascii="Times New Roman" w:eastAsia="Times New Roman" w:hAnsi="Times New Roman" w:cs="Times New Roman"/>
          <w:color w:val="000000"/>
          <w:sz w:val="28"/>
          <w:szCs w:val="28"/>
          <w:lang w:eastAsia="ru-RU"/>
        </w:rPr>
      </w:pPr>
    </w:p>
    <w:p w:rsidR="00377573" w:rsidRPr="00A2502B" w:rsidRDefault="00377573" w:rsidP="00703C8B">
      <w:pPr>
        <w:pStyle w:val="af0"/>
        <w:jc w:val="both"/>
        <w:rPr>
          <w:rFonts w:ascii="Times New Roman" w:hAnsi="Times New Roman" w:cs="Times New Roman"/>
          <w:sz w:val="24"/>
          <w:szCs w:val="24"/>
        </w:rPr>
      </w:pPr>
    </w:p>
    <w:p w:rsidR="0057099D" w:rsidRPr="00A2502B" w:rsidRDefault="0057099D" w:rsidP="00703C8B">
      <w:pPr>
        <w:pStyle w:val="af0"/>
        <w:jc w:val="both"/>
        <w:rPr>
          <w:rFonts w:ascii="Times New Roman" w:hAnsi="Times New Roman" w:cs="Times New Roman"/>
          <w:sz w:val="24"/>
          <w:szCs w:val="24"/>
        </w:rPr>
      </w:pPr>
    </w:p>
    <w:p w:rsidR="00BC7F8A" w:rsidRPr="00A2502B" w:rsidRDefault="00BC7F8A" w:rsidP="00703C8B">
      <w:pPr>
        <w:pStyle w:val="af0"/>
        <w:jc w:val="both"/>
        <w:rPr>
          <w:rFonts w:ascii="Times New Roman" w:hAnsi="Times New Roman" w:cs="Times New Roman"/>
          <w:sz w:val="24"/>
          <w:szCs w:val="24"/>
        </w:rPr>
      </w:pPr>
    </w:p>
    <w:p w:rsidR="00377573" w:rsidRPr="00A2502B" w:rsidRDefault="00377573" w:rsidP="00703C8B">
      <w:pPr>
        <w:pStyle w:val="af0"/>
        <w:jc w:val="both"/>
        <w:rPr>
          <w:rFonts w:ascii="Times New Roman" w:hAnsi="Times New Roman" w:cs="Times New Roman"/>
          <w:sz w:val="24"/>
          <w:szCs w:val="24"/>
        </w:rPr>
      </w:pPr>
    </w:p>
    <w:p w:rsidR="00377573" w:rsidRPr="00A2502B" w:rsidRDefault="00377573" w:rsidP="00703C8B">
      <w:pPr>
        <w:pStyle w:val="af0"/>
        <w:jc w:val="both"/>
        <w:rPr>
          <w:rFonts w:ascii="Times New Roman" w:hAnsi="Times New Roman" w:cs="Times New Roman"/>
          <w:sz w:val="24"/>
          <w:szCs w:val="24"/>
        </w:rPr>
      </w:pPr>
    </w:p>
    <w:p w:rsidR="0057099D" w:rsidRPr="00A2502B" w:rsidRDefault="0057099D" w:rsidP="00703C8B">
      <w:pPr>
        <w:pStyle w:val="af0"/>
        <w:jc w:val="both"/>
        <w:rPr>
          <w:rFonts w:ascii="Times New Roman" w:hAnsi="Times New Roman" w:cs="Times New Roman"/>
          <w:sz w:val="24"/>
          <w:szCs w:val="24"/>
        </w:rPr>
      </w:pPr>
    </w:p>
    <w:p w:rsidR="0057099D" w:rsidRPr="00A2502B" w:rsidRDefault="0057099D" w:rsidP="00703C8B">
      <w:pPr>
        <w:pStyle w:val="af0"/>
        <w:jc w:val="both"/>
        <w:rPr>
          <w:rFonts w:ascii="Times New Roman" w:hAnsi="Times New Roman" w:cs="Times New Roman"/>
          <w:sz w:val="24"/>
          <w:szCs w:val="24"/>
        </w:rPr>
      </w:pPr>
    </w:p>
    <w:p w:rsidR="0057099D" w:rsidRPr="00A2502B" w:rsidRDefault="0057099D" w:rsidP="00703C8B">
      <w:pPr>
        <w:pStyle w:val="af0"/>
        <w:jc w:val="both"/>
        <w:rPr>
          <w:rFonts w:ascii="Times New Roman" w:hAnsi="Times New Roman" w:cs="Times New Roman"/>
          <w:sz w:val="24"/>
          <w:szCs w:val="24"/>
        </w:rPr>
      </w:pPr>
    </w:p>
    <w:p w:rsidR="0057099D" w:rsidRPr="00A2502B" w:rsidRDefault="0057099D" w:rsidP="00703C8B">
      <w:pPr>
        <w:pStyle w:val="af0"/>
        <w:jc w:val="both"/>
        <w:rPr>
          <w:rFonts w:ascii="Times New Roman" w:hAnsi="Times New Roman" w:cs="Times New Roman"/>
          <w:sz w:val="24"/>
          <w:szCs w:val="24"/>
        </w:rPr>
      </w:pPr>
    </w:p>
    <w:p w:rsidR="00377573" w:rsidRPr="00A2502B" w:rsidRDefault="00377573" w:rsidP="00703C8B">
      <w:pPr>
        <w:pStyle w:val="af0"/>
        <w:jc w:val="both"/>
        <w:rPr>
          <w:rFonts w:ascii="Times New Roman" w:hAnsi="Times New Roman" w:cs="Times New Roman"/>
          <w:sz w:val="24"/>
          <w:szCs w:val="24"/>
        </w:rPr>
      </w:pPr>
    </w:p>
    <w:p w:rsidR="0024280D" w:rsidRPr="00D613A8" w:rsidRDefault="0024280D" w:rsidP="0024280D">
      <w:pPr>
        <w:spacing w:after="0" w:line="240" w:lineRule="auto"/>
        <w:jc w:val="right"/>
        <w:rPr>
          <w:rFonts w:ascii="Times New Roman" w:eastAsia="Times New Roman" w:hAnsi="Times New Roman" w:cs="Times New Roman"/>
          <w:color w:val="000000"/>
          <w:sz w:val="24"/>
          <w:szCs w:val="24"/>
          <w:lang w:eastAsia="ru-RU"/>
        </w:rPr>
      </w:pPr>
      <w:r w:rsidRPr="00D613A8">
        <w:rPr>
          <w:rFonts w:ascii="Times New Roman" w:eastAsia="Times New Roman" w:hAnsi="Times New Roman" w:cs="Times New Roman"/>
          <w:color w:val="000000"/>
          <w:sz w:val="24"/>
          <w:szCs w:val="24"/>
          <w:lang w:eastAsia="ru-RU"/>
        </w:rPr>
        <w:lastRenderedPageBreak/>
        <w:t xml:space="preserve">Приложение № 3 </w:t>
      </w:r>
    </w:p>
    <w:p w:rsidR="0024280D" w:rsidRPr="00D613A8" w:rsidRDefault="002D5CBF" w:rsidP="0024280D">
      <w:pPr>
        <w:spacing w:after="0" w:line="240" w:lineRule="auto"/>
        <w:jc w:val="right"/>
        <w:rPr>
          <w:rFonts w:ascii="Times New Roman" w:eastAsia="Times New Roman" w:hAnsi="Times New Roman" w:cs="Times New Roman"/>
          <w:color w:val="000000"/>
          <w:sz w:val="24"/>
          <w:szCs w:val="24"/>
          <w:lang w:eastAsia="ru-RU"/>
        </w:rPr>
      </w:pPr>
      <w:r w:rsidRPr="00D613A8">
        <w:rPr>
          <w:rFonts w:ascii="Times New Roman" w:eastAsia="Times New Roman" w:hAnsi="Times New Roman" w:cs="Times New Roman"/>
          <w:color w:val="000000"/>
          <w:sz w:val="24"/>
          <w:szCs w:val="24"/>
          <w:lang w:eastAsia="ru-RU"/>
        </w:rPr>
        <w:t xml:space="preserve">к </w:t>
      </w:r>
      <w:r w:rsidR="0024280D" w:rsidRPr="00D613A8">
        <w:rPr>
          <w:rFonts w:ascii="Times New Roman" w:eastAsia="Times New Roman" w:hAnsi="Times New Roman" w:cs="Times New Roman"/>
          <w:color w:val="000000"/>
          <w:sz w:val="24"/>
          <w:szCs w:val="24"/>
          <w:lang w:eastAsia="ru-RU"/>
        </w:rPr>
        <w:t>Решению Совета</w:t>
      </w:r>
    </w:p>
    <w:p w:rsidR="0024280D" w:rsidRPr="00D613A8" w:rsidRDefault="0024280D" w:rsidP="0024280D">
      <w:pPr>
        <w:spacing w:after="0" w:line="240" w:lineRule="auto"/>
        <w:jc w:val="right"/>
        <w:rPr>
          <w:rFonts w:ascii="Times New Roman" w:eastAsia="Times New Roman" w:hAnsi="Times New Roman" w:cs="Times New Roman"/>
          <w:color w:val="000000"/>
          <w:sz w:val="24"/>
          <w:szCs w:val="24"/>
          <w:lang w:eastAsia="ru-RU"/>
        </w:rPr>
      </w:pPr>
      <w:r w:rsidRPr="00D613A8">
        <w:rPr>
          <w:rFonts w:ascii="Times New Roman" w:eastAsia="Times New Roman" w:hAnsi="Times New Roman" w:cs="Times New Roman"/>
          <w:color w:val="000000"/>
          <w:sz w:val="24"/>
          <w:szCs w:val="24"/>
          <w:lang w:eastAsia="ru-RU"/>
        </w:rPr>
        <w:t>Сортавальского муниципального района</w:t>
      </w:r>
    </w:p>
    <w:p w:rsidR="0024280D" w:rsidRPr="00D613A8" w:rsidRDefault="00D613A8" w:rsidP="00D613A8">
      <w:pPr>
        <w:spacing w:after="0" w:line="240" w:lineRule="auto"/>
        <w:ind w:left="708" w:firstLine="708"/>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4280D" w:rsidRPr="00D613A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____</w:t>
      </w:r>
      <w:r w:rsidR="0024280D" w:rsidRPr="00D613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от «___</w:t>
      </w:r>
      <w:r w:rsidR="0024280D" w:rsidRPr="00D613A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___________</w:t>
      </w:r>
      <w:r w:rsidR="0024280D" w:rsidRPr="00D613A8">
        <w:rPr>
          <w:rFonts w:ascii="Times New Roman" w:eastAsia="Times New Roman" w:hAnsi="Times New Roman" w:cs="Times New Roman"/>
          <w:color w:val="000000"/>
          <w:sz w:val="24"/>
          <w:szCs w:val="24"/>
          <w:lang w:eastAsia="ru-RU"/>
        </w:rPr>
        <w:t xml:space="preserve"> 2021 года</w:t>
      </w:r>
    </w:p>
    <w:p w:rsidR="0024280D" w:rsidRPr="00A2502B" w:rsidRDefault="0024280D" w:rsidP="0024280D">
      <w:pPr>
        <w:spacing w:before="100" w:beforeAutospacing="1" w:after="100" w:afterAutospacing="1" w:line="240" w:lineRule="auto"/>
        <w:jc w:val="right"/>
        <w:rPr>
          <w:rFonts w:ascii="Arial" w:eastAsia="Times New Roman" w:hAnsi="Arial" w:cs="Arial"/>
          <w:color w:val="000000"/>
          <w:sz w:val="30"/>
          <w:szCs w:val="30"/>
          <w:lang w:eastAsia="ru-RU"/>
        </w:rPr>
      </w:pPr>
      <w:r w:rsidRPr="00A2502B">
        <w:rPr>
          <w:rFonts w:ascii="Arial" w:eastAsia="Times New Roman" w:hAnsi="Arial" w:cs="Arial"/>
          <w:b/>
          <w:bCs/>
          <w:color w:val="000000"/>
          <w:sz w:val="30"/>
          <w:szCs w:val="30"/>
          <w:lang w:eastAsia="ru-RU"/>
        </w:rPr>
        <w:t> </w:t>
      </w:r>
    </w:p>
    <w:p w:rsidR="0024280D" w:rsidRPr="00A2502B" w:rsidRDefault="0024280D" w:rsidP="0024280D">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Положение о муниципально</w:t>
      </w:r>
      <w:r w:rsidR="00BC7F8A" w:rsidRPr="00A2502B">
        <w:rPr>
          <w:rFonts w:ascii="Times New Roman" w:eastAsia="Times New Roman" w:hAnsi="Times New Roman" w:cs="Times New Roman"/>
          <w:b/>
          <w:bCs/>
          <w:color w:val="000000"/>
          <w:sz w:val="28"/>
          <w:szCs w:val="28"/>
          <w:lang w:eastAsia="ru-RU"/>
        </w:rPr>
        <w:t>м</w:t>
      </w:r>
      <w:r w:rsidRPr="00A2502B">
        <w:rPr>
          <w:rFonts w:ascii="Times New Roman" w:eastAsia="Times New Roman" w:hAnsi="Times New Roman" w:cs="Times New Roman"/>
          <w:b/>
          <w:bCs/>
          <w:color w:val="000000"/>
          <w:sz w:val="28"/>
          <w:szCs w:val="28"/>
          <w:lang w:eastAsia="ru-RU"/>
        </w:rPr>
        <w:t xml:space="preserve"> земельно</w:t>
      </w:r>
      <w:r w:rsidR="00BC7F8A" w:rsidRPr="00A2502B">
        <w:rPr>
          <w:rFonts w:ascii="Times New Roman" w:eastAsia="Times New Roman" w:hAnsi="Times New Roman" w:cs="Times New Roman"/>
          <w:b/>
          <w:bCs/>
          <w:color w:val="000000"/>
          <w:sz w:val="28"/>
          <w:szCs w:val="28"/>
          <w:lang w:eastAsia="ru-RU"/>
        </w:rPr>
        <w:t>м</w:t>
      </w:r>
      <w:r w:rsidRPr="00A2502B">
        <w:rPr>
          <w:rFonts w:ascii="Times New Roman" w:eastAsia="Times New Roman" w:hAnsi="Times New Roman" w:cs="Times New Roman"/>
          <w:b/>
          <w:bCs/>
          <w:color w:val="000000"/>
          <w:sz w:val="28"/>
          <w:szCs w:val="28"/>
          <w:lang w:eastAsia="ru-RU"/>
        </w:rPr>
        <w:t xml:space="preserve"> контрол</w:t>
      </w:r>
      <w:r w:rsidR="00BC7F8A" w:rsidRPr="00A2502B">
        <w:rPr>
          <w:rFonts w:ascii="Times New Roman" w:eastAsia="Times New Roman" w:hAnsi="Times New Roman" w:cs="Times New Roman"/>
          <w:b/>
          <w:bCs/>
          <w:color w:val="000000"/>
          <w:sz w:val="28"/>
          <w:szCs w:val="28"/>
          <w:lang w:eastAsia="ru-RU"/>
        </w:rPr>
        <w:t>е</w:t>
      </w:r>
      <w:r w:rsidRPr="00A2502B">
        <w:rPr>
          <w:rFonts w:ascii="Times New Roman" w:eastAsia="Times New Roman" w:hAnsi="Times New Roman" w:cs="Times New Roman"/>
          <w:b/>
          <w:bCs/>
          <w:color w:val="000000"/>
          <w:sz w:val="28"/>
          <w:szCs w:val="28"/>
          <w:lang w:eastAsia="ru-RU"/>
        </w:rPr>
        <w:t xml:space="preserve"> на территории Сортавальского муниципального района </w:t>
      </w:r>
    </w:p>
    <w:p w:rsidR="0024280D" w:rsidRPr="00A2502B" w:rsidRDefault="0024280D" w:rsidP="00025721">
      <w:pPr>
        <w:pStyle w:val="ad"/>
        <w:numPr>
          <w:ilvl w:val="0"/>
          <w:numId w:val="32"/>
        </w:numPr>
        <w:spacing w:before="100" w:beforeAutospacing="1" w:after="100" w:afterAutospacing="1" w:line="240" w:lineRule="auto"/>
        <w:jc w:val="center"/>
        <w:rPr>
          <w:rFonts w:ascii="Times New Roman" w:hAnsi="Times New Roman" w:cs="Times New Roman"/>
          <w:sz w:val="24"/>
          <w:szCs w:val="24"/>
        </w:rPr>
      </w:pPr>
      <w:r w:rsidRPr="00A2502B">
        <w:rPr>
          <w:rFonts w:ascii="Times New Roman" w:eastAsia="Times New Roman" w:hAnsi="Times New Roman" w:cs="Times New Roman"/>
          <w:b/>
          <w:bCs/>
          <w:color w:val="000000"/>
          <w:sz w:val="28"/>
          <w:szCs w:val="28"/>
          <w:lang w:eastAsia="ru-RU"/>
        </w:rPr>
        <w:t>Общие положения</w:t>
      </w:r>
    </w:p>
    <w:p w:rsidR="0024280D" w:rsidRPr="00A2502B" w:rsidRDefault="0024280D" w:rsidP="0024280D">
      <w:pPr>
        <w:pStyle w:val="af0"/>
        <w:ind w:firstLine="708"/>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sz w:val="24"/>
          <w:szCs w:val="24"/>
        </w:rPr>
        <w:t xml:space="preserve">1.1. </w:t>
      </w:r>
      <w:r w:rsidRPr="00A2502B">
        <w:rPr>
          <w:rFonts w:ascii="Times New Roman" w:eastAsia="Times New Roman" w:hAnsi="Times New Roman" w:cs="Times New Roman"/>
          <w:color w:val="000000"/>
          <w:sz w:val="28"/>
          <w:szCs w:val="28"/>
          <w:lang w:eastAsia="ru-RU"/>
        </w:rPr>
        <w:t>Настоящее Положение устанавливает порядок осуществления муниципального земельного контроля на территории Сортавальского муниципального района (далее – муниципальный контроль).</w:t>
      </w:r>
    </w:p>
    <w:p w:rsidR="00127E96" w:rsidRPr="00A2502B" w:rsidRDefault="00127E96" w:rsidP="00127E96">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Муниципальный контроль осуществляется в рамках полномочий органов местного самоуправления</w:t>
      </w:r>
      <w:r w:rsidR="007C59C0" w:rsidRPr="00A2502B">
        <w:rPr>
          <w:rFonts w:ascii="Times New Roman" w:hAnsi="Times New Roman" w:cs="Times New Roman"/>
          <w:sz w:val="28"/>
          <w:szCs w:val="28"/>
        </w:rPr>
        <w:t xml:space="preserve"> Сортавальского муниципального района</w:t>
      </w:r>
      <w:r w:rsidRPr="00A2502B">
        <w:rPr>
          <w:rFonts w:ascii="Times New Roman" w:hAnsi="Times New Roman" w:cs="Times New Roman"/>
          <w:sz w:val="28"/>
          <w:szCs w:val="28"/>
        </w:rPr>
        <w:t xml:space="preserve"> по реш</w:t>
      </w:r>
      <w:r w:rsidR="0044393C" w:rsidRPr="00A2502B">
        <w:rPr>
          <w:rFonts w:ascii="Times New Roman" w:hAnsi="Times New Roman" w:cs="Times New Roman"/>
          <w:sz w:val="28"/>
          <w:szCs w:val="28"/>
        </w:rPr>
        <w:t xml:space="preserve">ению вопросов местного значения. На территории </w:t>
      </w:r>
      <w:proofErr w:type="spellStart"/>
      <w:r w:rsidR="0044393C" w:rsidRPr="00A2502B">
        <w:rPr>
          <w:rFonts w:ascii="Times New Roman" w:hAnsi="Times New Roman" w:cs="Times New Roman"/>
          <w:sz w:val="28"/>
          <w:szCs w:val="28"/>
        </w:rPr>
        <w:t>Кааламского</w:t>
      </w:r>
      <w:proofErr w:type="spellEnd"/>
      <w:r w:rsidR="0044393C" w:rsidRPr="00A2502B">
        <w:rPr>
          <w:rFonts w:ascii="Times New Roman" w:hAnsi="Times New Roman" w:cs="Times New Roman"/>
          <w:sz w:val="28"/>
          <w:szCs w:val="28"/>
        </w:rPr>
        <w:t xml:space="preserve"> сельского поселения, </w:t>
      </w:r>
      <w:proofErr w:type="spellStart"/>
      <w:r w:rsidR="0044393C" w:rsidRPr="00A2502B">
        <w:rPr>
          <w:rFonts w:ascii="Times New Roman" w:hAnsi="Times New Roman" w:cs="Times New Roman"/>
          <w:sz w:val="28"/>
          <w:szCs w:val="28"/>
        </w:rPr>
        <w:t>Хаапалампинского</w:t>
      </w:r>
      <w:proofErr w:type="spellEnd"/>
      <w:r w:rsidR="0044393C" w:rsidRPr="00A2502B">
        <w:rPr>
          <w:rFonts w:ascii="Times New Roman" w:hAnsi="Times New Roman" w:cs="Times New Roman"/>
          <w:sz w:val="28"/>
          <w:szCs w:val="28"/>
        </w:rPr>
        <w:t xml:space="preserve"> сельского поселения в соответствии с частью 3-4 статьи 14 Федерального закона от 06.10.2003г. № 131-ФЗ.</w:t>
      </w:r>
      <w:r w:rsidR="00A17D31" w:rsidRPr="00A2502B">
        <w:rPr>
          <w:rFonts w:ascii="Times New Roman" w:hAnsi="Times New Roman" w:cs="Times New Roman"/>
          <w:sz w:val="28"/>
          <w:szCs w:val="28"/>
        </w:rPr>
        <w:t xml:space="preserve"> А так же на основании соглашений, заключаемых в соответствии с частью 4 статьи 15 Федерального закона от 06.10.2003г. № 131-ФЗ.</w:t>
      </w:r>
    </w:p>
    <w:p w:rsidR="0024280D" w:rsidRPr="00A2502B" w:rsidRDefault="0024280D" w:rsidP="0024280D">
      <w:pPr>
        <w:pStyle w:val="af0"/>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24280D" w:rsidRPr="00A2502B" w:rsidRDefault="0024280D" w:rsidP="0024280D">
      <w:pPr>
        <w:pStyle w:val="af0"/>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1.2.Муниципальный земельный контроль осуществляется в соответствии:</w:t>
      </w:r>
    </w:p>
    <w:p w:rsidR="0024280D" w:rsidRPr="00A2502B" w:rsidRDefault="0024280D" w:rsidP="0024280D">
      <w:pPr>
        <w:pStyle w:val="af0"/>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 xml:space="preserve">Земельным кодексом Российской Федерации; </w:t>
      </w:r>
    </w:p>
    <w:p w:rsidR="0024280D" w:rsidRPr="00A2502B" w:rsidRDefault="0024280D" w:rsidP="0024280D">
      <w:pPr>
        <w:pStyle w:val="af0"/>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 xml:space="preserve">Кодексом Российской Федерации об административных правонарушениях; </w:t>
      </w:r>
    </w:p>
    <w:p w:rsidR="0024280D" w:rsidRPr="00A2502B" w:rsidRDefault="0024280D" w:rsidP="0024280D">
      <w:pPr>
        <w:pStyle w:val="af0"/>
        <w:ind w:firstLine="708"/>
        <w:jc w:val="both"/>
        <w:rPr>
          <w:rFonts w:ascii="Times New Roman" w:hAnsi="Times New Roman" w:cs="Times New Roman"/>
          <w:color w:val="000000"/>
          <w:sz w:val="28"/>
          <w:szCs w:val="28"/>
        </w:rPr>
      </w:pPr>
      <w:r w:rsidRPr="00A2502B">
        <w:rPr>
          <w:rFonts w:ascii="Times New Roman" w:hAnsi="Times New Roman" w:cs="Times New Roman"/>
          <w:color w:val="000000"/>
          <w:sz w:val="28"/>
          <w:szCs w:val="28"/>
        </w:rPr>
        <w:t>Федеральным законом от 6 октября 2003 года № 131-ФЗ «Об общих принципах организации местного самоуправления в Российской Федерации»;</w:t>
      </w:r>
    </w:p>
    <w:p w:rsidR="0024280D" w:rsidRPr="00A2502B" w:rsidRDefault="0024280D" w:rsidP="0024280D">
      <w:pPr>
        <w:pStyle w:val="af0"/>
        <w:ind w:firstLine="708"/>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color w:val="000000"/>
          <w:sz w:val="28"/>
          <w:szCs w:val="28"/>
        </w:rPr>
        <w:t>Федеральным законом от 31 июля 2020 года № 248-ФЗ «О государственном контроле и муниципальном контроле в Российской Федерации»</w:t>
      </w:r>
      <w:r w:rsidR="00377573" w:rsidRPr="00A2502B">
        <w:rPr>
          <w:rFonts w:ascii="Times New Roman" w:hAnsi="Times New Roman" w:cs="Times New Roman"/>
          <w:color w:val="000000"/>
          <w:sz w:val="28"/>
          <w:szCs w:val="28"/>
        </w:rPr>
        <w:t xml:space="preserve"> (далее – Федеральный закон от 30.07.2020г. № 248-ФЗ)</w:t>
      </w:r>
      <w:r w:rsidRPr="00A2502B">
        <w:rPr>
          <w:rFonts w:ascii="Times New Roman" w:hAnsi="Times New Roman" w:cs="Times New Roman"/>
          <w:color w:val="000000"/>
          <w:sz w:val="28"/>
          <w:szCs w:val="28"/>
        </w:rPr>
        <w:t>.</w:t>
      </w:r>
    </w:p>
    <w:p w:rsidR="0024280D" w:rsidRPr="00A2502B" w:rsidRDefault="0024280D" w:rsidP="0024280D">
      <w:pPr>
        <w:spacing w:after="0" w:line="240" w:lineRule="auto"/>
        <w:ind w:firstLine="708"/>
        <w:jc w:val="both"/>
        <w:rPr>
          <w:rFonts w:ascii="Times New Roman" w:hAnsi="Times New Roman" w:cs="Times New Roman"/>
          <w:color w:val="22272F"/>
          <w:sz w:val="28"/>
          <w:szCs w:val="28"/>
          <w:shd w:val="clear" w:color="auto" w:fill="FFFFFF"/>
        </w:rPr>
      </w:pPr>
      <w:r w:rsidRPr="00A2502B">
        <w:rPr>
          <w:rFonts w:ascii="Times New Roman" w:eastAsia="Times New Roman" w:hAnsi="Times New Roman" w:cs="Times New Roman"/>
          <w:color w:val="000000"/>
          <w:sz w:val="28"/>
          <w:szCs w:val="28"/>
          <w:lang w:eastAsia="ru-RU"/>
        </w:rPr>
        <w:t xml:space="preserve">1.3.Предметом муниципального контроля </w:t>
      </w:r>
      <w:r w:rsidRPr="00A2502B">
        <w:rPr>
          <w:rFonts w:ascii="Times New Roman" w:hAnsi="Times New Roman" w:cs="Times New Roman"/>
          <w:color w:val="22272F"/>
          <w:sz w:val="28"/>
          <w:szCs w:val="28"/>
          <w:shd w:val="clear" w:color="auto" w:fill="FFFFFF"/>
        </w:rPr>
        <w:t>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FE5B51" w:rsidRPr="00A2502B" w:rsidRDefault="00FE5B51" w:rsidP="00FE5B51">
      <w:pPr>
        <w:spacing w:after="0" w:line="240" w:lineRule="auto"/>
        <w:ind w:firstLine="708"/>
        <w:jc w:val="both"/>
        <w:rPr>
          <w:rFonts w:ascii="Times New Roman" w:hAnsi="Times New Roman" w:cs="Times New Roman"/>
          <w:color w:val="22272F"/>
          <w:sz w:val="28"/>
          <w:szCs w:val="28"/>
        </w:rPr>
      </w:pPr>
      <w:r w:rsidRPr="00A2502B">
        <w:rPr>
          <w:rFonts w:ascii="Times New Roman" w:eastAsia="Times New Roman" w:hAnsi="Times New Roman" w:cs="Times New Roman"/>
          <w:color w:val="000000"/>
          <w:sz w:val="28"/>
          <w:szCs w:val="28"/>
          <w:lang w:eastAsia="ru-RU"/>
        </w:rPr>
        <w:t xml:space="preserve">1.4.Объектом муниципального контроля </w:t>
      </w:r>
      <w:r w:rsidRPr="00A2502B">
        <w:rPr>
          <w:rFonts w:ascii="Times New Roman" w:hAnsi="Times New Roman" w:cs="Times New Roman"/>
          <w:color w:val="22272F"/>
          <w:sz w:val="28"/>
          <w:szCs w:val="28"/>
          <w:shd w:val="clear" w:color="auto" w:fill="FFFFFF"/>
        </w:rPr>
        <w:t xml:space="preserve">являются </w:t>
      </w:r>
      <w:r w:rsidRPr="00A2502B">
        <w:rPr>
          <w:rFonts w:ascii="Times New Roman" w:hAnsi="Times New Roman" w:cs="Times New Roman"/>
          <w:color w:val="22272F"/>
          <w:sz w:val="28"/>
          <w:szCs w:val="28"/>
        </w:rPr>
        <w:t xml:space="preserve">земли, находящиеся в границах конкретных поселений Сортавальского муниципального района независимо от ведомственной принадлежности и формы собственности </w:t>
      </w:r>
      <w:r w:rsidRPr="00A2502B">
        <w:rPr>
          <w:rFonts w:ascii="Times New Roman" w:hAnsi="Times New Roman" w:cs="Times New Roman"/>
          <w:color w:val="22272F"/>
          <w:sz w:val="28"/>
          <w:szCs w:val="28"/>
        </w:rPr>
        <w:lastRenderedPageBreak/>
        <w:t>(исполнения переданных полномочий поселений), земли, являющиеся объектами соглашений, договоров, заключаемых администрацией Сортавальского муниципального района с третьими лицами, земель, находящихся в муниципальной собственности Сортавальского муниципального района.</w:t>
      </w:r>
    </w:p>
    <w:p w:rsidR="0024280D" w:rsidRPr="00A2502B" w:rsidRDefault="0024280D" w:rsidP="0024280D">
      <w:pPr>
        <w:pStyle w:val="af0"/>
        <w:jc w:val="both"/>
        <w:rPr>
          <w:rFonts w:ascii="Times New Roman" w:hAnsi="Times New Roman" w:cs="Times New Roman"/>
          <w:sz w:val="24"/>
          <w:szCs w:val="24"/>
        </w:rPr>
      </w:pPr>
      <w:r w:rsidRPr="00A2502B">
        <w:rPr>
          <w:rFonts w:ascii="Times New Roman" w:hAnsi="Times New Roman" w:cs="Times New Roman"/>
          <w:sz w:val="24"/>
          <w:szCs w:val="24"/>
        </w:rPr>
        <w:tab/>
      </w:r>
      <w:r w:rsidRPr="00A2502B">
        <w:rPr>
          <w:rFonts w:ascii="Times New Roman" w:hAnsi="Times New Roman" w:cs="Times New Roman"/>
          <w:sz w:val="28"/>
          <w:szCs w:val="28"/>
        </w:rPr>
        <w:t>1.</w:t>
      </w:r>
      <w:r w:rsidR="00FE5B51" w:rsidRPr="00A2502B">
        <w:rPr>
          <w:rFonts w:ascii="Times New Roman" w:hAnsi="Times New Roman" w:cs="Times New Roman"/>
          <w:sz w:val="28"/>
          <w:szCs w:val="28"/>
        </w:rPr>
        <w:t>5</w:t>
      </w:r>
      <w:r w:rsidRPr="00A2502B">
        <w:rPr>
          <w:rFonts w:ascii="Times New Roman" w:hAnsi="Times New Roman" w:cs="Times New Roman"/>
          <w:sz w:val="28"/>
          <w:szCs w:val="28"/>
        </w:rPr>
        <w:t>.</w:t>
      </w:r>
      <w:r w:rsidRPr="00A2502B">
        <w:rPr>
          <w:rFonts w:ascii="Times New Roman" w:hAnsi="Times New Roman" w:cs="Times New Roman"/>
          <w:sz w:val="24"/>
          <w:szCs w:val="24"/>
        </w:rPr>
        <w:t xml:space="preserve"> </w:t>
      </w:r>
      <w:r w:rsidRPr="00A2502B">
        <w:rPr>
          <w:rFonts w:ascii="Times New Roman" w:eastAsia="Times New Roman" w:hAnsi="Times New Roman" w:cs="Times New Roman"/>
          <w:color w:val="000000"/>
          <w:sz w:val="28"/>
          <w:szCs w:val="28"/>
          <w:lang w:eastAsia="ru-RU"/>
        </w:rPr>
        <w:t>Муниципальный контроль осуществляется уполномоченным органом - отделом по контролю и противодействию коррупции администрации Сортавальского муниципального района (далее – отдел). Муниципальный контроль осуществляет сотрудник отдела, в должностные обязанности которого входят функции муниципального контроля (далее – сотрудник отдела).</w:t>
      </w:r>
    </w:p>
    <w:p w:rsidR="0024280D" w:rsidRPr="00A2502B" w:rsidRDefault="0024280D" w:rsidP="0024280D">
      <w:pPr>
        <w:pStyle w:val="af0"/>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sz w:val="24"/>
          <w:szCs w:val="24"/>
        </w:rPr>
        <w:tab/>
      </w:r>
      <w:r w:rsidRPr="00A2502B">
        <w:rPr>
          <w:rFonts w:ascii="Times New Roman" w:eastAsia="Times New Roman" w:hAnsi="Times New Roman" w:cs="Times New Roman"/>
          <w:color w:val="000000"/>
          <w:sz w:val="28"/>
          <w:szCs w:val="28"/>
          <w:lang w:eastAsia="ru-RU"/>
        </w:rPr>
        <w:t>1.</w:t>
      </w:r>
      <w:r w:rsidR="00FE5B51" w:rsidRPr="00A2502B">
        <w:rPr>
          <w:rFonts w:ascii="Times New Roman" w:eastAsia="Times New Roman" w:hAnsi="Times New Roman" w:cs="Times New Roman"/>
          <w:color w:val="000000"/>
          <w:sz w:val="28"/>
          <w:szCs w:val="28"/>
          <w:lang w:eastAsia="ru-RU"/>
        </w:rPr>
        <w:t>6</w:t>
      </w:r>
      <w:r w:rsidRPr="00A2502B">
        <w:rPr>
          <w:rFonts w:ascii="Times New Roman" w:eastAsia="Times New Roman" w:hAnsi="Times New Roman" w:cs="Times New Roman"/>
          <w:color w:val="000000"/>
          <w:sz w:val="28"/>
          <w:szCs w:val="28"/>
          <w:lang w:eastAsia="ru-RU"/>
        </w:rPr>
        <w:t>.Должностным лицом администрации Сортавальского муниципального района, уполномоченным на принятие решения о проведении контрольных мероприятий, является Глава администрации Сортавальского муниципального района. При отсутствии Главы администрации Сортавальского муниципального района, лицо его замещающее.</w:t>
      </w:r>
    </w:p>
    <w:p w:rsidR="0024280D" w:rsidRPr="00A2502B" w:rsidRDefault="0024280D" w:rsidP="0024280D">
      <w:pPr>
        <w:pStyle w:val="af0"/>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sz w:val="24"/>
          <w:szCs w:val="24"/>
        </w:rPr>
        <w:tab/>
      </w:r>
      <w:r w:rsidRPr="00A2502B">
        <w:rPr>
          <w:rFonts w:ascii="Times New Roman" w:eastAsia="Times New Roman" w:hAnsi="Times New Roman" w:cs="Times New Roman"/>
          <w:color w:val="000000"/>
          <w:sz w:val="28"/>
          <w:szCs w:val="28"/>
          <w:lang w:eastAsia="ru-RU"/>
        </w:rPr>
        <w:t>1.</w:t>
      </w:r>
      <w:r w:rsidR="00FE5B51" w:rsidRPr="00A2502B">
        <w:rPr>
          <w:rFonts w:ascii="Times New Roman" w:eastAsia="Times New Roman" w:hAnsi="Times New Roman" w:cs="Times New Roman"/>
          <w:color w:val="000000"/>
          <w:sz w:val="28"/>
          <w:szCs w:val="28"/>
          <w:lang w:eastAsia="ru-RU"/>
        </w:rPr>
        <w:t>7</w:t>
      </w:r>
      <w:r w:rsidRPr="00A2502B">
        <w:rPr>
          <w:rFonts w:ascii="Times New Roman" w:eastAsia="Times New Roman" w:hAnsi="Times New Roman" w:cs="Times New Roman"/>
          <w:color w:val="000000"/>
          <w:sz w:val="28"/>
          <w:szCs w:val="28"/>
          <w:lang w:eastAsia="ru-RU"/>
        </w:rPr>
        <w:t>.Сотрудник отдела при осуществлении муниципального контроля, имеет права, обязанности и несет ответственность в соответствии с Федеральным законом от 31.07.2020 № 248-ФЗ и иными федеральными законами</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w:t>
      </w:r>
      <w:r w:rsidR="00FE5B51" w:rsidRPr="00A2502B">
        <w:rPr>
          <w:rFonts w:ascii="Times New Roman" w:eastAsia="Times New Roman" w:hAnsi="Times New Roman" w:cs="Times New Roman"/>
          <w:color w:val="000000"/>
          <w:sz w:val="28"/>
          <w:szCs w:val="28"/>
          <w:lang w:eastAsia="ru-RU"/>
        </w:rPr>
        <w:t>8</w:t>
      </w:r>
      <w:r w:rsidRPr="00A2502B">
        <w:rPr>
          <w:rFonts w:ascii="Times New Roman" w:eastAsia="Times New Roman" w:hAnsi="Times New Roman" w:cs="Times New Roman"/>
          <w:color w:val="000000"/>
          <w:sz w:val="28"/>
          <w:szCs w:val="28"/>
          <w:lang w:eastAsia="ru-RU"/>
        </w:rPr>
        <w:t>.</w:t>
      </w:r>
      <w:r w:rsidR="00FE5B51" w:rsidRPr="00A2502B">
        <w:rPr>
          <w:rFonts w:ascii="Times New Roman" w:eastAsia="Times New Roman" w:hAnsi="Times New Roman" w:cs="Times New Roman"/>
          <w:color w:val="000000"/>
          <w:sz w:val="28"/>
          <w:szCs w:val="28"/>
          <w:lang w:eastAsia="ru-RU"/>
        </w:rPr>
        <w:t xml:space="preserve"> Муниципальный контроль осуществляется</w:t>
      </w:r>
      <w:r w:rsidR="00FE5B51" w:rsidRPr="00A2502B">
        <w:rPr>
          <w:rFonts w:ascii="Times New Roman" w:hAnsi="Times New Roman" w:cs="Times New Roman"/>
          <w:sz w:val="28"/>
          <w:szCs w:val="28"/>
        </w:rPr>
        <w:t xml:space="preserve"> в соответствии с частью 2 статьи 31</w:t>
      </w:r>
      <w:r w:rsidR="00FE5B51" w:rsidRPr="00A2502B">
        <w:rPr>
          <w:rFonts w:ascii="Times New Roman" w:eastAsia="Times New Roman" w:hAnsi="Times New Roman" w:cs="Times New Roman"/>
          <w:color w:val="000000"/>
          <w:sz w:val="28"/>
          <w:szCs w:val="28"/>
          <w:lang w:eastAsia="ru-RU"/>
        </w:rPr>
        <w:t xml:space="preserve"> Федерального закона от 31.07.2020 № 248-ФЗ, в отношении </w:t>
      </w:r>
      <w:r w:rsidR="00FE5B51" w:rsidRPr="00A2502B">
        <w:rPr>
          <w:rFonts w:ascii="Times New Roman" w:hAnsi="Times New Roman" w:cs="Times New Roman"/>
          <w:sz w:val="28"/>
          <w:szCs w:val="28"/>
        </w:rPr>
        <w:t xml:space="preserve">граждан и организаций, деятельность, действия или </w:t>
      </w:r>
      <w:proofErr w:type="gramStart"/>
      <w:r w:rsidR="00FE5B51" w:rsidRPr="00A2502B">
        <w:rPr>
          <w:rFonts w:ascii="Times New Roman" w:hAnsi="Times New Roman" w:cs="Times New Roman"/>
          <w:sz w:val="28"/>
          <w:szCs w:val="28"/>
        </w:rPr>
        <w:t>результаты</w:t>
      </w:r>
      <w:proofErr w:type="gramEnd"/>
      <w:r w:rsidR="00FE5B51" w:rsidRPr="00A2502B">
        <w:rPr>
          <w:rFonts w:ascii="Times New Roman" w:hAnsi="Times New Roman" w:cs="Times New Roman"/>
          <w:sz w:val="28"/>
          <w:szCs w:val="28"/>
        </w:rPr>
        <w:t xml:space="preserve"> деятельности которых либо производственные объекты, находящиеся во владении и (или) в пользовании которых, подлежат муниципальному контролю (далее – контролируемые лица).</w:t>
      </w:r>
    </w:p>
    <w:p w:rsidR="0024280D" w:rsidRPr="00A2502B" w:rsidRDefault="0024280D" w:rsidP="0024280D">
      <w:pPr>
        <w:spacing w:after="0" w:line="240" w:lineRule="auto"/>
        <w:ind w:firstLine="708"/>
        <w:jc w:val="both"/>
        <w:rPr>
          <w:rFonts w:ascii="Times New Roman" w:eastAsia="Times New Roman" w:hAnsi="Times New Roman" w:cs="Times New Roman"/>
          <w:strike/>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1.9.Отдел осуществляет учет объектов муниципального контроля. Учет объектов контроля осуществляется путем ведения журнала учета объектов контроля. Форма журнала утверждается распоряжением администрации Сортавальского муниципального района. Отдел обеспечивает актуальность сведений об объектах контроля в журнале учета объектов контроля. </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сборе, обработке, анализе и учете сведений об объектах контроля для целей их учета отдел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A2502B">
        <w:rPr>
          <w:rFonts w:ascii="Times New Roman" w:eastAsia="Times New Roman" w:hAnsi="Times New Roman" w:cs="Times New Roman"/>
          <w:color w:val="000000"/>
          <w:sz w:val="28"/>
          <w:szCs w:val="28"/>
          <w:lang w:eastAsia="ru-RU"/>
        </w:rPr>
        <w:t>также</w:t>
      </w:r>
      <w:proofErr w:type="gramEnd"/>
      <w:r w:rsidRPr="00A2502B">
        <w:rPr>
          <w:rFonts w:ascii="Times New Roman" w:eastAsia="Times New Roman" w:hAnsi="Times New Roman" w:cs="Times New Roman"/>
          <w:color w:val="000000"/>
          <w:sz w:val="28"/>
          <w:szCs w:val="28"/>
          <w:lang w:eastAsia="ru-RU"/>
        </w:rPr>
        <w:t xml:space="preserve"> если соответствующие сведения, документы содержатся в государственных или муниципальных информационных ресурсах.</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1.10.К отношениям, связанным с осуществлением муниципального контроля, организацией и проведением профилактических мероприятий, </w:t>
      </w:r>
      <w:r w:rsidRPr="00A2502B">
        <w:rPr>
          <w:rFonts w:ascii="Times New Roman" w:eastAsia="Times New Roman" w:hAnsi="Times New Roman" w:cs="Times New Roman"/>
          <w:color w:val="000000"/>
          <w:sz w:val="28"/>
          <w:szCs w:val="28"/>
          <w:lang w:eastAsia="ru-RU"/>
        </w:rPr>
        <w:lastRenderedPageBreak/>
        <w:t xml:space="preserve">контрольных мероприятий применяются положения </w:t>
      </w:r>
      <w:r w:rsidRPr="00A2502B">
        <w:rPr>
          <w:rFonts w:ascii="Times New Roman" w:eastAsia="Times New Roman" w:hAnsi="Times New Roman" w:cs="Times New Roman"/>
          <w:sz w:val="28"/>
          <w:szCs w:val="28"/>
          <w:lang w:eastAsia="ru-RU"/>
        </w:rPr>
        <w:t>Федерального </w:t>
      </w:r>
      <w:hyperlink r:id="rId35" w:history="1">
        <w:r w:rsidRPr="00A2502B">
          <w:rPr>
            <w:rFonts w:ascii="Times New Roman" w:eastAsia="Times New Roman" w:hAnsi="Times New Roman" w:cs="Times New Roman"/>
            <w:sz w:val="28"/>
            <w:szCs w:val="28"/>
            <w:lang w:eastAsia="ru-RU"/>
          </w:rPr>
          <w:t>закона</w:t>
        </w:r>
      </w:hyperlink>
      <w:r w:rsidRPr="00A2502B">
        <w:rPr>
          <w:rFonts w:ascii="Times New Roman" w:eastAsia="Times New Roman" w:hAnsi="Times New Roman" w:cs="Times New Roman"/>
          <w:color w:val="000000"/>
          <w:sz w:val="28"/>
          <w:szCs w:val="28"/>
          <w:lang w:eastAsia="ru-RU"/>
        </w:rPr>
        <w:t xml:space="preserve"> от 31.07.2020 № 248-ФЗ.</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1.1</w:t>
      </w:r>
      <w:r w:rsidR="0025326B" w:rsidRPr="00A2502B">
        <w:rPr>
          <w:rFonts w:ascii="Times New Roman" w:eastAsia="Times New Roman" w:hAnsi="Times New Roman" w:cs="Times New Roman"/>
          <w:color w:val="000000"/>
          <w:sz w:val="28"/>
          <w:szCs w:val="28"/>
          <w:lang w:eastAsia="ru-RU"/>
        </w:rPr>
        <w:t>1</w:t>
      </w:r>
      <w:r w:rsidRPr="00A2502B">
        <w:rPr>
          <w:rFonts w:ascii="Times New Roman" w:eastAsia="Times New Roman" w:hAnsi="Times New Roman" w:cs="Times New Roman"/>
          <w:color w:val="000000"/>
          <w:sz w:val="28"/>
          <w:szCs w:val="28"/>
          <w:lang w:eastAsia="ru-RU"/>
        </w:rPr>
        <w:t>.</w:t>
      </w:r>
      <w:r w:rsidRPr="00A2502B">
        <w:rPr>
          <w:rFonts w:ascii="Times New Roman" w:hAnsi="Times New Roman" w:cs="Times New Roman"/>
          <w:sz w:val="28"/>
          <w:szCs w:val="28"/>
        </w:rPr>
        <w:t xml:space="preserve"> Досудебный порядок подачи жалоб при осуществлении вида муниципального контроля не применяется.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1.1</w:t>
      </w:r>
      <w:r w:rsidR="005F1B96" w:rsidRPr="00A2502B">
        <w:rPr>
          <w:rFonts w:ascii="Times New Roman" w:eastAsia="Times New Roman" w:hAnsi="Times New Roman" w:cs="Times New Roman"/>
          <w:color w:val="000000"/>
          <w:sz w:val="28"/>
          <w:szCs w:val="28"/>
          <w:lang w:eastAsia="ru-RU"/>
        </w:rPr>
        <w:t>2</w:t>
      </w:r>
      <w:r w:rsidRPr="00A2502B">
        <w:rPr>
          <w:rFonts w:ascii="Times New Roman" w:eastAsia="Times New Roman" w:hAnsi="Times New Roman" w:cs="Times New Roman"/>
          <w:color w:val="000000"/>
          <w:sz w:val="28"/>
          <w:szCs w:val="28"/>
          <w:lang w:eastAsia="ru-RU"/>
        </w:rPr>
        <w:t>.   Оценка результативности и эффективности осуществления муниципального контроля осуществляется на основании статьи 30 Федеральног</w:t>
      </w:r>
      <w:r w:rsidR="00377573" w:rsidRPr="00A2502B">
        <w:rPr>
          <w:rFonts w:ascii="Times New Roman" w:eastAsia="Times New Roman" w:hAnsi="Times New Roman" w:cs="Times New Roman"/>
          <w:color w:val="000000"/>
          <w:sz w:val="28"/>
          <w:szCs w:val="28"/>
          <w:lang w:eastAsia="ru-RU"/>
        </w:rPr>
        <w:t>о закона от 31.07.2020 № 248-ФЗ.</w:t>
      </w:r>
    </w:p>
    <w:p w:rsidR="0024280D" w:rsidRPr="00A2502B" w:rsidRDefault="0024280D" w:rsidP="0024280D">
      <w:pPr>
        <w:spacing w:after="0" w:line="240" w:lineRule="auto"/>
        <w:ind w:firstLine="708"/>
        <w:jc w:val="both"/>
        <w:rPr>
          <w:rFonts w:ascii="Times New Roman" w:eastAsia="Times New Roman" w:hAnsi="Times New Roman" w:cs="Times New Roman"/>
          <w:b/>
          <w:color w:val="000000"/>
          <w:sz w:val="28"/>
          <w:szCs w:val="28"/>
          <w:lang w:eastAsia="ru-RU"/>
        </w:rPr>
      </w:pPr>
      <w:r w:rsidRPr="00A2502B">
        <w:rPr>
          <w:rFonts w:ascii="Times New Roman" w:eastAsia="Times New Roman" w:hAnsi="Times New Roman" w:cs="Times New Roman"/>
          <w:color w:val="000000"/>
          <w:sz w:val="28"/>
          <w:szCs w:val="28"/>
          <w:lang w:eastAsia="ru-RU"/>
        </w:rPr>
        <w:t>Ключевые показатели, их целевые значения, индикативные показатели для муниципального земельного контроля на территории Сортавальского муниципального района применяются в соответствии с Приложением №1 к настоящему Положению.</w:t>
      </w:r>
    </w:p>
    <w:p w:rsidR="0024280D" w:rsidRPr="00A2502B" w:rsidRDefault="0024280D" w:rsidP="0024280D">
      <w:p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w:t>
      </w:r>
    </w:p>
    <w:p w:rsidR="0024280D" w:rsidRPr="00A2502B" w:rsidRDefault="0024280D" w:rsidP="0024280D">
      <w:pPr>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2. Профилактика рисков причинения вреда (ущерба) охраняемым законом ценностям при осуществлении муниципального контроля</w:t>
      </w:r>
    </w:p>
    <w:p w:rsidR="0024280D" w:rsidRPr="00A2502B" w:rsidRDefault="0024280D" w:rsidP="0024280D">
      <w:pPr>
        <w:spacing w:after="0" w:line="240" w:lineRule="auto"/>
        <w:jc w:val="center"/>
        <w:rPr>
          <w:rFonts w:ascii="Times New Roman" w:eastAsia="Times New Roman" w:hAnsi="Times New Roman" w:cs="Times New Roman"/>
          <w:color w:val="000000"/>
          <w:sz w:val="28"/>
          <w:szCs w:val="28"/>
          <w:lang w:eastAsia="ru-RU"/>
        </w:rPr>
      </w:pPr>
    </w:p>
    <w:p w:rsidR="0024280D" w:rsidRPr="00A2502B" w:rsidRDefault="0024280D" w:rsidP="0024280D">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 </w:t>
      </w:r>
      <w:r w:rsidRPr="00A2502B">
        <w:rPr>
          <w:rFonts w:ascii="Times New Roman" w:eastAsia="Times New Roman" w:hAnsi="Times New Roman" w:cs="Times New Roman"/>
          <w:b/>
          <w:bCs/>
          <w:color w:val="000000"/>
          <w:sz w:val="28"/>
          <w:szCs w:val="28"/>
          <w:lang w:eastAsia="ru-RU"/>
        </w:rPr>
        <w:tab/>
      </w:r>
      <w:r w:rsidRPr="00A2502B">
        <w:rPr>
          <w:rFonts w:ascii="Times New Roman" w:eastAsia="Times New Roman" w:hAnsi="Times New Roman" w:cs="Times New Roman"/>
          <w:color w:val="000000"/>
          <w:sz w:val="28"/>
          <w:szCs w:val="28"/>
          <w:lang w:eastAsia="ru-RU"/>
        </w:rPr>
        <w:t>2.1.Профилактические мероприятия проводятся отделом</w:t>
      </w:r>
      <w:r w:rsidR="00E3744D">
        <w:rPr>
          <w:rFonts w:ascii="Times New Roman" w:eastAsia="Times New Roman" w:hAnsi="Times New Roman" w:cs="Times New Roman"/>
          <w:color w:val="000000"/>
          <w:sz w:val="28"/>
          <w:szCs w:val="28"/>
          <w:lang w:eastAsia="ru-RU"/>
        </w:rPr>
        <w:t xml:space="preserve"> (сотрудником отдела)</w:t>
      </w:r>
      <w:r w:rsidRPr="00A2502B">
        <w:rPr>
          <w:rFonts w:ascii="Times New Roman" w:eastAsia="Times New Roman" w:hAnsi="Times New Roman" w:cs="Times New Roman"/>
          <w:color w:val="000000"/>
          <w:sz w:val="28"/>
          <w:szCs w:val="28"/>
          <w:lang w:eastAsia="ru-RU"/>
        </w:rPr>
        <w:t xml:space="preserve">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2.2.Профилактические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распоряжением </w:t>
      </w:r>
      <w:r w:rsidR="00F93C5F" w:rsidRPr="00A2502B">
        <w:rPr>
          <w:rFonts w:ascii="Times New Roman" w:eastAsia="Times New Roman" w:hAnsi="Times New Roman" w:cs="Times New Roman"/>
          <w:color w:val="000000"/>
          <w:sz w:val="28"/>
          <w:szCs w:val="28"/>
          <w:lang w:eastAsia="ru-RU"/>
        </w:rPr>
        <w:t xml:space="preserve">администрации Сортавальского муниципального района </w:t>
      </w:r>
      <w:r w:rsidR="00754A46" w:rsidRPr="00A2502B">
        <w:rPr>
          <w:rFonts w:ascii="Times New Roman" w:eastAsia="Times New Roman" w:hAnsi="Times New Roman" w:cs="Times New Roman"/>
          <w:color w:val="000000"/>
          <w:sz w:val="28"/>
          <w:szCs w:val="28"/>
          <w:lang w:eastAsia="ru-RU"/>
        </w:rPr>
        <w:t>(</w:t>
      </w:r>
      <w:r w:rsidR="00F93C5F" w:rsidRPr="00A2502B">
        <w:rPr>
          <w:rFonts w:ascii="Times New Roman" w:eastAsia="Times New Roman" w:hAnsi="Times New Roman" w:cs="Times New Roman"/>
          <w:color w:val="000000"/>
          <w:sz w:val="28"/>
          <w:szCs w:val="28"/>
          <w:lang w:eastAsia="ru-RU"/>
        </w:rPr>
        <w:t>в соответствии с ч. 3, 4 ст. 44 Федерального закона от 31.07.2020г. № 248-ФЗ</w:t>
      </w:r>
      <w:r w:rsidR="00754A46" w:rsidRPr="00A2502B">
        <w:rPr>
          <w:rFonts w:ascii="Times New Roman" w:eastAsia="Times New Roman" w:hAnsi="Times New Roman" w:cs="Times New Roman"/>
          <w:color w:val="000000"/>
          <w:sz w:val="28"/>
          <w:szCs w:val="28"/>
          <w:lang w:eastAsia="ru-RU"/>
        </w:rPr>
        <w:t>)</w:t>
      </w:r>
      <w:r w:rsidR="00F93C5F" w:rsidRPr="00A2502B">
        <w:rPr>
          <w:rFonts w:ascii="Times New Roman" w:eastAsia="Times New Roman" w:hAnsi="Times New Roman" w:cs="Times New Roman"/>
          <w:color w:val="000000"/>
          <w:sz w:val="28"/>
          <w:szCs w:val="28"/>
          <w:lang w:eastAsia="ru-RU"/>
        </w:rPr>
        <w:t>.</w:t>
      </w:r>
    </w:p>
    <w:p w:rsidR="0024280D" w:rsidRPr="00A2502B" w:rsidRDefault="0024280D" w:rsidP="0024280D">
      <w:pPr>
        <w:spacing w:after="0" w:line="24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2.3.При осуществлении муниципального контроля могут проводиться следующие виды профилактических мероприятий:</w:t>
      </w:r>
    </w:p>
    <w:p w:rsidR="0024280D" w:rsidRPr="00A2502B" w:rsidRDefault="0024280D" w:rsidP="0024280D">
      <w:pPr>
        <w:spacing w:after="0" w:line="24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информирование;</w:t>
      </w:r>
    </w:p>
    <w:p w:rsidR="0024280D" w:rsidRPr="00A2502B" w:rsidRDefault="0024280D" w:rsidP="0024280D">
      <w:pPr>
        <w:spacing w:after="0" w:line="240" w:lineRule="auto"/>
        <w:ind w:firstLine="708"/>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консультирование.</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2.4.Информирование осуществляется посредством размещения сведений, </w:t>
      </w:r>
      <w:r w:rsidRPr="00A2502B">
        <w:rPr>
          <w:rFonts w:ascii="Times New Roman" w:eastAsia="Times New Roman" w:hAnsi="Times New Roman" w:cs="Times New Roman"/>
          <w:sz w:val="28"/>
          <w:szCs w:val="28"/>
          <w:lang w:eastAsia="ru-RU"/>
        </w:rPr>
        <w:t>предусмотренных </w:t>
      </w:r>
      <w:hyperlink r:id="rId36" w:history="1">
        <w:r w:rsidRPr="00A2502B">
          <w:rPr>
            <w:rFonts w:ascii="Times New Roman" w:eastAsia="Times New Roman" w:hAnsi="Times New Roman" w:cs="Times New Roman"/>
            <w:sz w:val="28"/>
            <w:szCs w:val="28"/>
            <w:lang w:eastAsia="ru-RU"/>
          </w:rPr>
          <w:t>частью 3 статьи 46</w:t>
        </w:r>
      </w:hyperlink>
      <w:r w:rsidRPr="00A2502B">
        <w:rPr>
          <w:rFonts w:ascii="Times New Roman" w:eastAsia="Times New Roman" w:hAnsi="Times New Roman" w:cs="Times New Roman"/>
          <w:color w:val="000000"/>
          <w:sz w:val="28"/>
          <w:szCs w:val="28"/>
          <w:lang w:eastAsia="ru-RU"/>
        </w:rPr>
        <w:t> Федерального закона от 31.07.2020г. № 248-ФЗ на официальном сайте в сети «Интернет»: «</w:t>
      </w:r>
      <w:proofErr w:type="spellStart"/>
      <w:r w:rsidRPr="00A2502B">
        <w:rPr>
          <w:rFonts w:ascii="Times New Roman" w:eastAsia="Times New Roman" w:hAnsi="Times New Roman" w:cs="Times New Roman"/>
          <w:color w:val="000000"/>
          <w:sz w:val="28"/>
          <w:szCs w:val="28"/>
          <w:lang w:eastAsia="ru-RU"/>
        </w:rPr>
        <w:t>рк-сортавала</w:t>
      </w:r>
      <w:proofErr w:type="gramStart"/>
      <w:r w:rsidRPr="00A2502B">
        <w:rPr>
          <w:rFonts w:ascii="Times New Roman" w:eastAsia="Times New Roman" w:hAnsi="Times New Roman" w:cs="Times New Roman"/>
          <w:color w:val="000000"/>
          <w:sz w:val="28"/>
          <w:szCs w:val="28"/>
          <w:lang w:eastAsia="ru-RU"/>
        </w:rPr>
        <w:t>.р</w:t>
      </w:r>
      <w:proofErr w:type="gramEnd"/>
      <w:r w:rsidRPr="00A2502B">
        <w:rPr>
          <w:rFonts w:ascii="Times New Roman" w:eastAsia="Times New Roman" w:hAnsi="Times New Roman" w:cs="Times New Roman"/>
          <w:color w:val="000000"/>
          <w:sz w:val="28"/>
          <w:szCs w:val="28"/>
          <w:lang w:eastAsia="ru-RU"/>
        </w:rPr>
        <w:t>ф</w:t>
      </w:r>
      <w:proofErr w:type="spellEnd"/>
      <w:r w:rsidRPr="00A2502B">
        <w:rPr>
          <w:rFonts w:ascii="Times New Roman" w:eastAsia="Times New Roman" w:hAnsi="Times New Roman" w:cs="Times New Roman"/>
          <w:color w:val="000000"/>
          <w:sz w:val="28"/>
          <w:szCs w:val="28"/>
          <w:lang w:eastAsia="ru-RU"/>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2.5.Консультирование контролируемых лиц и их представителей осуществляется по обращениям контролируемых лиц и их представителей по вопросам, связанным с организацией и осуществлением муниципального контроля.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Консультирование осуществляется без взимания платы.</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lastRenderedPageBreak/>
        <w:t>Консультирование может осуществляться по телефону, посредством видео-конференц-связи, на личном приеме, либо в ходе проведения профилактических мероприятий, контрольных мероприятий.</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Время консультирования не должно превышать 15 минут.</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2.6. Консультирование осуществляется по следующим вопросам:</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организация и осуществление муниципального контроля;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порядок осуществления профилактических, контрольных мероприятий, установленных настоящим положением.</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Консультирование в письменной форме осуществляется в следующих случаях:</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контролируемым лицом представлен письменный запрос о предоставлении письменного ответа по вопросам консультирования;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за время консультирования предоставить ответ на поставленные вопросы невозможно;</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3) ответ на поставленные вопросы требует дополнительного запроса сведений от органов власти или иных лиц.</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Отдел</w:t>
      </w:r>
      <w:r w:rsidR="00754A46" w:rsidRPr="00A2502B">
        <w:rPr>
          <w:rFonts w:ascii="Times New Roman" w:eastAsia="Times New Roman" w:hAnsi="Times New Roman" w:cs="Times New Roman"/>
          <w:color w:val="000000"/>
          <w:sz w:val="28"/>
          <w:szCs w:val="28"/>
          <w:lang w:eastAsia="ru-RU"/>
        </w:rPr>
        <w:t xml:space="preserve"> (сотрудник отдела)</w:t>
      </w:r>
      <w:r w:rsidRPr="00A2502B">
        <w:rPr>
          <w:rFonts w:ascii="Times New Roman" w:eastAsia="Times New Roman" w:hAnsi="Times New Roman" w:cs="Times New Roman"/>
          <w:color w:val="000000"/>
          <w:sz w:val="28"/>
          <w:szCs w:val="28"/>
          <w:lang w:eastAsia="ru-RU"/>
        </w:rPr>
        <w:t xml:space="preserve"> осуществляет учет консультирований, который проводится посредством внесения соответствующей записи в журнал консультирования. Форма журнала утверждается распоряжением администрации Сортавальского муниципального района.</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proofErr w:type="spellStart"/>
      <w:r w:rsidRPr="00A2502B">
        <w:rPr>
          <w:rFonts w:ascii="Times New Roman" w:eastAsia="Times New Roman" w:hAnsi="Times New Roman" w:cs="Times New Roman"/>
          <w:color w:val="000000"/>
          <w:sz w:val="28"/>
          <w:szCs w:val="28"/>
          <w:lang w:eastAsia="ru-RU"/>
        </w:rPr>
        <w:t>рк-сортав</w:t>
      </w:r>
      <w:r w:rsidR="000A7490" w:rsidRPr="00A2502B">
        <w:rPr>
          <w:rFonts w:ascii="Times New Roman" w:eastAsia="Times New Roman" w:hAnsi="Times New Roman" w:cs="Times New Roman"/>
          <w:color w:val="000000"/>
          <w:sz w:val="28"/>
          <w:szCs w:val="28"/>
          <w:lang w:eastAsia="ru-RU"/>
        </w:rPr>
        <w:t>ала</w:t>
      </w:r>
      <w:proofErr w:type="gramStart"/>
      <w:r w:rsidR="000A7490" w:rsidRPr="00A2502B">
        <w:rPr>
          <w:rFonts w:ascii="Times New Roman" w:eastAsia="Times New Roman" w:hAnsi="Times New Roman" w:cs="Times New Roman"/>
          <w:color w:val="000000"/>
          <w:sz w:val="28"/>
          <w:szCs w:val="28"/>
          <w:lang w:eastAsia="ru-RU"/>
        </w:rPr>
        <w:t>.р</w:t>
      </w:r>
      <w:proofErr w:type="gramEnd"/>
      <w:r w:rsidR="000A7490" w:rsidRPr="00A2502B">
        <w:rPr>
          <w:rFonts w:ascii="Times New Roman" w:eastAsia="Times New Roman" w:hAnsi="Times New Roman" w:cs="Times New Roman"/>
          <w:color w:val="000000"/>
          <w:sz w:val="28"/>
          <w:szCs w:val="28"/>
          <w:lang w:eastAsia="ru-RU"/>
        </w:rPr>
        <w:t>ф</w:t>
      </w:r>
      <w:proofErr w:type="spellEnd"/>
      <w:r w:rsidR="000A7490" w:rsidRPr="00A2502B">
        <w:rPr>
          <w:rFonts w:ascii="Times New Roman" w:eastAsia="Times New Roman" w:hAnsi="Times New Roman" w:cs="Times New Roman"/>
          <w:color w:val="000000"/>
          <w:sz w:val="28"/>
          <w:szCs w:val="28"/>
          <w:lang w:eastAsia="ru-RU"/>
        </w:rPr>
        <w:t>» письменного разъяснения</w:t>
      </w:r>
      <w:r w:rsidRPr="00A2502B">
        <w:rPr>
          <w:rFonts w:ascii="Times New Roman" w:eastAsia="Times New Roman" w:hAnsi="Times New Roman" w:cs="Times New Roman"/>
          <w:color w:val="000000"/>
          <w:sz w:val="28"/>
          <w:szCs w:val="28"/>
          <w:lang w:eastAsia="ru-RU"/>
        </w:rPr>
        <w:t xml:space="preserve"> без указания в таком разъяснении сведений, отнесенных к категории ограниченного доступа.</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p>
    <w:p w:rsidR="0024280D" w:rsidRPr="00A2502B" w:rsidRDefault="0024280D" w:rsidP="0024280D">
      <w:pPr>
        <w:tabs>
          <w:tab w:val="left" w:pos="7533"/>
        </w:tabs>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3. Порядок организации муниципального контроля</w:t>
      </w:r>
    </w:p>
    <w:p w:rsidR="0024280D" w:rsidRPr="00A2502B" w:rsidRDefault="0024280D" w:rsidP="0024280D">
      <w:pPr>
        <w:tabs>
          <w:tab w:val="left" w:pos="7533"/>
        </w:tabs>
        <w:spacing w:after="0" w:line="240" w:lineRule="auto"/>
        <w:jc w:val="center"/>
        <w:rPr>
          <w:rFonts w:ascii="Times New Roman" w:eastAsia="Times New Roman" w:hAnsi="Times New Roman" w:cs="Times New Roman"/>
          <w:color w:val="000000"/>
          <w:sz w:val="28"/>
          <w:szCs w:val="28"/>
          <w:lang w:eastAsia="ru-RU"/>
        </w:rPr>
      </w:pPr>
    </w:p>
    <w:p w:rsidR="0025326B" w:rsidRPr="00A2502B" w:rsidRDefault="0024280D" w:rsidP="0025326B">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 </w:t>
      </w:r>
      <w:r w:rsidRPr="00A2502B">
        <w:rPr>
          <w:rFonts w:ascii="Times New Roman" w:eastAsia="Times New Roman" w:hAnsi="Times New Roman" w:cs="Times New Roman"/>
          <w:b/>
          <w:bCs/>
          <w:color w:val="000000"/>
          <w:sz w:val="28"/>
          <w:szCs w:val="28"/>
          <w:lang w:eastAsia="ru-RU"/>
        </w:rPr>
        <w:tab/>
      </w:r>
      <w:r w:rsidR="0025326B" w:rsidRPr="00A2502B">
        <w:rPr>
          <w:rFonts w:ascii="Times New Roman" w:eastAsia="Times New Roman" w:hAnsi="Times New Roman" w:cs="Times New Roman"/>
          <w:color w:val="000000"/>
          <w:sz w:val="28"/>
          <w:szCs w:val="28"/>
          <w:lang w:eastAsia="ru-RU"/>
        </w:rPr>
        <w:t>3.1. Контрольные мероприятия, за исключением контрольных мероприятий без взаимодействия с контролируемыми лицами, могут проводиться на внеплановой основе.</w:t>
      </w:r>
    </w:p>
    <w:p w:rsidR="0025326B" w:rsidRPr="00A2502B" w:rsidRDefault="0025326B" w:rsidP="0025326B">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Система оценки и управления рисками при осуществлении муниципального контроля не применяется.</w:t>
      </w:r>
    </w:p>
    <w:p w:rsidR="0025326B" w:rsidRPr="00A2502B" w:rsidRDefault="0025326B" w:rsidP="0025326B">
      <w:pPr>
        <w:spacing w:after="0" w:line="240" w:lineRule="auto"/>
        <w:ind w:firstLine="708"/>
        <w:jc w:val="both"/>
        <w:rPr>
          <w:rFonts w:ascii="Times New Roman" w:hAnsi="Times New Roman" w:cs="Times New Roman"/>
          <w:sz w:val="28"/>
          <w:szCs w:val="28"/>
        </w:rPr>
      </w:pPr>
      <w:r w:rsidRPr="00A2502B">
        <w:rPr>
          <w:rFonts w:ascii="Times New Roman" w:hAnsi="Times New Roman" w:cs="Times New Roman"/>
          <w:sz w:val="28"/>
          <w:szCs w:val="28"/>
        </w:rPr>
        <w:t>В случае</w:t>
      </w:r>
      <w:proofErr w:type="gramStart"/>
      <w:r w:rsidRPr="00A2502B">
        <w:rPr>
          <w:rFonts w:ascii="Times New Roman" w:hAnsi="Times New Roman" w:cs="Times New Roman"/>
          <w:sz w:val="28"/>
          <w:szCs w:val="28"/>
        </w:rPr>
        <w:t>,</w:t>
      </w:r>
      <w:proofErr w:type="gramEnd"/>
      <w:r w:rsidRPr="00A2502B">
        <w:rPr>
          <w:rFonts w:ascii="Times New Roman" w:hAnsi="Times New Roman" w:cs="Times New Roman"/>
          <w:sz w:val="28"/>
          <w:szCs w:val="28"/>
        </w:rPr>
        <w:t xml:space="preserve"> если объект контроля не отнесен контрольным органом к определенной категории риска, он считается отнесенным к категории низкого риска.</w:t>
      </w:r>
    </w:p>
    <w:p w:rsidR="0025326B" w:rsidRPr="00A2502B" w:rsidRDefault="0025326B" w:rsidP="0025326B">
      <w:pPr>
        <w:spacing w:after="0" w:line="240" w:lineRule="auto"/>
        <w:ind w:firstLine="708"/>
        <w:jc w:val="both"/>
        <w:rPr>
          <w:rFonts w:ascii="Times New Roman" w:eastAsia="Times New Roman" w:hAnsi="Times New Roman" w:cs="Times New Roman"/>
          <w:strike/>
          <w:color w:val="000000"/>
          <w:sz w:val="28"/>
          <w:szCs w:val="28"/>
          <w:lang w:eastAsia="ru-RU"/>
        </w:rPr>
      </w:pPr>
      <w:r w:rsidRPr="00A2502B">
        <w:rPr>
          <w:rFonts w:ascii="Times New Roman" w:hAnsi="Times New Roman" w:cs="Times New Roman"/>
          <w:sz w:val="28"/>
          <w:szCs w:val="28"/>
        </w:rPr>
        <w:lastRenderedPageBreak/>
        <w:t>Плановые контрольные мероприятия в отношении объектов контроля, отнесенных к категории низкого риска, не проводятся.</w:t>
      </w:r>
    </w:p>
    <w:p w:rsidR="0024280D" w:rsidRPr="00A2502B" w:rsidRDefault="0024280D" w:rsidP="0024280D">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color w:val="000000"/>
          <w:sz w:val="28"/>
          <w:szCs w:val="28"/>
          <w:lang w:eastAsia="ru-RU"/>
        </w:rPr>
        <w:t xml:space="preserve">3.2. Внеплановые контрольные мероприятия проводятся при наличии оснований, </w:t>
      </w:r>
      <w:r w:rsidRPr="00A2502B">
        <w:rPr>
          <w:rFonts w:ascii="Times New Roman" w:eastAsia="Times New Roman" w:hAnsi="Times New Roman" w:cs="Times New Roman"/>
          <w:sz w:val="28"/>
          <w:szCs w:val="28"/>
          <w:lang w:eastAsia="ru-RU"/>
        </w:rPr>
        <w:t>предусмотренных </w:t>
      </w:r>
      <w:hyperlink r:id="rId37" w:history="1">
        <w:r w:rsidRPr="00A2502B">
          <w:rPr>
            <w:rFonts w:ascii="Times New Roman" w:eastAsia="Times New Roman" w:hAnsi="Times New Roman" w:cs="Times New Roman"/>
            <w:sz w:val="28"/>
            <w:szCs w:val="28"/>
            <w:lang w:eastAsia="ru-RU"/>
          </w:rPr>
          <w:t>пунктами 1</w:t>
        </w:r>
      </w:hyperlink>
      <w:r w:rsidRPr="00A2502B">
        <w:rPr>
          <w:rFonts w:ascii="Times New Roman" w:eastAsia="Times New Roman" w:hAnsi="Times New Roman" w:cs="Times New Roman"/>
          <w:sz w:val="28"/>
          <w:szCs w:val="28"/>
          <w:lang w:eastAsia="ru-RU"/>
        </w:rPr>
        <w:t>, </w:t>
      </w:r>
      <w:hyperlink r:id="rId38" w:history="1">
        <w:r w:rsidRPr="00A2502B">
          <w:rPr>
            <w:rFonts w:ascii="Times New Roman" w:eastAsia="Times New Roman" w:hAnsi="Times New Roman" w:cs="Times New Roman"/>
            <w:sz w:val="28"/>
            <w:szCs w:val="28"/>
            <w:lang w:eastAsia="ru-RU"/>
          </w:rPr>
          <w:t>3</w:t>
        </w:r>
      </w:hyperlink>
      <w:r w:rsidRPr="00A2502B">
        <w:rPr>
          <w:rFonts w:ascii="Times New Roman" w:eastAsia="Times New Roman" w:hAnsi="Times New Roman" w:cs="Times New Roman"/>
          <w:sz w:val="28"/>
          <w:szCs w:val="28"/>
          <w:lang w:eastAsia="ru-RU"/>
        </w:rPr>
        <w:t>, </w:t>
      </w:r>
      <w:hyperlink r:id="rId39" w:history="1">
        <w:r w:rsidRPr="00A2502B">
          <w:rPr>
            <w:rFonts w:ascii="Times New Roman" w:eastAsia="Times New Roman" w:hAnsi="Times New Roman" w:cs="Times New Roman"/>
            <w:sz w:val="28"/>
            <w:szCs w:val="28"/>
            <w:lang w:eastAsia="ru-RU"/>
          </w:rPr>
          <w:t>4</w:t>
        </w:r>
      </w:hyperlink>
      <w:r w:rsidRPr="00A2502B">
        <w:rPr>
          <w:rFonts w:ascii="Times New Roman" w:eastAsia="Times New Roman" w:hAnsi="Times New Roman" w:cs="Times New Roman"/>
          <w:sz w:val="28"/>
          <w:szCs w:val="28"/>
          <w:lang w:eastAsia="ru-RU"/>
        </w:rPr>
        <w:t>, </w:t>
      </w:r>
      <w:hyperlink r:id="rId40" w:history="1">
        <w:r w:rsidRPr="00A2502B">
          <w:rPr>
            <w:rFonts w:ascii="Times New Roman" w:eastAsia="Times New Roman" w:hAnsi="Times New Roman" w:cs="Times New Roman"/>
            <w:sz w:val="28"/>
            <w:szCs w:val="28"/>
            <w:lang w:eastAsia="ru-RU"/>
          </w:rPr>
          <w:t>5 части 1 статьи 57</w:t>
        </w:r>
      </w:hyperlink>
      <w:r w:rsidRPr="00A2502B">
        <w:rPr>
          <w:rFonts w:ascii="Times New Roman" w:eastAsia="Times New Roman" w:hAnsi="Times New Roman" w:cs="Times New Roman"/>
          <w:sz w:val="28"/>
          <w:szCs w:val="28"/>
          <w:lang w:eastAsia="ru-RU"/>
        </w:rPr>
        <w:t> Федерального закона от 31.07.2020 № 248-ФЗ</w:t>
      </w:r>
      <w:r w:rsidR="00B80724" w:rsidRPr="00A2502B">
        <w:rPr>
          <w:rFonts w:ascii="Times New Roman" w:eastAsia="Times New Roman" w:hAnsi="Times New Roman" w:cs="Times New Roman"/>
          <w:sz w:val="28"/>
          <w:szCs w:val="28"/>
          <w:lang w:eastAsia="ru-RU"/>
        </w:rPr>
        <w:t xml:space="preserve"> по согласованию с органами прокуратуры</w:t>
      </w:r>
      <w:r w:rsidRPr="00A2502B">
        <w:rPr>
          <w:rFonts w:ascii="Times New Roman" w:eastAsia="Times New Roman" w:hAnsi="Times New Roman" w:cs="Times New Roman"/>
          <w:sz w:val="28"/>
          <w:szCs w:val="28"/>
          <w:lang w:eastAsia="ru-RU"/>
        </w:rPr>
        <w:t>.</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sz w:val="28"/>
          <w:szCs w:val="28"/>
          <w:lang w:eastAsia="ru-RU"/>
        </w:rPr>
        <w:t>Конкретный вид и содержание внепланового ко</w:t>
      </w:r>
      <w:r w:rsidRPr="00A2502B">
        <w:rPr>
          <w:rFonts w:ascii="Times New Roman" w:eastAsia="Times New Roman" w:hAnsi="Times New Roman" w:cs="Times New Roman"/>
          <w:color w:val="000000"/>
          <w:sz w:val="28"/>
          <w:szCs w:val="28"/>
          <w:lang w:eastAsia="ru-RU"/>
        </w:rPr>
        <w:t>нтрольного мероприятия (перечень контрольных действий) устанавливается распоряжением администрации Сортавальского муниципального района о проведении внепланового контрольного мероприятия.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p>
    <w:p w:rsidR="0024280D" w:rsidRPr="00A2502B" w:rsidRDefault="0024280D" w:rsidP="0024280D">
      <w:pPr>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4. Контрольные мероприятия</w:t>
      </w:r>
    </w:p>
    <w:p w:rsidR="0024280D" w:rsidRPr="00A2502B" w:rsidRDefault="0024280D" w:rsidP="0024280D">
      <w:pPr>
        <w:spacing w:after="0" w:line="240" w:lineRule="auto"/>
        <w:jc w:val="center"/>
        <w:rPr>
          <w:rFonts w:ascii="Times New Roman" w:eastAsia="Times New Roman" w:hAnsi="Times New Roman" w:cs="Times New Roman"/>
          <w:color w:val="000000"/>
          <w:sz w:val="28"/>
          <w:szCs w:val="28"/>
          <w:lang w:eastAsia="ru-RU"/>
        </w:rPr>
      </w:pPr>
    </w:p>
    <w:p w:rsidR="0024280D" w:rsidRPr="00A2502B" w:rsidRDefault="0024280D" w:rsidP="0024280D">
      <w:p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
          <w:bCs/>
          <w:color w:val="000000"/>
          <w:sz w:val="28"/>
          <w:szCs w:val="28"/>
          <w:lang w:eastAsia="ru-RU"/>
        </w:rPr>
        <w:t> </w:t>
      </w:r>
      <w:r w:rsidRPr="00A2502B">
        <w:rPr>
          <w:rFonts w:ascii="Times New Roman" w:eastAsia="Times New Roman" w:hAnsi="Times New Roman" w:cs="Times New Roman"/>
          <w:color w:val="000000"/>
          <w:sz w:val="28"/>
          <w:szCs w:val="28"/>
          <w:lang w:eastAsia="ru-RU"/>
        </w:rPr>
        <w:t>4.1. При осуществлении муниципального контроля отдел (сотрудник отдела) вправе проводить следующие виды контрольных мероприятий при взаимодействии с контролируемым лицом</w:t>
      </w:r>
      <w:proofErr w:type="gramStart"/>
      <w:r w:rsidRPr="00A2502B">
        <w:rPr>
          <w:rFonts w:ascii="Times New Roman" w:eastAsia="Times New Roman" w:hAnsi="Times New Roman" w:cs="Times New Roman"/>
          <w:color w:val="000000"/>
          <w:sz w:val="28"/>
          <w:szCs w:val="28"/>
          <w:lang w:eastAsia="ru-RU"/>
        </w:rPr>
        <w:t>::</w:t>
      </w:r>
      <w:proofErr w:type="gramEnd"/>
    </w:p>
    <w:p w:rsidR="0024280D" w:rsidRPr="00A2502B" w:rsidRDefault="0024280D" w:rsidP="0024280D">
      <w:pPr>
        <w:pStyle w:val="ad"/>
        <w:numPr>
          <w:ilvl w:val="0"/>
          <w:numId w:val="29"/>
        </w:num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Инспекционный визит;</w:t>
      </w:r>
    </w:p>
    <w:p w:rsidR="0024280D" w:rsidRPr="00A2502B" w:rsidRDefault="0024280D" w:rsidP="0024280D">
      <w:pPr>
        <w:pStyle w:val="ad"/>
        <w:numPr>
          <w:ilvl w:val="0"/>
          <w:numId w:val="29"/>
        </w:num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Документарная проверка;</w:t>
      </w:r>
    </w:p>
    <w:p w:rsidR="0024280D" w:rsidRPr="00A2502B" w:rsidRDefault="0024280D" w:rsidP="0024280D">
      <w:pPr>
        <w:pStyle w:val="ad"/>
        <w:numPr>
          <w:ilvl w:val="0"/>
          <w:numId w:val="29"/>
        </w:numPr>
        <w:spacing w:after="0" w:line="240" w:lineRule="auto"/>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Выездная проверка</w:t>
      </w:r>
    </w:p>
    <w:p w:rsidR="0024280D" w:rsidRPr="00A2502B" w:rsidRDefault="0024280D" w:rsidP="0024280D">
      <w:pPr>
        <w:spacing w:after="0" w:line="240" w:lineRule="auto"/>
        <w:ind w:firstLine="705"/>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4.2.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009D19F8" w:rsidRPr="00A2502B">
        <w:rPr>
          <w:rFonts w:ascii="Times New Roman" w:eastAsia="Times New Roman" w:hAnsi="Times New Roman" w:cs="Times New Roman"/>
          <w:color w:val="000000"/>
          <w:sz w:val="28"/>
          <w:szCs w:val="28"/>
          <w:lang w:eastAsia="ru-RU"/>
        </w:rPr>
        <w:t>контроля</w:t>
      </w:r>
      <w:r w:rsidRPr="00A2502B">
        <w:rPr>
          <w:rFonts w:ascii="Times New Roman" w:eastAsia="Times New Roman" w:hAnsi="Times New Roman" w:cs="Times New Roman"/>
          <w:color w:val="000000"/>
          <w:sz w:val="28"/>
          <w:szCs w:val="28"/>
          <w:lang w:eastAsia="ru-RU"/>
        </w:rPr>
        <w:t>.</w:t>
      </w:r>
    </w:p>
    <w:p w:rsidR="0024280D" w:rsidRPr="00A2502B" w:rsidRDefault="0024280D" w:rsidP="0024280D">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ходе инспекционного визита могут совершаться следующие контрольные действия: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осмотр;</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опрос;</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получение письменных объяснений;</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Инспекционный визит проводится без предварительного уведомления контролируемого лица.</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4280D" w:rsidRPr="00A2502B" w:rsidRDefault="0024280D" w:rsidP="0024280D">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color w:val="000000"/>
          <w:sz w:val="28"/>
          <w:szCs w:val="28"/>
          <w:lang w:eastAsia="ru-RU"/>
        </w:rPr>
        <w:t>4.3.</w:t>
      </w:r>
      <w:r w:rsidRPr="00A2502B">
        <w:rPr>
          <w:rFonts w:ascii="Times New Roman" w:hAnsi="Times New Roman" w:cs="Times New Roman"/>
          <w:color w:val="22272F"/>
          <w:sz w:val="28"/>
          <w:szCs w:val="28"/>
          <w:shd w:val="clear" w:color="auto" w:fill="FFFFFF"/>
        </w:rPr>
        <w:t xml:space="preserve"> </w:t>
      </w:r>
      <w:r w:rsidRPr="00A2502B">
        <w:rPr>
          <w:rFonts w:ascii="Times New Roman" w:hAnsi="Times New Roman" w:cs="Times New Roman"/>
          <w:sz w:val="28"/>
          <w:szCs w:val="28"/>
          <w:shd w:val="clear" w:color="auto" w:fill="FFFFFF"/>
        </w:rPr>
        <w:t>Документарная проверка проводится по месту нахождения контрольного органа. Предметом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lastRenderedPageBreak/>
        <w:t>В ходе документарной проверки рассматриваются документы контролируемых лиц, имеющиеся в распоряжении отдела,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проведении документарной проверки могут совершаться следующие контрольные действия: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получение письменных объяснений;</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истребование документов.</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Срок проведения документарной проверки не может превышать десять рабочих дней. </w:t>
      </w:r>
      <w:proofErr w:type="gramStart"/>
      <w:r w:rsidRPr="00A2502B">
        <w:rPr>
          <w:rFonts w:ascii="Times New Roman" w:eastAsia="Times New Roman" w:hAnsi="Times New Roman" w:cs="Times New Roman"/>
          <w:color w:val="000000"/>
          <w:sz w:val="28"/>
          <w:szCs w:val="28"/>
          <w:lang w:eastAsia="ru-RU"/>
        </w:rPr>
        <w:t>В указанный срок не включается период с момента направления отделом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отдел, а также период с момента направления контролируемому лицу информации отдела,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w:t>
      </w:r>
      <w:proofErr w:type="gramEnd"/>
      <w:r w:rsidRPr="00A2502B">
        <w:rPr>
          <w:rFonts w:ascii="Times New Roman" w:eastAsia="Times New Roman" w:hAnsi="Times New Roman" w:cs="Times New Roman"/>
          <w:color w:val="000000"/>
          <w:sz w:val="28"/>
          <w:szCs w:val="28"/>
          <w:lang w:eastAsia="ru-RU"/>
        </w:rPr>
        <w:t>, сведениям, содержащимся в имеющихся у отдела,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отдел.</w:t>
      </w:r>
    </w:p>
    <w:p w:rsidR="00676264" w:rsidRPr="00A2502B" w:rsidRDefault="00676264"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hAnsi="Times New Roman" w:cs="Times New Roman"/>
          <w:color w:val="22272F"/>
          <w:sz w:val="28"/>
          <w:szCs w:val="28"/>
          <w:shd w:val="clear" w:color="auto" w:fill="FFFFFF"/>
        </w:rPr>
        <w:t>Внеплановая документарная проверка проводится без согласования с органами прокуратуры.</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4.4.Выездная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ходе выездной проверки могут совершаться следующие контрольные действия: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осмотр;</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досмотр;</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опрос;</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получение письменных объяснений;</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истребование документов;</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инструментальное обследование;</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 xml:space="preserve">Срок проведения выездной проверки не может превышать десять рабочих дней. </w:t>
      </w:r>
      <w:proofErr w:type="gramStart"/>
      <w:r w:rsidRPr="00A2502B">
        <w:rPr>
          <w:rFonts w:ascii="Times New Roman" w:eastAsia="Times New Roman" w:hAnsi="Times New Roman" w:cs="Times New Roman"/>
          <w:color w:val="000000"/>
          <w:sz w:val="28"/>
          <w:szCs w:val="28"/>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A2502B">
        <w:rPr>
          <w:rFonts w:ascii="Times New Roman" w:eastAsia="Times New Roman" w:hAnsi="Times New Roman" w:cs="Times New Roman"/>
          <w:color w:val="000000"/>
          <w:sz w:val="28"/>
          <w:szCs w:val="28"/>
          <w:lang w:eastAsia="ru-RU"/>
        </w:rPr>
        <w:t>микропредприятия</w:t>
      </w:r>
      <w:proofErr w:type="spellEnd"/>
      <w:r w:rsidRPr="00A2502B">
        <w:rPr>
          <w:rFonts w:ascii="Times New Roman" w:eastAsia="Times New Roman" w:hAnsi="Times New Roman" w:cs="Times New Roman"/>
          <w:color w:val="000000"/>
          <w:sz w:val="28"/>
          <w:szCs w:val="28"/>
          <w:lang w:eastAsia="ru-RU"/>
        </w:rPr>
        <w:t xml:space="preserve">, за исключением выездной проверки, основанием для проведения которой </w:t>
      </w:r>
      <w:r w:rsidRPr="00A2502B">
        <w:rPr>
          <w:rFonts w:ascii="Times New Roman" w:eastAsia="Times New Roman" w:hAnsi="Times New Roman" w:cs="Times New Roman"/>
          <w:sz w:val="28"/>
          <w:szCs w:val="28"/>
          <w:lang w:eastAsia="ru-RU"/>
        </w:rPr>
        <w:t>является </w:t>
      </w:r>
      <w:hyperlink r:id="rId41" w:history="1">
        <w:r w:rsidRPr="00A2502B">
          <w:rPr>
            <w:rFonts w:ascii="Times New Roman" w:eastAsia="Times New Roman" w:hAnsi="Times New Roman" w:cs="Times New Roman"/>
            <w:sz w:val="28"/>
            <w:szCs w:val="28"/>
            <w:lang w:eastAsia="ru-RU"/>
          </w:rPr>
          <w:t>пункт 6 части 1 статьи 57</w:t>
        </w:r>
      </w:hyperlink>
      <w:r w:rsidRPr="00A2502B">
        <w:rPr>
          <w:rFonts w:ascii="Times New Roman" w:eastAsia="Times New Roman" w:hAnsi="Times New Roman" w:cs="Times New Roman"/>
          <w:sz w:val="28"/>
          <w:szCs w:val="28"/>
          <w:lang w:eastAsia="ru-RU"/>
        </w:rPr>
        <w:t xml:space="preserve">от </w:t>
      </w:r>
      <w:r w:rsidRPr="00A2502B">
        <w:rPr>
          <w:rFonts w:ascii="Times New Roman" w:eastAsia="Times New Roman" w:hAnsi="Times New Roman" w:cs="Times New Roman"/>
          <w:color w:val="000000"/>
          <w:sz w:val="28"/>
          <w:szCs w:val="28"/>
          <w:lang w:eastAsia="ru-RU"/>
        </w:rPr>
        <w:t xml:space="preserve">31.07.2020 № 248-ФЗ и которая для </w:t>
      </w:r>
      <w:proofErr w:type="spellStart"/>
      <w:r w:rsidRPr="00A2502B">
        <w:rPr>
          <w:rFonts w:ascii="Times New Roman" w:eastAsia="Times New Roman" w:hAnsi="Times New Roman" w:cs="Times New Roman"/>
          <w:color w:val="000000"/>
          <w:sz w:val="28"/>
          <w:szCs w:val="28"/>
          <w:lang w:eastAsia="ru-RU"/>
        </w:rPr>
        <w:t>микропредприятия</w:t>
      </w:r>
      <w:proofErr w:type="spellEnd"/>
      <w:r w:rsidRPr="00A2502B">
        <w:rPr>
          <w:rFonts w:ascii="Times New Roman" w:eastAsia="Times New Roman" w:hAnsi="Times New Roman" w:cs="Times New Roman"/>
          <w:color w:val="000000"/>
          <w:sz w:val="28"/>
          <w:szCs w:val="28"/>
          <w:lang w:eastAsia="ru-RU"/>
        </w:rPr>
        <w:t xml:space="preserve"> не может продолжаться более сорока </w:t>
      </w:r>
      <w:r w:rsidRPr="00A2502B">
        <w:rPr>
          <w:rFonts w:ascii="Times New Roman" w:eastAsia="Times New Roman" w:hAnsi="Times New Roman" w:cs="Times New Roman"/>
          <w:color w:val="000000"/>
          <w:sz w:val="28"/>
          <w:szCs w:val="28"/>
          <w:lang w:eastAsia="ru-RU"/>
        </w:rPr>
        <w:lastRenderedPageBreak/>
        <w:t>часов.</w:t>
      </w:r>
      <w:proofErr w:type="gramEnd"/>
      <w:r w:rsidRPr="00A2502B">
        <w:rPr>
          <w:rFonts w:ascii="Times New Roman" w:eastAsia="Times New Roman" w:hAnsi="Times New Roman" w:cs="Times New Roman"/>
          <w:color w:val="000000"/>
          <w:sz w:val="28"/>
          <w:szCs w:val="28"/>
          <w:lang w:eastAsia="ru-RU"/>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sz w:val="28"/>
          <w:szCs w:val="28"/>
          <w:lang w:eastAsia="ru-RU"/>
        </w:rPr>
        <w:t>4.</w:t>
      </w:r>
      <w:r w:rsidR="00EC722F" w:rsidRPr="00A2502B">
        <w:rPr>
          <w:rFonts w:ascii="Times New Roman" w:eastAsia="Times New Roman" w:hAnsi="Times New Roman" w:cs="Times New Roman"/>
          <w:sz w:val="28"/>
          <w:szCs w:val="28"/>
          <w:lang w:eastAsia="ru-RU"/>
        </w:rPr>
        <w:t>5</w:t>
      </w:r>
      <w:r w:rsidRPr="00A2502B">
        <w:rPr>
          <w:rFonts w:ascii="Times New Roman" w:eastAsia="Times New Roman" w:hAnsi="Times New Roman" w:cs="Times New Roman"/>
          <w:sz w:val="28"/>
          <w:szCs w:val="28"/>
          <w:lang w:eastAsia="ru-RU"/>
        </w:rPr>
        <w:t>.</w:t>
      </w:r>
      <w:r w:rsidRPr="00A2502B">
        <w:rPr>
          <w:rFonts w:ascii="Times New Roman" w:eastAsia="Times New Roman" w:hAnsi="Times New Roman" w:cs="Times New Roman"/>
          <w:color w:val="000000"/>
          <w:sz w:val="28"/>
          <w:szCs w:val="28"/>
          <w:lang w:eastAsia="ru-RU"/>
        </w:rPr>
        <w:t xml:space="preserve">При осуществлении муниципального контроля отдел (сотрудник отдела) вправе проводить следующие виды контрольных мероприятий </w:t>
      </w:r>
      <w:proofErr w:type="gramStart"/>
      <w:r w:rsidRPr="00A2502B">
        <w:rPr>
          <w:rFonts w:ascii="Times New Roman" w:eastAsia="Times New Roman" w:hAnsi="Times New Roman" w:cs="Times New Roman"/>
          <w:color w:val="000000"/>
          <w:sz w:val="28"/>
          <w:szCs w:val="28"/>
          <w:lang w:eastAsia="ru-RU"/>
        </w:rPr>
        <w:t>без</w:t>
      </w:r>
      <w:proofErr w:type="gramEnd"/>
      <w:r w:rsidRPr="00A2502B">
        <w:rPr>
          <w:rFonts w:ascii="Times New Roman" w:eastAsia="Times New Roman" w:hAnsi="Times New Roman" w:cs="Times New Roman"/>
          <w:color w:val="000000"/>
          <w:sz w:val="28"/>
          <w:szCs w:val="28"/>
          <w:lang w:eastAsia="ru-RU"/>
        </w:rPr>
        <w:t xml:space="preserve"> взаимодействии с контролируемым лицом:</w:t>
      </w:r>
    </w:p>
    <w:p w:rsidR="0024280D" w:rsidRPr="00A2502B" w:rsidRDefault="0024280D" w:rsidP="0024280D">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1)Наблюдение за соблюдением обязательных требований (мониторинг безопасности);</w:t>
      </w:r>
    </w:p>
    <w:p w:rsidR="0024280D" w:rsidRPr="00A2502B" w:rsidRDefault="0024280D" w:rsidP="0024280D">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2)Выездное обследование.</w:t>
      </w:r>
    </w:p>
    <w:p w:rsidR="0024280D" w:rsidRPr="00A2502B" w:rsidRDefault="0024280D" w:rsidP="0024280D">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4.</w:t>
      </w:r>
      <w:r w:rsidR="00EC722F" w:rsidRPr="00A2502B">
        <w:rPr>
          <w:rFonts w:ascii="Times New Roman" w:eastAsia="Times New Roman" w:hAnsi="Times New Roman" w:cs="Times New Roman"/>
          <w:sz w:val="28"/>
          <w:szCs w:val="28"/>
          <w:lang w:eastAsia="ru-RU"/>
        </w:rPr>
        <w:t>6</w:t>
      </w:r>
      <w:r w:rsidRPr="00A2502B">
        <w:rPr>
          <w:rFonts w:ascii="Times New Roman" w:eastAsia="Times New Roman" w:hAnsi="Times New Roman" w:cs="Times New Roman"/>
          <w:sz w:val="28"/>
          <w:szCs w:val="28"/>
          <w:lang w:eastAsia="ru-RU"/>
        </w:rPr>
        <w:t>. Наблюдение за соблюдением обязательных требований (мониторинг безопасности) осуществляется путем анализа данных об объектах контроля, имеющихся в отделе,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24280D" w:rsidRPr="00A2502B" w:rsidRDefault="0024280D" w:rsidP="0024280D">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Наблюдение за соблюдением обязательных требований (мониторинг безопасности) осуществляется по месту нахождения сотрудника отдела постоянно (систематически, регулярно, непрерывно) на основании заданий должностного лица администрации</w:t>
      </w:r>
      <w:r w:rsidR="004E60AB" w:rsidRPr="00A2502B">
        <w:rPr>
          <w:rFonts w:ascii="Times New Roman" w:eastAsia="Times New Roman" w:hAnsi="Times New Roman" w:cs="Times New Roman"/>
          <w:sz w:val="28"/>
          <w:szCs w:val="28"/>
          <w:lang w:eastAsia="ru-RU"/>
        </w:rPr>
        <w:t xml:space="preserve"> Сортавальского муниципального района</w:t>
      </w:r>
      <w:r w:rsidRPr="00A2502B">
        <w:rPr>
          <w:rFonts w:ascii="Times New Roman" w:eastAsia="Times New Roman" w:hAnsi="Times New Roman" w:cs="Times New Roman"/>
          <w:sz w:val="28"/>
          <w:szCs w:val="28"/>
          <w:lang w:eastAsia="ru-RU"/>
        </w:rPr>
        <w:t>, включая задания, содержащиеся в планах работы контрольного органа в течение установленного в нем срока.</w:t>
      </w:r>
    </w:p>
    <w:p w:rsidR="0024280D" w:rsidRPr="00A2502B" w:rsidRDefault="006B045C" w:rsidP="0024280D">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Форма задания должностного лица об осуществлении наблюдения за соблюдением обязательных требований (мониторинг безопасности) утверждается распоряжением администрации Сортавальского муниципального района</w:t>
      </w:r>
      <w:r w:rsidR="00B55C5F" w:rsidRPr="00A2502B">
        <w:rPr>
          <w:rFonts w:ascii="Times New Roman" w:eastAsia="Times New Roman" w:hAnsi="Times New Roman" w:cs="Times New Roman"/>
          <w:sz w:val="28"/>
          <w:szCs w:val="28"/>
          <w:lang w:eastAsia="ru-RU"/>
        </w:rPr>
        <w:t>.</w:t>
      </w:r>
    </w:p>
    <w:p w:rsidR="0024280D" w:rsidRPr="00A2502B" w:rsidRDefault="0024280D" w:rsidP="0024280D">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24280D" w:rsidRPr="00A2502B" w:rsidRDefault="0024280D" w:rsidP="0024280D">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Выявленные в ходе наблюдения за соблюдением обязательных требований (мониторинга безопасности) сотрудником отдела сведения о причинении вреда (ущерба) или об угрозе причинения вреда (ущерба) охраняемым законом ценностям направляются должностному лицу отдела для принятия решений в соответствии с положениями Федерального </w:t>
      </w:r>
      <w:hyperlink r:id="rId42" w:history="1">
        <w:r w:rsidRPr="00A2502B">
          <w:rPr>
            <w:rFonts w:ascii="Times New Roman" w:eastAsia="Times New Roman" w:hAnsi="Times New Roman" w:cs="Times New Roman"/>
            <w:sz w:val="28"/>
            <w:szCs w:val="28"/>
            <w:lang w:eastAsia="ru-RU"/>
          </w:rPr>
          <w:t>закона</w:t>
        </w:r>
      </w:hyperlink>
      <w:r w:rsidRPr="00A2502B">
        <w:rPr>
          <w:rFonts w:ascii="Times New Roman" w:eastAsia="Times New Roman" w:hAnsi="Times New Roman" w:cs="Times New Roman"/>
          <w:sz w:val="28"/>
          <w:szCs w:val="28"/>
          <w:lang w:eastAsia="ru-RU"/>
        </w:rPr>
        <w:t xml:space="preserve"> от 31.07.2020 № 248-ФЗ.</w:t>
      </w:r>
    </w:p>
    <w:p w:rsidR="0024280D" w:rsidRPr="00A2502B" w:rsidRDefault="0024280D" w:rsidP="0024280D">
      <w:pPr>
        <w:spacing w:after="0" w:line="240" w:lineRule="auto"/>
        <w:ind w:firstLine="708"/>
        <w:jc w:val="both"/>
        <w:rPr>
          <w:rFonts w:ascii="Times New Roman" w:hAnsi="Times New Roman" w:cs="Times New Roman"/>
          <w:color w:val="22272F"/>
          <w:sz w:val="28"/>
          <w:szCs w:val="28"/>
        </w:rPr>
      </w:pPr>
      <w:r w:rsidRPr="00A2502B">
        <w:rPr>
          <w:rFonts w:ascii="Times New Roman" w:eastAsia="Times New Roman" w:hAnsi="Times New Roman" w:cs="Times New Roman"/>
          <w:sz w:val="28"/>
          <w:szCs w:val="28"/>
          <w:lang w:eastAsia="ru-RU"/>
        </w:rPr>
        <w:t>4.</w:t>
      </w:r>
      <w:r w:rsidR="00EC722F" w:rsidRPr="00A2502B">
        <w:rPr>
          <w:rFonts w:ascii="Times New Roman" w:eastAsia="Times New Roman" w:hAnsi="Times New Roman" w:cs="Times New Roman"/>
          <w:sz w:val="28"/>
          <w:szCs w:val="28"/>
          <w:lang w:eastAsia="ru-RU"/>
        </w:rPr>
        <w:t>7</w:t>
      </w:r>
      <w:r w:rsidRPr="00A2502B">
        <w:rPr>
          <w:rFonts w:ascii="Times New Roman" w:eastAsia="Times New Roman" w:hAnsi="Times New Roman" w:cs="Times New Roman"/>
          <w:sz w:val="28"/>
          <w:szCs w:val="28"/>
          <w:lang w:eastAsia="ru-RU"/>
        </w:rPr>
        <w:t xml:space="preserve">. Выездное обследование </w:t>
      </w:r>
      <w:r w:rsidRPr="00A2502B">
        <w:rPr>
          <w:color w:val="22272F"/>
          <w:sz w:val="23"/>
          <w:szCs w:val="23"/>
        </w:rPr>
        <w:t> </w:t>
      </w:r>
      <w:r w:rsidRPr="00A2502B">
        <w:rPr>
          <w:rFonts w:ascii="Times New Roman" w:hAnsi="Times New Roman" w:cs="Times New Roman"/>
          <w:color w:val="22272F"/>
          <w:sz w:val="28"/>
          <w:szCs w:val="28"/>
        </w:rPr>
        <w:t>проводится в целях оценки соблюдения контролируемыми лицами обязательных требований.</w:t>
      </w:r>
      <w:r w:rsidRPr="00A2502B">
        <w:rPr>
          <w:color w:val="22272F"/>
          <w:sz w:val="23"/>
          <w:szCs w:val="23"/>
        </w:rPr>
        <w:t xml:space="preserve"> </w:t>
      </w:r>
      <w:r w:rsidRPr="00A2502B">
        <w:rPr>
          <w:rFonts w:ascii="Times New Roman" w:hAnsi="Times New Roman" w:cs="Times New Roman"/>
          <w:color w:val="22272F"/>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4280D" w:rsidRPr="00A2502B" w:rsidRDefault="0024280D" w:rsidP="0024280D">
      <w:pPr>
        <w:pStyle w:val="s1"/>
        <w:shd w:val="clear" w:color="auto" w:fill="FFFFFF"/>
        <w:spacing w:before="0" w:beforeAutospacing="0" w:after="0" w:afterAutospacing="0"/>
        <w:ind w:firstLine="708"/>
        <w:jc w:val="both"/>
        <w:rPr>
          <w:color w:val="22272F"/>
          <w:sz w:val="28"/>
          <w:szCs w:val="28"/>
        </w:rPr>
      </w:pPr>
      <w:r w:rsidRPr="00A2502B">
        <w:rPr>
          <w:color w:val="22272F"/>
          <w:sz w:val="28"/>
          <w:szCs w:val="28"/>
        </w:rPr>
        <w:lastRenderedPageBreak/>
        <w:t>В ходе выездного обследования на общедоступных (открытых для посещения неограниченным кругом лиц) производственных объектах могут осуществляться действия:</w:t>
      </w:r>
    </w:p>
    <w:p w:rsidR="0024280D" w:rsidRPr="00A2502B" w:rsidRDefault="0024280D" w:rsidP="0024280D">
      <w:pPr>
        <w:pStyle w:val="s1"/>
        <w:numPr>
          <w:ilvl w:val="0"/>
          <w:numId w:val="30"/>
        </w:numPr>
        <w:shd w:val="clear" w:color="auto" w:fill="FFFFFF"/>
        <w:spacing w:before="0" w:beforeAutospacing="0" w:after="0" w:afterAutospacing="0"/>
        <w:jc w:val="both"/>
        <w:rPr>
          <w:color w:val="22272F"/>
          <w:sz w:val="28"/>
          <w:szCs w:val="28"/>
        </w:rPr>
      </w:pPr>
      <w:r w:rsidRPr="00A2502B">
        <w:rPr>
          <w:color w:val="22272F"/>
          <w:sz w:val="28"/>
          <w:szCs w:val="28"/>
        </w:rPr>
        <w:t>осмотр.</w:t>
      </w:r>
    </w:p>
    <w:p w:rsidR="0024280D" w:rsidRPr="00A2502B" w:rsidRDefault="0024280D" w:rsidP="0024280D">
      <w:pPr>
        <w:pStyle w:val="s1"/>
        <w:shd w:val="clear" w:color="auto" w:fill="FFFFFF"/>
        <w:spacing w:before="0" w:beforeAutospacing="0" w:after="0" w:afterAutospacing="0"/>
        <w:ind w:firstLine="708"/>
        <w:jc w:val="both"/>
        <w:rPr>
          <w:color w:val="22272F"/>
          <w:sz w:val="28"/>
          <w:szCs w:val="28"/>
        </w:rPr>
      </w:pPr>
      <w:r w:rsidRPr="00A2502B">
        <w:rPr>
          <w:color w:val="22272F"/>
          <w:sz w:val="28"/>
          <w:szCs w:val="28"/>
        </w:rPr>
        <w:t>Выездное обследование проводится без информирования контролируемого лица.</w:t>
      </w:r>
    </w:p>
    <w:p w:rsidR="0024280D" w:rsidRPr="00A2502B" w:rsidRDefault="0024280D" w:rsidP="0024280D">
      <w:pPr>
        <w:pStyle w:val="s1"/>
        <w:shd w:val="clear" w:color="auto" w:fill="FFFFFF"/>
        <w:spacing w:before="0" w:beforeAutospacing="0" w:after="0" w:afterAutospacing="0"/>
        <w:ind w:firstLine="708"/>
        <w:jc w:val="both"/>
        <w:rPr>
          <w:color w:val="22272F"/>
          <w:sz w:val="28"/>
          <w:szCs w:val="28"/>
        </w:rPr>
      </w:pPr>
      <w:r w:rsidRPr="00A2502B">
        <w:rPr>
          <w:color w:val="22272F"/>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w:t>
      </w:r>
      <w:r w:rsidR="00EC722F" w:rsidRPr="00A2502B">
        <w:rPr>
          <w:rFonts w:ascii="Times New Roman" w:eastAsia="Times New Roman" w:hAnsi="Times New Roman" w:cs="Times New Roman"/>
          <w:color w:val="000000"/>
          <w:sz w:val="28"/>
          <w:szCs w:val="28"/>
          <w:lang w:eastAsia="ru-RU"/>
        </w:rPr>
        <w:t>8</w:t>
      </w:r>
      <w:r w:rsidRPr="00A2502B">
        <w:rPr>
          <w:rFonts w:ascii="Times New Roman" w:eastAsia="Times New Roman" w:hAnsi="Times New Roman" w:cs="Times New Roman"/>
          <w:color w:val="000000"/>
          <w:sz w:val="28"/>
          <w:szCs w:val="28"/>
          <w:lang w:eastAsia="ru-RU"/>
        </w:rPr>
        <w:t>.Контрольные мероприятия, за исключением контрольных мероприятий без взаимодействия, проводятся путем совершения сотрудником отдела и лицами, привлекаемыми к проведению контрольного мероприятия, контрольных действий в порядке, установленном Федеральным законом от 31.07.2020 № 248-ФЗ.</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w:t>
      </w:r>
      <w:r w:rsidR="00EC722F" w:rsidRPr="00A2502B">
        <w:rPr>
          <w:rFonts w:ascii="Times New Roman" w:eastAsia="Times New Roman" w:hAnsi="Times New Roman" w:cs="Times New Roman"/>
          <w:color w:val="000000"/>
          <w:sz w:val="28"/>
          <w:szCs w:val="28"/>
          <w:lang w:eastAsia="ru-RU"/>
        </w:rPr>
        <w:t>9</w:t>
      </w:r>
      <w:r w:rsidRPr="00A2502B">
        <w:rPr>
          <w:rFonts w:ascii="Times New Roman" w:eastAsia="Times New Roman" w:hAnsi="Times New Roman" w:cs="Times New Roman"/>
          <w:color w:val="000000"/>
          <w:sz w:val="28"/>
          <w:szCs w:val="28"/>
          <w:lang w:eastAsia="ru-RU"/>
        </w:rPr>
        <w:t xml:space="preserve">.Случаями,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31.07.2020 № 248-ФЗ, представить в </w:t>
      </w:r>
      <w:r w:rsidR="009F4881" w:rsidRPr="00A2502B">
        <w:rPr>
          <w:rFonts w:ascii="Times New Roman" w:eastAsia="Times New Roman" w:hAnsi="Times New Roman" w:cs="Times New Roman"/>
          <w:color w:val="000000"/>
          <w:sz w:val="28"/>
          <w:szCs w:val="28"/>
          <w:lang w:eastAsia="ru-RU"/>
        </w:rPr>
        <w:t>отдел</w:t>
      </w:r>
      <w:r w:rsidRPr="00A2502B">
        <w:rPr>
          <w:rFonts w:ascii="Times New Roman" w:eastAsia="Times New Roman" w:hAnsi="Times New Roman" w:cs="Times New Roman"/>
          <w:color w:val="000000"/>
          <w:sz w:val="28"/>
          <w:szCs w:val="28"/>
          <w:lang w:eastAsia="ru-RU"/>
        </w:rPr>
        <w:t xml:space="preserve"> информацию о невозможности присутствия при проведении контрольного мероприятия являются: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нахождение на стационарном лечении в медицинском учреждении;</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нахождение за пределами Российской Федерации;</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3) административный арест;</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5) 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24280D" w:rsidRPr="00A2502B" w:rsidRDefault="0024280D" w:rsidP="0024280D">
      <w:pPr>
        <w:spacing w:after="0" w:line="240" w:lineRule="auto"/>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Информация лица должна содержать:</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а) описание обстоятельств непреодолимой силы и их продолжительность;</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в) указание на срок, необходимый для устранения обстоятельств, препятствующих присутствию при проведении контрольного мероприятия.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lastRenderedPageBreak/>
        <w:t>4.</w:t>
      </w:r>
      <w:r w:rsidR="00EC722F" w:rsidRPr="00A2502B">
        <w:rPr>
          <w:rFonts w:ascii="Times New Roman" w:eastAsia="Times New Roman" w:hAnsi="Times New Roman" w:cs="Times New Roman"/>
          <w:color w:val="000000"/>
          <w:sz w:val="28"/>
          <w:szCs w:val="28"/>
          <w:lang w:eastAsia="ru-RU"/>
        </w:rPr>
        <w:t>10</w:t>
      </w:r>
      <w:r w:rsidRPr="00A2502B">
        <w:rPr>
          <w:rFonts w:ascii="Times New Roman" w:eastAsia="Times New Roman" w:hAnsi="Times New Roman" w:cs="Times New Roman"/>
          <w:color w:val="000000"/>
          <w:sz w:val="28"/>
          <w:szCs w:val="28"/>
          <w:lang w:eastAsia="ru-RU"/>
        </w:rPr>
        <w:t>.Для фиксации сотрудником отдела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1) сведений, отнесенных законодательством Российской Федерации к государственной тайне;</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2) объектов, территорий, которые законодательством Российской Федерации отнесены к режимным и особо важным объектам.</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Фотографии, аудио- и видеозаписи,</w:t>
      </w:r>
      <w:r w:rsidR="004F72CA" w:rsidRPr="00A2502B">
        <w:rPr>
          <w:rFonts w:ascii="Times New Roman" w:eastAsia="Times New Roman" w:hAnsi="Times New Roman" w:cs="Times New Roman"/>
          <w:color w:val="000000"/>
          <w:sz w:val="28"/>
          <w:szCs w:val="28"/>
          <w:lang w:eastAsia="ru-RU"/>
        </w:rPr>
        <w:t xml:space="preserve"> иные способы,</w:t>
      </w:r>
      <w:r w:rsidRPr="00A2502B">
        <w:rPr>
          <w:rFonts w:ascii="Times New Roman" w:eastAsia="Times New Roman" w:hAnsi="Times New Roman" w:cs="Times New Roman"/>
          <w:color w:val="000000"/>
          <w:sz w:val="28"/>
          <w:szCs w:val="28"/>
          <w:lang w:eastAsia="ru-RU"/>
        </w:rPr>
        <w:t xml:space="preserve">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w:t>
      </w:r>
      <w:r w:rsidR="004F72CA" w:rsidRPr="00A2502B">
        <w:rPr>
          <w:rFonts w:ascii="Times New Roman" w:eastAsia="Times New Roman" w:hAnsi="Times New Roman" w:cs="Times New Roman"/>
          <w:color w:val="000000"/>
          <w:sz w:val="28"/>
          <w:szCs w:val="28"/>
          <w:lang w:eastAsia="ru-RU"/>
        </w:rPr>
        <w:t xml:space="preserve"> иные способы фиксации,</w:t>
      </w:r>
      <w:r w:rsidRPr="00A2502B">
        <w:rPr>
          <w:rFonts w:ascii="Times New Roman" w:eastAsia="Times New Roman" w:hAnsi="Times New Roman" w:cs="Times New Roman"/>
          <w:color w:val="000000"/>
          <w:sz w:val="28"/>
          <w:szCs w:val="28"/>
          <w:lang w:eastAsia="ru-RU"/>
        </w:rPr>
        <w:t xml:space="preserve"> используемые для доказательств нарушений обязательных требований, прикладываются к акту контрольного мероприятия.</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4.1</w:t>
      </w:r>
      <w:r w:rsidR="00EC722F" w:rsidRPr="00A2502B">
        <w:rPr>
          <w:rFonts w:ascii="Times New Roman" w:eastAsia="Times New Roman" w:hAnsi="Times New Roman" w:cs="Times New Roman"/>
          <w:color w:val="000000"/>
          <w:sz w:val="28"/>
          <w:szCs w:val="28"/>
          <w:lang w:eastAsia="ru-RU"/>
        </w:rPr>
        <w:t>1</w:t>
      </w:r>
      <w:r w:rsidRPr="00A2502B">
        <w:rPr>
          <w:rFonts w:ascii="Times New Roman" w:eastAsia="Times New Roman" w:hAnsi="Times New Roman" w:cs="Times New Roman"/>
          <w:color w:val="000000"/>
          <w:sz w:val="28"/>
          <w:szCs w:val="28"/>
          <w:lang w:eastAsia="ru-RU"/>
        </w:rPr>
        <w:t>.Результаты контрольного мероприятия оформляются в порядке, установленном Федеральным законом от 31.07.2020 № 248-ФЗ.</w:t>
      </w:r>
    </w:p>
    <w:p w:rsidR="0024280D" w:rsidRPr="00A2502B" w:rsidRDefault="0024280D" w:rsidP="0024280D">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color w:val="000000"/>
          <w:sz w:val="28"/>
          <w:szCs w:val="28"/>
          <w:lang w:eastAsia="ru-RU"/>
        </w:rPr>
        <w:t>4.1</w:t>
      </w:r>
      <w:r w:rsidR="00EC722F" w:rsidRPr="00A2502B">
        <w:rPr>
          <w:rFonts w:ascii="Times New Roman" w:eastAsia="Times New Roman" w:hAnsi="Times New Roman" w:cs="Times New Roman"/>
          <w:color w:val="000000"/>
          <w:sz w:val="28"/>
          <w:szCs w:val="28"/>
          <w:lang w:eastAsia="ru-RU"/>
        </w:rPr>
        <w:t>2</w:t>
      </w:r>
      <w:r w:rsidRPr="00A2502B">
        <w:rPr>
          <w:rFonts w:ascii="Times New Roman" w:eastAsia="Times New Roman" w:hAnsi="Times New Roman" w:cs="Times New Roman"/>
          <w:color w:val="000000"/>
          <w:sz w:val="28"/>
          <w:szCs w:val="28"/>
          <w:lang w:eastAsia="ru-RU"/>
        </w:rPr>
        <w:t>.В случае выявления при проведении контрольного мероприятия нарушений обязательных требований, отдел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форме, установленной актом администрации.</w:t>
      </w:r>
    </w:p>
    <w:p w:rsidR="0024280D" w:rsidRPr="00A2502B" w:rsidRDefault="00296FBA" w:rsidP="004F72CA">
      <w:pPr>
        <w:spacing w:after="0" w:line="240" w:lineRule="auto"/>
        <w:ind w:firstLine="708"/>
        <w:jc w:val="both"/>
        <w:rPr>
          <w:rFonts w:ascii="Times New Roman" w:eastAsia="Times New Roman" w:hAnsi="Times New Roman" w:cs="Times New Roman"/>
          <w:sz w:val="28"/>
          <w:szCs w:val="28"/>
          <w:lang w:eastAsia="ru-RU"/>
        </w:rPr>
      </w:pPr>
      <w:r w:rsidRPr="00A2502B">
        <w:rPr>
          <w:rFonts w:ascii="Times New Roman" w:eastAsia="Times New Roman" w:hAnsi="Times New Roman" w:cs="Times New Roman"/>
          <w:sz w:val="28"/>
          <w:szCs w:val="28"/>
          <w:lang w:eastAsia="ru-RU"/>
        </w:rPr>
        <w:t xml:space="preserve">Форма </w:t>
      </w:r>
      <w:r w:rsidRPr="00A2502B">
        <w:rPr>
          <w:rFonts w:ascii="Times New Roman" w:eastAsia="Times New Roman" w:hAnsi="Times New Roman" w:cs="Times New Roman"/>
          <w:color w:val="000000"/>
          <w:sz w:val="28"/>
          <w:szCs w:val="28"/>
          <w:lang w:eastAsia="ru-RU"/>
        </w:rPr>
        <w:t>предписания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r w:rsidRPr="00A2502B">
        <w:rPr>
          <w:rFonts w:ascii="Times New Roman" w:eastAsia="Times New Roman" w:hAnsi="Times New Roman" w:cs="Times New Roman"/>
          <w:sz w:val="28"/>
          <w:szCs w:val="28"/>
          <w:lang w:eastAsia="ru-RU"/>
        </w:rPr>
        <w:t xml:space="preserve"> утверждается распоряжением администрации Сортавальского муниципального района.</w:t>
      </w:r>
    </w:p>
    <w:p w:rsidR="0074793D" w:rsidRPr="00A2502B" w:rsidRDefault="0074793D" w:rsidP="004F72CA">
      <w:pPr>
        <w:spacing w:after="0" w:line="240" w:lineRule="auto"/>
        <w:ind w:firstLine="708"/>
        <w:jc w:val="both"/>
        <w:rPr>
          <w:rFonts w:ascii="Times New Roman" w:eastAsia="Times New Roman" w:hAnsi="Times New Roman" w:cs="Times New Roman"/>
          <w:sz w:val="28"/>
          <w:szCs w:val="28"/>
          <w:lang w:eastAsia="ru-RU"/>
        </w:rPr>
      </w:pPr>
    </w:p>
    <w:p w:rsidR="0024280D" w:rsidRPr="00A2502B" w:rsidRDefault="0024280D" w:rsidP="0024280D">
      <w:pPr>
        <w:spacing w:after="0" w:line="240" w:lineRule="auto"/>
        <w:jc w:val="center"/>
        <w:rPr>
          <w:rFonts w:ascii="Times New Roman" w:eastAsia="Times New Roman" w:hAnsi="Times New Roman" w:cs="Times New Roman"/>
          <w:b/>
          <w:bCs/>
          <w:color w:val="000000"/>
          <w:sz w:val="28"/>
          <w:szCs w:val="28"/>
          <w:lang w:eastAsia="ru-RU"/>
        </w:rPr>
      </w:pPr>
      <w:r w:rsidRPr="00A2502B">
        <w:rPr>
          <w:rFonts w:ascii="Times New Roman" w:eastAsia="Times New Roman" w:hAnsi="Times New Roman" w:cs="Times New Roman"/>
          <w:b/>
          <w:bCs/>
          <w:color w:val="000000"/>
          <w:sz w:val="28"/>
          <w:szCs w:val="28"/>
          <w:lang w:eastAsia="ru-RU"/>
        </w:rPr>
        <w:t>5. Заключительные положения</w:t>
      </w:r>
    </w:p>
    <w:p w:rsidR="0024280D" w:rsidRPr="00A2502B" w:rsidRDefault="0024280D" w:rsidP="0024280D">
      <w:pPr>
        <w:spacing w:after="0" w:line="240" w:lineRule="auto"/>
        <w:jc w:val="center"/>
        <w:rPr>
          <w:rFonts w:ascii="Times New Roman" w:eastAsia="Times New Roman" w:hAnsi="Times New Roman" w:cs="Times New Roman"/>
          <w:color w:val="000000"/>
          <w:sz w:val="28"/>
          <w:szCs w:val="28"/>
          <w:lang w:eastAsia="ru-RU"/>
        </w:rPr>
      </w:pP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bCs/>
          <w:color w:val="000000"/>
          <w:sz w:val="28"/>
          <w:szCs w:val="28"/>
          <w:lang w:eastAsia="ru-RU"/>
        </w:rPr>
        <w:t xml:space="preserve">5.1. </w:t>
      </w:r>
      <w:r w:rsidRPr="00A2502B">
        <w:rPr>
          <w:rFonts w:ascii="Times New Roman" w:eastAsia="Times New Roman" w:hAnsi="Times New Roman" w:cs="Times New Roman"/>
          <w:color w:val="000000"/>
          <w:sz w:val="28"/>
          <w:szCs w:val="28"/>
          <w:lang w:eastAsia="ru-RU"/>
        </w:rPr>
        <w:t>Настоящее положение вступает в силу с 1 января 2022 года.</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8"/>
          <w:szCs w:val="28"/>
          <w:lang w:eastAsia="ru-RU"/>
        </w:rPr>
        <w:t>5.2. Пункт 1.1</w:t>
      </w:r>
      <w:r w:rsidR="005F1B96" w:rsidRPr="00A2502B">
        <w:rPr>
          <w:rFonts w:ascii="Times New Roman" w:eastAsia="Times New Roman" w:hAnsi="Times New Roman" w:cs="Times New Roman"/>
          <w:color w:val="000000"/>
          <w:sz w:val="28"/>
          <w:szCs w:val="28"/>
          <w:lang w:eastAsia="ru-RU"/>
        </w:rPr>
        <w:t>2</w:t>
      </w:r>
      <w:r w:rsidRPr="00A2502B">
        <w:rPr>
          <w:rFonts w:ascii="Times New Roman" w:eastAsia="Times New Roman" w:hAnsi="Times New Roman" w:cs="Times New Roman"/>
          <w:color w:val="000000"/>
          <w:sz w:val="28"/>
          <w:szCs w:val="28"/>
          <w:lang w:eastAsia="ru-RU"/>
        </w:rPr>
        <w:t>. вступает в действие с 01 марта 2022 года.</w:t>
      </w:r>
    </w:p>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A2502B">
        <w:rPr>
          <w:rFonts w:ascii="Times New Roman" w:eastAsia="Times New Roman" w:hAnsi="Times New Roman" w:cs="Times New Roman"/>
          <w:color w:val="000000"/>
          <w:sz w:val="28"/>
          <w:szCs w:val="28"/>
          <w:lang w:eastAsia="ru-RU"/>
        </w:rPr>
        <w:t>5.3.До 31 декабря 2023 года подготовка администрацией в ходе осуществления вида муниципального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осуществляется на бумажном носителе.</w:t>
      </w:r>
      <w:proofErr w:type="gramEnd"/>
    </w:p>
    <w:p w:rsidR="0024280D" w:rsidRPr="00A2502B" w:rsidRDefault="0024280D" w:rsidP="0024280D">
      <w:pPr>
        <w:pStyle w:val="af0"/>
        <w:jc w:val="both"/>
        <w:rPr>
          <w:rFonts w:ascii="Times New Roman" w:hAnsi="Times New Roman" w:cs="Times New Roman"/>
          <w:sz w:val="24"/>
          <w:szCs w:val="24"/>
        </w:rPr>
      </w:pPr>
    </w:p>
    <w:p w:rsidR="0024280D" w:rsidRDefault="0024280D" w:rsidP="0024280D">
      <w:pPr>
        <w:pStyle w:val="af0"/>
        <w:jc w:val="both"/>
        <w:rPr>
          <w:rFonts w:ascii="Times New Roman" w:hAnsi="Times New Roman" w:cs="Times New Roman"/>
          <w:sz w:val="24"/>
          <w:szCs w:val="24"/>
        </w:rPr>
      </w:pPr>
    </w:p>
    <w:p w:rsidR="00E3744D" w:rsidRDefault="00E3744D" w:rsidP="0024280D">
      <w:pPr>
        <w:pStyle w:val="af0"/>
        <w:jc w:val="both"/>
        <w:rPr>
          <w:rFonts w:ascii="Times New Roman" w:hAnsi="Times New Roman" w:cs="Times New Roman"/>
          <w:sz w:val="24"/>
          <w:szCs w:val="24"/>
        </w:rPr>
      </w:pPr>
    </w:p>
    <w:p w:rsidR="00E3744D" w:rsidRPr="00A2502B" w:rsidRDefault="00E3744D" w:rsidP="0024280D">
      <w:pPr>
        <w:pStyle w:val="af0"/>
        <w:jc w:val="both"/>
        <w:rPr>
          <w:rFonts w:ascii="Times New Roman" w:hAnsi="Times New Roman" w:cs="Times New Roman"/>
          <w:sz w:val="24"/>
          <w:szCs w:val="24"/>
        </w:rPr>
      </w:pPr>
    </w:p>
    <w:p w:rsidR="001B065C" w:rsidRPr="00A2502B" w:rsidRDefault="001B065C" w:rsidP="0024280D">
      <w:pPr>
        <w:pStyle w:val="af0"/>
        <w:jc w:val="both"/>
        <w:rPr>
          <w:rFonts w:ascii="Times New Roman" w:hAnsi="Times New Roman" w:cs="Times New Roman"/>
          <w:sz w:val="24"/>
          <w:szCs w:val="24"/>
        </w:rPr>
      </w:pPr>
    </w:p>
    <w:p w:rsidR="00E35DA6" w:rsidRPr="00A2502B" w:rsidRDefault="00E35DA6" w:rsidP="0024280D">
      <w:pPr>
        <w:pStyle w:val="af0"/>
        <w:jc w:val="both"/>
        <w:rPr>
          <w:rFonts w:ascii="Times New Roman" w:hAnsi="Times New Roman" w:cs="Times New Roman"/>
          <w:sz w:val="24"/>
          <w:szCs w:val="24"/>
        </w:rPr>
      </w:pPr>
    </w:p>
    <w:p w:rsidR="00EC722F" w:rsidRPr="00A2502B" w:rsidRDefault="00EC722F" w:rsidP="0024280D">
      <w:pPr>
        <w:pStyle w:val="af0"/>
        <w:jc w:val="both"/>
        <w:rPr>
          <w:rFonts w:ascii="Times New Roman" w:hAnsi="Times New Roman" w:cs="Times New Roman"/>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4280D" w:rsidRPr="00A2502B" w:rsidTr="0024280D">
        <w:tc>
          <w:tcPr>
            <w:tcW w:w="4785" w:type="dxa"/>
          </w:tcPr>
          <w:p w:rsidR="0024280D" w:rsidRPr="00A2502B" w:rsidRDefault="0024280D" w:rsidP="0024280D">
            <w:pPr>
              <w:jc w:val="right"/>
              <w:rPr>
                <w:rFonts w:ascii="Times New Roman" w:eastAsia="Times New Roman" w:hAnsi="Times New Roman" w:cs="Times New Roman"/>
                <w:color w:val="000000"/>
                <w:sz w:val="28"/>
                <w:szCs w:val="28"/>
                <w:lang w:eastAsia="ru-RU"/>
              </w:rPr>
            </w:pPr>
          </w:p>
        </w:tc>
        <w:tc>
          <w:tcPr>
            <w:tcW w:w="4786" w:type="dxa"/>
          </w:tcPr>
          <w:p w:rsidR="0024280D" w:rsidRPr="00A2502B" w:rsidRDefault="0024280D" w:rsidP="0024280D">
            <w:pPr>
              <w:jc w:val="right"/>
              <w:rPr>
                <w:rFonts w:ascii="Times New Roman" w:eastAsia="Times New Roman" w:hAnsi="Times New Roman" w:cs="Times New Roman"/>
                <w:color w:val="000000"/>
                <w:sz w:val="24"/>
                <w:szCs w:val="24"/>
                <w:lang w:eastAsia="ru-RU"/>
              </w:rPr>
            </w:pPr>
            <w:r w:rsidRPr="00A2502B">
              <w:rPr>
                <w:rFonts w:ascii="Times New Roman" w:eastAsia="Times New Roman" w:hAnsi="Times New Roman" w:cs="Times New Roman"/>
                <w:color w:val="000000"/>
                <w:sz w:val="24"/>
                <w:szCs w:val="24"/>
                <w:lang w:eastAsia="ru-RU"/>
              </w:rPr>
              <w:t xml:space="preserve">Приложение № 1 </w:t>
            </w:r>
          </w:p>
          <w:p w:rsidR="0024280D" w:rsidRPr="00A2502B" w:rsidRDefault="0024280D" w:rsidP="00296FBA">
            <w:pPr>
              <w:jc w:val="right"/>
              <w:rPr>
                <w:rFonts w:ascii="Times New Roman" w:eastAsia="Times New Roman" w:hAnsi="Times New Roman" w:cs="Times New Roman"/>
                <w:color w:val="000000"/>
                <w:sz w:val="28"/>
                <w:szCs w:val="28"/>
                <w:lang w:eastAsia="ru-RU"/>
              </w:rPr>
            </w:pPr>
            <w:r w:rsidRPr="00A2502B">
              <w:rPr>
                <w:rFonts w:ascii="Times New Roman" w:eastAsia="Times New Roman" w:hAnsi="Times New Roman" w:cs="Times New Roman"/>
                <w:color w:val="000000"/>
                <w:sz w:val="24"/>
                <w:szCs w:val="24"/>
                <w:lang w:eastAsia="ru-RU"/>
              </w:rPr>
              <w:t xml:space="preserve">к Положению </w:t>
            </w:r>
            <w:r w:rsidR="00296FBA" w:rsidRPr="00A2502B">
              <w:rPr>
                <w:rFonts w:ascii="Times New Roman" w:eastAsia="Times New Roman" w:hAnsi="Times New Roman" w:cs="Times New Roman"/>
                <w:color w:val="000000"/>
                <w:sz w:val="24"/>
                <w:szCs w:val="24"/>
                <w:lang w:eastAsia="ru-RU"/>
              </w:rPr>
              <w:t>о муниципальном</w:t>
            </w:r>
            <w:r w:rsidRPr="00A2502B">
              <w:rPr>
                <w:rFonts w:ascii="Times New Roman" w:eastAsia="Times New Roman" w:hAnsi="Times New Roman" w:cs="Times New Roman"/>
                <w:color w:val="000000"/>
                <w:sz w:val="24"/>
                <w:szCs w:val="24"/>
                <w:lang w:eastAsia="ru-RU"/>
              </w:rPr>
              <w:t xml:space="preserve"> земельно</w:t>
            </w:r>
            <w:r w:rsidR="00296FBA" w:rsidRPr="00A2502B">
              <w:rPr>
                <w:rFonts w:ascii="Times New Roman" w:eastAsia="Times New Roman" w:hAnsi="Times New Roman" w:cs="Times New Roman"/>
                <w:color w:val="000000"/>
                <w:sz w:val="24"/>
                <w:szCs w:val="24"/>
                <w:lang w:eastAsia="ru-RU"/>
              </w:rPr>
              <w:t>м</w:t>
            </w:r>
            <w:r w:rsidRPr="00A2502B">
              <w:rPr>
                <w:rFonts w:ascii="Times New Roman" w:eastAsia="Times New Roman" w:hAnsi="Times New Roman" w:cs="Times New Roman"/>
                <w:color w:val="000000"/>
                <w:sz w:val="24"/>
                <w:szCs w:val="24"/>
                <w:lang w:eastAsia="ru-RU"/>
              </w:rPr>
              <w:t xml:space="preserve"> контрол</w:t>
            </w:r>
            <w:r w:rsidR="00296FBA" w:rsidRPr="00A2502B">
              <w:rPr>
                <w:rFonts w:ascii="Times New Roman" w:eastAsia="Times New Roman" w:hAnsi="Times New Roman" w:cs="Times New Roman"/>
                <w:color w:val="000000"/>
                <w:sz w:val="24"/>
                <w:szCs w:val="24"/>
                <w:lang w:eastAsia="ru-RU"/>
              </w:rPr>
              <w:t>е</w:t>
            </w:r>
            <w:r w:rsidRPr="00A2502B">
              <w:rPr>
                <w:rFonts w:ascii="Times New Roman" w:eastAsia="Times New Roman" w:hAnsi="Times New Roman" w:cs="Times New Roman"/>
                <w:color w:val="000000"/>
                <w:sz w:val="24"/>
                <w:szCs w:val="24"/>
                <w:lang w:eastAsia="ru-RU"/>
              </w:rPr>
              <w:t xml:space="preserve"> на территории Сортавальского муниципального района</w:t>
            </w:r>
          </w:p>
        </w:tc>
      </w:tr>
    </w:tbl>
    <w:p w:rsidR="0024280D" w:rsidRPr="00A2502B" w:rsidRDefault="0024280D" w:rsidP="0024280D">
      <w:pPr>
        <w:spacing w:after="0" w:line="240" w:lineRule="auto"/>
        <w:ind w:firstLine="708"/>
        <w:jc w:val="both"/>
        <w:rPr>
          <w:rFonts w:ascii="Times New Roman" w:eastAsia="Times New Roman" w:hAnsi="Times New Roman" w:cs="Times New Roman"/>
          <w:color w:val="000000"/>
          <w:sz w:val="28"/>
          <w:szCs w:val="28"/>
          <w:lang w:eastAsia="ru-RU"/>
        </w:rPr>
      </w:pPr>
    </w:p>
    <w:p w:rsidR="0024280D" w:rsidRPr="00A2502B" w:rsidRDefault="0024280D" w:rsidP="0024280D">
      <w:pPr>
        <w:pStyle w:val="a3"/>
        <w:spacing w:before="0" w:beforeAutospacing="0" w:after="0" w:afterAutospacing="0"/>
        <w:ind w:firstLine="708"/>
        <w:jc w:val="both"/>
        <w:rPr>
          <w:color w:val="000000"/>
          <w:sz w:val="27"/>
          <w:szCs w:val="27"/>
        </w:rPr>
      </w:pPr>
      <w:r w:rsidRPr="00A2502B">
        <w:rPr>
          <w:color w:val="000000"/>
          <w:sz w:val="27"/>
          <w:szCs w:val="27"/>
        </w:rPr>
        <w:t xml:space="preserve">1.Ключевые показатели по муниципальному земельному </w:t>
      </w:r>
      <w:r w:rsidRPr="00A2502B">
        <w:rPr>
          <w:color w:val="000000"/>
          <w:sz w:val="28"/>
          <w:szCs w:val="28"/>
        </w:rPr>
        <w:t>контролю на территории Сортавальского муниципального района</w:t>
      </w:r>
      <w:r w:rsidRPr="00A2502B">
        <w:rPr>
          <w:color w:val="000000"/>
          <w:sz w:val="27"/>
          <w:szCs w:val="27"/>
        </w:rPr>
        <w:t>:</w:t>
      </w:r>
    </w:p>
    <w:p w:rsidR="0024280D" w:rsidRPr="00A2502B" w:rsidRDefault="0024280D" w:rsidP="0024280D">
      <w:pPr>
        <w:pStyle w:val="a3"/>
        <w:spacing w:before="0" w:beforeAutospacing="0" w:after="0" w:afterAutospacing="0"/>
        <w:ind w:firstLine="708"/>
        <w:jc w:val="both"/>
        <w:rPr>
          <w:color w:val="000000"/>
          <w:sz w:val="27"/>
          <w:szCs w:val="27"/>
        </w:rPr>
      </w:pPr>
    </w:p>
    <w:tbl>
      <w:tblPr>
        <w:tblStyle w:val="ae"/>
        <w:tblW w:w="0" w:type="auto"/>
        <w:tblLook w:val="04A0" w:firstRow="1" w:lastRow="0" w:firstColumn="1" w:lastColumn="0" w:noHBand="0" w:noVBand="1"/>
      </w:tblPr>
      <w:tblGrid>
        <w:gridCol w:w="817"/>
        <w:gridCol w:w="6662"/>
        <w:gridCol w:w="2092"/>
      </w:tblGrid>
      <w:tr w:rsidR="0024280D" w:rsidRPr="00A2502B" w:rsidTr="0024280D">
        <w:tc>
          <w:tcPr>
            <w:tcW w:w="817" w:type="dxa"/>
          </w:tcPr>
          <w:p w:rsidR="0024280D" w:rsidRPr="00A2502B" w:rsidRDefault="0024280D" w:rsidP="0024280D">
            <w:pPr>
              <w:pStyle w:val="a3"/>
              <w:spacing w:before="0" w:beforeAutospacing="0" w:after="0" w:afterAutospacing="0"/>
              <w:jc w:val="both"/>
              <w:rPr>
                <w:color w:val="000000"/>
              </w:rPr>
            </w:pPr>
            <w:r w:rsidRPr="00A2502B">
              <w:rPr>
                <w:color w:val="000000"/>
              </w:rPr>
              <w:t xml:space="preserve">№ </w:t>
            </w:r>
            <w:proofErr w:type="gramStart"/>
            <w:r w:rsidRPr="00A2502B">
              <w:rPr>
                <w:color w:val="000000"/>
              </w:rPr>
              <w:t>п</w:t>
            </w:r>
            <w:proofErr w:type="gramEnd"/>
            <w:r w:rsidRPr="00A2502B">
              <w:rPr>
                <w:color w:val="000000"/>
              </w:rPr>
              <w:t>/п</w:t>
            </w:r>
          </w:p>
        </w:tc>
        <w:tc>
          <w:tcPr>
            <w:tcW w:w="6662" w:type="dxa"/>
          </w:tcPr>
          <w:p w:rsidR="0024280D" w:rsidRPr="00A2502B" w:rsidRDefault="0024280D" w:rsidP="0024280D">
            <w:pPr>
              <w:pStyle w:val="a3"/>
              <w:spacing w:before="0" w:beforeAutospacing="0" w:after="0" w:afterAutospacing="0"/>
              <w:jc w:val="both"/>
              <w:rPr>
                <w:color w:val="000000"/>
              </w:rPr>
            </w:pPr>
            <w:r w:rsidRPr="00A2502B">
              <w:rPr>
                <w:color w:val="000000"/>
              </w:rPr>
              <w:t>Ключевые показатели</w:t>
            </w:r>
          </w:p>
        </w:tc>
        <w:tc>
          <w:tcPr>
            <w:tcW w:w="2092" w:type="dxa"/>
          </w:tcPr>
          <w:p w:rsidR="0024280D" w:rsidRPr="00A2502B" w:rsidRDefault="0024280D" w:rsidP="0024280D">
            <w:pPr>
              <w:pStyle w:val="a3"/>
              <w:spacing w:before="0" w:beforeAutospacing="0" w:after="0" w:afterAutospacing="0"/>
              <w:jc w:val="both"/>
              <w:rPr>
                <w:color w:val="000000"/>
              </w:rPr>
            </w:pPr>
            <w:r w:rsidRPr="00A2502B">
              <w:rPr>
                <w:color w:val="000000"/>
              </w:rPr>
              <w:t>Целевые значения (</w:t>
            </w:r>
            <w:proofErr w:type="gramStart"/>
            <w:r w:rsidRPr="00A2502B">
              <w:rPr>
                <w:color w:val="000000"/>
              </w:rPr>
              <w:t>в</w:t>
            </w:r>
            <w:proofErr w:type="gramEnd"/>
            <w:r w:rsidRPr="00A2502B">
              <w:rPr>
                <w:color w:val="000000"/>
              </w:rPr>
              <w:t xml:space="preserve"> %)</w:t>
            </w:r>
          </w:p>
        </w:tc>
      </w:tr>
      <w:tr w:rsidR="0024280D" w:rsidRPr="00A2502B" w:rsidTr="0024280D">
        <w:tc>
          <w:tcPr>
            <w:tcW w:w="817" w:type="dxa"/>
          </w:tcPr>
          <w:p w:rsidR="0024280D" w:rsidRPr="00A2502B" w:rsidRDefault="0024280D" w:rsidP="0024280D">
            <w:pPr>
              <w:pStyle w:val="a3"/>
              <w:spacing w:before="0" w:beforeAutospacing="0" w:after="0" w:afterAutospacing="0"/>
              <w:jc w:val="both"/>
              <w:rPr>
                <w:color w:val="000000"/>
              </w:rPr>
            </w:pPr>
            <w:r w:rsidRPr="00A2502B">
              <w:rPr>
                <w:color w:val="000000"/>
              </w:rPr>
              <w:t>1</w:t>
            </w:r>
          </w:p>
        </w:tc>
        <w:tc>
          <w:tcPr>
            <w:tcW w:w="6662" w:type="dxa"/>
          </w:tcPr>
          <w:p w:rsidR="0024280D" w:rsidRPr="00A2502B" w:rsidRDefault="0024280D" w:rsidP="0024280D">
            <w:pPr>
              <w:pStyle w:val="a3"/>
              <w:spacing w:before="0" w:beforeAutospacing="0" w:after="0" w:afterAutospacing="0"/>
              <w:rPr>
                <w:color w:val="000000"/>
              </w:rPr>
            </w:pPr>
            <w:r w:rsidRPr="00A2502B">
              <w:rPr>
                <w:color w:val="000000"/>
              </w:rPr>
              <w:t>Доля устраненных нарушений обязательных требований от числа выявленных нарушений обязательных требований</w:t>
            </w:r>
          </w:p>
        </w:tc>
        <w:tc>
          <w:tcPr>
            <w:tcW w:w="2092" w:type="dxa"/>
          </w:tcPr>
          <w:p w:rsidR="0024280D" w:rsidRPr="00A2502B" w:rsidRDefault="0024280D" w:rsidP="0024280D">
            <w:pPr>
              <w:pStyle w:val="a3"/>
              <w:spacing w:before="0" w:beforeAutospacing="0" w:after="0" w:afterAutospacing="0"/>
              <w:jc w:val="center"/>
              <w:rPr>
                <w:color w:val="000000"/>
              </w:rPr>
            </w:pPr>
            <w:r w:rsidRPr="00A2502B">
              <w:rPr>
                <w:color w:val="000000"/>
              </w:rPr>
              <w:t>100</w:t>
            </w:r>
          </w:p>
        </w:tc>
      </w:tr>
      <w:tr w:rsidR="0024280D" w:rsidRPr="00A2502B" w:rsidTr="0024280D">
        <w:tc>
          <w:tcPr>
            <w:tcW w:w="817" w:type="dxa"/>
          </w:tcPr>
          <w:p w:rsidR="0024280D" w:rsidRPr="00A2502B" w:rsidRDefault="0024280D" w:rsidP="0024280D">
            <w:pPr>
              <w:pStyle w:val="a3"/>
              <w:spacing w:before="0" w:beforeAutospacing="0" w:after="0" w:afterAutospacing="0"/>
              <w:jc w:val="both"/>
              <w:rPr>
                <w:color w:val="000000"/>
              </w:rPr>
            </w:pPr>
            <w:r w:rsidRPr="00A2502B">
              <w:rPr>
                <w:color w:val="000000"/>
              </w:rPr>
              <w:t>2</w:t>
            </w:r>
          </w:p>
        </w:tc>
        <w:tc>
          <w:tcPr>
            <w:tcW w:w="6662" w:type="dxa"/>
          </w:tcPr>
          <w:p w:rsidR="0024280D" w:rsidRPr="00A2502B" w:rsidRDefault="0024280D" w:rsidP="0024280D">
            <w:pPr>
              <w:pStyle w:val="a3"/>
              <w:spacing w:before="0" w:beforeAutospacing="0" w:after="0" w:afterAutospacing="0"/>
              <w:rPr>
                <w:color w:val="000000"/>
              </w:rPr>
            </w:pPr>
            <w:r w:rsidRPr="00A2502B">
              <w:rPr>
                <w:color w:val="000000"/>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092" w:type="dxa"/>
          </w:tcPr>
          <w:p w:rsidR="0024280D" w:rsidRPr="00A2502B" w:rsidRDefault="0024280D" w:rsidP="0024280D">
            <w:pPr>
              <w:pStyle w:val="a3"/>
              <w:spacing w:before="0" w:beforeAutospacing="0" w:after="0" w:afterAutospacing="0"/>
              <w:jc w:val="center"/>
              <w:rPr>
                <w:color w:val="000000"/>
              </w:rPr>
            </w:pPr>
            <w:r w:rsidRPr="00A2502B">
              <w:rPr>
                <w:color w:val="000000"/>
              </w:rPr>
              <w:t>0</w:t>
            </w:r>
          </w:p>
        </w:tc>
      </w:tr>
      <w:tr w:rsidR="0024280D" w:rsidRPr="00A2502B" w:rsidTr="0024280D">
        <w:tc>
          <w:tcPr>
            <w:tcW w:w="817" w:type="dxa"/>
          </w:tcPr>
          <w:p w:rsidR="0024280D" w:rsidRPr="00A2502B" w:rsidRDefault="0024280D" w:rsidP="0024280D">
            <w:pPr>
              <w:pStyle w:val="a3"/>
              <w:spacing w:before="0" w:beforeAutospacing="0" w:after="0" w:afterAutospacing="0"/>
              <w:jc w:val="both"/>
              <w:rPr>
                <w:color w:val="000000"/>
              </w:rPr>
            </w:pPr>
            <w:r w:rsidRPr="00A2502B">
              <w:rPr>
                <w:color w:val="000000"/>
              </w:rPr>
              <w:t>3</w:t>
            </w:r>
          </w:p>
        </w:tc>
        <w:tc>
          <w:tcPr>
            <w:tcW w:w="6662" w:type="dxa"/>
          </w:tcPr>
          <w:p w:rsidR="0024280D" w:rsidRPr="00A2502B" w:rsidRDefault="0024280D" w:rsidP="0024280D">
            <w:pPr>
              <w:pStyle w:val="a3"/>
              <w:spacing w:before="0" w:beforeAutospacing="0" w:after="0" w:afterAutospacing="0"/>
              <w:rPr>
                <w:color w:val="000000"/>
              </w:rPr>
            </w:pPr>
            <w:r w:rsidRPr="00A2502B">
              <w:rPr>
                <w:color w:val="000000"/>
                <w:sz w:val="27"/>
                <w:szCs w:val="27"/>
              </w:rPr>
              <w:t>Доля отмененных результатов контрольных мероприятий</w:t>
            </w:r>
          </w:p>
        </w:tc>
        <w:tc>
          <w:tcPr>
            <w:tcW w:w="2092" w:type="dxa"/>
          </w:tcPr>
          <w:p w:rsidR="0024280D" w:rsidRPr="00A2502B" w:rsidRDefault="0024280D" w:rsidP="0024280D">
            <w:pPr>
              <w:pStyle w:val="a3"/>
              <w:spacing w:before="0" w:beforeAutospacing="0" w:after="0" w:afterAutospacing="0"/>
              <w:jc w:val="center"/>
              <w:rPr>
                <w:color w:val="000000"/>
              </w:rPr>
            </w:pPr>
            <w:r w:rsidRPr="00A2502B">
              <w:rPr>
                <w:color w:val="000000"/>
              </w:rPr>
              <w:t>0</w:t>
            </w:r>
          </w:p>
        </w:tc>
      </w:tr>
      <w:tr w:rsidR="0024280D" w:rsidRPr="00A2502B" w:rsidTr="0024280D">
        <w:tc>
          <w:tcPr>
            <w:tcW w:w="817" w:type="dxa"/>
          </w:tcPr>
          <w:p w:rsidR="0024280D" w:rsidRPr="00A2502B" w:rsidRDefault="0024280D" w:rsidP="0024280D">
            <w:pPr>
              <w:pStyle w:val="a3"/>
              <w:spacing w:before="0" w:beforeAutospacing="0" w:after="0" w:afterAutospacing="0"/>
              <w:jc w:val="both"/>
              <w:rPr>
                <w:color w:val="000000"/>
              </w:rPr>
            </w:pPr>
            <w:r w:rsidRPr="00A2502B">
              <w:rPr>
                <w:color w:val="000000"/>
              </w:rPr>
              <w:t>4</w:t>
            </w:r>
          </w:p>
        </w:tc>
        <w:tc>
          <w:tcPr>
            <w:tcW w:w="6662" w:type="dxa"/>
          </w:tcPr>
          <w:p w:rsidR="0024280D" w:rsidRPr="00A2502B" w:rsidRDefault="0024280D" w:rsidP="0024280D">
            <w:pPr>
              <w:pStyle w:val="a3"/>
              <w:spacing w:before="0" w:beforeAutospacing="0" w:after="0" w:afterAutospacing="0"/>
              <w:rPr>
                <w:color w:val="000000"/>
              </w:rPr>
            </w:pPr>
            <w:r w:rsidRPr="00A2502B">
              <w:rPr>
                <w:color w:val="000000"/>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092" w:type="dxa"/>
          </w:tcPr>
          <w:p w:rsidR="0024280D" w:rsidRPr="00A2502B" w:rsidRDefault="0024280D" w:rsidP="0024280D">
            <w:pPr>
              <w:pStyle w:val="a3"/>
              <w:spacing w:before="0" w:beforeAutospacing="0" w:after="0" w:afterAutospacing="0"/>
              <w:jc w:val="center"/>
              <w:rPr>
                <w:color w:val="000000"/>
              </w:rPr>
            </w:pPr>
            <w:r w:rsidRPr="00A2502B">
              <w:rPr>
                <w:color w:val="000000"/>
              </w:rPr>
              <w:t>0</w:t>
            </w:r>
          </w:p>
        </w:tc>
      </w:tr>
    </w:tbl>
    <w:p w:rsidR="0024280D" w:rsidRPr="00A2502B" w:rsidRDefault="0024280D" w:rsidP="0024280D">
      <w:pPr>
        <w:pStyle w:val="a3"/>
        <w:spacing w:before="0" w:beforeAutospacing="0" w:after="0" w:afterAutospacing="0"/>
        <w:ind w:firstLine="708"/>
        <w:jc w:val="both"/>
        <w:rPr>
          <w:color w:val="000000"/>
          <w:sz w:val="28"/>
          <w:szCs w:val="28"/>
        </w:rPr>
      </w:pPr>
    </w:p>
    <w:p w:rsidR="0024280D" w:rsidRPr="00A2502B" w:rsidRDefault="0024280D" w:rsidP="0024280D">
      <w:pPr>
        <w:pStyle w:val="a3"/>
        <w:spacing w:before="0" w:beforeAutospacing="0" w:after="0" w:afterAutospacing="0"/>
        <w:ind w:firstLine="708"/>
        <w:jc w:val="both"/>
        <w:rPr>
          <w:color w:val="000000"/>
          <w:sz w:val="28"/>
          <w:szCs w:val="28"/>
        </w:rPr>
      </w:pPr>
      <w:r w:rsidRPr="00A2502B">
        <w:rPr>
          <w:color w:val="000000"/>
          <w:sz w:val="28"/>
          <w:szCs w:val="28"/>
        </w:rPr>
        <w:t xml:space="preserve">2. Индикативные показатели </w:t>
      </w:r>
      <w:r w:rsidRPr="00A2502B">
        <w:rPr>
          <w:color w:val="000000"/>
          <w:sz w:val="27"/>
          <w:szCs w:val="27"/>
        </w:rPr>
        <w:t xml:space="preserve">по муниципальному земельному </w:t>
      </w:r>
      <w:r w:rsidRPr="00A2502B">
        <w:rPr>
          <w:color w:val="000000"/>
          <w:sz w:val="28"/>
          <w:szCs w:val="28"/>
        </w:rPr>
        <w:t>контролю на территории Сортавальского муниципального района:</w:t>
      </w:r>
    </w:p>
    <w:p w:rsidR="0024280D" w:rsidRPr="00A2502B" w:rsidRDefault="0024280D" w:rsidP="0024280D">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1) количество проведенных внеплановых контрольных мероприятий;</w:t>
      </w:r>
    </w:p>
    <w:p w:rsidR="0024280D" w:rsidRPr="00A2502B" w:rsidRDefault="0024280D" w:rsidP="0024280D">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2) количество поступивших возражений в отношении акта контрольного мероприятия;</w:t>
      </w:r>
    </w:p>
    <w:p w:rsidR="0024280D" w:rsidRPr="00A2502B" w:rsidRDefault="0024280D" w:rsidP="0024280D">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3) количество выданных предписаний об устранении нарушений обязательных требований;</w:t>
      </w:r>
    </w:p>
    <w:p w:rsidR="0024280D" w:rsidRPr="00E140B3" w:rsidRDefault="0024280D" w:rsidP="0024280D">
      <w:pPr>
        <w:spacing w:after="0" w:line="240" w:lineRule="auto"/>
        <w:ind w:firstLine="708"/>
        <w:rPr>
          <w:rFonts w:ascii="Times New Roman" w:eastAsia="Times New Roman" w:hAnsi="Times New Roman" w:cs="Times New Roman"/>
          <w:color w:val="000000"/>
          <w:sz w:val="27"/>
          <w:szCs w:val="27"/>
          <w:lang w:eastAsia="ru-RU"/>
        </w:rPr>
      </w:pPr>
      <w:r w:rsidRPr="00A2502B">
        <w:rPr>
          <w:rFonts w:ascii="Times New Roman" w:eastAsia="Times New Roman" w:hAnsi="Times New Roman" w:cs="Times New Roman"/>
          <w:color w:val="000000"/>
          <w:sz w:val="27"/>
          <w:szCs w:val="27"/>
          <w:lang w:eastAsia="ru-RU"/>
        </w:rPr>
        <w:t>4) количество устраненных нарушений обязательных требований.</w:t>
      </w:r>
    </w:p>
    <w:p w:rsidR="00703C8B" w:rsidRPr="00E9506C" w:rsidRDefault="00703C8B" w:rsidP="00703C8B">
      <w:pPr>
        <w:spacing w:after="0" w:line="240" w:lineRule="auto"/>
        <w:ind w:firstLine="708"/>
        <w:jc w:val="both"/>
        <w:rPr>
          <w:rFonts w:ascii="Times New Roman" w:eastAsia="Times New Roman" w:hAnsi="Times New Roman" w:cs="Times New Roman"/>
          <w:color w:val="000000"/>
          <w:sz w:val="28"/>
          <w:szCs w:val="28"/>
          <w:lang w:eastAsia="ru-RU"/>
        </w:rPr>
      </w:pPr>
    </w:p>
    <w:sectPr w:rsidR="00703C8B" w:rsidRPr="00E9506C" w:rsidSect="00A44AD3">
      <w:footerReference w:type="default" r:id="rId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214" w:rsidRDefault="00636214" w:rsidP="00A44AD3">
      <w:pPr>
        <w:spacing w:after="0" w:line="240" w:lineRule="auto"/>
      </w:pPr>
      <w:r>
        <w:separator/>
      </w:r>
    </w:p>
  </w:endnote>
  <w:endnote w:type="continuationSeparator" w:id="0">
    <w:p w:rsidR="00636214" w:rsidRDefault="00636214" w:rsidP="00A44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452214"/>
      <w:docPartObj>
        <w:docPartGallery w:val="Page Numbers (Bottom of Page)"/>
        <w:docPartUnique/>
      </w:docPartObj>
    </w:sdtPr>
    <w:sdtEndPr/>
    <w:sdtContent>
      <w:p w:rsidR="00A2502B" w:rsidRDefault="00A2502B">
        <w:pPr>
          <w:pStyle w:val="ab"/>
          <w:jc w:val="right"/>
        </w:pPr>
        <w:r>
          <w:fldChar w:fldCharType="begin"/>
        </w:r>
        <w:r>
          <w:instrText>PAGE   \* MERGEFORMAT</w:instrText>
        </w:r>
        <w:r>
          <w:fldChar w:fldCharType="separate"/>
        </w:r>
        <w:r w:rsidR="00D81D7F">
          <w:rPr>
            <w:noProof/>
          </w:rPr>
          <w:t>34</w:t>
        </w:r>
        <w:r>
          <w:fldChar w:fldCharType="end"/>
        </w:r>
      </w:p>
    </w:sdtContent>
  </w:sdt>
  <w:p w:rsidR="00A2502B" w:rsidRDefault="00A2502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214" w:rsidRDefault="00636214" w:rsidP="00A44AD3">
      <w:pPr>
        <w:spacing w:after="0" w:line="240" w:lineRule="auto"/>
      </w:pPr>
      <w:r>
        <w:separator/>
      </w:r>
    </w:p>
  </w:footnote>
  <w:footnote w:type="continuationSeparator" w:id="0">
    <w:p w:rsidR="00636214" w:rsidRDefault="00636214" w:rsidP="00A44A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721"/>
    <w:multiLevelType w:val="multilevel"/>
    <w:tmpl w:val="497E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04BB7"/>
    <w:multiLevelType w:val="multilevel"/>
    <w:tmpl w:val="05B432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47C58"/>
    <w:multiLevelType w:val="hybridMultilevel"/>
    <w:tmpl w:val="21F069E0"/>
    <w:lvl w:ilvl="0" w:tplc="B4CC7168">
      <w:start w:val="1"/>
      <w:numFmt w:val="decimal"/>
      <w:lvlText w:val="%1."/>
      <w:lvlJc w:val="left"/>
      <w:pPr>
        <w:ind w:left="1080" w:hanging="360"/>
      </w:pPr>
      <w:rPr>
        <w:rFonts w:eastAsia="Times New Roman" w:hint="default"/>
        <w:b/>
        <w:color w:val="00000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83564DB"/>
    <w:multiLevelType w:val="hybridMultilevel"/>
    <w:tmpl w:val="5F162CE2"/>
    <w:lvl w:ilvl="0" w:tplc="C3D206BA">
      <w:start w:val="1"/>
      <w:numFmt w:val="decimal"/>
      <w:lvlText w:val="%1."/>
      <w:lvlJc w:val="left"/>
      <w:pPr>
        <w:ind w:left="720" w:hanging="360"/>
      </w:pPr>
      <w:rPr>
        <w:rFonts w:eastAsia="Times New Roman"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E630FD"/>
    <w:multiLevelType w:val="multilevel"/>
    <w:tmpl w:val="43F683A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ED7337"/>
    <w:multiLevelType w:val="multilevel"/>
    <w:tmpl w:val="ADC050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A5510B"/>
    <w:multiLevelType w:val="multilevel"/>
    <w:tmpl w:val="B6CE85B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0E7FBD"/>
    <w:multiLevelType w:val="multilevel"/>
    <w:tmpl w:val="A29482B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7F42C5"/>
    <w:multiLevelType w:val="multilevel"/>
    <w:tmpl w:val="8FE01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B6753D"/>
    <w:multiLevelType w:val="multilevel"/>
    <w:tmpl w:val="E5209B2C"/>
    <w:lvl w:ilvl="0">
      <w:start w:val="9"/>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0">
    <w:nsid w:val="2C9E718F"/>
    <w:multiLevelType w:val="hybridMultilevel"/>
    <w:tmpl w:val="B7303674"/>
    <w:lvl w:ilvl="0" w:tplc="278801A6">
      <w:start w:val="1"/>
      <w:numFmt w:val="decimal"/>
      <w:lvlText w:val="%1)"/>
      <w:lvlJc w:val="left"/>
      <w:pPr>
        <w:ind w:left="1713" w:hanging="10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D8F0D96"/>
    <w:multiLevelType w:val="multilevel"/>
    <w:tmpl w:val="C35E6D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9E41E3"/>
    <w:multiLevelType w:val="multilevel"/>
    <w:tmpl w:val="C1FC8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617330"/>
    <w:multiLevelType w:val="multilevel"/>
    <w:tmpl w:val="8C7E3CF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5D3C41"/>
    <w:multiLevelType w:val="multilevel"/>
    <w:tmpl w:val="8B6C34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865F01"/>
    <w:multiLevelType w:val="hybridMultilevel"/>
    <w:tmpl w:val="F1D66224"/>
    <w:lvl w:ilvl="0" w:tplc="6E7E41D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49FD3B43"/>
    <w:multiLevelType w:val="multilevel"/>
    <w:tmpl w:val="650AC45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2A18E4"/>
    <w:multiLevelType w:val="multilevel"/>
    <w:tmpl w:val="207802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5B1DE8"/>
    <w:multiLevelType w:val="multilevel"/>
    <w:tmpl w:val="07FEF05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F77E26"/>
    <w:multiLevelType w:val="multilevel"/>
    <w:tmpl w:val="A57033AA"/>
    <w:lvl w:ilvl="0">
      <w:start w:val="2"/>
      <w:numFmt w:val="decimal"/>
      <w:lvlText w:val="%1."/>
      <w:lvlJc w:val="left"/>
      <w:pPr>
        <w:ind w:left="510" w:hanging="51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20">
    <w:nsid w:val="51A57B12"/>
    <w:multiLevelType w:val="multilevel"/>
    <w:tmpl w:val="5D58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182E20"/>
    <w:multiLevelType w:val="multilevel"/>
    <w:tmpl w:val="99B8AA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6134B8"/>
    <w:multiLevelType w:val="multilevel"/>
    <w:tmpl w:val="799CC92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7D63A7"/>
    <w:multiLevelType w:val="multilevel"/>
    <w:tmpl w:val="73CCCEE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1E077E"/>
    <w:multiLevelType w:val="multilevel"/>
    <w:tmpl w:val="2E8641F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5234341"/>
    <w:multiLevelType w:val="multilevel"/>
    <w:tmpl w:val="8842E7A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4D5F71"/>
    <w:multiLevelType w:val="multilevel"/>
    <w:tmpl w:val="70362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0F5734"/>
    <w:multiLevelType w:val="hybridMultilevel"/>
    <w:tmpl w:val="21704EDE"/>
    <w:lvl w:ilvl="0" w:tplc="2924A8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88A5372"/>
    <w:multiLevelType w:val="hybridMultilevel"/>
    <w:tmpl w:val="716CC508"/>
    <w:lvl w:ilvl="0" w:tplc="4C18BB28">
      <w:start w:val="1"/>
      <w:numFmt w:val="decimal"/>
      <w:lvlText w:val="%1."/>
      <w:lvlJc w:val="left"/>
      <w:pPr>
        <w:ind w:left="1998" w:hanging="12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3054632"/>
    <w:multiLevelType w:val="multilevel"/>
    <w:tmpl w:val="440A9BA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758353B"/>
    <w:multiLevelType w:val="multilevel"/>
    <w:tmpl w:val="9A96F4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F94D91"/>
    <w:multiLevelType w:val="multilevel"/>
    <w:tmpl w:val="1018E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12"/>
  </w:num>
  <w:num w:numId="3">
    <w:abstractNumId w:val="30"/>
  </w:num>
  <w:num w:numId="4">
    <w:abstractNumId w:val="17"/>
  </w:num>
  <w:num w:numId="5">
    <w:abstractNumId w:val="20"/>
  </w:num>
  <w:num w:numId="6">
    <w:abstractNumId w:val="5"/>
  </w:num>
  <w:num w:numId="7">
    <w:abstractNumId w:val="14"/>
  </w:num>
  <w:num w:numId="8">
    <w:abstractNumId w:val="9"/>
  </w:num>
  <w:num w:numId="9">
    <w:abstractNumId w:val="11"/>
  </w:num>
  <w:num w:numId="10">
    <w:abstractNumId w:val="1"/>
  </w:num>
  <w:num w:numId="11">
    <w:abstractNumId w:val="4"/>
  </w:num>
  <w:num w:numId="12">
    <w:abstractNumId w:val="29"/>
  </w:num>
  <w:num w:numId="13">
    <w:abstractNumId w:val="24"/>
  </w:num>
  <w:num w:numId="14">
    <w:abstractNumId w:val="13"/>
  </w:num>
  <w:num w:numId="15">
    <w:abstractNumId w:val="6"/>
  </w:num>
  <w:num w:numId="16">
    <w:abstractNumId w:val="0"/>
  </w:num>
  <w:num w:numId="17">
    <w:abstractNumId w:val="23"/>
  </w:num>
  <w:num w:numId="18">
    <w:abstractNumId w:val="26"/>
  </w:num>
  <w:num w:numId="19">
    <w:abstractNumId w:val="16"/>
  </w:num>
  <w:num w:numId="20">
    <w:abstractNumId w:val="8"/>
  </w:num>
  <w:num w:numId="21">
    <w:abstractNumId w:val="7"/>
  </w:num>
  <w:num w:numId="22">
    <w:abstractNumId w:val="21"/>
  </w:num>
  <w:num w:numId="23">
    <w:abstractNumId w:val="22"/>
  </w:num>
  <w:num w:numId="24">
    <w:abstractNumId w:val="25"/>
  </w:num>
  <w:num w:numId="25">
    <w:abstractNumId w:val="18"/>
  </w:num>
  <w:num w:numId="26">
    <w:abstractNumId w:val="19"/>
  </w:num>
  <w:num w:numId="27">
    <w:abstractNumId w:val="28"/>
  </w:num>
  <w:num w:numId="28">
    <w:abstractNumId w:val="10"/>
  </w:num>
  <w:num w:numId="29">
    <w:abstractNumId w:val="15"/>
  </w:num>
  <w:num w:numId="30">
    <w:abstractNumId w:val="27"/>
  </w:num>
  <w:num w:numId="31">
    <w:abstractNumId w:val="3"/>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362"/>
    <w:rsid w:val="00004C10"/>
    <w:rsid w:val="00006728"/>
    <w:rsid w:val="000135BA"/>
    <w:rsid w:val="000202B3"/>
    <w:rsid w:val="00024D96"/>
    <w:rsid w:val="00025692"/>
    <w:rsid w:val="00025721"/>
    <w:rsid w:val="00027FFA"/>
    <w:rsid w:val="00037866"/>
    <w:rsid w:val="0005701E"/>
    <w:rsid w:val="000621AD"/>
    <w:rsid w:val="0009077F"/>
    <w:rsid w:val="000944C8"/>
    <w:rsid w:val="0009749D"/>
    <w:rsid w:val="00097E79"/>
    <w:rsid w:val="000A7490"/>
    <w:rsid w:val="000B51E5"/>
    <w:rsid w:val="000D4256"/>
    <w:rsid w:val="000D4D79"/>
    <w:rsid w:val="000F0498"/>
    <w:rsid w:val="000F1D40"/>
    <w:rsid w:val="000F1F08"/>
    <w:rsid w:val="000F3142"/>
    <w:rsid w:val="00102CC3"/>
    <w:rsid w:val="0010753E"/>
    <w:rsid w:val="00111D11"/>
    <w:rsid w:val="001120DA"/>
    <w:rsid w:val="00127E96"/>
    <w:rsid w:val="00140B61"/>
    <w:rsid w:val="0014233C"/>
    <w:rsid w:val="00146007"/>
    <w:rsid w:val="00147630"/>
    <w:rsid w:val="00150887"/>
    <w:rsid w:val="0016489F"/>
    <w:rsid w:val="0016551E"/>
    <w:rsid w:val="00185738"/>
    <w:rsid w:val="001913BD"/>
    <w:rsid w:val="00193484"/>
    <w:rsid w:val="001B065C"/>
    <w:rsid w:val="001B2DB3"/>
    <w:rsid w:val="001C14DE"/>
    <w:rsid w:val="001C3A38"/>
    <w:rsid w:val="001D6EC2"/>
    <w:rsid w:val="001E058B"/>
    <w:rsid w:val="001E1E3A"/>
    <w:rsid w:val="001F1A72"/>
    <w:rsid w:val="001F5CD1"/>
    <w:rsid w:val="00210B3E"/>
    <w:rsid w:val="00222D9E"/>
    <w:rsid w:val="00222E03"/>
    <w:rsid w:val="00223CD9"/>
    <w:rsid w:val="0024280D"/>
    <w:rsid w:val="0024783D"/>
    <w:rsid w:val="0025326B"/>
    <w:rsid w:val="002661BB"/>
    <w:rsid w:val="00276971"/>
    <w:rsid w:val="00281BED"/>
    <w:rsid w:val="00296FBA"/>
    <w:rsid w:val="002970F4"/>
    <w:rsid w:val="002C2DC2"/>
    <w:rsid w:val="002C77B3"/>
    <w:rsid w:val="002D5CBF"/>
    <w:rsid w:val="002D649F"/>
    <w:rsid w:val="002E7155"/>
    <w:rsid w:val="002F63B0"/>
    <w:rsid w:val="00306AE0"/>
    <w:rsid w:val="0030729C"/>
    <w:rsid w:val="00307B70"/>
    <w:rsid w:val="003150D7"/>
    <w:rsid w:val="00355790"/>
    <w:rsid w:val="00370A9F"/>
    <w:rsid w:val="00377573"/>
    <w:rsid w:val="0038728B"/>
    <w:rsid w:val="0039542A"/>
    <w:rsid w:val="00396DCB"/>
    <w:rsid w:val="003C1EC7"/>
    <w:rsid w:val="003E73CA"/>
    <w:rsid w:val="00406000"/>
    <w:rsid w:val="00412BAE"/>
    <w:rsid w:val="00422641"/>
    <w:rsid w:val="00422EC8"/>
    <w:rsid w:val="0043001C"/>
    <w:rsid w:val="00431F89"/>
    <w:rsid w:val="00436B67"/>
    <w:rsid w:val="0044054C"/>
    <w:rsid w:val="0044393C"/>
    <w:rsid w:val="0047749F"/>
    <w:rsid w:val="004800D6"/>
    <w:rsid w:val="0048218E"/>
    <w:rsid w:val="00485EF5"/>
    <w:rsid w:val="004969D2"/>
    <w:rsid w:val="004A7A8A"/>
    <w:rsid w:val="004C35E4"/>
    <w:rsid w:val="004D4AE4"/>
    <w:rsid w:val="004D7E97"/>
    <w:rsid w:val="004E212D"/>
    <w:rsid w:val="004E27A9"/>
    <w:rsid w:val="004E2B53"/>
    <w:rsid w:val="004E60AB"/>
    <w:rsid w:val="004F72CA"/>
    <w:rsid w:val="005063F1"/>
    <w:rsid w:val="00506976"/>
    <w:rsid w:val="005230D5"/>
    <w:rsid w:val="00542362"/>
    <w:rsid w:val="0055059F"/>
    <w:rsid w:val="00556BF2"/>
    <w:rsid w:val="0057099D"/>
    <w:rsid w:val="00571E25"/>
    <w:rsid w:val="005801AB"/>
    <w:rsid w:val="00597AB8"/>
    <w:rsid w:val="005A740D"/>
    <w:rsid w:val="005B221B"/>
    <w:rsid w:val="005C509A"/>
    <w:rsid w:val="005D27AA"/>
    <w:rsid w:val="005D5ED8"/>
    <w:rsid w:val="005E01F7"/>
    <w:rsid w:val="005E2AE7"/>
    <w:rsid w:val="005E615D"/>
    <w:rsid w:val="005F1B96"/>
    <w:rsid w:val="005F1CEE"/>
    <w:rsid w:val="005F25CC"/>
    <w:rsid w:val="00600359"/>
    <w:rsid w:val="006050B0"/>
    <w:rsid w:val="00613441"/>
    <w:rsid w:val="0062206E"/>
    <w:rsid w:val="006257EC"/>
    <w:rsid w:val="006262A4"/>
    <w:rsid w:val="00630859"/>
    <w:rsid w:val="00636214"/>
    <w:rsid w:val="006525EB"/>
    <w:rsid w:val="00653891"/>
    <w:rsid w:val="006621FB"/>
    <w:rsid w:val="00676264"/>
    <w:rsid w:val="006969CA"/>
    <w:rsid w:val="006A5ABD"/>
    <w:rsid w:val="006B045C"/>
    <w:rsid w:val="006B7DC5"/>
    <w:rsid w:val="006C3104"/>
    <w:rsid w:val="006C5BB4"/>
    <w:rsid w:val="006F1836"/>
    <w:rsid w:val="006F6372"/>
    <w:rsid w:val="00703C8B"/>
    <w:rsid w:val="00712C35"/>
    <w:rsid w:val="00721A83"/>
    <w:rsid w:val="0074743C"/>
    <w:rsid w:val="0074793D"/>
    <w:rsid w:val="00754A46"/>
    <w:rsid w:val="007653F5"/>
    <w:rsid w:val="007850FB"/>
    <w:rsid w:val="00797B73"/>
    <w:rsid w:val="007A7487"/>
    <w:rsid w:val="007C59C0"/>
    <w:rsid w:val="007D67F0"/>
    <w:rsid w:val="00805553"/>
    <w:rsid w:val="00813284"/>
    <w:rsid w:val="00821D1A"/>
    <w:rsid w:val="00830A52"/>
    <w:rsid w:val="00833C5B"/>
    <w:rsid w:val="008351EA"/>
    <w:rsid w:val="00844B61"/>
    <w:rsid w:val="00863BE8"/>
    <w:rsid w:val="008904BD"/>
    <w:rsid w:val="00897D2E"/>
    <w:rsid w:val="008A4DE9"/>
    <w:rsid w:val="008D2083"/>
    <w:rsid w:val="008D4F73"/>
    <w:rsid w:val="008D5B61"/>
    <w:rsid w:val="008F536D"/>
    <w:rsid w:val="0091527D"/>
    <w:rsid w:val="00920113"/>
    <w:rsid w:val="00926BD3"/>
    <w:rsid w:val="00936561"/>
    <w:rsid w:val="0093779E"/>
    <w:rsid w:val="00952F68"/>
    <w:rsid w:val="00957CFD"/>
    <w:rsid w:val="0097028A"/>
    <w:rsid w:val="009D19F8"/>
    <w:rsid w:val="009D274A"/>
    <w:rsid w:val="009E4AE9"/>
    <w:rsid w:val="009F4881"/>
    <w:rsid w:val="00A00872"/>
    <w:rsid w:val="00A17D31"/>
    <w:rsid w:val="00A2502B"/>
    <w:rsid w:val="00A3520C"/>
    <w:rsid w:val="00A44AD3"/>
    <w:rsid w:val="00A85C7B"/>
    <w:rsid w:val="00AA1FCE"/>
    <w:rsid w:val="00AB4E7D"/>
    <w:rsid w:val="00AC08C6"/>
    <w:rsid w:val="00AC0A64"/>
    <w:rsid w:val="00AC4200"/>
    <w:rsid w:val="00AD7258"/>
    <w:rsid w:val="00AF40BD"/>
    <w:rsid w:val="00AF7A11"/>
    <w:rsid w:val="00B14C7A"/>
    <w:rsid w:val="00B24628"/>
    <w:rsid w:val="00B258FB"/>
    <w:rsid w:val="00B4392D"/>
    <w:rsid w:val="00B45F51"/>
    <w:rsid w:val="00B55C5F"/>
    <w:rsid w:val="00B5622C"/>
    <w:rsid w:val="00B6042D"/>
    <w:rsid w:val="00B77391"/>
    <w:rsid w:val="00B80724"/>
    <w:rsid w:val="00BB49BB"/>
    <w:rsid w:val="00BB7407"/>
    <w:rsid w:val="00BC6AB1"/>
    <w:rsid w:val="00BC7F8A"/>
    <w:rsid w:val="00BD7F92"/>
    <w:rsid w:val="00BE4FE5"/>
    <w:rsid w:val="00BE5AC4"/>
    <w:rsid w:val="00C14646"/>
    <w:rsid w:val="00C34DA5"/>
    <w:rsid w:val="00C56D42"/>
    <w:rsid w:val="00C61E45"/>
    <w:rsid w:val="00C710BE"/>
    <w:rsid w:val="00C81C9F"/>
    <w:rsid w:val="00CB0871"/>
    <w:rsid w:val="00CB2DFB"/>
    <w:rsid w:val="00CE45DB"/>
    <w:rsid w:val="00CF1302"/>
    <w:rsid w:val="00D2225F"/>
    <w:rsid w:val="00D22CFB"/>
    <w:rsid w:val="00D232B6"/>
    <w:rsid w:val="00D36D3B"/>
    <w:rsid w:val="00D42418"/>
    <w:rsid w:val="00D5028A"/>
    <w:rsid w:val="00D558B8"/>
    <w:rsid w:val="00D613A8"/>
    <w:rsid w:val="00D81D7F"/>
    <w:rsid w:val="00DA1C55"/>
    <w:rsid w:val="00DA27DF"/>
    <w:rsid w:val="00DB374E"/>
    <w:rsid w:val="00DD17F1"/>
    <w:rsid w:val="00E01033"/>
    <w:rsid w:val="00E01429"/>
    <w:rsid w:val="00E140B3"/>
    <w:rsid w:val="00E16AF2"/>
    <w:rsid w:val="00E35DA6"/>
    <w:rsid w:val="00E3744D"/>
    <w:rsid w:val="00E462BD"/>
    <w:rsid w:val="00E61797"/>
    <w:rsid w:val="00E8096D"/>
    <w:rsid w:val="00E83839"/>
    <w:rsid w:val="00E84A38"/>
    <w:rsid w:val="00E8760A"/>
    <w:rsid w:val="00E91CE0"/>
    <w:rsid w:val="00E9506C"/>
    <w:rsid w:val="00E95697"/>
    <w:rsid w:val="00EB0A7B"/>
    <w:rsid w:val="00EB629B"/>
    <w:rsid w:val="00EC722F"/>
    <w:rsid w:val="00EE5BE6"/>
    <w:rsid w:val="00EF2CAE"/>
    <w:rsid w:val="00F07F95"/>
    <w:rsid w:val="00F311FE"/>
    <w:rsid w:val="00F33446"/>
    <w:rsid w:val="00F33E3E"/>
    <w:rsid w:val="00F62B56"/>
    <w:rsid w:val="00F65D5E"/>
    <w:rsid w:val="00F70964"/>
    <w:rsid w:val="00F72980"/>
    <w:rsid w:val="00F84A41"/>
    <w:rsid w:val="00F93BFD"/>
    <w:rsid w:val="00F93C5F"/>
    <w:rsid w:val="00F955E3"/>
    <w:rsid w:val="00FC02AE"/>
    <w:rsid w:val="00FE303B"/>
    <w:rsid w:val="00FE5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226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71E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71E25"/>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571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1E25"/>
    <w:rPr>
      <w:b/>
      <w:bCs/>
    </w:rPr>
  </w:style>
  <w:style w:type="character" w:styleId="a5">
    <w:name w:val="Hyperlink"/>
    <w:basedOn w:val="a0"/>
    <w:uiPriority w:val="99"/>
    <w:semiHidden/>
    <w:unhideWhenUsed/>
    <w:rsid w:val="00571E25"/>
    <w:rPr>
      <w:color w:val="0000FF"/>
      <w:u w:val="single"/>
    </w:rPr>
  </w:style>
  <w:style w:type="character" w:styleId="a6">
    <w:name w:val="Emphasis"/>
    <w:basedOn w:val="a0"/>
    <w:uiPriority w:val="20"/>
    <w:qFormat/>
    <w:rsid w:val="00571E25"/>
    <w:rPr>
      <w:i/>
      <w:iCs/>
    </w:rPr>
  </w:style>
  <w:style w:type="paragraph" w:styleId="a7">
    <w:name w:val="Balloon Text"/>
    <w:basedOn w:val="a"/>
    <w:link w:val="a8"/>
    <w:uiPriority w:val="99"/>
    <w:semiHidden/>
    <w:unhideWhenUsed/>
    <w:rsid w:val="009702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028A"/>
    <w:rPr>
      <w:rFonts w:ascii="Tahoma" w:hAnsi="Tahoma" w:cs="Tahoma"/>
      <w:sz w:val="16"/>
      <w:szCs w:val="16"/>
    </w:rPr>
  </w:style>
  <w:style w:type="paragraph" w:styleId="a9">
    <w:name w:val="header"/>
    <w:basedOn w:val="a"/>
    <w:link w:val="aa"/>
    <w:uiPriority w:val="99"/>
    <w:unhideWhenUsed/>
    <w:rsid w:val="00A44AD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4AD3"/>
  </w:style>
  <w:style w:type="paragraph" w:styleId="ab">
    <w:name w:val="footer"/>
    <w:basedOn w:val="a"/>
    <w:link w:val="ac"/>
    <w:uiPriority w:val="99"/>
    <w:unhideWhenUsed/>
    <w:rsid w:val="00A44AD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4AD3"/>
  </w:style>
  <w:style w:type="paragraph" w:styleId="ad">
    <w:name w:val="List Paragraph"/>
    <w:basedOn w:val="a"/>
    <w:uiPriority w:val="34"/>
    <w:qFormat/>
    <w:rsid w:val="006C3104"/>
    <w:pPr>
      <w:ind w:left="720"/>
      <w:contextualSpacing/>
    </w:pPr>
  </w:style>
  <w:style w:type="table" w:styleId="ae">
    <w:name w:val="Table Grid"/>
    <w:basedOn w:val="a1"/>
    <w:uiPriority w:val="59"/>
    <w:rsid w:val="00937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22641"/>
    <w:rPr>
      <w:rFonts w:asciiTheme="majorHAnsi" w:eastAsiaTheme="majorEastAsia" w:hAnsiTheme="majorHAnsi" w:cstheme="majorBidi"/>
      <w:b/>
      <w:bCs/>
      <w:color w:val="365F91" w:themeColor="accent1" w:themeShade="BF"/>
      <w:sz w:val="28"/>
      <w:szCs w:val="28"/>
    </w:rPr>
  </w:style>
  <w:style w:type="character" w:customStyle="1" w:styleId="af">
    <w:name w:val="Гипертекстовая ссылка"/>
    <w:basedOn w:val="a0"/>
    <w:uiPriority w:val="99"/>
    <w:rsid w:val="0005701E"/>
    <w:rPr>
      <w:rFonts w:cs="Times New Roman"/>
      <w:b w:val="0"/>
      <w:color w:val="106BBE"/>
    </w:rPr>
  </w:style>
  <w:style w:type="paragraph" w:customStyle="1" w:styleId="s1">
    <w:name w:val="s_1"/>
    <w:basedOn w:val="a"/>
    <w:rsid w:val="00B25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 Spacing"/>
    <w:uiPriority w:val="1"/>
    <w:qFormat/>
    <w:rsid w:val="006A5ABD"/>
    <w:pPr>
      <w:spacing w:after="0" w:line="240" w:lineRule="auto"/>
    </w:pPr>
  </w:style>
  <w:style w:type="paragraph" w:styleId="af1">
    <w:name w:val="Title"/>
    <w:basedOn w:val="a"/>
    <w:link w:val="af2"/>
    <w:qFormat/>
    <w:rsid w:val="005801AB"/>
    <w:pPr>
      <w:spacing w:after="0" w:line="240" w:lineRule="auto"/>
      <w:jc w:val="center"/>
    </w:pPr>
    <w:rPr>
      <w:rFonts w:ascii="Times New Roman" w:eastAsia="Times New Roman" w:hAnsi="Times New Roman" w:cs="Times New Roman"/>
      <w:sz w:val="24"/>
      <w:szCs w:val="20"/>
      <w:lang w:eastAsia="ru-RU"/>
    </w:rPr>
  </w:style>
  <w:style w:type="character" w:customStyle="1" w:styleId="af2">
    <w:name w:val="Название Знак"/>
    <w:basedOn w:val="a0"/>
    <w:link w:val="af1"/>
    <w:rsid w:val="005801AB"/>
    <w:rPr>
      <w:rFonts w:ascii="Times New Roman" w:eastAsia="Times New Roman" w:hAnsi="Times New Roman" w:cs="Times New Roman"/>
      <w:sz w:val="24"/>
      <w:szCs w:val="20"/>
      <w:lang w:eastAsia="ru-RU"/>
    </w:rPr>
  </w:style>
  <w:style w:type="paragraph" w:styleId="21">
    <w:name w:val="Body Text 2"/>
    <w:basedOn w:val="a"/>
    <w:link w:val="22"/>
    <w:semiHidden/>
    <w:rsid w:val="005801AB"/>
    <w:pPr>
      <w:spacing w:after="0" w:line="240" w:lineRule="auto"/>
      <w:jc w:val="center"/>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0"/>
    <w:link w:val="21"/>
    <w:semiHidden/>
    <w:rsid w:val="005801AB"/>
    <w:rPr>
      <w:rFonts w:ascii="Times New Roman" w:eastAsia="Times New Roman" w:hAnsi="Times New Roman" w:cs="Times New Roman"/>
      <w:b/>
      <w:b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226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71E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71E25"/>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571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1E25"/>
    <w:rPr>
      <w:b/>
      <w:bCs/>
    </w:rPr>
  </w:style>
  <w:style w:type="character" w:styleId="a5">
    <w:name w:val="Hyperlink"/>
    <w:basedOn w:val="a0"/>
    <w:uiPriority w:val="99"/>
    <w:semiHidden/>
    <w:unhideWhenUsed/>
    <w:rsid w:val="00571E25"/>
    <w:rPr>
      <w:color w:val="0000FF"/>
      <w:u w:val="single"/>
    </w:rPr>
  </w:style>
  <w:style w:type="character" w:styleId="a6">
    <w:name w:val="Emphasis"/>
    <w:basedOn w:val="a0"/>
    <w:uiPriority w:val="20"/>
    <w:qFormat/>
    <w:rsid w:val="00571E25"/>
    <w:rPr>
      <w:i/>
      <w:iCs/>
    </w:rPr>
  </w:style>
  <w:style w:type="paragraph" w:styleId="a7">
    <w:name w:val="Balloon Text"/>
    <w:basedOn w:val="a"/>
    <w:link w:val="a8"/>
    <w:uiPriority w:val="99"/>
    <w:semiHidden/>
    <w:unhideWhenUsed/>
    <w:rsid w:val="009702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028A"/>
    <w:rPr>
      <w:rFonts w:ascii="Tahoma" w:hAnsi="Tahoma" w:cs="Tahoma"/>
      <w:sz w:val="16"/>
      <w:szCs w:val="16"/>
    </w:rPr>
  </w:style>
  <w:style w:type="paragraph" w:styleId="a9">
    <w:name w:val="header"/>
    <w:basedOn w:val="a"/>
    <w:link w:val="aa"/>
    <w:uiPriority w:val="99"/>
    <w:unhideWhenUsed/>
    <w:rsid w:val="00A44AD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4AD3"/>
  </w:style>
  <w:style w:type="paragraph" w:styleId="ab">
    <w:name w:val="footer"/>
    <w:basedOn w:val="a"/>
    <w:link w:val="ac"/>
    <w:uiPriority w:val="99"/>
    <w:unhideWhenUsed/>
    <w:rsid w:val="00A44AD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4AD3"/>
  </w:style>
  <w:style w:type="paragraph" w:styleId="ad">
    <w:name w:val="List Paragraph"/>
    <w:basedOn w:val="a"/>
    <w:uiPriority w:val="34"/>
    <w:qFormat/>
    <w:rsid w:val="006C3104"/>
    <w:pPr>
      <w:ind w:left="720"/>
      <w:contextualSpacing/>
    </w:pPr>
  </w:style>
  <w:style w:type="table" w:styleId="ae">
    <w:name w:val="Table Grid"/>
    <w:basedOn w:val="a1"/>
    <w:uiPriority w:val="59"/>
    <w:rsid w:val="00937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22641"/>
    <w:rPr>
      <w:rFonts w:asciiTheme="majorHAnsi" w:eastAsiaTheme="majorEastAsia" w:hAnsiTheme="majorHAnsi" w:cstheme="majorBidi"/>
      <w:b/>
      <w:bCs/>
      <w:color w:val="365F91" w:themeColor="accent1" w:themeShade="BF"/>
      <w:sz w:val="28"/>
      <w:szCs w:val="28"/>
    </w:rPr>
  </w:style>
  <w:style w:type="character" w:customStyle="1" w:styleId="af">
    <w:name w:val="Гипертекстовая ссылка"/>
    <w:basedOn w:val="a0"/>
    <w:uiPriority w:val="99"/>
    <w:rsid w:val="0005701E"/>
    <w:rPr>
      <w:rFonts w:cs="Times New Roman"/>
      <w:b w:val="0"/>
      <w:color w:val="106BBE"/>
    </w:rPr>
  </w:style>
  <w:style w:type="paragraph" w:customStyle="1" w:styleId="s1">
    <w:name w:val="s_1"/>
    <w:basedOn w:val="a"/>
    <w:rsid w:val="00B25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 Spacing"/>
    <w:uiPriority w:val="1"/>
    <w:qFormat/>
    <w:rsid w:val="006A5ABD"/>
    <w:pPr>
      <w:spacing w:after="0" w:line="240" w:lineRule="auto"/>
    </w:pPr>
  </w:style>
  <w:style w:type="paragraph" w:styleId="af1">
    <w:name w:val="Title"/>
    <w:basedOn w:val="a"/>
    <w:link w:val="af2"/>
    <w:qFormat/>
    <w:rsid w:val="005801AB"/>
    <w:pPr>
      <w:spacing w:after="0" w:line="240" w:lineRule="auto"/>
      <w:jc w:val="center"/>
    </w:pPr>
    <w:rPr>
      <w:rFonts w:ascii="Times New Roman" w:eastAsia="Times New Roman" w:hAnsi="Times New Roman" w:cs="Times New Roman"/>
      <w:sz w:val="24"/>
      <w:szCs w:val="20"/>
      <w:lang w:eastAsia="ru-RU"/>
    </w:rPr>
  </w:style>
  <w:style w:type="character" w:customStyle="1" w:styleId="af2">
    <w:name w:val="Название Знак"/>
    <w:basedOn w:val="a0"/>
    <w:link w:val="af1"/>
    <w:rsid w:val="005801AB"/>
    <w:rPr>
      <w:rFonts w:ascii="Times New Roman" w:eastAsia="Times New Roman" w:hAnsi="Times New Roman" w:cs="Times New Roman"/>
      <w:sz w:val="24"/>
      <w:szCs w:val="20"/>
      <w:lang w:eastAsia="ru-RU"/>
    </w:rPr>
  </w:style>
  <w:style w:type="paragraph" w:styleId="21">
    <w:name w:val="Body Text 2"/>
    <w:basedOn w:val="a"/>
    <w:link w:val="22"/>
    <w:semiHidden/>
    <w:rsid w:val="005801AB"/>
    <w:pPr>
      <w:spacing w:after="0" w:line="240" w:lineRule="auto"/>
      <w:jc w:val="center"/>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0"/>
    <w:link w:val="21"/>
    <w:semiHidden/>
    <w:rsid w:val="005801AB"/>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4861">
      <w:bodyDiv w:val="1"/>
      <w:marLeft w:val="0"/>
      <w:marRight w:val="0"/>
      <w:marTop w:val="0"/>
      <w:marBottom w:val="0"/>
      <w:divBdr>
        <w:top w:val="none" w:sz="0" w:space="0" w:color="auto"/>
        <w:left w:val="none" w:sz="0" w:space="0" w:color="auto"/>
        <w:bottom w:val="none" w:sz="0" w:space="0" w:color="auto"/>
        <w:right w:val="none" w:sz="0" w:space="0" w:color="auto"/>
      </w:divBdr>
    </w:div>
    <w:div w:id="323242960">
      <w:bodyDiv w:val="1"/>
      <w:marLeft w:val="0"/>
      <w:marRight w:val="0"/>
      <w:marTop w:val="0"/>
      <w:marBottom w:val="0"/>
      <w:divBdr>
        <w:top w:val="none" w:sz="0" w:space="0" w:color="auto"/>
        <w:left w:val="none" w:sz="0" w:space="0" w:color="auto"/>
        <w:bottom w:val="none" w:sz="0" w:space="0" w:color="auto"/>
        <w:right w:val="none" w:sz="0" w:space="0" w:color="auto"/>
      </w:divBdr>
    </w:div>
    <w:div w:id="908341079">
      <w:bodyDiv w:val="1"/>
      <w:marLeft w:val="0"/>
      <w:marRight w:val="0"/>
      <w:marTop w:val="0"/>
      <w:marBottom w:val="0"/>
      <w:divBdr>
        <w:top w:val="none" w:sz="0" w:space="0" w:color="auto"/>
        <w:left w:val="none" w:sz="0" w:space="0" w:color="auto"/>
        <w:bottom w:val="none" w:sz="0" w:space="0" w:color="auto"/>
        <w:right w:val="none" w:sz="0" w:space="0" w:color="auto"/>
      </w:divBdr>
    </w:div>
    <w:div w:id="1713571894">
      <w:bodyDiv w:val="1"/>
      <w:marLeft w:val="0"/>
      <w:marRight w:val="0"/>
      <w:marTop w:val="0"/>
      <w:marBottom w:val="0"/>
      <w:divBdr>
        <w:top w:val="none" w:sz="0" w:space="0" w:color="auto"/>
        <w:left w:val="none" w:sz="0" w:space="0" w:color="auto"/>
        <w:bottom w:val="none" w:sz="0" w:space="0" w:color="auto"/>
        <w:right w:val="none" w:sz="0" w:space="0" w:color="auto"/>
      </w:divBdr>
      <w:divsChild>
        <w:div w:id="1763525242">
          <w:marLeft w:val="0"/>
          <w:marRight w:val="0"/>
          <w:marTop w:val="0"/>
          <w:marBottom w:val="0"/>
          <w:divBdr>
            <w:top w:val="none" w:sz="0" w:space="0" w:color="auto"/>
            <w:left w:val="none" w:sz="0" w:space="0" w:color="auto"/>
            <w:bottom w:val="none" w:sz="0" w:space="0" w:color="auto"/>
            <w:right w:val="none" w:sz="0" w:space="0" w:color="auto"/>
          </w:divBdr>
        </w:div>
        <w:div w:id="1457067467">
          <w:marLeft w:val="0"/>
          <w:marRight w:val="0"/>
          <w:marTop w:val="0"/>
          <w:marBottom w:val="0"/>
          <w:divBdr>
            <w:top w:val="none" w:sz="0" w:space="0" w:color="auto"/>
            <w:left w:val="none" w:sz="0" w:space="0" w:color="auto"/>
            <w:bottom w:val="none" w:sz="0" w:space="0" w:color="auto"/>
            <w:right w:val="none" w:sz="0" w:space="0" w:color="auto"/>
          </w:divBdr>
        </w:div>
        <w:div w:id="512959623">
          <w:marLeft w:val="0"/>
          <w:marRight w:val="0"/>
          <w:marTop w:val="0"/>
          <w:marBottom w:val="0"/>
          <w:divBdr>
            <w:top w:val="none" w:sz="0" w:space="0" w:color="auto"/>
            <w:left w:val="none" w:sz="0" w:space="0" w:color="auto"/>
            <w:bottom w:val="none" w:sz="0" w:space="0" w:color="auto"/>
            <w:right w:val="none" w:sz="0" w:space="0" w:color="auto"/>
          </w:divBdr>
        </w:div>
        <w:div w:id="1409695453">
          <w:marLeft w:val="0"/>
          <w:marRight w:val="0"/>
          <w:marTop w:val="0"/>
          <w:marBottom w:val="0"/>
          <w:divBdr>
            <w:top w:val="none" w:sz="0" w:space="0" w:color="auto"/>
            <w:left w:val="none" w:sz="0" w:space="0" w:color="auto"/>
            <w:bottom w:val="none" w:sz="0" w:space="0" w:color="auto"/>
            <w:right w:val="none" w:sz="0" w:space="0" w:color="auto"/>
          </w:divBdr>
        </w:div>
        <w:div w:id="833111484">
          <w:marLeft w:val="0"/>
          <w:marRight w:val="0"/>
          <w:marTop w:val="0"/>
          <w:marBottom w:val="0"/>
          <w:divBdr>
            <w:top w:val="none" w:sz="0" w:space="0" w:color="auto"/>
            <w:left w:val="none" w:sz="0" w:space="0" w:color="auto"/>
            <w:bottom w:val="none" w:sz="0" w:space="0" w:color="auto"/>
            <w:right w:val="none" w:sz="0" w:space="0" w:color="auto"/>
          </w:divBdr>
        </w:div>
      </w:divsChild>
    </w:div>
    <w:div w:id="1845510811">
      <w:bodyDiv w:val="1"/>
      <w:marLeft w:val="0"/>
      <w:marRight w:val="0"/>
      <w:marTop w:val="0"/>
      <w:marBottom w:val="0"/>
      <w:divBdr>
        <w:top w:val="none" w:sz="0" w:space="0" w:color="auto"/>
        <w:left w:val="none" w:sz="0" w:space="0" w:color="auto"/>
        <w:bottom w:val="none" w:sz="0" w:space="0" w:color="auto"/>
        <w:right w:val="none" w:sz="0" w:space="0" w:color="auto"/>
      </w:divBdr>
    </w:div>
    <w:div w:id="205122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D4E32A31A176726FF77A9EFC32AC1AADF1A11E10915B9C2EAEB08B6420BA89D5285C3D8291065AFE56704B4B5FA87C24CDB8E14FED710BCUBy5H" TargetMode="External"/><Relationship Id="rId18" Type="http://schemas.openxmlformats.org/officeDocument/2006/relationships/hyperlink" Target="consultantplus://offline/ref=1D4E32A31A176726FF77A9EFC32AC1AADF1A11E10915B9C2EAEB08B6420BA89D40859BD429157DACE57252E5F3UAyEH" TargetMode="External"/><Relationship Id="rId26" Type="http://schemas.openxmlformats.org/officeDocument/2006/relationships/hyperlink" Target="https://internet.garant.ru/" TargetMode="External"/><Relationship Id="rId39" Type="http://schemas.openxmlformats.org/officeDocument/2006/relationships/hyperlink" Target="consultantplus://offline/ref=1D4E32A31A176726FF77A9EFC32AC1AADF1A11E10915B9C2EAEB08B6420BA89D5285C3D8291065AFE66704B4B5FA87C24CDB8E14FED710BCUBy5H"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consultantplus://offline/ref=1D4E32A31A176726FF77A9EFC32AC1AADF1A11E10915B9C2EAEB08B6420BA89D40859BD429157DACE57252E5F3UAyEH" TargetMode="External"/><Relationship Id="rId42" Type="http://schemas.openxmlformats.org/officeDocument/2006/relationships/hyperlink" Target="consultantplus://offline/ref=1D4E32A31A176726FF77A9EFC32AC1AADF1A11E10915B9C2EAEB08B6420BA89D40859BD429157DACE57252E5F3UAyEH" TargetMode="External"/><Relationship Id="rId7" Type="http://schemas.openxmlformats.org/officeDocument/2006/relationships/footnotes" Target="footnotes.xml"/><Relationship Id="rId12" Type="http://schemas.openxmlformats.org/officeDocument/2006/relationships/hyperlink" Target="consultantplus://offline/ref=1D4E32A31A176726FF77A9EFC32AC1AADF1A11E10915B9C2EAEB08B6420BA89D5285C3D8291066ADE36704B4B5FA87C24CDB8E14FED710BCUBy5H" TargetMode="External"/><Relationship Id="rId17" Type="http://schemas.openxmlformats.org/officeDocument/2006/relationships/hyperlink" Target="consultantplus://offline/ref=9973AF9809BF6FD7C6FA1DCB1E3BFC325CA72E64D6D0187C48E7D1D092BB72F1061FA5639DFA6EBAFE80ED108EC9F0C63D63A127D42BC0FBZ6nEJ" TargetMode="External"/><Relationship Id="rId25" Type="http://schemas.openxmlformats.org/officeDocument/2006/relationships/hyperlink" Target="https://internet.garant.ru/" TargetMode="External"/><Relationship Id="rId33" Type="http://schemas.openxmlformats.org/officeDocument/2006/relationships/hyperlink" Target="consultantplus://offline/ref=9973AF9809BF6FD7C6FA1DCB1E3BFC325CA72E64D6D0187C48E7D1D092BB72F1061FA5639DFA6EBAFE80ED108EC9F0C63D63A127D42BC0FBZ6nEJ" TargetMode="External"/><Relationship Id="rId38" Type="http://schemas.openxmlformats.org/officeDocument/2006/relationships/hyperlink" Target="consultantplus://offline/ref=1D4E32A31A176726FF77A9EFC32AC1AADF1A11E10915B9C2EAEB08B6420BA89D5285C3D8291065AFE76704B4B5FA87C24CDB8E14FED710BCUBy5H" TargetMode="External"/><Relationship Id="rId2" Type="http://schemas.openxmlformats.org/officeDocument/2006/relationships/numbering" Target="numbering.xml"/><Relationship Id="rId16" Type="http://schemas.openxmlformats.org/officeDocument/2006/relationships/hyperlink" Target="consultantplus://offline/ref=1D4E32A31A176726FF77A9EFC32AC1AADF1A11E10915B9C2EAEB08B6420BA89D5285C3D8291065AFE96704B4B5FA87C24CDB8E14FED710BCUBy5H" TargetMode="External"/><Relationship Id="rId20" Type="http://schemas.openxmlformats.org/officeDocument/2006/relationships/hyperlink" Target="https://internet.garant.ru/" TargetMode="External"/><Relationship Id="rId29" Type="http://schemas.openxmlformats.org/officeDocument/2006/relationships/hyperlink" Target="consultantplus://offline/ref=1D4E32A31A176726FF77A9EFC32AC1AADF1A11E10915B9C2EAEB08B6420BA89D5285C3D8291065AFE56704B4B5FA87C24CDB8E14FED710BCUBy5H" TargetMode="External"/><Relationship Id="rId41" Type="http://schemas.openxmlformats.org/officeDocument/2006/relationships/hyperlink" Target="consultantplus://offline/ref=9973AF9809BF6FD7C6FA1DCB1E3BFC325CA72E64D6D0187C48E7D1D092BB72F1061FA5639DFA6EBAFE80ED108EC9F0C63D63A127D42BC0FBZ6nE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D4E32A31A176726FF77A9EFC32AC1AADF1A11E10915B9C2EAEB08B6420BA89D40859BD429157DACE57252E5F3UAyEH" TargetMode="External"/><Relationship Id="rId24" Type="http://schemas.openxmlformats.org/officeDocument/2006/relationships/hyperlink" Target="https://internet.garant.ru/" TargetMode="External"/><Relationship Id="rId32" Type="http://schemas.openxmlformats.org/officeDocument/2006/relationships/hyperlink" Target="consultantplus://offline/ref=1D4E32A31A176726FF77A9EFC32AC1AADF1A11E10915B9C2EAEB08B6420BA89D5285C3D8291065AFE96704B4B5FA87C24CDB8E14FED710BCUBy5H" TargetMode="External"/><Relationship Id="rId37" Type="http://schemas.openxmlformats.org/officeDocument/2006/relationships/hyperlink" Target="consultantplus://offline/ref=1D4E32A31A176726FF77A9EFC32AC1AADF1A11E10915B9C2EAEB08B6420BA89D5285C3D8291065AFE56704B4B5FA87C24CDB8E14FED710BCUBy5H" TargetMode="External"/><Relationship Id="rId40" Type="http://schemas.openxmlformats.org/officeDocument/2006/relationships/hyperlink" Target="consultantplus://offline/ref=1D4E32A31A176726FF77A9EFC32AC1AADF1A11E10915B9C2EAEB08B6420BA89D5285C3D8291065AFE96704B4B5FA87C24CDB8E14FED710BCUBy5H"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D4E32A31A176726FF77A9EFC32AC1AADF1A11E10915B9C2EAEB08B6420BA89D5285C3D8291065AFE66704B4B5FA87C24CDB8E14FED710BCUBy5H" TargetMode="External"/><Relationship Id="rId23" Type="http://schemas.openxmlformats.org/officeDocument/2006/relationships/hyperlink" Target="https://internet.garant.ru/" TargetMode="External"/><Relationship Id="rId28" Type="http://schemas.openxmlformats.org/officeDocument/2006/relationships/hyperlink" Target="consultantplus://offline/ref=1D4E32A31A176726FF77A9EFC32AC1AADF1A11E10915B9C2EAEB08B6420BA89D5285C3D8291066ADE36704B4B5FA87C24CDB8E14FED710BCUBy5H" TargetMode="External"/><Relationship Id="rId36" Type="http://schemas.openxmlformats.org/officeDocument/2006/relationships/hyperlink" Target="consultantplus://offline/ref=1D4E32A31A176726FF77A9EFC32AC1AADF1A11E10915B9C2EAEB08B6420BA89D5285C3D8291066ADE36704B4B5FA87C24CDB8E14FED710BCUBy5H" TargetMode="External"/><Relationship Id="rId10" Type="http://schemas.openxmlformats.org/officeDocument/2006/relationships/hyperlink" Target="http://municipal.garant.ru/document?id=86367&amp;sub=0" TargetMode="External"/><Relationship Id="rId19" Type="http://schemas.openxmlformats.org/officeDocument/2006/relationships/hyperlink" Target="https://internet.garant.ru/" TargetMode="External"/><Relationship Id="rId31" Type="http://schemas.openxmlformats.org/officeDocument/2006/relationships/hyperlink" Target="consultantplus://offline/ref=1D4E32A31A176726FF77A9EFC32AC1AADF1A11E10915B9C2EAEB08B6420BA89D5285C3D8291065AFE66704B4B5FA87C24CDB8E14FED710BCUBy5H"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D4E32A31A176726FF77A9EFC32AC1AADF1A11E10915B9C2EAEB08B6420BA89D5285C3D8291065AFE76704B4B5FA87C24CDB8E14FED710BCUBy5H" TargetMode="External"/><Relationship Id="rId22" Type="http://schemas.openxmlformats.org/officeDocument/2006/relationships/hyperlink" Target="https://internet.garant.ru/" TargetMode="External"/><Relationship Id="rId27" Type="http://schemas.openxmlformats.org/officeDocument/2006/relationships/hyperlink" Target="consultantplus://offline/ref=1D4E32A31A176726FF77A9EFC32AC1AADF1A11E10915B9C2EAEB08B6420BA89D40859BD429157DACE57252E5F3UAyEH" TargetMode="External"/><Relationship Id="rId30" Type="http://schemas.openxmlformats.org/officeDocument/2006/relationships/hyperlink" Target="consultantplus://offline/ref=1D4E32A31A176726FF77A9EFC32AC1AADF1A11E10915B9C2EAEB08B6420BA89D5285C3D8291065AFE76704B4B5FA87C24CDB8E14FED710BCUBy5H" TargetMode="External"/><Relationship Id="rId35" Type="http://schemas.openxmlformats.org/officeDocument/2006/relationships/hyperlink" Target="consultantplus://offline/ref=1D4E32A31A176726FF77A9EFC32AC1AADF1A11E10915B9C2EAEB08B6420BA89D40859BD429157DACE57252E5F3UAyEH"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4CCE0-3D1E-4916-8CBC-DD8443C6A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1712</TotalTime>
  <Pages>1</Pages>
  <Words>11369</Words>
  <Characters>64805</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СМР</Company>
  <LinksUpToDate>false</LinksUpToDate>
  <CharactersWithSpaces>76022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WORKST220</dc:creator>
  <cp:keywords/>
  <dc:description/>
  <cp:lastModifiedBy>WORKST087</cp:lastModifiedBy>
  <cp:revision>199</cp:revision>
  <cp:lastPrinted>2021-12-01T07:00:00Z</cp:lastPrinted>
  <dcterms:created xsi:type="dcterms:W3CDTF">2021-10-04T13:34:00Z</dcterms:created>
  <dcterms:modified xsi:type="dcterms:W3CDTF">2021-12-01T07:00:00Z</dcterms:modified>
</cp:coreProperties>
</file>