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C0" w:rsidRDefault="008618E5" w:rsidP="00706AC0">
      <w:pPr>
        <w:pStyle w:val="a6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85pt;margin-top:-4.3pt;width:57.35pt;height:66.9pt;z-index:251660288">
            <v:imagedata r:id="rId8" o:title=""/>
            <w10:wrap type="topAndBottom"/>
          </v:shape>
          <o:OLEObject Type="Embed" ProgID="Unknown" ShapeID="_x0000_s1026" DrawAspect="Content" ObjectID="_1510129099" r:id="rId9"/>
        </w:pict>
      </w:r>
      <w:r w:rsidR="00706AC0" w:rsidRPr="00385F6E">
        <w:rPr>
          <w:b/>
          <w:sz w:val="28"/>
          <w:szCs w:val="28"/>
        </w:rPr>
        <w:tab/>
      </w:r>
      <w:r w:rsidR="00706AC0" w:rsidRPr="00385F6E">
        <w:rPr>
          <w:b/>
          <w:sz w:val="28"/>
          <w:szCs w:val="28"/>
        </w:rPr>
        <w:tab/>
      </w:r>
      <w:r w:rsidR="00706AC0" w:rsidRPr="00385F6E">
        <w:rPr>
          <w:b/>
          <w:sz w:val="28"/>
          <w:szCs w:val="28"/>
        </w:rPr>
        <w:tab/>
      </w:r>
    </w:p>
    <w:p w:rsidR="00706AC0" w:rsidRPr="005E42FD" w:rsidRDefault="00706AC0" w:rsidP="00706AC0">
      <w:pPr>
        <w:pStyle w:val="a6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5E42FD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706AC0" w:rsidRPr="005E42FD" w:rsidRDefault="00706AC0" w:rsidP="00706AC0">
      <w:pPr>
        <w:pStyle w:val="a6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706AC0" w:rsidRPr="005E42FD" w:rsidRDefault="00706AC0" w:rsidP="00706AC0">
      <w:pPr>
        <w:pStyle w:val="a6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5E42FD"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706AC0" w:rsidRDefault="00706AC0" w:rsidP="00706AC0">
      <w:pPr>
        <w:pStyle w:val="1"/>
        <w:jc w:val="center"/>
        <w:rPr>
          <w:bCs w:val="0"/>
          <w:sz w:val="28"/>
          <w:szCs w:val="28"/>
        </w:rPr>
      </w:pPr>
    </w:p>
    <w:p w:rsidR="00706AC0" w:rsidRPr="005E42FD" w:rsidRDefault="00706AC0" w:rsidP="00706AC0">
      <w:pPr>
        <w:pStyle w:val="1"/>
        <w:jc w:val="center"/>
        <w:rPr>
          <w:sz w:val="28"/>
          <w:szCs w:val="28"/>
        </w:rPr>
      </w:pPr>
      <w:r w:rsidRPr="005E42FD">
        <w:rPr>
          <w:sz w:val="28"/>
          <w:szCs w:val="28"/>
        </w:rPr>
        <w:t>РЕШЕНИЕ</w:t>
      </w:r>
    </w:p>
    <w:p w:rsidR="00706AC0" w:rsidRPr="00804FF5" w:rsidRDefault="00706AC0" w:rsidP="00706AC0">
      <w:pPr>
        <w:jc w:val="center"/>
        <w:rPr>
          <w:sz w:val="28"/>
          <w:szCs w:val="28"/>
          <w:lang w:val="ru-RU"/>
        </w:rPr>
      </w:pPr>
    </w:p>
    <w:p w:rsidR="00706AC0" w:rsidRPr="00804FF5" w:rsidRDefault="00706AC0" w:rsidP="00706AC0">
      <w:pPr>
        <w:jc w:val="center"/>
        <w:rPr>
          <w:sz w:val="28"/>
          <w:szCs w:val="28"/>
          <w:lang w:val="ru-RU"/>
        </w:rPr>
      </w:pPr>
    </w:p>
    <w:p w:rsidR="00706AC0" w:rsidRPr="005E42FD" w:rsidRDefault="00706AC0" w:rsidP="00706AC0">
      <w:pPr>
        <w:rPr>
          <w:sz w:val="28"/>
          <w:szCs w:val="28"/>
          <w:lang w:val="ru-RU"/>
        </w:rPr>
      </w:pPr>
      <w:r w:rsidRPr="00804FF5">
        <w:rPr>
          <w:sz w:val="28"/>
          <w:szCs w:val="28"/>
          <w:lang w:val="ru-RU"/>
        </w:rPr>
        <w:t xml:space="preserve">       </w:t>
      </w:r>
      <w:r w:rsidR="006F7F23">
        <w:rPr>
          <w:b/>
          <w:sz w:val="28"/>
          <w:szCs w:val="28"/>
          <w:lang w:val="ru-RU"/>
        </w:rPr>
        <w:t xml:space="preserve">от </w:t>
      </w:r>
      <w:r w:rsidR="00150E4B">
        <w:rPr>
          <w:b/>
          <w:sz w:val="28"/>
          <w:szCs w:val="28"/>
          <w:lang w:val="ru-RU"/>
        </w:rPr>
        <w:t xml:space="preserve">27 ноября </w:t>
      </w:r>
      <w:r w:rsidRPr="00804FF5">
        <w:rPr>
          <w:b/>
          <w:sz w:val="28"/>
          <w:szCs w:val="28"/>
          <w:lang w:val="ru-RU"/>
        </w:rPr>
        <w:t>2015 г</w:t>
      </w:r>
      <w:r>
        <w:rPr>
          <w:b/>
          <w:sz w:val="28"/>
          <w:szCs w:val="28"/>
          <w:lang w:val="ru-RU"/>
        </w:rPr>
        <w:t>ода</w:t>
      </w:r>
      <w:r w:rsidRPr="00804FF5">
        <w:rPr>
          <w:sz w:val="28"/>
          <w:szCs w:val="28"/>
          <w:lang w:val="ru-RU"/>
        </w:rPr>
        <w:tab/>
      </w:r>
      <w:r w:rsidRPr="00804FF5">
        <w:rPr>
          <w:sz w:val="28"/>
          <w:szCs w:val="28"/>
          <w:lang w:val="ru-RU"/>
        </w:rPr>
        <w:tab/>
      </w:r>
      <w:r w:rsidRPr="00804FF5">
        <w:rPr>
          <w:sz w:val="28"/>
          <w:szCs w:val="28"/>
          <w:lang w:val="ru-RU"/>
        </w:rPr>
        <w:tab/>
      </w:r>
      <w:r w:rsidRPr="00804FF5">
        <w:rPr>
          <w:sz w:val="28"/>
          <w:szCs w:val="28"/>
          <w:lang w:val="ru-RU"/>
        </w:rPr>
        <w:tab/>
      </w:r>
      <w:r w:rsidRPr="00804FF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</w:t>
      </w:r>
      <w:r w:rsidR="006F7F23">
        <w:rPr>
          <w:b/>
          <w:sz w:val="28"/>
          <w:szCs w:val="28"/>
          <w:lang w:val="ru-RU"/>
        </w:rPr>
        <w:t xml:space="preserve">№ </w:t>
      </w:r>
      <w:r w:rsidR="00150E4B">
        <w:rPr>
          <w:b/>
          <w:sz w:val="28"/>
          <w:szCs w:val="28"/>
          <w:lang w:val="ru-RU"/>
        </w:rPr>
        <w:t>163</w:t>
      </w:r>
    </w:p>
    <w:p w:rsidR="00706AC0" w:rsidRPr="00804FF5" w:rsidRDefault="00706AC0" w:rsidP="00706AC0">
      <w:pPr>
        <w:rPr>
          <w:sz w:val="28"/>
          <w:szCs w:val="28"/>
          <w:lang w:val="ru-RU"/>
        </w:rPr>
      </w:pPr>
    </w:p>
    <w:p w:rsidR="00706AC0" w:rsidRDefault="00706AC0" w:rsidP="00706AC0">
      <w:pPr>
        <w:jc w:val="both"/>
        <w:rPr>
          <w:sz w:val="28"/>
          <w:szCs w:val="28"/>
          <w:lang w:val="ru-RU"/>
        </w:rPr>
      </w:pPr>
    </w:p>
    <w:p w:rsidR="00706AC0" w:rsidRDefault="00706AC0" w:rsidP="00706AC0">
      <w:pPr>
        <w:jc w:val="both"/>
        <w:rPr>
          <w:sz w:val="28"/>
          <w:szCs w:val="28"/>
          <w:lang w:val="ru-RU"/>
        </w:rPr>
      </w:pPr>
    </w:p>
    <w:p w:rsidR="009E4991" w:rsidRDefault="00706AC0" w:rsidP="009E499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внесении изменений </w:t>
      </w:r>
      <w:r w:rsidR="006F7F23">
        <w:rPr>
          <w:b/>
          <w:sz w:val="28"/>
          <w:szCs w:val="28"/>
          <w:lang w:val="ru-RU"/>
        </w:rPr>
        <w:t xml:space="preserve">в Решение Совета Сортавальского </w:t>
      </w:r>
    </w:p>
    <w:p w:rsidR="00706AC0" w:rsidRDefault="006F7F23" w:rsidP="009E499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муниципального района от 05 марта 2015 года № 116 «О распределении иных межбюджетных трансфертов на подготовку и проведение празднования Дня Республики Карелия, предоставляемых бюджету Сортавальского муниципального района»</w:t>
      </w:r>
    </w:p>
    <w:p w:rsidR="00706AC0" w:rsidRDefault="00706AC0" w:rsidP="00706AC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6F7F23" w:rsidRDefault="006F7F23" w:rsidP="00706AC0">
      <w:pPr>
        <w:jc w:val="both"/>
        <w:rPr>
          <w:b/>
          <w:sz w:val="28"/>
          <w:szCs w:val="28"/>
          <w:lang w:val="ru-RU"/>
        </w:rPr>
      </w:pPr>
    </w:p>
    <w:p w:rsidR="006F7F23" w:rsidRDefault="006F7F23" w:rsidP="00F755C2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Pr="006F7F23">
        <w:rPr>
          <w:sz w:val="28"/>
          <w:szCs w:val="28"/>
          <w:lang w:val="ru-RU"/>
        </w:rPr>
        <w:t xml:space="preserve">В целях организации исполнения Плана мероприятий по </w:t>
      </w:r>
      <w:r>
        <w:rPr>
          <w:sz w:val="28"/>
          <w:szCs w:val="28"/>
          <w:lang w:val="ru-RU"/>
        </w:rPr>
        <w:t>подготовке и проведению празднования Дня Республики Карелия в 2015 году утвержденного Распоряжением Правительства Республики Карелия от 24 февраля 2015 года № 93р-П</w:t>
      </w:r>
      <w:r w:rsidR="00F755C2">
        <w:rPr>
          <w:sz w:val="28"/>
          <w:szCs w:val="28"/>
          <w:lang w:val="ru-RU"/>
        </w:rPr>
        <w:t xml:space="preserve"> и на основании Распоряжения Правительства Республики Карелия от 26 июня 2015 года № 413р-П</w:t>
      </w:r>
      <w:r>
        <w:rPr>
          <w:sz w:val="28"/>
          <w:szCs w:val="28"/>
          <w:lang w:val="ru-RU"/>
        </w:rPr>
        <w:t>, Совет Сортавальского муниципального района решил:</w:t>
      </w:r>
    </w:p>
    <w:p w:rsidR="006F7F23" w:rsidRDefault="006F7F23" w:rsidP="00F755C2">
      <w:pPr>
        <w:pStyle w:val="a9"/>
        <w:numPr>
          <w:ilvl w:val="0"/>
          <w:numId w:val="1"/>
        </w:numPr>
        <w:spacing w:line="276" w:lineRule="auto"/>
        <w:ind w:left="0" w:firstLine="70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изменение в Решение Совета Сортавальского муниципального района от 05 марта 2015 года № 116 «О распределении иных межбюджетных трансфертов на подготовку и проведение празднования Дня Республики Карелия, предоставляемых бюджету Сортавальского муниципального района» (далее по тексту – Решение), следующего содержания:</w:t>
      </w:r>
    </w:p>
    <w:p w:rsidR="006F7F23" w:rsidRDefault="006F7F23" w:rsidP="00F755C2">
      <w:pPr>
        <w:pStyle w:val="a9"/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Пункт 1 Решения изложить в следующей редакции:</w:t>
      </w:r>
    </w:p>
    <w:p w:rsidR="006F7F23" w:rsidRDefault="006F7F23" w:rsidP="00F755C2">
      <w:pPr>
        <w:pStyle w:val="a9"/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«1. </w:t>
      </w:r>
      <w:proofErr w:type="gramStart"/>
      <w:r>
        <w:rPr>
          <w:sz w:val="28"/>
          <w:szCs w:val="28"/>
          <w:lang w:val="ru-RU"/>
        </w:rPr>
        <w:t xml:space="preserve">Утвердить распределение иных межбюджетных трансфертов на реализацию мероприятий по подготовке и проведению празднования Дня Республики Карелия в 2015 году, утвержденных Распоряжением Правительства Республики Карелия от 24 февраля 2015 года № 93р-П </w:t>
      </w:r>
      <w:r w:rsidR="00EB14D1">
        <w:rPr>
          <w:sz w:val="28"/>
          <w:szCs w:val="28"/>
          <w:lang w:val="ru-RU"/>
        </w:rPr>
        <w:t xml:space="preserve">(в редакции Распоряжения Правительства Республики Карелия от 29.04.2015 года № 271р-П) </w:t>
      </w:r>
      <w:r>
        <w:rPr>
          <w:sz w:val="28"/>
          <w:szCs w:val="28"/>
          <w:lang w:val="ru-RU"/>
        </w:rPr>
        <w:t xml:space="preserve">(далее по тексту – Распоряжение № 93р-П), в сумме </w:t>
      </w:r>
      <w:r w:rsidR="002A2F21">
        <w:rPr>
          <w:sz w:val="28"/>
          <w:szCs w:val="28"/>
          <w:lang w:val="ru-RU"/>
        </w:rPr>
        <w:t>44 000 000,0</w:t>
      </w:r>
      <w:r w:rsidR="00EC43DA">
        <w:rPr>
          <w:sz w:val="28"/>
          <w:szCs w:val="28"/>
          <w:lang w:val="ru-RU"/>
        </w:rPr>
        <w:t>0</w:t>
      </w:r>
      <w:r w:rsidR="002A2F21">
        <w:rPr>
          <w:sz w:val="28"/>
          <w:szCs w:val="28"/>
          <w:lang w:val="ru-RU"/>
        </w:rPr>
        <w:t xml:space="preserve"> руб. (сорок четыре миллиона) рублей, в том числе:</w:t>
      </w:r>
      <w:proofErr w:type="gramEnd"/>
    </w:p>
    <w:p w:rsidR="002A2F21" w:rsidRDefault="002A2F21" w:rsidP="00F755C2">
      <w:pPr>
        <w:pStyle w:val="a9"/>
        <w:numPr>
          <w:ilvl w:val="1"/>
          <w:numId w:val="1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Сортавальский муниципальный район – 28 581 183,24 (двадцать восемь миллионов пятьсот восемьдесят одна тысяча сто восемьдесят три) рубля 24 копейки;</w:t>
      </w:r>
    </w:p>
    <w:p w:rsidR="002A2F21" w:rsidRDefault="002A2F21" w:rsidP="00F755C2">
      <w:pPr>
        <w:pStyle w:val="a9"/>
        <w:numPr>
          <w:ilvl w:val="1"/>
          <w:numId w:val="1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Сортавальское городское поселение – 7 558 828,00 (семь миллионов пятьсот пятьдесят восемь тысяч восемьсот двадцать восемь) рублей;</w:t>
      </w:r>
    </w:p>
    <w:p w:rsidR="002A2F21" w:rsidRDefault="002A2F21" w:rsidP="00F755C2">
      <w:pPr>
        <w:pStyle w:val="a9"/>
        <w:numPr>
          <w:ilvl w:val="1"/>
          <w:numId w:val="1"/>
        </w:numPr>
        <w:spacing w:line="276" w:lineRule="auto"/>
        <w:ind w:left="142"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Вяртсильское</w:t>
      </w:r>
      <w:proofErr w:type="spellEnd"/>
      <w:r>
        <w:rPr>
          <w:sz w:val="28"/>
          <w:szCs w:val="28"/>
          <w:lang w:val="ru-RU"/>
        </w:rPr>
        <w:t xml:space="preserve"> городское поселение – 2 000 000,00 (два миллиона) рублей;</w:t>
      </w:r>
    </w:p>
    <w:p w:rsidR="002A2F21" w:rsidRDefault="002A2F21" w:rsidP="00F755C2">
      <w:pPr>
        <w:pStyle w:val="a9"/>
        <w:numPr>
          <w:ilvl w:val="1"/>
          <w:numId w:val="1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Хелюльское</w:t>
      </w:r>
      <w:proofErr w:type="spellEnd"/>
      <w:r>
        <w:rPr>
          <w:sz w:val="28"/>
          <w:szCs w:val="28"/>
          <w:lang w:val="ru-RU"/>
        </w:rPr>
        <w:t xml:space="preserve"> городское поселение – 2 070 000,00 (два миллиона семьдесят тысяч) рублей;</w:t>
      </w:r>
    </w:p>
    <w:p w:rsidR="002A2F21" w:rsidRDefault="002A2F21" w:rsidP="00F755C2">
      <w:pPr>
        <w:pStyle w:val="a9"/>
        <w:numPr>
          <w:ilvl w:val="1"/>
          <w:numId w:val="1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Кааламское</w:t>
      </w:r>
      <w:proofErr w:type="spellEnd"/>
      <w:r>
        <w:rPr>
          <w:sz w:val="28"/>
          <w:szCs w:val="28"/>
          <w:lang w:val="ru-RU"/>
        </w:rPr>
        <w:t xml:space="preserve"> сельское поселение 1 789 988,76 (один миллион семьсот восемьдесят девять тысяч девятьсот восемьдесят восемь) рублей 76 копеек;</w:t>
      </w:r>
    </w:p>
    <w:p w:rsidR="002A2F21" w:rsidRDefault="002A2F21" w:rsidP="00F755C2">
      <w:pPr>
        <w:pStyle w:val="a9"/>
        <w:numPr>
          <w:ilvl w:val="1"/>
          <w:numId w:val="1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Хаапалампинское</w:t>
      </w:r>
      <w:proofErr w:type="spellEnd"/>
      <w:r>
        <w:rPr>
          <w:sz w:val="28"/>
          <w:szCs w:val="28"/>
          <w:lang w:val="ru-RU"/>
        </w:rPr>
        <w:t xml:space="preserve"> сельское поселение – 2 000 000,</w:t>
      </w:r>
      <w:r w:rsidR="0077335F">
        <w:rPr>
          <w:sz w:val="28"/>
          <w:szCs w:val="28"/>
          <w:lang w:val="ru-RU"/>
        </w:rPr>
        <w:t>00 (два миллиона) рублей</w:t>
      </w:r>
      <w:r>
        <w:rPr>
          <w:sz w:val="28"/>
          <w:szCs w:val="28"/>
          <w:lang w:val="ru-RU"/>
        </w:rPr>
        <w:t>»</w:t>
      </w:r>
    </w:p>
    <w:p w:rsidR="002A2F21" w:rsidRPr="002A2F21" w:rsidRDefault="002A2F21" w:rsidP="00F755C2">
      <w:pPr>
        <w:pStyle w:val="a9"/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Сортавальского муниципального района заключить дополнительное соглашение с администрацией </w:t>
      </w:r>
      <w:proofErr w:type="spellStart"/>
      <w:r>
        <w:rPr>
          <w:sz w:val="28"/>
          <w:szCs w:val="28"/>
          <w:lang w:val="ru-RU"/>
        </w:rPr>
        <w:t>Кааламского</w:t>
      </w:r>
      <w:proofErr w:type="spellEnd"/>
      <w:r>
        <w:rPr>
          <w:sz w:val="28"/>
          <w:szCs w:val="28"/>
          <w:lang w:val="ru-RU"/>
        </w:rPr>
        <w:t xml:space="preserve"> сельского поселения.</w:t>
      </w:r>
      <w:r w:rsidRPr="002A2F21">
        <w:rPr>
          <w:sz w:val="28"/>
          <w:szCs w:val="28"/>
          <w:lang w:val="ru-RU"/>
        </w:rPr>
        <w:t xml:space="preserve"> </w:t>
      </w:r>
    </w:p>
    <w:p w:rsidR="00706AC0" w:rsidRDefault="00706AC0" w:rsidP="00706AC0">
      <w:pPr>
        <w:ind w:firstLine="540"/>
        <w:jc w:val="both"/>
        <w:rPr>
          <w:sz w:val="28"/>
          <w:szCs w:val="28"/>
          <w:lang w:val="ru-RU"/>
        </w:rPr>
      </w:pPr>
    </w:p>
    <w:p w:rsidR="00031850" w:rsidRDefault="00031850" w:rsidP="00706AC0">
      <w:pPr>
        <w:ind w:firstLine="540"/>
        <w:jc w:val="both"/>
        <w:rPr>
          <w:sz w:val="28"/>
          <w:szCs w:val="28"/>
          <w:lang w:val="ru-RU"/>
        </w:rPr>
      </w:pPr>
    </w:p>
    <w:p w:rsidR="00031850" w:rsidRDefault="00031850" w:rsidP="00706AC0">
      <w:pPr>
        <w:ind w:firstLine="540"/>
        <w:jc w:val="both"/>
        <w:rPr>
          <w:sz w:val="28"/>
          <w:szCs w:val="28"/>
          <w:lang w:val="ru-RU"/>
        </w:rPr>
      </w:pPr>
    </w:p>
    <w:p w:rsidR="00031850" w:rsidRDefault="00031850" w:rsidP="00706AC0">
      <w:pPr>
        <w:ind w:firstLine="540"/>
        <w:jc w:val="both"/>
        <w:rPr>
          <w:sz w:val="28"/>
          <w:szCs w:val="28"/>
          <w:lang w:val="ru-RU"/>
        </w:rPr>
      </w:pPr>
    </w:p>
    <w:p w:rsidR="00031850" w:rsidRPr="00B812D3" w:rsidRDefault="00031850" w:rsidP="00706AC0">
      <w:pPr>
        <w:ind w:firstLine="540"/>
        <w:jc w:val="both"/>
        <w:rPr>
          <w:sz w:val="28"/>
          <w:szCs w:val="28"/>
          <w:lang w:val="ru-RU"/>
        </w:rPr>
      </w:pPr>
    </w:p>
    <w:p w:rsidR="00031850" w:rsidRDefault="00031850" w:rsidP="00706A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6AC0" w:rsidRPr="00B812D3">
        <w:rPr>
          <w:sz w:val="28"/>
          <w:szCs w:val="28"/>
          <w:lang w:val="ru-RU"/>
        </w:rPr>
        <w:t>Глав</w:t>
      </w:r>
      <w:r w:rsidR="00706AC0">
        <w:rPr>
          <w:sz w:val="28"/>
          <w:szCs w:val="28"/>
          <w:lang w:val="ru-RU"/>
        </w:rPr>
        <w:t xml:space="preserve">а </w:t>
      </w:r>
      <w:proofErr w:type="gramStart"/>
      <w:r w:rsidR="00706AC0" w:rsidRPr="00B812D3">
        <w:rPr>
          <w:sz w:val="28"/>
          <w:szCs w:val="28"/>
          <w:lang w:val="ru-RU"/>
        </w:rPr>
        <w:t>Сортавальского</w:t>
      </w:r>
      <w:proofErr w:type="gramEnd"/>
    </w:p>
    <w:p w:rsidR="00706AC0" w:rsidRPr="00B812D3" w:rsidRDefault="00706AC0" w:rsidP="00706AC0">
      <w:pPr>
        <w:jc w:val="both"/>
        <w:rPr>
          <w:sz w:val="28"/>
          <w:szCs w:val="28"/>
          <w:lang w:val="ru-RU"/>
        </w:rPr>
      </w:pPr>
      <w:r w:rsidRPr="00B812D3">
        <w:rPr>
          <w:sz w:val="28"/>
          <w:szCs w:val="28"/>
          <w:lang w:val="ru-RU"/>
        </w:rPr>
        <w:t xml:space="preserve"> муниципального района         </w:t>
      </w:r>
      <w:r w:rsidR="00031850">
        <w:rPr>
          <w:sz w:val="28"/>
          <w:szCs w:val="28"/>
          <w:lang w:val="ru-RU"/>
        </w:rPr>
        <w:t xml:space="preserve">                                </w:t>
      </w:r>
      <w:r w:rsidRPr="00B812D3">
        <w:rPr>
          <w:sz w:val="28"/>
          <w:szCs w:val="28"/>
          <w:lang w:val="ru-RU"/>
        </w:rPr>
        <w:t xml:space="preserve">             </w:t>
      </w:r>
      <w:r w:rsidR="00150E4B">
        <w:rPr>
          <w:sz w:val="28"/>
          <w:szCs w:val="28"/>
          <w:lang w:val="ru-RU"/>
        </w:rPr>
        <w:tab/>
      </w:r>
      <w:r w:rsidR="00150E4B">
        <w:rPr>
          <w:sz w:val="28"/>
          <w:szCs w:val="28"/>
          <w:lang w:val="ru-RU"/>
        </w:rPr>
        <w:tab/>
      </w:r>
      <w:bookmarkStart w:id="0" w:name="_GoBack"/>
      <w:bookmarkEnd w:id="0"/>
      <w:r>
        <w:rPr>
          <w:sz w:val="28"/>
          <w:szCs w:val="28"/>
          <w:lang w:val="ru-RU"/>
        </w:rPr>
        <w:t xml:space="preserve">С.В. </w:t>
      </w:r>
      <w:proofErr w:type="spellStart"/>
      <w:r>
        <w:rPr>
          <w:sz w:val="28"/>
          <w:szCs w:val="28"/>
          <w:lang w:val="ru-RU"/>
        </w:rPr>
        <w:t>Крупин</w:t>
      </w:r>
      <w:proofErr w:type="spellEnd"/>
      <w:r w:rsidRPr="00B812D3">
        <w:rPr>
          <w:sz w:val="28"/>
          <w:szCs w:val="28"/>
          <w:lang w:val="ru-RU"/>
        </w:rPr>
        <w:t xml:space="preserve">     </w:t>
      </w:r>
    </w:p>
    <w:p w:rsidR="0050567A" w:rsidRDefault="0050567A">
      <w:pPr>
        <w:rPr>
          <w:lang w:val="ru-RU"/>
        </w:rPr>
      </w:pPr>
    </w:p>
    <w:p w:rsidR="00706AC0" w:rsidRDefault="00706AC0">
      <w:pPr>
        <w:rPr>
          <w:lang w:val="ru-RU"/>
        </w:rPr>
      </w:pPr>
    </w:p>
    <w:p w:rsidR="00706AC0" w:rsidRDefault="00706AC0">
      <w:pPr>
        <w:rPr>
          <w:lang w:val="ru-RU"/>
        </w:rPr>
      </w:pPr>
    </w:p>
    <w:p w:rsidR="00706AC0" w:rsidRDefault="00706AC0">
      <w:pPr>
        <w:rPr>
          <w:lang w:val="ru-RU"/>
        </w:rPr>
      </w:pPr>
    </w:p>
    <w:p w:rsidR="00706AC0" w:rsidRDefault="00706AC0">
      <w:pPr>
        <w:rPr>
          <w:lang w:val="ru-RU"/>
        </w:rPr>
      </w:pPr>
    </w:p>
    <w:p w:rsidR="00706AC0" w:rsidRDefault="00706AC0">
      <w:pPr>
        <w:rPr>
          <w:lang w:val="ru-RU"/>
        </w:rPr>
      </w:pPr>
    </w:p>
    <w:p w:rsidR="00706AC0" w:rsidRDefault="00706AC0">
      <w:pPr>
        <w:rPr>
          <w:lang w:val="ru-RU"/>
        </w:rPr>
      </w:pPr>
    </w:p>
    <w:p w:rsidR="00706AC0" w:rsidRDefault="00706AC0">
      <w:pPr>
        <w:rPr>
          <w:lang w:val="ru-RU"/>
        </w:rPr>
      </w:pPr>
    </w:p>
    <w:p w:rsidR="00706AC0" w:rsidRDefault="00706AC0">
      <w:pPr>
        <w:rPr>
          <w:lang w:val="ru-RU"/>
        </w:rPr>
      </w:pPr>
    </w:p>
    <w:p w:rsidR="00706AC0" w:rsidRDefault="00706AC0">
      <w:pPr>
        <w:rPr>
          <w:lang w:val="ru-RU"/>
        </w:rPr>
      </w:pPr>
    </w:p>
    <w:sectPr w:rsidR="00706AC0" w:rsidSect="00706AC0">
      <w:pgSz w:w="11906" w:h="16838" w:code="9"/>
      <w:pgMar w:top="1134" w:right="851" w:bottom="709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8E5" w:rsidRDefault="008618E5" w:rsidP="00F400EB">
      <w:r>
        <w:separator/>
      </w:r>
    </w:p>
  </w:endnote>
  <w:endnote w:type="continuationSeparator" w:id="0">
    <w:p w:rsidR="008618E5" w:rsidRDefault="008618E5" w:rsidP="00F40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8E5" w:rsidRDefault="008618E5" w:rsidP="00F400EB">
      <w:r>
        <w:separator/>
      </w:r>
    </w:p>
  </w:footnote>
  <w:footnote w:type="continuationSeparator" w:id="0">
    <w:p w:rsidR="008618E5" w:rsidRDefault="008618E5" w:rsidP="00F40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A6900"/>
    <w:multiLevelType w:val="multilevel"/>
    <w:tmpl w:val="6BEEE6B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516B481A"/>
    <w:multiLevelType w:val="hybridMultilevel"/>
    <w:tmpl w:val="A5F05FAC"/>
    <w:lvl w:ilvl="0" w:tplc="4462B1E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AC0"/>
    <w:rsid w:val="00031850"/>
    <w:rsid w:val="00150E4B"/>
    <w:rsid w:val="00206F84"/>
    <w:rsid w:val="002A2F21"/>
    <w:rsid w:val="0050567A"/>
    <w:rsid w:val="00543CA6"/>
    <w:rsid w:val="006F7F23"/>
    <w:rsid w:val="00706AC0"/>
    <w:rsid w:val="00755E27"/>
    <w:rsid w:val="0077335F"/>
    <w:rsid w:val="00783136"/>
    <w:rsid w:val="00844CF1"/>
    <w:rsid w:val="008618E5"/>
    <w:rsid w:val="009D72EC"/>
    <w:rsid w:val="009E4991"/>
    <w:rsid w:val="00A03A65"/>
    <w:rsid w:val="00B8238D"/>
    <w:rsid w:val="00BF3685"/>
    <w:rsid w:val="00C9363D"/>
    <w:rsid w:val="00CA04C1"/>
    <w:rsid w:val="00E679F6"/>
    <w:rsid w:val="00EB14D1"/>
    <w:rsid w:val="00EC43DA"/>
    <w:rsid w:val="00F400EB"/>
    <w:rsid w:val="00F7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06AC0"/>
    <w:pPr>
      <w:keepNext/>
      <w:ind w:firstLine="540"/>
      <w:jc w:val="both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06AC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page number"/>
    <w:basedOn w:val="a0"/>
    <w:rsid w:val="00706AC0"/>
  </w:style>
  <w:style w:type="paragraph" w:styleId="a4">
    <w:name w:val="header"/>
    <w:basedOn w:val="a"/>
    <w:link w:val="a5"/>
    <w:rsid w:val="00706AC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706A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qFormat/>
    <w:rsid w:val="00706AC0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E679F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679F6"/>
    <w:rPr>
      <w:color w:val="800080"/>
      <w:u w:val="single"/>
    </w:rPr>
  </w:style>
  <w:style w:type="paragraph" w:customStyle="1" w:styleId="xl65">
    <w:name w:val="xl65"/>
    <w:basedOn w:val="a"/>
    <w:rsid w:val="00E679F6"/>
    <w:pPr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66">
    <w:name w:val="xl66"/>
    <w:basedOn w:val="a"/>
    <w:rsid w:val="00E679F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67">
    <w:name w:val="xl67"/>
    <w:basedOn w:val="a"/>
    <w:rsid w:val="00E679F6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68">
    <w:name w:val="xl68"/>
    <w:basedOn w:val="a"/>
    <w:rsid w:val="00E679F6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69">
    <w:name w:val="xl69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70">
    <w:name w:val="xl70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71">
    <w:name w:val="xl71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72">
    <w:name w:val="xl72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73">
    <w:name w:val="xl73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74">
    <w:name w:val="xl74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75">
    <w:name w:val="xl75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6">
    <w:name w:val="xl76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7">
    <w:name w:val="xl77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8">
    <w:name w:val="xl78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9">
    <w:name w:val="xl79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0">
    <w:name w:val="xl80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81">
    <w:name w:val="xl81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2">
    <w:name w:val="xl82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83">
    <w:name w:val="xl83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4">
    <w:name w:val="xl84"/>
    <w:basedOn w:val="a"/>
    <w:rsid w:val="00E679F6"/>
    <w:pPr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5">
    <w:name w:val="xl85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6">
    <w:name w:val="xl86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87">
    <w:name w:val="xl87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88">
    <w:name w:val="xl88"/>
    <w:basedOn w:val="a"/>
    <w:rsid w:val="00E679F6"/>
    <w:pPr>
      <w:spacing w:before="100" w:beforeAutospacing="1" w:after="100" w:afterAutospacing="1"/>
      <w:jc w:val="right"/>
      <w:textAlignment w:val="top"/>
    </w:pPr>
    <w:rPr>
      <w:lang w:val="ru-RU" w:eastAsia="ru-RU"/>
    </w:rPr>
  </w:style>
  <w:style w:type="paragraph" w:customStyle="1" w:styleId="xl89">
    <w:name w:val="xl89"/>
    <w:basedOn w:val="a"/>
    <w:rsid w:val="00E679F6"/>
    <w:pPr>
      <w:spacing w:before="100" w:beforeAutospacing="1" w:after="100" w:afterAutospacing="1"/>
      <w:jc w:val="center"/>
    </w:pPr>
    <w:rPr>
      <w:rFonts w:ascii="Arial" w:hAnsi="Arial" w:cs="Arial"/>
      <w:b/>
      <w:bCs/>
      <w:lang w:val="ru-RU" w:eastAsia="ru-RU"/>
    </w:rPr>
  </w:style>
  <w:style w:type="paragraph" w:customStyle="1" w:styleId="xl90">
    <w:name w:val="xl90"/>
    <w:basedOn w:val="a"/>
    <w:rsid w:val="00E679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6F7F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20</cp:revision>
  <cp:lastPrinted>2015-11-24T09:53:00Z</cp:lastPrinted>
  <dcterms:created xsi:type="dcterms:W3CDTF">2015-11-09T12:29:00Z</dcterms:created>
  <dcterms:modified xsi:type="dcterms:W3CDTF">2015-11-27T08:32:00Z</dcterms:modified>
</cp:coreProperties>
</file>