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8F8" w:rsidRPr="0048450E" w:rsidRDefault="001F5650" w:rsidP="00C348F8">
      <w:pPr>
        <w:spacing w:line="276" w:lineRule="auto"/>
        <w:jc w:val="right"/>
        <w:rPr>
          <w:b/>
          <w:i/>
          <w:sz w:val="28"/>
          <w:szCs w:val="28"/>
          <w:lang w:val="ru-RU"/>
        </w:rPr>
      </w:pPr>
      <w:r>
        <w:rPr>
          <w:i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2.4pt;margin-top:-25.1pt;width:61.4pt;height:86pt;z-index:251660288">
            <v:imagedata r:id="rId9" o:title=""/>
            <w10:wrap type="topAndBottom"/>
          </v:shape>
          <o:OLEObject Type="Embed" ProgID="Unknown" ShapeID="_x0000_s1026" DrawAspect="Content" ObjectID="_1788090462" r:id="rId10"/>
        </w:pict>
      </w:r>
    </w:p>
    <w:p w:rsidR="00C348F8" w:rsidRPr="007755C5" w:rsidRDefault="00C348F8" w:rsidP="004E2282">
      <w:pPr>
        <w:spacing w:line="360" w:lineRule="auto"/>
        <w:jc w:val="center"/>
        <w:rPr>
          <w:b/>
          <w:sz w:val="28"/>
          <w:szCs w:val="28"/>
          <w:lang w:val="ru-RU"/>
        </w:rPr>
      </w:pPr>
      <w:r w:rsidRPr="007755C5">
        <w:rPr>
          <w:b/>
          <w:sz w:val="28"/>
          <w:szCs w:val="28"/>
          <w:lang w:val="ru-RU"/>
        </w:rPr>
        <w:t>РЕСПУБЛИКА КАРЕЛИЯ</w:t>
      </w:r>
    </w:p>
    <w:p w:rsidR="00C348F8" w:rsidRPr="007755C5" w:rsidRDefault="00C348F8" w:rsidP="004E2282">
      <w:pPr>
        <w:spacing w:line="360" w:lineRule="auto"/>
        <w:jc w:val="center"/>
        <w:rPr>
          <w:b/>
          <w:sz w:val="28"/>
          <w:szCs w:val="28"/>
          <w:lang w:val="ru-RU"/>
        </w:rPr>
      </w:pPr>
      <w:r w:rsidRPr="007755C5">
        <w:rPr>
          <w:b/>
          <w:sz w:val="28"/>
          <w:szCs w:val="28"/>
          <w:lang w:val="ru-RU"/>
        </w:rPr>
        <w:t xml:space="preserve">СОВЕТ СОРТАВАЛЬСКОГО МУНИЦИПАЛЬНОГО </w:t>
      </w:r>
      <w:r w:rsidR="005A04F7">
        <w:rPr>
          <w:b/>
          <w:sz w:val="28"/>
          <w:szCs w:val="28"/>
          <w:lang w:val="ru-RU"/>
        </w:rPr>
        <w:t>ОКРУГА</w:t>
      </w:r>
    </w:p>
    <w:p w:rsidR="00C348F8" w:rsidRPr="00D55551" w:rsidRDefault="00D55551" w:rsidP="00C348F8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I</w:t>
      </w:r>
      <w:r>
        <w:rPr>
          <w:b/>
          <w:sz w:val="28"/>
          <w:szCs w:val="28"/>
          <w:lang w:val="ru-RU"/>
        </w:rPr>
        <w:t xml:space="preserve"> сессия </w:t>
      </w:r>
      <w:r>
        <w:rPr>
          <w:b/>
          <w:sz w:val="28"/>
          <w:szCs w:val="28"/>
        </w:rPr>
        <w:t>I</w:t>
      </w:r>
      <w:r>
        <w:rPr>
          <w:b/>
          <w:sz w:val="28"/>
          <w:szCs w:val="28"/>
          <w:lang w:val="ru-RU"/>
        </w:rPr>
        <w:t xml:space="preserve"> созыва</w:t>
      </w:r>
    </w:p>
    <w:p w:rsidR="00D55551" w:rsidRDefault="00D55551" w:rsidP="00C348F8">
      <w:pPr>
        <w:spacing w:line="276" w:lineRule="auto"/>
        <w:jc w:val="center"/>
        <w:rPr>
          <w:b/>
          <w:sz w:val="28"/>
          <w:szCs w:val="28"/>
          <w:lang w:val="ru-RU"/>
        </w:rPr>
      </w:pPr>
    </w:p>
    <w:p w:rsidR="00C348F8" w:rsidRDefault="00C348F8" w:rsidP="00C348F8">
      <w:pPr>
        <w:spacing w:line="276" w:lineRule="auto"/>
        <w:jc w:val="center"/>
        <w:rPr>
          <w:b/>
          <w:sz w:val="28"/>
          <w:szCs w:val="28"/>
          <w:lang w:val="ru-RU"/>
        </w:rPr>
      </w:pPr>
      <w:r w:rsidRPr="005F5B56">
        <w:rPr>
          <w:b/>
          <w:sz w:val="28"/>
          <w:szCs w:val="28"/>
          <w:lang w:val="ru-RU"/>
        </w:rPr>
        <w:t>РЕШЕНИЕ</w:t>
      </w:r>
    </w:p>
    <w:p w:rsidR="00C348F8" w:rsidRPr="005F5B56" w:rsidRDefault="00C348F8" w:rsidP="00D55551">
      <w:pPr>
        <w:spacing w:line="276" w:lineRule="auto"/>
        <w:rPr>
          <w:i/>
          <w:lang w:val="ru-RU"/>
        </w:rPr>
      </w:pPr>
    </w:p>
    <w:p w:rsidR="00C348F8" w:rsidRPr="00D55551" w:rsidRDefault="00C348F8" w:rsidP="00C348F8">
      <w:pPr>
        <w:spacing w:line="276" w:lineRule="auto"/>
        <w:rPr>
          <w:b/>
          <w:sz w:val="28"/>
          <w:szCs w:val="28"/>
          <w:lang w:val="ru-RU"/>
        </w:rPr>
      </w:pPr>
      <w:r w:rsidRPr="00D55551">
        <w:rPr>
          <w:b/>
          <w:i/>
          <w:sz w:val="28"/>
          <w:szCs w:val="28"/>
          <w:lang w:val="ru-RU"/>
        </w:rPr>
        <w:t xml:space="preserve">    </w:t>
      </w:r>
      <w:r w:rsidRPr="00D55551">
        <w:rPr>
          <w:b/>
          <w:sz w:val="28"/>
          <w:szCs w:val="28"/>
          <w:lang w:val="ru-RU"/>
        </w:rPr>
        <w:t xml:space="preserve">от </w:t>
      </w:r>
      <w:r w:rsidR="00D55551" w:rsidRPr="00D55551">
        <w:rPr>
          <w:b/>
          <w:sz w:val="28"/>
          <w:szCs w:val="28"/>
          <w:lang w:val="ru-RU"/>
        </w:rPr>
        <w:t xml:space="preserve">17 сентября </w:t>
      </w:r>
      <w:r w:rsidRPr="00D55551">
        <w:rPr>
          <w:b/>
          <w:sz w:val="28"/>
          <w:szCs w:val="28"/>
          <w:lang w:val="ru-RU"/>
        </w:rPr>
        <w:t>20</w:t>
      </w:r>
      <w:r w:rsidR="007755C5" w:rsidRPr="00D55551">
        <w:rPr>
          <w:b/>
          <w:sz w:val="28"/>
          <w:szCs w:val="28"/>
          <w:lang w:val="ru-RU"/>
        </w:rPr>
        <w:t>2</w:t>
      </w:r>
      <w:r w:rsidR="005A04F7" w:rsidRPr="00D55551">
        <w:rPr>
          <w:b/>
          <w:sz w:val="28"/>
          <w:szCs w:val="28"/>
          <w:lang w:val="ru-RU"/>
        </w:rPr>
        <w:t>4</w:t>
      </w:r>
      <w:r w:rsidR="00C24E57" w:rsidRPr="00D55551">
        <w:rPr>
          <w:b/>
          <w:sz w:val="28"/>
          <w:szCs w:val="28"/>
          <w:lang w:val="ru-RU"/>
        </w:rPr>
        <w:t xml:space="preserve"> </w:t>
      </w:r>
      <w:r w:rsidRPr="00D55551">
        <w:rPr>
          <w:b/>
          <w:sz w:val="28"/>
          <w:szCs w:val="28"/>
          <w:lang w:val="ru-RU"/>
        </w:rPr>
        <w:t>г.</w:t>
      </w:r>
      <w:r w:rsidRPr="00D55551">
        <w:rPr>
          <w:b/>
          <w:sz w:val="28"/>
          <w:szCs w:val="28"/>
          <w:lang w:val="ru-RU"/>
        </w:rPr>
        <w:tab/>
      </w:r>
      <w:r w:rsidRPr="00D55551">
        <w:rPr>
          <w:b/>
          <w:sz w:val="28"/>
          <w:szCs w:val="28"/>
          <w:lang w:val="ru-RU"/>
        </w:rPr>
        <w:tab/>
      </w:r>
      <w:r w:rsidRPr="00D55551">
        <w:rPr>
          <w:b/>
          <w:sz w:val="28"/>
          <w:szCs w:val="28"/>
          <w:lang w:val="ru-RU"/>
        </w:rPr>
        <w:tab/>
        <w:t xml:space="preserve">   </w:t>
      </w:r>
      <w:r w:rsidR="00B5416E" w:rsidRPr="00D55551">
        <w:rPr>
          <w:b/>
          <w:sz w:val="28"/>
          <w:szCs w:val="28"/>
          <w:lang w:val="ru-RU"/>
        </w:rPr>
        <w:tab/>
      </w:r>
      <w:r w:rsidRPr="00D55551">
        <w:rPr>
          <w:b/>
          <w:sz w:val="28"/>
          <w:szCs w:val="28"/>
          <w:lang w:val="ru-RU"/>
        </w:rPr>
        <w:t xml:space="preserve">      </w:t>
      </w:r>
      <w:r w:rsidR="00957AC4" w:rsidRPr="00D55551">
        <w:rPr>
          <w:b/>
          <w:sz w:val="28"/>
          <w:szCs w:val="28"/>
          <w:lang w:val="ru-RU"/>
        </w:rPr>
        <w:t xml:space="preserve">      </w:t>
      </w:r>
      <w:r w:rsidRPr="00D55551">
        <w:rPr>
          <w:b/>
          <w:sz w:val="28"/>
          <w:szCs w:val="28"/>
          <w:lang w:val="ru-RU"/>
        </w:rPr>
        <w:t xml:space="preserve">    </w:t>
      </w:r>
      <w:r w:rsidR="00D55551" w:rsidRPr="00D55551">
        <w:rPr>
          <w:b/>
          <w:sz w:val="28"/>
          <w:szCs w:val="28"/>
          <w:lang w:val="ru-RU"/>
        </w:rPr>
        <w:tab/>
        <w:t xml:space="preserve">        </w:t>
      </w:r>
      <w:r w:rsidRPr="00D55551">
        <w:rPr>
          <w:b/>
          <w:sz w:val="28"/>
          <w:szCs w:val="28"/>
          <w:lang w:val="ru-RU"/>
        </w:rPr>
        <w:t xml:space="preserve">№ </w:t>
      </w:r>
      <w:r w:rsidR="00D55551" w:rsidRPr="00D55551">
        <w:rPr>
          <w:b/>
          <w:sz w:val="28"/>
          <w:szCs w:val="28"/>
          <w:lang w:val="ru-RU"/>
        </w:rPr>
        <w:t>3</w:t>
      </w:r>
    </w:p>
    <w:p w:rsidR="007010E2" w:rsidRDefault="007010E2" w:rsidP="00C348F8">
      <w:pPr>
        <w:spacing w:line="276" w:lineRule="auto"/>
        <w:rPr>
          <w:b/>
          <w:sz w:val="28"/>
          <w:szCs w:val="28"/>
          <w:lang w:val="ru-RU"/>
        </w:rPr>
      </w:pPr>
    </w:p>
    <w:p w:rsidR="00D55551" w:rsidRPr="00C4711E" w:rsidRDefault="00D55551" w:rsidP="00C348F8">
      <w:pPr>
        <w:spacing w:line="276" w:lineRule="auto"/>
        <w:rPr>
          <w:b/>
          <w:sz w:val="28"/>
          <w:szCs w:val="28"/>
          <w:lang w:val="ru-RU"/>
        </w:rPr>
      </w:pPr>
    </w:p>
    <w:p w:rsidR="005A04F7" w:rsidRDefault="005A04F7" w:rsidP="00D55551">
      <w:pPr>
        <w:ind w:firstLine="567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О</w:t>
      </w:r>
      <w:r w:rsidR="00AB7693">
        <w:rPr>
          <w:b/>
          <w:sz w:val="28"/>
          <w:szCs w:val="28"/>
          <w:lang w:val="ru-RU"/>
        </w:rPr>
        <w:t xml:space="preserve"> возложении</w:t>
      </w:r>
      <w:r>
        <w:rPr>
          <w:b/>
          <w:sz w:val="28"/>
          <w:szCs w:val="28"/>
          <w:lang w:val="ru-RU"/>
        </w:rPr>
        <w:t xml:space="preserve"> </w:t>
      </w:r>
      <w:r w:rsidR="00672652">
        <w:rPr>
          <w:b/>
          <w:sz w:val="28"/>
          <w:szCs w:val="28"/>
          <w:lang w:val="ru-RU"/>
        </w:rPr>
        <w:t>временн</w:t>
      </w:r>
      <w:r w:rsidR="00AB7693">
        <w:rPr>
          <w:b/>
          <w:sz w:val="28"/>
          <w:szCs w:val="28"/>
          <w:lang w:val="ru-RU"/>
        </w:rPr>
        <w:t>ого</w:t>
      </w:r>
      <w:r w:rsidR="00672652">
        <w:rPr>
          <w:b/>
          <w:sz w:val="28"/>
          <w:szCs w:val="28"/>
          <w:lang w:val="ru-RU"/>
        </w:rPr>
        <w:t xml:space="preserve"> </w:t>
      </w:r>
      <w:r w:rsidR="00BE2EAF">
        <w:rPr>
          <w:b/>
          <w:sz w:val="28"/>
          <w:szCs w:val="28"/>
          <w:lang w:val="ru-RU"/>
        </w:rPr>
        <w:t>исполнени</w:t>
      </w:r>
      <w:r w:rsidR="00AB7693">
        <w:rPr>
          <w:b/>
          <w:sz w:val="28"/>
          <w:szCs w:val="28"/>
          <w:lang w:val="ru-RU"/>
        </w:rPr>
        <w:t>я</w:t>
      </w:r>
      <w:r w:rsidR="00BE2EAF">
        <w:rPr>
          <w:b/>
          <w:sz w:val="28"/>
          <w:szCs w:val="28"/>
          <w:lang w:val="ru-RU"/>
        </w:rPr>
        <w:t xml:space="preserve"> обязанностей</w:t>
      </w:r>
      <w:r>
        <w:rPr>
          <w:b/>
          <w:sz w:val="28"/>
          <w:szCs w:val="28"/>
          <w:lang w:val="ru-RU"/>
        </w:rPr>
        <w:t xml:space="preserve"> Главы Сортавальского муниципального округа</w:t>
      </w:r>
    </w:p>
    <w:p w:rsidR="005A04F7" w:rsidRDefault="005A04F7" w:rsidP="005A04F7">
      <w:pPr>
        <w:ind w:firstLine="567"/>
        <w:jc w:val="both"/>
        <w:rPr>
          <w:sz w:val="28"/>
          <w:szCs w:val="28"/>
          <w:lang w:val="ru-RU"/>
        </w:rPr>
      </w:pPr>
    </w:p>
    <w:p w:rsidR="00D55551" w:rsidRDefault="00316304" w:rsidP="00D55551">
      <w:pPr>
        <w:spacing w:line="276" w:lineRule="auto"/>
        <w:ind w:firstLine="567"/>
        <w:jc w:val="both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>На основании</w:t>
      </w:r>
      <w:r w:rsidR="00372192">
        <w:rPr>
          <w:sz w:val="28"/>
          <w:szCs w:val="28"/>
          <w:lang w:val="ru-RU"/>
        </w:rPr>
        <w:t xml:space="preserve"> </w:t>
      </w:r>
      <w:r w:rsidR="00672652" w:rsidRPr="00672652">
        <w:rPr>
          <w:sz w:val="28"/>
          <w:szCs w:val="28"/>
          <w:lang w:val="ru-RU"/>
        </w:rPr>
        <w:t>ч.5, ст. 34, ч. 4, ч.7 ст. 36, п.9 ч.10 ст. 40, ч.8 ст.44</w:t>
      </w:r>
      <w:proofErr w:type="gramEnd"/>
      <w:r w:rsidR="00672652" w:rsidRPr="00672652">
        <w:rPr>
          <w:sz w:val="28"/>
          <w:szCs w:val="28"/>
          <w:lang w:val="ru-RU"/>
        </w:rPr>
        <w:t xml:space="preserve"> </w:t>
      </w:r>
      <w:proofErr w:type="gramStart"/>
      <w:r w:rsidRPr="00316304">
        <w:rPr>
          <w:sz w:val="28"/>
          <w:szCs w:val="28"/>
          <w:lang w:val="ru-RU"/>
        </w:rPr>
        <w:t>Федеральн</w:t>
      </w:r>
      <w:r>
        <w:rPr>
          <w:sz w:val="28"/>
          <w:szCs w:val="28"/>
          <w:lang w:val="ru-RU"/>
        </w:rPr>
        <w:t>ого</w:t>
      </w:r>
      <w:r w:rsidRPr="00316304">
        <w:rPr>
          <w:sz w:val="28"/>
          <w:szCs w:val="28"/>
          <w:lang w:val="ru-RU"/>
        </w:rPr>
        <w:t xml:space="preserve"> закон</w:t>
      </w:r>
      <w:r>
        <w:rPr>
          <w:sz w:val="28"/>
          <w:szCs w:val="28"/>
          <w:lang w:val="ru-RU"/>
        </w:rPr>
        <w:t>а</w:t>
      </w:r>
      <w:r w:rsidRPr="00316304">
        <w:rPr>
          <w:sz w:val="28"/>
          <w:szCs w:val="28"/>
          <w:lang w:val="ru-RU"/>
        </w:rPr>
        <w:t xml:space="preserve"> от 6 октября 2003 г. N 131-ФЗ "Об общих принципах организации местного самоупр</w:t>
      </w:r>
      <w:r>
        <w:rPr>
          <w:sz w:val="28"/>
          <w:szCs w:val="28"/>
          <w:lang w:val="ru-RU"/>
        </w:rPr>
        <w:t xml:space="preserve">авления в Российской Федерации", </w:t>
      </w:r>
      <w:r w:rsidR="002A5D2B">
        <w:rPr>
          <w:sz w:val="28"/>
          <w:szCs w:val="28"/>
          <w:lang w:val="ru-RU"/>
        </w:rPr>
        <w:t xml:space="preserve">ст. 5 </w:t>
      </w:r>
      <w:r w:rsidR="002A5D2B" w:rsidRPr="002A5D2B">
        <w:rPr>
          <w:sz w:val="28"/>
          <w:szCs w:val="28"/>
          <w:lang w:val="ru-RU"/>
        </w:rPr>
        <w:t>Федеральн</w:t>
      </w:r>
      <w:r w:rsidR="002A5D2B">
        <w:rPr>
          <w:sz w:val="28"/>
          <w:szCs w:val="28"/>
          <w:lang w:val="ru-RU"/>
        </w:rPr>
        <w:t>ого</w:t>
      </w:r>
      <w:r w:rsidR="002A5D2B" w:rsidRPr="002A5D2B">
        <w:rPr>
          <w:sz w:val="28"/>
          <w:szCs w:val="28"/>
          <w:lang w:val="ru-RU"/>
        </w:rPr>
        <w:t xml:space="preserve"> закон</w:t>
      </w:r>
      <w:r w:rsidR="002A5D2B">
        <w:rPr>
          <w:sz w:val="28"/>
          <w:szCs w:val="28"/>
          <w:lang w:val="ru-RU"/>
        </w:rPr>
        <w:t>а</w:t>
      </w:r>
      <w:r w:rsidR="002A5D2B" w:rsidRPr="002A5D2B">
        <w:rPr>
          <w:sz w:val="28"/>
          <w:szCs w:val="28"/>
          <w:lang w:val="ru-RU"/>
        </w:rPr>
        <w:t xml:space="preserve"> от 21 июля 2005 г. N 97-ФЗ "О государственной регистрации уставов муниципальных образований"</w:t>
      </w:r>
      <w:r w:rsidR="002A5D2B">
        <w:rPr>
          <w:sz w:val="28"/>
          <w:szCs w:val="28"/>
          <w:lang w:val="ru-RU"/>
        </w:rPr>
        <w:t>,</w:t>
      </w:r>
      <w:r w:rsidR="002A5D2B" w:rsidRPr="002A5D2B">
        <w:rPr>
          <w:lang w:val="ru-RU"/>
        </w:rPr>
        <w:t xml:space="preserve"> </w:t>
      </w:r>
      <w:r w:rsidR="002A5D2B">
        <w:rPr>
          <w:lang w:val="ru-RU"/>
        </w:rPr>
        <w:t xml:space="preserve"> </w:t>
      </w:r>
      <w:r w:rsidR="002A5D2B" w:rsidRPr="002A5D2B">
        <w:rPr>
          <w:sz w:val="28"/>
          <w:szCs w:val="28"/>
          <w:lang w:val="ru-RU"/>
        </w:rPr>
        <w:t>ст. 6</w:t>
      </w:r>
      <w:r w:rsidR="002A5D2B">
        <w:rPr>
          <w:sz w:val="28"/>
          <w:szCs w:val="28"/>
          <w:lang w:val="ru-RU"/>
        </w:rPr>
        <w:t xml:space="preserve"> </w:t>
      </w:r>
      <w:r w:rsidR="002A5D2B" w:rsidRPr="002A5D2B">
        <w:rPr>
          <w:sz w:val="28"/>
          <w:szCs w:val="28"/>
          <w:lang w:val="ru-RU"/>
        </w:rPr>
        <w:t xml:space="preserve">Закона </w:t>
      </w:r>
      <w:proofErr w:type="gramEnd"/>
      <w:r w:rsidR="002A5D2B" w:rsidRPr="002A5D2B">
        <w:rPr>
          <w:sz w:val="28"/>
          <w:szCs w:val="28"/>
          <w:lang w:val="ru-RU"/>
        </w:rPr>
        <w:t>Республики Карелия от 2 мая 2024 г. N 2946-ЗРК "О преобразовании всех поселений, входящих в состав Сортавальского муниципального района, путем их объединения и наделении вновь образованного муниципального образования статусом муниципального округа",</w:t>
      </w:r>
      <w:r>
        <w:rPr>
          <w:sz w:val="28"/>
          <w:szCs w:val="28"/>
          <w:lang w:val="ru-RU"/>
        </w:rPr>
        <w:t xml:space="preserve"> </w:t>
      </w:r>
      <w:r w:rsidR="00332E05">
        <w:rPr>
          <w:sz w:val="28"/>
          <w:szCs w:val="28"/>
          <w:lang w:val="ru-RU"/>
        </w:rPr>
        <w:t xml:space="preserve">в целях обеспечения в переходный период </w:t>
      </w:r>
      <w:r w:rsidR="00372192">
        <w:rPr>
          <w:sz w:val="28"/>
          <w:szCs w:val="28"/>
          <w:lang w:val="ru-RU"/>
        </w:rPr>
        <w:t>вступления в силу</w:t>
      </w:r>
      <w:r w:rsidR="00332E05">
        <w:rPr>
          <w:sz w:val="28"/>
          <w:szCs w:val="28"/>
          <w:lang w:val="ru-RU"/>
        </w:rPr>
        <w:t xml:space="preserve"> нормативных правовых актов</w:t>
      </w:r>
      <w:r w:rsidR="00372192">
        <w:rPr>
          <w:sz w:val="28"/>
          <w:szCs w:val="28"/>
          <w:lang w:val="ru-RU"/>
        </w:rPr>
        <w:t>, принятых</w:t>
      </w:r>
      <w:r w:rsidR="00332E05">
        <w:rPr>
          <w:sz w:val="28"/>
          <w:szCs w:val="28"/>
          <w:lang w:val="ru-RU"/>
        </w:rPr>
        <w:t xml:space="preserve"> Совет</w:t>
      </w:r>
      <w:r w:rsidR="00372192">
        <w:rPr>
          <w:sz w:val="28"/>
          <w:szCs w:val="28"/>
          <w:lang w:val="ru-RU"/>
        </w:rPr>
        <w:t>ом</w:t>
      </w:r>
      <w:r w:rsidR="00332E05">
        <w:rPr>
          <w:sz w:val="28"/>
          <w:szCs w:val="28"/>
          <w:lang w:val="ru-RU"/>
        </w:rPr>
        <w:t xml:space="preserve"> Сортавальского муниципального округа, Совет решил:</w:t>
      </w:r>
    </w:p>
    <w:p w:rsidR="00332E05" w:rsidRDefault="00332E05" w:rsidP="00D55551">
      <w:pPr>
        <w:spacing w:line="276" w:lineRule="auto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 </w:t>
      </w:r>
      <w:r w:rsidR="00917FA6">
        <w:rPr>
          <w:sz w:val="28"/>
          <w:szCs w:val="28"/>
          <w:lang w:val="ru-RU"/>
        </w:rPr>
        <w:t>В</w:t>
      </w:r>
      <w:r>
        <w:rPr>
          <w:sz w:val="28"/>
          <w:szCs w:val="28"/>
          <w:lang w:val="ru-RU"/>
        </w:rPr>
        <w:t xml:space="preserve">ременное исполнение обязанностей Главы Сортавальского муниципального округа </w:t>
      </w:r>
      <w:r w:rsidR="00917FA6">
        <w:rPr>
          <w:sz w:val="28"/>
          <w:szCs w:val="28"/>
          <w:lang w:val="ru-RU"/>
        </w:rPr>
        <w:t>в части</w:t>
      </w:r>
      <w:r>
        <w:rPr>
          <w:sz w:val="28"/>
          <w:szCs w:val="28"/>
          <w:lang w:val="ru-RU"/>
        </w:rPr>
        <w:t xml:space="preserve"> подписания нормативных правовых актов</w:t>
      </w:r>
      <w:r w:rsidR="00372192">
        <w:rPr>
          <w:sz w:val="28"/>
          <w:szCs w:val="28"/>
          <w:lang w:val="ru-RU"/>
        </w:rPr>
        <w:t>, принятых</w:t>
      </w:r>
      <w:r>
        <w:rPr>
          <w:sz w:val="28"/>
          <w:szCs w:val="28"/>
          <w:lang w:val="ru-RU"/>
        </w:rPr>
        <w:t xml:space="preserve"> Совет</w:t>
      </w:r>
      <w:r w:rsidR="00372192">
        <w:rPr>
          <w:sz w:val="28"/>
          <w:szCs w:val="28"/>
          <w:lang w:val="ru-RU"/>
        </w:rPr>
        <w:t>ом</w:t>
      </w:r>
      <w:r>
        <w:rPr>
          <w:sz w:val="28"/>
          <w:szCs w:val="28"/>
          <w:lang w:val="ru-RU"/>
        </w:rPr>
        <w:t xml:space="preserve"> Сортавальского муниципального округа, в том числе</w:t>
      </w:r>
      <w:r w:rsidR="00372192">
        <w:rPr>
          <w:sz w:val="28"/>
          <w:szCs w:val="28"/>
          <w:lang w:val="ru-RU"/>
        </w:rPr>
        <w:t>, с правом подписания</w:t>
      </w:r>
      <w:r w:rsidR="00C00774">
        <w:rPr>
          <w:sz w:val="28"/>
          <w:szCs w:val="28"/>
          <w:lang w:val="ru-RU"/>
        </w:rPr>
        <w:t xml:space="preserve"> решения</w:t>
      </w:r>
      <w:r w:rsidR="00372192">
        <w:rPr>
          <w:sz w:val="28"/>
          <w:szCs w:val="28"/>
          <w:lang w:val="ru-RU"/>
        </w:rPr>
        <w:t xml:space="preserve"> </w:t>
      </w:r>
      <w:r w:rsidR="00C00774" w:rsidRPr="00C00774">
        <w:rPr>
          <w:sz w:val="28"/>
          <w:szCs w:val="28"/>
          <w:lang w:val="ru-RU"/>
        </w:rPr>
        <w:t xml:space="preserve">о принятии </w:t>
      </w:r>
      <w:r w:rsidR="002D309C">
        <w:rPr>
          <w:sz w:val="28"/>
          <w:szCs w:val="28"/>
          <w:lang w:val="ru-RU"/>
        </w:rPr>
        <w:t>У</w:t>
      </w:r>
      <w:r w:rsidR="00C00774" w:rsidRPr="00C00774">
        <w:rPr>
          <w:sz w:val="28"/>
          <w:szCs w:val="28"/>
          <w:lang w:val="ru-RU"/>
        </w:rPr>
        <w:t>става</w:t>
      </w:r>
      <w:r w:rsidR="00372192">
        <w:rPr>
          <w:sz w:val="28"/>
          <w:szCs w:val="28"/>
          <w:lang w:val="ru-RU"/>
        </w:rPr>
        <w:t xml:space="preserve"> Сортавальского муниципального округа</w:t>
      </w:r>
      <w:r w:rsidR="00961364">
        <w:rPr>
          <w:sz w:val="28"/>
          <w:szCs w:val="28"/>
          <w:lang w:val="ru-RU"/>
        </w:rPr>
        <w:t>,</w:t>
      </w:r>
      <w:r w:rsidR="00C00774">
        <w:rPr>
          <w:sz w:val="28"/>
          <w:szCs w:val="28"/>
          <w:lang w:val="ru-RU"/>
        </w:rPr>
        <w:t xml:space="preserve"> </w:t>
      </w:r>
      <w:r w:rsidR="00372192">
        <w:rPr>
          <w:sz w:val="28"/>
          <w:szCs w:val="28"/>
          <w:lang w:val="ru-RU"/>
        </w:rPr>
        <w:t xml:space="preserve">направления его на государственную регистрацию </w:t>
      </w:r>
      <w:r w:rsidR="00961364">
        <w:rPr>
          <w:sz w:val="28"/>
          <w:szCs w:val="28"/>
          <w:lang w:val="ru-RU"/>
        </w:rPr>
        <w:t xml:space="preserve">и на </w:t>
      </w:r>
      <w:r w:rsidR="00372192" w:rsidRPr="00372192">
        <w:rPr>
          <w:sz w:val="28"/>
          <w:szCs w:val="28"/>
          <w:lang w:val="ru-RU"/>
        </w:rPr>
        <w:t>опубликова</w:t>
      </w:r>
      <w:r w:rsidR="00372192">
        <w:rPr>
          <w:sz w:val="28"/>
          <w:szCs w:val="28"/>
          <w:lang w:val="ru-RU"/>
        </w:rPr>
        <w:t>ни</w:t>
      </w:r>
      <w:r w:rsidR="00961364">
        <w:rPr>
          <w:sz w:val="28"/>
          <w:szCs w:val="28"/>
          <w:lang w:val="ru-RU"/>
        </w:rPr>
        <w:t>е</w:t>
      </w:r>
      <w:r w:rsidR="00372192" w:rsidRPr="00372192">
        <w:rPr>
          <w:sz w:val="28"/>
          <w:szCs w:val="28"/>
          <w:lang w:val="ru-RU"/>
        </w:rPr>
        <w:t xml:space="preserve"> (обнародова</w:t>
      </w:r>
      <w:r w:rsidR="00372192">
        <w:rPr>
          <w:sz w:val="28"/>
          <w:szCs w:val="28"/>
          <w:lang w:val="ru-RU"/>
        </w:rPr>
        <w:t>ни</w:t>
      </w:r>
      <w:r w:rsidR="00917FA6">
        <w:rPr>
          <w:sz w:val="28"/>
          <w:szCs w:val="28"/>
          <w:lang w:val="ru-RU"/>
        </w:rPr>
        <w:t>е</w:t>
      </w:r>
      <w:r w:rsidR="00372192" w:rsidRPr="00372192">
        <w:rPr>
          <w:sz w:val="28"/>
          <w:szCs w:val="28"/>
          <w:lang w:val="ru-RU"/>
        </w:rPr>
        <w:t>)</w:t>
      </w:r>
      <w:r w:rsidR="00917FA6" w:rsidRPr="00917FA6">
        <w:rPr>
          <w:lang w:val="ru-RU"/>
        </w:rPr>
        <w:t xml:space="preserve"> </w:t>
      </w:r>
      <w:r w:rsidR="00917FA6" w:rsidRPr="00917FA6">
        <w:rPr>
          <w:sz w:val="28"/>
          <w:szCs w:val="28"/>
          <w:lang w:val="ru-RU"/>
        </w:rPr>
        <w:t xml:space="preserve">до избрания Главы Сортавальского муниципального округа  </w:t>
      </w:r>
      <w:r w:rsidR="00961364">
        <w:rPr>
          <w:sz w:val="28"/>
          <w:szCs w:val="28"/>
          <w:lang w:val="ru-RU"/>
        </w:rPr>
        <w:t>возложить на</w:t>
      </w:r>
      <w:r w:rsidR="00672652">
        <w:rPr>
          <w:sz w:val="28"/>
          <w:szCs w:val="28"/>
          <w:lang w:val="ru-RU"/>
        </w:rPr>
        <w:t xml:space="preserve"> Главу администрации Сортавальского муниципального района Крупина Сергея Владимировича.</w:t>
      </w:r>
    </w:p>
    <w:p w:rsidR="00961364" w:rsidRDefault="00961364" w:rsidP="00D55551">
      <w:pPr>
        <w:spacing w:line="276" w:lineRule="auto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 Настоящее </w:t>
      </w:r>
      <w:r w:rsidR="004073C4">
        <w:rPr>
          <w:sz w:val="28"/>
          <w:szCs w:val="28"/>
          <w:lang w:val="ru-RU"/>
        </w:rPr>
        <w:t>Р</w:t>
      </w:r>
      <w:r>
        <w:rPr>
          <w:sz w:val="28"/>
          <w:szCs w:val="28"/>
          <w:lang w:val="ru-RU"/>
        </w:rPr>
        <w:t>ешение действ</w:t>
      </w:r>
      <w:r w:rsidR="00560EB3">
        <w:rPr>
          <w:sz w:val="28"/>
          <w:szCs w:val="28"/>
          <w:lang w:val="ru-RU"/>
        </w:rPr>
        <w:t>ует</w:t>
      </w:r>
      <w:r>
        <w:rPr>
          <w:sz w:val="28"/>
          <w:szCs w:val="28"/>
          <w:lang w:val="ru-RU"/>
        </w:rPr>
        <w:t xml:space="preserve"> </w:t>
      </w:r>
      <w:r w:rsidR="00560EB3">
        <w:rPr>
          <w:sz w:val="28"/>
          <w:szCs w:val="28"/>
          <w:lang w:val="ru-RU"/>
        </w:rPr>
        <w:t xml:space="preserve">до </w:t>
      </w:r>
      <w:r>
        <w:rPr>
          <w:sz w:val="28"/>
          <w:szCs w:val="28"/>
          <w:lang w:val="ru-RU"/>
        </w:rPr>
        <w:t>д</w:t>
      </w:r>
      <w:r w:rsidR="00560EB3">
        <w:rPr>
          <w:sz w:val="28"/>
          <w:szCs w:val="28"/>
          <w:lang w:val="ru-RU"/>
        </w:rPr>
        <w:t>ня</w:t>
      </w:r>
      <w:r>
        <w:rPr>
          <w:sz w:val="28"/>
          <w:szCs w:val="28"/>
          <w:lang w:val="ru-RU"/>
        </w:rPr>
        <w:t xml:space="preserve"> вступления в должность Главы Сортавальского муниципального округа</w:t>
      </w:r>
      <w:r w:rsidR="00560EB3">
        <w:rPr>
          <w:sz w:val="28"/>
          <w:szCs w:val="28"/>
          <w:lang w:val="ru-RU"/>
        </w:rPr>
        <w:t>, но не позднее 31 декабря 2024г.</w:t>
      </w:r>
    </w:p>
    <w:p w:rsidR="00034AE6" w:rsidRPr="00034AE6" w:rsidRDefault="00961364" w:rsidP="00D5555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597F21" w:rsidRPr="00034AE6">
        <w:rPr>
          <w:rFonts w:ascii="Times New Roman" w:hAnsi="Times New Roman" w:cs="Times New Roman"/>
          <w:sz w:val="28"/>
          <w:szCs w:val="28"/>
        </w:rPr>
        <w:t xml:space="preserve">. </w:t>
      </w:r>
      <w:r w:rsidR="00034AE6" w:rsidRPr="00034AE6">
        <w:rPr>
          <w:rFonts w:ascii="Times New Roman" w:hAnsi="Times New Roman" w:cs="Times New Roman"/>
          <w:sz w:val="28"/>
          <w:szCs w:val="28"/>
        </w:rPr>
        <w:t>Опубликовать настоящее Решение в газете «Ладога Сортавала» и разместить на официальном сайте администрации Сортавальского муниципального района в сети интернет.</w:t>
      </w:r>
    </w:p>
    <w:p w:rsidR="00467337" w:rsidRDefault="00467337" w:rsidP="008A41C5">
      <w:pPr>
        <w:rPr>
          <w:sz w:val="28"/>
          <w:lang w:val="ru-RU"/>
        </w:rPr>
      </w:pPr>
    </w:p>
    <w:p w:rsidR="009C67F6" w:rsidRPr="00DD2425" w:rsidRDefault="009C67F6" w:rsidP="008A41C5">
      <w:pPr>
        <w:rPr>
          <w:sz w:val="28"/>
          <w:lang w:val="ru-RU"/>
        </w:rPr>
      </w:pPr>
    </w:p>
    <w:p w:rsidR="008A41C5" w:rsidRPr="009C67F6" w:rsidRDefault="008A41C5" w:rsidP="008A41C5">
      <w:pPr>
        <w:rPr>
          <w:sz w:val="28"/>
          <w:lang w:val="ru-RU"/>
        </w:rPr>
      </w:pPr>
      <w:r w:rsidRPr="009C67F6">
        <w:rPr>
          <w:sz w:val="28"/>
          <w:lang w:val="ru-RU"/>
        </w:rPr>
        <w:t xml:space="preserve">Председатель Совета Сортавальского </w:t>
      </w:r>
    </w:p>
    <w:p w:rsidR="00C348F8" w:rsidRPr="009C67F6" w:rsidRDefault="008A41C5" w:rsidP="00C348F8">
      <w:pPr>
        <w:rPr>
          <w:color w:val="FF0000"/>
          <w:sz w:val="28"/>
          <w:szCs w:val="28"/>
          <w:lang w:val="ru-RU"/>
        </w:rPr>
      </w:pPr>
      <w:r w:rsidRPr="009C67F6">
        <w:rPr>
          <w:sz w:val="28"/>
          <w:lang w:val="ru-RU"/>
        </w:rPr>
        <w:t xml:space="preserve">муниципального </w:t>
      </w:r>
      <w:r w:rsidR="00961364">
        <w:rPr>
          <w:sz w:val="28"/>
          <w:lang w:val="ru-RU"/>
        </w:rPr>
        <w:t>округа</w:t>
      </w:r>
      <w:r w:rsidRPr="009C67F6">
        <w:rPr>
          <w:sz w:val="28"/>
          <w:lang w:val="ru-RU"/>
        </w:rPr>
        <w:tab/>
      </w:r>
      <w:r w:rsidR="00D55551">
        <w:rPr>
          <w:sz w:val="28"/>
          <w:lang w:val="ru-RU"/>
        </w:rPr>
        <w:tab/>
      </w:r>
      <w:r w:rsidR="00D55551">
        <w:rPr>
          <w:sz w:val="28"/>
          <w:lang w:val="ru-RU"/>
        </w:rPr>
        <w:tab/>
      </w:r>
      <w:r w:rsidR="00D55551">
        <w:rPr>
          <w:sz w:val="28"/>
          <w:lang w:val="ru-RU"/>
        </w:rPr>
        <w:tab/>
      </w:r>
      <w:r w:rsidR="00D55551">
        <w:rPr>
          <w:sz w:val="28"/>
          <w:lang w:val="ru-RU"/>
        </w:rPr>
        <w:tab/>
      </w:r>
      <w:r w:rsidR="00D55551">
        <w:rPr>
          <w:sz w:val="28"/>
          <w:lang w:val="ru-RU"/>
        </w:rPr>
        <w:tab/>
      </w:r>
      <w:r w:rsidR="00D55551">
        <w:rPr>
          <w:sz w:val="28"/>
          <w:lang w:val="ru-RU"/>
        </w:rPr>
        <w:tab/>
        <w:t xml:space="preserve">Р.Н. </w:t>
      </w:r>
      <w:proofErr w:type="spellStart"/>
      <w:r w:rsidR="00D55551">
        <w:rPr>
          <w:sz w:val="28"/>
          <w:lang w:val="ru-RU"/>
        </w:rPr>
        <w:t>Гулевич</w:t>
      </w:r>
      <w:proofErr w:type="spellEnd"/>
      <w:r w:rsidRPr="009C67F6">
        <w:rPr>
          <w:sz w:val="28"/>
          <w:lang w:val="ru-RU"/>
        </w:rPr>
        <w:tab/>
      </w:r>
      <w:r w:rsidRPr="009C67F6">
        <w:rPr>
          <w:sz w:val="28"/>
          <w:lang w:val="ru-RU"/>
        </w:rPr>
        <w:tab/>
      </w:r>
      <w:r w:rsidRPr="009C67F6">
        <w:rPr>
          <w:sz w:val="28"/>
          <w:lang w:val="ru-RU"/>
        </w:rPr>
        <w:tab/>
      </w:r>
      <w:r w:rsidRPr="009C67F6">
        <w:rPr>
          <w:sz w:val="28"/>
          <w:lang w:val="ru-RU"/>
        </w:rPr>
        <w:tab/>
      </w:r>
      <w:r w:rsidRPr="009C67F6">
        <w:rPr>
          <w:sz w:val="28"/>
          <w:lang w:val="ru-RU"/>
        </w:rPr>
        <w:tab/>
      </w:r>
    </w:p>
    <w:p w:rsidR="004E3A4D" w:rsidRPr="00DD2425" w:rsidRDefault="004E3A4D">
      <w:pPr>
        <w:rPr>
          <w:color w:val="FF0000"/>
          <w:lang w:val="ru-RU"/>
        </w:rPr>
      </w:pPr>
    </w:p>
    <w:p w:rsidR="00C06770" w:rsidRDefault="00C06770">
      <w:pPr>
        <w:rPr>
          <w:color w:val="FF0000"/>
          <w:lang w:val="ru-RU"/>
        </w:rPr>
      </w:pPr>
    </w:p>
    <w:p w:rsidR="00C06770" w:rsidRDefault="00C06770">
      <w:pPr>
        <w:rPr>
          <w:color w:val="FF0000"/>
          <w:lang w:val="ru-RU"/>
        </w:rPr>
      </w:pPr>
    </w:p>
    <w:p w:rsidR="00C06770" w:rsidRDefault="00C06770">
      <w:pPr>
        <w:rPr>
          <w:color w:val="FF0000"/>
          <w:lang w:val="ru-RU"/>
        </w:rPr>
      </w:pPr>
    </w:p>
    <w:p w:rsidR="00C06770" w:rsidRDefault="00C06770">
      <w:pPr>
        <w:rPr>
          <w:color w:val="FF0000"/>
          <w:lang w:val="ru-RU"/>
        </w:rPr>
      </w:pPr>
    </w:p>
    <w:p w:rsidR="00C06770" w:rsidRDefault="00C06770">
      <w:pPr>
        <w:rPr>
          <w:color w:val="FF0000"/>
          <w:lang w:val="ru-RU"/>
        </w:rPr>
      </w:pPr>
    </w:p>
    <w:p w:rsidR="00C06770" w:rsidRDefault="00C06770">
      <w:pPr>
        <w:rPr>
          <w:color w:val="FF0000"/>
          <w:lang w:val="ru-RU"/>
        </w:rPr>
      </w:pPr>
    </w:p>
    <w:p w:rsidR="00034AE6" w:rsidRDefault="00034AE6" w:rsidP="00F96885">
      <w:pPr>
        <w:pStyle w:val="12"/>
        <w:rPr>
          <w:color w:val="FF0000"/>
        </w:rPr>
      </w:pPr>
    </w:p>
    <w:p w:rsidR="00034AE6" w:rsidRPr="00034AE6" w:rsidRDefault="00034AE6" w:rsidP="00034AE6">
      <w:pPr>
        <w:rPr>
          <w:lang w:val="ru-RU" w:eastAsia="ru-RU"/>
        </w:rPr>
      </w:pPr>
    </w:p>
    <w:p w:rsidR="00034AE6" w:rsidRPr="00034AE6" w:rsidRDefault="00034AE6" w:rsidP="00034AE6">
      <w:pPr>
        <w:rPr>
          <w:lang w:val="ru-RU" w:eastAsia="ru-RU"/>
        </w:rPr>
      </w:pPr>
    </w:p>
    <w:p w:rsidR="00034AE6" w:rsidRPr="00034AE6" w:rsidRDefault="00034AE6" w:rsidP="00034AE6">
      <w:pPr>
        <w:rPr>
          <w:lang w:val="ru-RU" w:eastAsia="ru-RU"/>
        </w:rPr>
      </w:pPr>
    </w:p>
    <w:p w:rsidR="00034AE6" w:rsidRPr="00034AE6" w:rsidRDefault="00034AE6" w:rsidP="00034AE6">
      <w:pPr>
        <w:rPr>
          <w:lang w:val="ru-RU" w:eastAsia="ru-RU"/>
        </w:rPr>
      </w:pPr>
    </w:p>
    <w:p w:rsidR="00034AE6" w:rsidRPr="00034AE6" w:rsidRDefault="00034AE6" w:rsidP="00034AE6">
      <w:pPr>
        <w:rPr>
          <w:lang w:val="ru-RU" w:eastAsia="ru-RU"/>
        </w:rPr>
      </w:pPr>
    </w:p>
    <w:p w:rsidR="00034AE6" w:rsidRPr="00034AE6" w:rsidRDefault="00034AE6" w:rsidP="00034AE6">
      <w:pPr>
        <w:rPr>
          <w:lang w:val="ru-RU" w:eastAsia="ru-RU"/>
        </w:rPr>
      </w:pPr>
    </w:p>
    <w:p w:rsidR="00034AE6" w:rsidRPr="00034AE6" w:rsidRDefault="00034AE6" w:rsidP="00034AE6">
      <w:pPr>
        <w:rPr>
          <w:lang w:val="ru-RU" w:eastAsia="ru-RU"/>
        </w:rPr>
      </w:pPr>
    </w:p>
    <w:p w:rsidR="00034AE6" w:rsidRPr="00034AE6" w:rsidRDefault="00034AE6" w:rsidP="00034AE6">
      <w:pPr>
        <w:rPr>
          <w:lang w:val="ru-RU" w:eastAsia="ru-RU"/>
        </w:rPr>
      </w:pPr>
    </w:p>
    <w:p w:rsidR="00034AE6" w:rsidRPr="00034AE6" w:rsidRDefault="00034AE6" w:rsidP="00034AE6">
      <w:pPr>
        <w:rPr>
          <w:lang w:val="ru-RU" w:eastAsia="ru-RU"/>
        </w:rPr>
      </w:pPr>
    </w:p>
    <w:p w:rsidR="00034AE6" w:rsidRPr="00034AE6" w:rsidRDefault="00034AE6" w:rsidP="00034AE6">
      <w:pPr>
        <w:rPr>
          <w:lang w:val="ru-RU" w:eastAsia="ru-RU"/>
        </w:rPr>
      </w:pPr>
    </w:p>
    <w:p w:rsidR="00034AE6" w:rsidRPr="00034AE6" w:rsidRDefault="00034AE6" w:rsidP="00034AE6">
      <w:pPr>
        <w:rPr>
          <w:lang w:val="ru-RU" w:eastAsia="ru-RU"/>
        </w:rPr>
      </w:pPr>
    </w:p>
    <w:p w:rsidR="00034AE6" w:rsidRPr="00034AE6" w:rsidRDefault="00034AE6" w:rsidP="00034AE6">
      <w:pPr>
        <w:rPr>
          <w:lang w:val="ru-RU" w:eastAsia="ru-RU"/>
        </w:rPr>
      </w:pPr>
    </w:p>
    <w:p w:rsidR="00034AE6" w:rsidRPr="00034AE6" w:rsidRDefault="00034AE6" w:rsidP="00034AE6">
      <w:pPr>
        <w:rPr>
          <w:lang w:val="ru-RU" w:eastAsia="ru-RU"/>
        </w:rPr>
      </w:pPr>
    </w:p>
    <w:p w:rsidR="00034AE6" w:rsidRPr="00034AE6" w:rsidRDefault="00034AE6" w:rsidP="00034AE6">
      <w:pPr>
        <w:rPr>
          <w:lang w:val="ru-RU" w:eastAsia="ru-RU"/>
        </w:rPr>
      </w:pPr>
    </w:p>
    <w:p w:rsidR="00034AE6" w:rsidRDefault="00034AE6" w:rsidP="00034AE6">
      <w:pPr>
        <w:rPr>
          <w:lang w:val="ru-RU" w:eastAsia="ru-RU"/>
        </w:rPr>
      </w:pPr>
    </w:p>
    <w:p w:rsidR="00034AE6" w:rsidRDefault="00034AE6" w:rsidP="00034AE6">
      <w:pPr>
        <w:rPr>
          <w:lang w:val="ru-RU" w:eastAsia="ru-RU"/>
        </w:rPr>
      </w:pPr>
    </w:p>
    <w:p w:rsidR="00EC71E1" w:rsidRDefault="00034AE6" w:rsidP="00034AE6">
      <w:pPr>
        <w:tabs>
          <w:tab w:val="left" w:pos="1060"/>
        </w:tabs>
        <w:rPr>
          <w:lang w:val="ru-RU" w:eastAsia="ru-RU"/>
        </w:rPr>
      </w:pPr>
      <w:r>
        <w:rPr>
          <w:lang w:val="ru-RU" w:eastAsia="ru-RU"/>
        </w:rPr>
        <w:tab/>
      </w:r>
    </w:p>
    <w:p w:rsidR="00034AE6" w:rsidRDefault="00034AE6" w:rsidP="00034AE6">
      <w:pPr>
        <w:tabs>
          <w:tab w:val="left" w:pos="1060"/>
        </w:tabs>
        <w:rPr>
          <w:lang w:val="ru-RU" w:eastAsia="ru-RU"/>
        </w:rPr>
      </w:pPr>
    </w:p>
    <w:p w:rsidR="00034AE6" w:rsidRDefault="00034AE6" w:rsidP="00034AE6">
      <w:pPr>
        <w:tabs>
          <w:tab w:val="left" w:pos="1060"/>
        </w:tabs>
        <w:rPr>
          <w:lang w:val="ru-RU" w:eastAsia="ru-RU"/>
        </w:rPr>
      </w:pPr>
    </w:p>
    <w:p w:rsidR="00034AE6" w:rsidRDefault="00034AE6" w:rsidP="00034AE6">
      <w:pPr>
        <w:tabs>
          <w:tab w:val="left" w:pos="1060"/>
        </w:tabs>
        <w:rPr>
          <w:lang w:val="ru-RU" w:eastAsia="ru-RU"/>
        </w:rPr>
      </w:pPr>
    </w:p>
    <w:p w:rsidR="00034AE6" w:rsidRDefault="00034AE6" w:rsidP="00034AE6">
      <w:pPr>
        <w:tabs>
          <w:tab w:val="left" w:pos="1060"/>
        </w:tabs>
        <w:rPr>
          <w:lang w:val="ru-RU" w:eastAsia="ru-RU"/>
        </w:rPr>
      </w:pPr>
    </w:p>
    <w:p w:rsidR="00034AE6" w:rsidRDefault="00034AE6" w:rsidP="00034AE6">
      <w:pPr>
        <w:tabs>
          <w:tab w:val="left" w:pos="1060"/>
        </w:tabs>
        <w:rPr>
          <w:lang w:val="ru-RU" w:eastAsia="ru-RU"/>
        </w:rPr>
      </w:pPr>
    </w:p>
    <w:p w:rsidR="00034AE6" w:rsidRDefault="00034AE6" w:rsidP="00034AE6">
      <w:pPr>
        <w:tabs>
          <w:tab w:val="left" w:pos="1060"/>
        </w:tabs>
        <w:rPr>
          <w:lang w:val="ru-RU" w:eastAsia="ru-RU"/>
        </w:rPr>
      </w:pPr>
    </w:p>
    <w:p w:rsidR="00034AE6" w:rsidRDefault="00034AE6" w:rsidP="00034AE6">
      <w:pPr>
        <w:tabs>
          <w:tab w:val="left" w:pos="1060"/>
        </w:tabs>
        <w:rPr>
          <w:lang w:val="ru-RU" w:eastAsia="ru-RU"/>
        </w:rPr>
      </w:pPr>
    </w:p>
    <w:p w:rsidR="00034AE6" w:rsidRDefault="00034AE6" w:rsidP="00034AE6">
      <w:pPr>
        <w:tabs>
          <w:tab w:val="left" w:pos="1060"/>
        </w:tabs>
        <w:rPr>
          <w:lang w:val="ru-RU" w:eastAsia="ru-RU"/>
        </w:rPr>
      </w:pPr>
    </w:p>
    <w:p w:rsidR="00034AE6" w:rsidRDefault="00034AE6" w:rsidP="00034AE6">
      <w:pPr>
        <w:tabs>
          <w:tab w:val="left" w:pos="1060"/>
        </w:tabs>
        <w:rPr>
          <w:lang w:val="ru-RU" w:eastAsia="ru-RU"/>
        </w:rPr>
      </w:pPr>
    </w:p>
    <w:p w:rsidR="00034AE6" w:rsidRDefault="00034AE6" w:rsidP="00034AE6">
      <w:pPr>
        <w:tabs>
          <w:tab w:val="left" w:pos="1060"/>
        </w:tabs>
        <w:rPr>
          <w:lang w:val="ru-RU" w:eastAsia="ru-RU"/>
        </w:rPr>
      </w:pPr>
    </w:p>
    <w:p w:rsidR="00034AE6" w:rsidRDefault="00034AE6" w:rsidP="00034AE6">
      <w:pPr>
        <w:tabs>
          <w:tab w:val="left" w:pos="1060"/>
        </w:tabs>
        <w:rPr>
          <w:lang w:val="ru-RU" w:eastAsia="ru-RU"/>
        </w:rPr>
      </w:pPr>
    </w:p>
    <w:p w:rsidR="00034AE6" w:rsidRDefault="00034AE6" w:rsidP="00034AE6">
      <w:pPr>
        <w:tabs>
          <w:tab w:val="left" w:pos="1060"/>
        </w:tabs>
        <w:rPr>
          <w:lang w:val="ru-RU" w:eastAsia="ru-RU"/>
        </w:rPr>
      </w:pPr>
    </w:p>
    <w:p w:rsidR="00034AE6" w:rsidRDefault="00034AE6" w:rsidP="00034AE6">
      <w:pPr>
        <w:tabs>
          <w:tab w:val="left" w:pos="1060"/>
        </w:tabs>
        <w:rPr>
          <w:lang w:val="ru-RU" w:eastAsia="ru-RU"/>
        </w:rPr>
      </w:pPr>
    </w:p>
    <w:p w:rsidR="00034AE6" w:rsidRDefault="00034AE6" w:rsidP="00034AE6">
      <w:pPr>
        <w:tabs>
          <w:tab w:val="left" w:pos="1060"/>
        </w:tabs>
        <w:rPr>
          <w:lang w:val="ru-RU" w:eastAsia="ru-RU"/>
        </w:rPr>
      </w:pPr>
    </w:p>
    <w:p w:rsidR="00034AE6" w:rsidRPr="00034AE6" w:rsidRDefault="00034AE6" w:rsidP="00D55551">
      <w:pPr>
        <w:jc w:val="center"/>
        <w:rPr>
          <w:lang w:val="ru-RU"/>
        </w:rPr>
      </w:pPr>
      <w:r w:rsidRPr="00034AE6">
        <w:rPr>
          <w:lang w:val="ru-RU"/>
        </w:rPr>
        <w:t xml:space="preserve">                                                                              </w:t>
      </w:r>
      <w:bookmarkStart w:id="0" w:name="_GoBack"/>
      <w:bookmarkEnd w:id="0"/>
    </w:p>
    <w:sectPr w:rsidR="00034AE6" w:rsidRPr="00034AE6" w:rsidSect="004E2282">
      <w:headerReference w:type="even" r:id="rId11"/>
      <w:headerReference w:type="default" r:id="rId12"/>
      <w:pgSz w:w="11906" w:h="16838" w:code="9"/>
      <w:pgMar w:top="993" w:right="851" w:bottom="1418" w:left="1622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5650" w:rsidRDefault="001F5650" w:rsidP="00F97D8E">
      <w:r>
        <w:separator/>
      </w:r>
    </w:p>
  </w:endnote>
  <w:endnote w:type="continuationSeparator" w:id="0">
    <w:p w:rsidR="001F5650" w:rsidRDefault="001F5650" w:rsidP="00F97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PetersburgCTT">
    <w:altName w:val="Times New Roman"/>
    <w:charset w:val="CC"/>
    <w:family w:val="roman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5650" w:rsidRDefault="001F5650" w:rsidP="00F97D8E">
      <w:r>
        <w:separator/>
      </w:r>
    </w:p>
  </w:footnote>
  <w:footnote w:type="continuationSeparator" w:id="0">
    <w:p w:rsidR="001F5650" w:rsidRDefault="001F5650" w:rsidP="00F97D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650" w:rsidRDefault="00FD384A">
    <w:pPr>
      <w:pStyle w:val="af2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 w:rsidR="00CE4650">
      <w:rPr>
        <w:rStyle w:val="ad"/>
      </w:rPr>
      <w:instrText xml:space="preserve">PAGE  </w:instrText>
    </w:r>
    <w:r>
      <w:rPr>
        <w:rStyle w:val="ad"/>
      </w:rPr>
      <w:fldChar w:fldCharType="separate"/>
    </w:r>
    <w:r w:rsidR="00CE4650">
      <w:rPr>
        <w:rStyle w:val="ad"/>
        <w:noProof/>
      </w:rPr>
      <w:t>13</w:t>
    </w:r>
    <w:r>
      <w:rPr>
        <w:rStyle w:val="ad"/>
      </w:rPr>
      <w:fldChar w:fldCharType="end"/>
    </w:r>
  </w:p>
  <w:p w:rsidR="00CE4650" w:rsidRDefault="00CE4650">
    <w:pPr>
      <w:pStyle w:val="af2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650" w:rsidRDefault="00AD6E99">
    <w:pPr>
      <w:pStyle w:val="af2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55551">
      <w:rPr>
        <w:noProof/>
      </w:rPr>
      <w:t>2</w:t>
    </w:r>
    <w:r>
      <w:rPr>
        <w:noProof/>
      </w:rPr>
      <w:fldChar w:fldCharType="end"/>
    </w:r>
  </w:p>
  <w:p w:rsidR="00CE4650" w:rsidRPr="00B30DC8" w:rsidRDefault="00CE4650" w:rsidP="00C348F8">
    <w:pPr>
      <w:pStyle w:val="af2"/>
      <w:tabs>
        <w:tab w:val="clear" w:pos="4677"/>
        <w:tab w:val="clear" w:pos="9355"/>
        <w:tab w:val="left" w:pos="7725"/>
      </w:tabs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A3482"/>
    <w:multiLevelType w:val="hybridMultilevel"/>
    <w:tmpl w:val="65027AD0"/>
    <w:lvl w:ilvl="0" w:tplc="535A3AC0">
      <w:start w:val="1"/>
      <w:numFmt w:val="decimal"/>
      <w:lvlText w:val="%1.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2CF208F0"/>
    <w:multiLevelType w:val="singleLevel"/>
    <w:tmpl w:val="87CACFAA"/>
    <w:lvl w:ilvl="0">
      <w:start w:val="1"/>
      <w:numFmt w:val="bullet"/>
      <w:pStyle w:val="a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>
    <w:nsid w:val="32FB7760"/>
    <w:multiLevelType w:val="multilevel"/>
    <w:tmpl w:val="98405A7E"/>
    <w:lvl w:ilvl="0">
      <w:start w:val="18"/>
      <w:numFmt w:val="bullet"/>
      <w:pStyle w:val="3"/>
      <w:lvlText w:val="-"/>
      <w:lvlJc w:val="left"/>
      <w:pPr>
        <w:tabs>
          <w:tab w:val="num" w:pos="2055"/>
        </w:tabs>
        <w:ind w:left="2055" w:hanging="1155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418F4D1D"/>
    <w:multiLevelType w:val="hybridMultilevel"/>
    <w:tmpl w:val="8692FD80"/>
    <w:lvl w:ilvl="0" w:tplc="2DEE55E4">
      <w:start w:val="3"/>
      <w:numFmt w:val="decimal"/>
      <w:lvlText w:val="%1."/>
      <w:lvlJc w:val="left"/>
      <w:pPr>
        <w:ind w:left="3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80" w:hanging="360"/>
      </w:pPr>
    </w:lvl>
    <w:lvl w:ilvl="2" w:tplc="0419001B" w:tentative="1">
      <w:start w:val="1"/>
      <w:numFmt w:val="lowerRoman"/>
      <w:lvlText w:val="%3."/>
      <w:lvlJc w:val="right"/>
      <w:pPr>
        <w:ind w:left="5100" w:hanging="180"/>
      </w:pPr>
    </w:lvl>
    <w:lvl w:ilvl="3" w:tplc="0419000F" w:tentative="1">
      <w:start w:val="1"/>
      <w:numFmt w:val="decimal"/>
      <w:lvlText w:val="%4."/>
      <w:lvlJc w:val="left"/>
      <w:pPr>
        <w:ind w:left="5820" w:hanging="360"/>
      </w:pPr>
    </w:lvl>
    <w:lvl w:ilvl="4" w:tplc="04190019" w:tentative="1">
      <w:start w:val="1"/>
      <w:numFmt w:val="lowerLetter"/>
      <w:lvlText w:val="%5."/>
      <w:lvlJc w:val="left"/>
      <w:pPr>
        <w:ind w:left="6540" w:hanging="360"/>
      </w:pPr>
    </w:lvl>
    <w:lvl w:ilvl="5" w:tplc="0419001B" w:tentative="1">
      <w:start w:val="1"/>
      <w:numFmt w:val="lowerRoman"/>
      <w:lvlText w:val="%6."/>
      <w:lvlJc w:val="right"/>
      <w:pPr>
        <w:ind w:left="7260" w:hanging="180"/>
      </w:pPr>
    </w:lvl>
    <w:lvl w:ilvl="6" w:tplc="0419000F" w:tentative="1">
      <w:start w:val="1"/>
      <w:numFmt w:val="decimal"/>
      <w:lvlText w:val="%7."/>
      <w:lvlJc w:val="left"/>
      <w:pPr>
        <w:ind w:left="7980" w:hanging="360"/>
      </w:pPr>
    </w:lvl>
    <w:lvl w:ilvl="7" w:tplc="04190019" w:tentative="1">
      <w:start w:val="1"/>
      <w:numFmt w:val="lowerLetter"/>
      <w:lvlText w:val="%8."/>
      <w:lvlJc w:val="left"/>
      <w:pPr>
        <w:ind w:left="8700" w:hanging="360"/>
      </w:pPr>
    </w:lvl>
    <w:lvl w:ilvl="8" w:tplc="0419001B" w:tentative="1">
      <w:start w:val="1"/>
      <w:numFmt w:val="lowerRoman"/>
      <w:lvlText w:val="%9."/>
      <w:lvlJc w:val="right"/>
      <w:pPr>
        <w:ind w:left="9420" w:hanging="180"/>
      </w:pPr>
    </w:lvl>
  </w:abstractNum>
  <w:abstractNum w:abstractNumId="4">
    <w:nsid w:val="453E15FD"/>
    <w:multiLevelType w:val="hybridMultilevel"/>
    <w:tmpl w:val="B3B239EE"/>
    <w:lvl w:ilvl="0" w:tplc="53B82E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8A22CDA"/>
    <w:multiLevelType w:val="hybridMultilevel"/>
    <w:tmpl w:val="381634B2"/>
    <w:lvl w:ilvl="0" w:tplc="646865A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D2102D4"/>
    <w:multiLevelType w:val="hybridMultilevel"/>
    <w:tmpl w:val="96F8126A"/>
    <w:lvl w:ilvl="0" w:tplc="F670DB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2B877ED"/>
    <w:multiLevelType w:val="hybridMultilevel"/>
    <w:tmpl w:val="616CF7EC"/>
    <w:lvl w:ilvl="0" w:tplc="35CA0D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13A012F"/>
    <w:multiLevelType w:val="hybridMultilevel"/>
    <w:tmpl w:val="5328883E"/>
    <w:lvl w:ilvl="0" w:tplc="0A0E1928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7456FE6"/>
    <w:multiLevelType w:val="hybridMultilevel"/>
    <w:tmpl w:val="3138AD68"/>
    <w:lvl w:ilvl="0" w:tplc="5802B32C">
      <w:start w:val="1"/>
      <w:numFmt w:val="decimal"/>
      <w:lvlText w:val="%1."/>
      <w:lvlJc w:val="left"/>
      <w:pPr>
        <w:ind w:left="85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BE01554"/>
    <w:multiLevelType w:val="multilevel"/>
    <w:tmpl w:val="06A664A6"/>
    <w:lvl w:ilvl="0">
      <w:start w:val="1"/>
      <w:numFmt w:val="none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1"/>
      <w:lvlText w:val="%1%2."/>
      <w:lvlJc w:val="left"/>
      <w:pPr>
        <w:tabs>
          <w:tab w:val="num" w:pos="720"/>
        </w:tabs>
        <w:ind w:left="357" w:hanging="357"/>
      </w:pPr>
      <w:rPr>
        <w:rFonts w:hint="default"/>
      </w:rPr>
    </w:lvl>
    <w:lvl w:ilvl="2">
      <w:start w:val="1"/>
      <w:numFmt w:val="decimal"/>
      <w:pStyle w:val="2"/>
      <w:lvlText w:val="%2.%1%3."/>
      <w:lvlJc w:val="left"/>
      <w:pPr>
        <w:tabs>
          <w:tab w:val="num" w:pos="1077"/>
        </w:tabs>
        <w:ind w:left="737" w:hanging="380"/>
      </w:pPr>
      <w:rPr>
        <w:rFonts w:hint="default"/>
      </w:rPr>
    </w:lvl>
    <w:lvl w:ilvl="3">
      <w:start w:val="1"/>
      <w:numFmt w:val="none"/>
      <w:lvlText w:val="%1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1">
    <w:nsid w:val="7CF05377"/>
    <w:multiLevelType w:val="hybridMultilevel"/>
    <w:tmpl w:val="AA04D610"/>
    <w:lvl w:ilvl="0" w:tplc="51A20E5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E8F08FC"/>
    <w:multiLevelType w:val="multilevel"/>
    <w:tmpl w:val="CCCADB34"/>
    <w:lvl w:ilvl="0">
      <w:start w:val="1"/>
      <w:numFmt w:val="decimal"/>
      <w:lvlText w:val="%1."/>
      <w:lvlJc w:val="left"/>
      <w:pPr>
        <w:ind w:left="1008" w:hanging="10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48" w:hanging="100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8" w:hanging="100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28" w:hanging="10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10"/>
  </w:num>
  <w:num w:numId="4">
    <w:abstractNumId w:val="0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7"/>
  </w:num>
  <w:num w:numId="8">
    <w:abstractNumId w:val="6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8F8"/>
    <w:rsid w:val="00010660"/>
    <w:rsid w:val="00014EB2"/>
    <w:rsid w:val="00017E28"/>
    <w:rsid w:val="00023207"/>
    <w:rsid w:val="000258AD"/>
    <w:rsid w:val="00034AE6"/>
    <w:rsid w:val="00050988"/>
    <w:rsid w:val="00052F5B"/>
    <w:rsid w:val="000778B1"/>
    <w:rsid w:val="0008488B"/>
    <w:rsid w:val="000863F3"/>
    <w:rsid w:val="00087BAB"/>
    <w:rsid w:val="00097A51"/>
    <w:rsid w:val="000B199C"/>
    <w:rsid w:val="000E5174"/>
    <w:rsid w:val="000E7238"/>
    <w:rsid w:val="00112CE1"/>
    <w:rsid w:val="001216AA"/>
    <w:rsid w:val="00134A90"/>
    <w:rsid w:val="00136C18"/>
    <w:rsid w:val="001443AC"/>
    <w:rsid w:val="001472CB"/>
    <w:rsid w:val="00156E47"/>
    <w:rsid w:val="001773FF"/>
    <w:rsid w:val="00186331"/>
    <w:rsid w:val="001874DF"/>
    <w:rsid w:val="00187E96"/>
    <w:rsid w:val="00190655"/>
    <w:rsid w:val="001B095F"/>
    <w:rsid w:val="001B0CAF"/>
    <w:rsid w:val="001B6F86"/>
    <w:rsid w:val="001C4A2B"/>
    <w:rsid w:val="001D54F7"/>
    <w:rsid w:val="001D6B40"/>
    <w:rsid w:val="001F5650"/>
    <w:rsid w:val="001F754D"/>
    <w:rsid w:val="00202D37"/>
    <w:rsid w:val="002046E9"/>
    <w:rsid w:val="0021096E"/>
    <w:rsid w:val="002349FF"/>
    <w:rsid w:val="00241261"/>
    <w:rsid w:val="00260333"/>
    <w:rsid w:val="002632AC"/>
    <w:rsid w:val="00273E89"/>
    <w:rsid w:val="002A1127"/>
    <w:rsid w:val="002A5D2B"/>
    <w:rsid w:val="002C243B"/>
    <w:rsid w:val="002C2590"/>
    <w:rsid w:val="002D309C"/>
    <w:rsid w:val="00316304"/>
    <w:rsid w:val="003172A5"/>
    <w:rsid w:val="0032014A"/>
    <w:rsid w:val="00321849"/>
    <w:rsid w:val="00331A9C"/>
    <w:rsid w:val="00332E05"/>
    <w:rsid w:val="00341213"/>
    <w:rsid w:val="00343D8F"/>
    <w:rsid w:val="00345CB2"/>
    <w:rsid w:val="00355C3F"/>
    <w:rsid w:val="00362607"/>
    <w:rsid w:val="00372192"/>
    <w:rsid w:val="003A05AD"/>
    <w:rsid w:val="003C2904"/>
    <w:rsid w:val="003D2661"/>
    <w:rsid w:val="003D682E"/>
    <w:rsid w:val="003E1388"/>
    <w:rsid w:val="003E35D9"/>
    <w:rsid w:val="003E426F"/>
    <w:rsid w:val="003F215F"/>
    <w:rsid w:val="003F2EC2"/>
    <w:rsid w:val="003F692C"/>
    <w:rsid w:val="004073C4"/>
    <w:rsid w:val="004139F7"/>
    <w:rsid w:val="00422082"/>
    <w:rsid w:val="00426814"/>
    <w:rsid w:val="00436817"/>
    <w:rsid w:val="00442DE0"/>
    <w:rsid w:val="0045036C"/>
    <w:rsid w:val="00452E95"/>
    <w:rsid w:val="00467337"/>
    <w:rsid w:val="0048450E"/>
    <w:rsid w:val="004903AF"/>
    <w:rsid w:val="004A2231"/>
    <w:rsid w:val="004B4E9E"/>
    <w:rsid w:val="004C767E"/>
    <w:rsid w:val="004D2784"/>
    <w:rsid w:val="004D3643"/>
    <w:rsid w:val="004E2282"/>
    <w:rsid w:val="004E3A4D"/>
    <w:rsid w:val="004E4D0E"/>
    <w:rsid w:val="004E7AEC"/>
    <w:rsid w:val="004F18C4"/>
    <w:rsid w:val="004F1CBC"/>
    <w:rsid w:val="00507E13"/>
    <w:rsid w:val="00534C99"/>
    <w:rsid w:val="0054594E"/>
    <w:rsid w:val="005550FF"/>
    <w:rsid w:val="00560EB3"/>
    <w:rsid w:val="00576024"/>
    <w:rsid w:val="00580D49"/>
    <w:rsid w:val="0058154E"/>
    <w:rsid w:val="00586032"/>
    <w:rsid w:val="0059068D"/>
    <w:rsid w:val="00594DC8"/>
    <w:rsid w:val="00597F21"/>
    <w:rsid w:val="005A04F7"/>
    <w:rsid w:val="005D1CF1"/>
    <w:rsid w:val="005E5CE2"/>
    <w:rsid w:val="005F5B56"/>
    <w:rsid w:val="00607E41"/>
    <w:rsid w:val="00611C4F"/>
    <w:rsid w:val="00617ED7"/>
    <w:rsid w:val="00623DBC"/>
    <w:rsid w:val="00631627"/>
    <w:rsid w:val="00632F3E"/>
    <w:rsid w:val="00633B5E"/>
    <w:rsid w:val="00637463"/>
    <w:rsid w:val="00641401"/>
    <w:rsid w:val="006431FB"/>
    <w:rsid w:val="006518A4"/>
    <w:rsid w:val="00653B72"/>
    <w:rsid w:val="00666671"/>
    <w:rsid w:val="00672652"/>
    <w:rsid w:val="006827CC"/>
    <w:rsid w:val="00685D29"/>
    <w:rsid w:val="00696E56"/>
    <w:rsid w:val="0069742C"/>
    <w:rsid w:val="006C1E24"/>
    <w:rsid w:val="006C5ECA"/>
    <w:rsid w:val="006C6BEA"/>
    <w:rsid w:val="006D09E4"/>
    <w:rsid w:val="006F78F9"/>
    <w:rsid w:val="007010E2"/>
    <w:rsid w:val="00703AF9"/>
    <w:rsid w:val="00717C4D"/>
    <w:rsid w:val="00721BA7"/>
    <w:rsid w:val="00746816"/>
    <w:rsid w:val="0075046D"/>
    <w:rsid w:val="0075139E"/>
    <w:rsid w:val="00753633"/>
    <w:rsid w:val="007755C5"/>
    <w:rsid w:val="007853F2"/>
    <w:rsid w:val="007934FC"/>
    <w:rsid w:val="00794AF9"/>
    <w:rsid w:val="007E0BA4"/>
    <w:rsid w:val="007E35D9"/>
    <w:rsid w:val="007E4C69"/>
    <w:rsid w:val="007F0129"/>
    <w:rsid w:val="0081008B"/>
    <w:rsid w:val="008252BB"/>
    <w:rsid w:val="008311E7"/>
    <w:rsid w:val="00842DEC"/>
    <w:rsid w:val="008537CE"/>
    <w:rsid w:val="008762DB"/>
    <w:rsid w:val="00890296"/>
    <w:rsid w:val="00893741"/>
    <w:rsid w:val="008A1529"/>
    <w:rsid w:val="008A41C5"/>
    <w:rsid w:val="008B2067"/>
    <w:rsid w:val="008B7D3A"/>
    <w:rsid w:val="008D1C78"/>
    <w:rsid w:val="008D24E5"/>
    <w:rsid w:val="008D61BE"/>
    <w:rsid w:val="008F14E8"/>
    <w:rsid w:val="00917FA6"/>
    <w:rsid w:val="00926392"/>
    <w:rsid w:val="00926B37"/>
    <w:rsid w:val="00934EE4"/>
    <w:rsid w:val="00940E50"/>
    <w:rsid w:val="009441CC"/>
    <w:rsid w:val="00957AC4"/>
    <w:rsid w:val="00957AEC"/>
    <w:rsid w:val="00961364"/>
    <w:rsid w:val="00961CB1"/>
    <w:rsid w:val="0096441B"/>
    <w:rsid w:val="009716D1"/>
    <w:rsid w:val="00981626"/>
    <w:rsid w:val="009905A4"/>
    <w:rsid w:val="00995CA0"/>
    <w:rsid w:val="00996D01"/>
    <w:rsid w:val="009A2694"/>
    <w:rsid w:val="009A39EC"/>
    <w:rsid w:val="009B04CB"/>
    <w:rsid w:val="009B0612"/>
    <w:rsid w:val="009C67F6"/>
    <w:rsid w:val="009D63ED"/>
    <w:rsid w:val="009D77B5"/>
    <w:rsid w:val="009E3514"/>
    <w:rsid w:val="009F5282"/>
    <w:rsid w:val="009F7712"/>
    <w:rsid w:val="00A134E2"/>
    <w:rsid w:val="00A149AF"/>
    <w:rsid w:val="00A23A00"/>
    <w:rsid w:val="00A24A71"/>
    <w:rsid w:val="00A43F05"/>
    <w:rsid w:val="00A543B4"/>
    <w:rsid w:val="00A55BFB"/>
    <w:rsid w:val="00A57CAF"/>
    <w:rsid w:val="00A71A73"/>
    <w:rsid w:val="00A7455A"/>
    <w:rsid w:val="00A77FBB"/>
    <w:rsid w:val="00A83B6C"/>
    <w:rsid w:val="00A85091"/>
    <w:rsid w:val="00A8652A"/>
    <w:rsid w:val="00AA2510"/>
    <w:rsid w:val="00AA7EE8"/>
    <w:rsid w:val="00AB2FFE"/>
    <w:rsid w:val="00AB6BC1"/>
    <w:rsid w:val="00AB7693"/>
    <w:rsid w:val="00AD6E99"/>
    <w:rsid w:val="00AE72C1"/>
    <w:rsid w:val="00B121A0"/>
    <w:rsid w:val="00B23345"/>
    <w:rsid w:val="00B5416E"/>
    <w:rsid w:val="00B708F4"/>
    <w:rsid w:val="00B76256"/>
    <w:rsid w:val="00B77766"/>
    <w:rsid w:val="00B81FE6"/>
    <w:rsid w:val="00BD2C9F"/>
    <w:rsid w:val="00BD3AD8"/>
    <w:rsid w:val="00BD459E"/>
    <w:rsid w:val="00BE150D"/>
    <w:rsid w:val="00BE2EAF"/>
    <w:rsid w:val="00BF7ADC"/>
    <w:rsid w:val="00C00774"/>
    <w:rsid w:val="00C04745"/>
    <w:rsid w:val="00C0532A"/>
    <w:rsid w:val="00C06770"/>
    <w:rsid w:val="00C231D0"/>
    <w:rsid w:val="00C24E57"/>
    <w:rsid w:val="00C348F8"/>
    <w:rsid w:val="00C418F0"/>
    <w:rsid w:val="00C44793"/>
    <w:rsid w:val="00C4711E"/>
    <w:rsid w:val="00C57D02"/>
    <w:rsid w:val="00C70691"/>
    <w:rsid w:val="00C86781"/>
    <w:rsid w:val="00C93286"/>
    <w:rsid w:val="00CB39EC"/>
    <w:rsid w:val="00CE0B6A"/>
    <w:rsid w:val="00CE2EB7"/>
    <w:rsid w:val="00CE4650"/>
    <w:rsid w:val="00CF20EA"/>
    <w:rsid w:val="00CF382C"/>
    <w:rsid w:val="00D141B2"/>
    <w:rsid w:val="00D346C7"/>
    <w:rsid w:val="00D40EF4"/>
    <w:rsid w:val="00D55551"/>
    <w:rsid w:val="00D6308F"/>
    <w:rsid w:val="00D63D86"/>
    <w:rsid w:val="00D77FDD"/>
    <w:rsid w:val="00D82651"/>
    <w:rsid w:val="00D9506D"/>
    <w:rsid w:val="00D95749"/>
    <w:rsid w:val="00DA699C"/>
    <w:rsid w:val="00DA6EA7"/>
    <w:rsid w:val="00DB10B9"/>
    <w:rsid w:val="00DB7001"/>
    <w:rsid w:val="00DC30D0"/>
    <w:rsid w:val="00DC35C7"/>
    <w:rsid w:val="00DD2425"/>
    <w:rsid w:val="00DF5004"/>
    <w:rsid w:val="00E03A4C"/>
    <w:rsid w:val="00E0744F"/>
    <w:rsid w:val="00E270E1"/>
    <w:rsid w:val="00E271FA"/>
    <w:rsid w:val="00E4141A"/>
    <w:rsid w:val="00E4792A"/>
    <w:rsid w:val="00E5680E"/>
    <w:rsid w:val="00EA4C66"/>
    <w:rsid w:val="00EB0C12"/>
    <w:rsid w:val="00EC1849"/>
    <w:rsid w:val="00EC71E1"/>
    <w:rsid w:val="00ED2DE0"/>
    <w:rsid w:val="00EE041A"/>
    <w:rsid w:val="00EE7AC5"/>
    <w:rsid w:val="00EF0387"/>
    <w:rsid w:val="00EF1DEC"/>
    <w:rsid w:val="00F2184E"/>
    <w:rsid w:val="00F32157"/>
    <w:rsid w:val="00F45E36"/>
    <w:rsid w:val="00F856CA"/>
    <w:rsid w:val="00F8789D"/>
    <w:rsid w:val="00F96885"/>
    <w:rsid w:val="00F97D8E"/>
    <w:rsid w:val="00FB51B7"/>
    <w:rsid w:val="00FC4FA1"/>
    <w:rsid w:val="00FD2775"/>
    <w:rsid w:val="00FD384A"/>
    <w:rsid w:val="00FF1C6A"/>
    <w:rsid w:val="00FF23EE"/>
    <w:rsid w:val="00FF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348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aliases w:val="Раздел Договора,H1,&quot;Алмаз&quot;"/>
    <w:basedOn w:val="a0"/>
    <w:next w:val="a0"/>
    <w:link w:val="11"/>
    <w:qFormat/>
    <w:rsid w:val="00C348F8"/>
    <w:pPr>
      <w:keepNext/>
      <w:ind w:firstLine="540"/>
      <w:jc w:val="both"/>
      <w:outlineLvl w:val="0"/>
    </w:pPr>
    <w:rPr>
      <w:b/>
      <w:bCs/>
      <w:lang w:val="ru-RU"/>
    </w:rPr>
  </w:style>
  <w:style w:type="paragraph" w:styleId="20">
    <w:name w:val="heading 2"/>
    <w:aliases w:val="H2,&quot;Изумруд&quot;"/>
    <w:basedOn w:val="a0"/>
    <w:next w:val="a0"/>
    <w:link w:val="21"/>
    <w:qFormat/>
    <w:rsid w:val="00C348F8"/>
    <w:pPr>
      <w:keepNext/>
      <w:autoSpaceDE w:val="0"/>
      <w:autoSpaceDN w:val="0"/>
      <w:adjustRightInd w:val="0"/>
      <w:ind w:firstLine="485"/>
      <w:jc w:val="both"/>
      <w:outlineLvl w:val="1"/>
    </w:pPr>
    <w:rPr>
      <w:rFonts w:ascii="Arial" w:hAnsi="Arial" w:cs="Arial"/>
      <w:b/>
      <w:bCs/>
      <w:sz w:val="22"/>
      <w:szCs w:val="22"/>
      <w:lang w:val="ru-RU" w:eastAsia="ru-RU"/>
    </w:rPr>
  </w:style>
  <w:style w:type="paragraph" w:styleId="30">
    <w:name w:val="heading 3"/>
    <w:aliases w:val="H3,&quot;Сапфир&quot;"/>
    <w:basedOn w:val="a0"/>
    <w:next w:val="a0"/>
    <w:link w:val="31"/>
    <w:qFormat/>
    <w:rsid w:val="00C348F8"/>
    <w:pPr>
      <w:keepNext/>
      <w:autoSpaceDE w:val="0"/>
      <w:autoSpaceDN w:val="0"/>
      <w:adjustRightInd w:val="0"/>
      <w:ind w:firstLine="540"/>
      <w:outlineLvl w:val="2"/>
    </w:pPr>
    <w:rPr>
      <w:rFonts w:ascii="Arial" w:hAnsi="Arial"/>
      <w:b/>
      <w:bCs/>
      <w:sz w:val="20"/>
      <w:lang w:val="ru-RU" w:eastAsia="ru-RU"/>
    </w:rPr>
  </w:style>
  <w:style w:type="paragraph" w:styleId="4">
    <w:name w:val="heading 4"/>
    <w:basedOn w:val="a0"/>
    <w:next w:val="a0"/>
    <w:link w:val="40"/>
    <w:qFormat/>
    <w:rsid w:val="00C348F8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  <w:szCs w:val="22"/>
      <w:lang w:val="ru-RU" w:eastAsia="ru-RU"/>
    </w:rPr>
  </w:style>
  <w:style w:type="paragraph" w:styleId="5">
    <w:name w:val="heading 5"/>
    <w:basedOn w:val="a0"/>
    <w:next w:val="a0"/>
    <w:link w:val="50"/>
    <w:qFormat/>
    <w:rsid w:val="00C348F8"/>
    <w:pPr>
      <w:keepNext/>
      <w:suppressAutoHyphens/>
      <w:spacing w:before="240" w:after="60"/>
      <w:ind w:firstLine="567"/>
      <w:outlineLvl w:val="4"/>
    </w:pPr>
    <w:rPr>
      <w:rFonts w:ascii="Arial Narrow" w:hAnsi="Arial Narrow"/>
      <w:sz w:val="28"/>
      <w:szCs w:val="20"/>
      <w:lang w:val="ru-RU" w:eastAsia="ru-RU"/>
    </w:rPr>
  </w:style>
  <w:style w:type="paragraph" w:styleId="6">
    <w:name w:val="heading 6"/>
    <w:aliases w:val="H6"/>
    <w:basedOn w:val="a0"/>
    <w:next w:val="a0"/>
    <w:link w:val="60"/>
    <w:qFormat/>
    <w:rsid w:val="00C348F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C348F8"/>
    <w:pPr>
      <w:spacing w:before="240" w:after="60"/>
      <w:outlineLvl w:val="6"/>
    </w:pPr>
  </w:style>
  <w:style w:type="paragraph" w:styleId="8">
    <w:name w:val="heading 8"/>
    <w:basedOn w:val="a0"/>
    <w:next w:val="a0"/>
    <w:link w:val="80"/>
    <w:qFormat/>
    <w:rsid w:val="00C348F8"/>
    <w:pPr>
      <w:tabs>
        <w:tab w:val="num" w:pos="0"/>
      </w:tabs>
      <w:spacing w:before="240" w:after="60"/>
      <w:ind w:left="5760" w:hanging="720"/>
      <w:jc w:val="both"/>
      <w:outlineLvl w:val="7"/>
    </w:pPr>
    <w:rPr>
      <w:rFonts w:ascii="PetersburgCTT" w:hAnsi="PetersburgCTT"/>
      <w:i/>
      <w:sz w:val="22"/>
      <w:szCs w:val="20"/>
      <w:lang w:val="ru-RU" w:eastAsia="ru-RU"/>
    </w:rPr>
  </w:style>
  <w:style w:type="paragraph" w:styleId="9">
    <w:name w:val="heading 9"/>
    <w:basedOn w:val="a0"/>
    <w:next w:val="a0"/>
    <w:link w:val="90"/>
    <w:qFormat/>
    <w:rsid w:val="00C348F8"/>
    <w:pPr>
      <w:tabs>
        <w:tab w:val="num" w:pos="0"/>
      </w:tabs>
      <w:spacing w:before="240" w:after="60"/>
      <w:ind w:left="6480" w:hanging="720"/>
      <w:jc w:val="both"/>
      <w:outlineLvl w:val="8"/>
    </w:pPr>
    <w:rPr>
      <w:rFonts w:ascii="PetersburgCTT" w:hAnsi="PetersburgCTT"/>
      <w:i/>
      <w:sz w:val="18"/>
      <w:szCs w:val="20"/>
      <w:lang w:val="ru-RU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aliases w:val="Раздел Договора Знак,H1 Знак,&quot;Алмаз&quot; Знак"/>
    <w:basedOn w:val="a1"/>
    <w:link w:val="10"/>
    <w:rsid w:val="00C348F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1">
    <w:name w:val="Заголовок 2 Знак"/>
    <w:aliases w:val="H2 Знак,&quot;Изумруд&quot; Знак"/>
    <w:basedOn w:val="a1"/>
    <w:link w:val="20"/>
    <w:rsid w:val="00C348F8"/>
    <w:rPr>
      <w:rFonts w:ascii="Arial" w:eastAsia="Times New Roman" w:hAnsi="Arial" w:cs="Arial"/>
      <w:b/>
      <w:bCs/>
      <w:lang w:eastAsia="ru-RU"/>
    </w:rPr>
  </w:style>
  <w:style w:type="character" w:customStyle="1" w:styleId="31">
    <w:name w:val="Заголовок 3 Знак"/>
    <w:aliases w:val="H3 Знак,&quot;Сапфир&quot; Знак"/>
    <w:basedOn w:val="a1"/>
    <w:link w:val="30"/>
    <w:rsid w:val="00C348F8"/>
    <w:rPr>
      <w:rFonts w:ascii="Arial" w:eastAsia="Times New Roman" w:hAnsi="Arial" w:cs="Times New Roman"/>
      <w:b/>
      <w:bCs/>
      <w:sz w:val="20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C348F8"/>
    <w:rPr>
      <w:rFonts w:ascii="Times New Roman" w:eastAsia="Times New Roman" w:hAnsi="Times New Roman" w:cs="Times New Roman"/>
      <w:b/>
      <w:bCs/>
      <w:sz w:val="24"/>
      <w:lang w:eastAsia="ru-RU"/>
    </w:rPr>
  </w:style>
  <w:style w:type="character" w:customStyle="1" w:styleId="50">
    <w:name w:val="Заголовок 5 Знак"/>
    <w:basedOn w:val="a1"/>
    <w:link w:val="5"/>
    <w:rsid w:val="00C348F8"/>
    <w:rPr>
      <w:rFonts w:ascii="Arial Narrow" w:eastAsia="Times New Roman" w:hAnsi="Arial Narrow" w:cs="Times New Roman"/>
      <w:sz w:val="28"/>
      <w:szCs w:val="20"/>
      <w:lang w:eastAsia="ru-RU"/>
    </w:rPr>
  </w:style>
  <w:style w:type="character" w:customStyle="1" w:styleId="60">
    <w:name w:val="Заголовок 6 Знак"/>
    <w:aliases w:val="H6 Знак"/>
    <w:basedOn w:val="a1"/>
    <w:link w:val="6"/>
    <w:rsid w:val="00C348F8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70">
    <w:name w:val="Заголовок 7 Знак"/>
    <w:basedOn w:val="a1"/>
    <w:link w:val="7"/>
    <w:rsid w:val="00C348F8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80">
    <w:name w:val="Заголовок 8 Знак"/>
    <w:basedOn w:val="a1"/>
    <w:link w:val="8"/>
    <w:rsid w:val="00C348F8"/>
    <w:rPr>
      <w:rFonts w:ascii="PetersburgCTT" w:eastAsia="Times New Roman" w:hAnsi="PetersburgCTT" w:cs="Times New Roman"/>
      <w:i/>
      <w:szCs w:val="20"/>
      <w:lang w:eastAsia="ru-RU"/>
    </w:rPr>
  </w:style>
  <w:style w:type="character" w:customStyle="1" w:styleId="90">
    <w:name w:val="Заголовок 9 Знак"/>
    <w:basedOn w:val="a1"/>
    <w:link w:val="9"/>
    <w:rsid w:val="00C348F8"/>
    <w:rPr>
      <w:rFonts w:ascii="PetersburgCTT" w:eastAsia="Times New Roman" w:hAnsi="PetersburgCTT" w:cs="Times New Roman"/>
      <w:i/>
      <w:sz w:val="18"/>
      <w:szCs w:val="20"/>
      <w:lang w:eastAsia="ru-RU"/>
    </w:rPr>
  </w:style>
  <w:style w:type="paragraph" w:customStyle="1" w:styleId="ConsNonformat">
    <w:name w:val="ConsNonformat"/>
    <w:rsid w:val="00C348F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C348F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Normal">
    <w:name w:val="ConsNormal"/>
    <w:rsid w:val="00C348F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4">
    <w:name w:val="annotation text"/>
    <w:basedOn w:val="a0"/>
    <w:link w:val="a5"/>
    <w:semiHidden/>
    <w:rsid w:val="00C348F8"/>
    <w:rPr>
      <w:sz w:val="20"/>
      <w:szCs w:val="20"/>
    </w:rPr>
  </w:style>
  <w:style w:type="character" w:customStyle="1" w:styleId="a5">
    <w:name w:val="Текст примечания Знак"/>
    <w:basedOn w:val="a1"/>
    <w:link w:val="a4"/>
    <w:semiHidden/>
    <w:rsid w:val="00C348F8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6">
    <w:name w:val="Body Text Indent"/>
    <w:basedOn w:val="a0"/>
    <w:link w:val="a7"/>
    <w:rsid w:val="00C348F8"/>
    <w:pPr>
      <w:ind w:firstLine="708"/>
    </w:pPr>
    <w:rPr>
      <w:color w:val="333399"/>
      <w:sz w:val="20"/>
      <w:lang w:val="ru-RU" w:eastAsia="ru-RU"/>
    </w:rPr>
  </w:style>
  <w:style w:type="character" w:customStyle="1" w:styleId="a7">
    <w:name w:val="Основной текст с отступом Знак"/>
    <w:basedOn w:val="a1"/>
    <w:link w:val="a6"/>
    <w:rsid w:val="00C348F8"/>
    <w:rPr>
      <w:rFonts w:ascii="Times New Roman" w:eastAsia="Times New Roman" w:hAnsi="Times New Roman" w:cs="Times New Roman"/>
      <w:color w:val="333399"/>
      <w:sz w:val="20"/>
      <w:szCs w:val="24"/>
      <w:lang w:eastAsia="ru-RU"/>
    </w:rPr>
  </w:style>
  <w:style w:type="paragraph" w:styleId="HTML">
    <w:name w:val="HTML Preformatted"/>
    <w:basedOn w:val="a0"/>
    <w:link w:val="HTML0"/>
    <w:rsid w:val="00C348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color w:val="000000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1"/>
    <w:link w:val="HTML"/>
    <w:rsid w:val="00C348F8"/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  <w:style w:type="paragraph" w:styleId="22">
    <w:name w:val="Body Text Indent 2"/>
    <w:basedOn w:val="a0"/>
    <w:link w:val="23"/>
    <w:rsid w:val="00C348F8"/>
    <w:pPr>
      <w:ind w:firstLine="540"/>
      <w:jc w:val="both"/>
    </w:pPr>
    <w:rPr>
      <w:lang w:val="ru-RU"/>
    </w:rPr>
  </w:style>
  <w:style w:type="character" w:customStyle="1" w:styleId="23">
    <w:name w:val="Основной текст с отступом 2 Знак"/>
    <w:basedOn w:val="a1"/>
    <w:link w:val="22"/>
    <w:rsid w:val="00C348F8"/>
    <w:rPr>
      <w:rFonts w:ascii="Times New Roman" w:eastAsia="Times New Roman" w:hAnsi="Times New Roman" w:cs="Times New Roman"/>
      <w:sz w:val="24"/>
      <w:szCs w:val="24"/>
    </w:rPr>
  </w:style>
  <w:style w:type="paragraph" w:styleId="32">
    <w:name w:val="Body Text Indent 3"/>
    <w:basedOn w:val="a0"/>
    <w:link w:val="33"/>
    <w:rsid w:val="00C348F8"/>
    <w:pPr>
      <w:ind w:firstLine="540"/>
      <w:jc w:val="both"/>
    </w:pPr>
    <w:rPr>
      <w:b/>
      <w:bCs/>
      <w:lang w:val="ru-RU"/>
    </w:rPr>
  </w:style>
  <w:style w:type="character" w:customStyle="1" w:styleId="33">
    <w:name w:val="Основной текст с отступом 3 Знак"/>
    <w:basedOn w:val="a1"/>
    <w:link w:val="32"/>
    <w:rsid w:val="00C348F8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8">
    <w:name w:val="Обычный текст"/>
    <w:basedOn w:val="a0"/>
    <w:rsid w:val="00C348F8"/>
    <w:pPr>
      <w:ind w:firstLine="567"/>
      <w:jc w:val="both"/>
    </w:pPr>
    <w:rPr>
      <w:sz w:val="28"/>
      <w:lang w:val="ru-RU" w:eastAsia="ru-RU"/>
    </w:rPr>
  </w:style>
  <w:style w:type="character" w:customStyle="1" w:styleId="a9">
    <w:name w:val="Текст сноски Знак"/>
    <w:basedOn w:val="a1"/>
    <w:link w:val="aa"/>
    <w:semiHidden/>
    <w:rsid w:val="00C348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note text"/>
    <w:basedOn w:val="a0"/>
    <w:link w:val="a9"/>
    <w:semiHidden/>
    <w:rsid w:val="00C348F8"/>
    <w:rPr>
      <w:sz w:val="20"/>
      <w:szCs w:val="20"/>
      <w:lang w:val="ru-RU" w:eastAsia="ru-RU"/>
    </w:rPr>
  </w:style>
  <w:style w:type="paragraph" w:styleId="ab">
    <w:name w:val="footer"/>
    <w:basedOn w:val="a0"/>
    <w:link w:val="ac"/>
    <w:rsid w:val="00C348F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rsid w:val="00C348F8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d">
    <w:name w:val="page number"/>
    <w:basedOn w:val="a1"/>
    <w:rsid w:val="00C348F8"/>
  </w:style>
  <w:style w:type="character" w:customStyle="1" w:styleId="ae">
    <w:name w:val="Текст выноски Знак"/>
    <w:basedOn w:val="a1"/>
    <w:link w:val="af"/>
    <w:semiHidden/>
    <w:rsid w:val="00C348F8"/>
    <w:rPr>
      <w:rFonts w:ascii="Tahoma" w:eastAsia="Times New Roman" w:hAnsi="Tahoma" w:cs="Times New Roman"/>
      <w:sz w:val="16"/>
      <w:szCs w:val="24"/>
    </w:rPr>
  </w:style>
  <w:style w:type="paragraph" w:styleId="af">
    <w:name w:val="Balloon Text"/>
    <w:basedOn w:val="a0"/>
    <w:link w:val="ae"/>
    <w:semiHidden/>
    <w:rsid w:val="00C348F8"/>
    <w:rPr>
      <w:rFonts w:ascii="Tahoma" w:hAnsi="Tahoma"/>
      <w:sz w:val="16"/>
      <w:lang w:val="ru-RU"/>
    </w:rPr>
  </w:style>
  <w:style w:type="character" w:customStyle="1" w:styleId="hl41">
    <w:name w:val="hl41"/>
    <w:rsid w:val="00C348F8"/>
    <w:rPr>
      <w:b/>
      <w:bCs/>
      <w:sz w:val="20"/>
      <w:szCs w:val="20"/>
    </w:rPr>
  </w:style>
  <w:style w:type="paragraph" w:customStyle="1" w:styleId="Web">
    <w:name w:val="Обычный (Web)"/>
    <w:basedOn w:val="a0"/>
    <w:rsid w:val="00C348F8"/>
    <w:pPr>
      <w:spacing w:before="100" w:after="100"/>
    </w:pPr>
    <w:rPr>
      <w:rFonts w:ascii="Arial Unicode MS" w:eastAsia="Arial Unicode MS" w:hAnsi="Arial Unicode MS"/>
      <w:lang w:val="ru-RU"/>
    </w:rPr>
  </w:style>
  <w:style w:type="paragraph" w:styleId="af0">
    <w:name w:val="Body Text"/>
    <w:basedOn w:val="a0"/>
    <w:link w:val="af1"/>
    <w:rsid w:val="00C348F8"/>
    <w:pPr>
      <w:spacing w:after="120"/>
    </w:pPr>
  </w:style>
  <w:style w:type="character" w:customStyle="1" w:styleId="af1">
    <w:name w:val="Основной текст Знак"/>
    <w:basedOn w:val="a1"/>
    <w:link w:val="af0"/>
    <w:rsid w:val="00C348F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4">
    <w:name w:val="Body Text 2"/>
    <w:basedOn w:val="a0"/>
    <w:link w:val="25"/>
    <w:rsid w:val="00C348F8"/>
    <w:pPr>
      <w:spacing w:after="120" w:line="480" w:lineRule="auto"/>
    </w:pPr>
  </w:style>
  <w:style w:type="character" w:customStyle="1" w:styleId="25">
    <w:name w:val="Основной текст 2 Знак"/>
    <w:basedOn w:val="a1"/>
    <w:link w:val="24"/>
    <w:rsid w:val="00C348F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2">
    <w:name w:val="header"/>
    <w:basedOn w:val="a0"/>
    <w:link w:val="af3"/>
    <w:uiPriority w:val="99"/>
    <w:rsid w:val="00C348F8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1"/>
    <w:link w:val="af2"/>
    <w:uiPriority w:val="99"/>
    <w:rsid w:val="00C348F8"/>
    <w:rPr>
      <w:rFonts w:ascii="Times New Roman" w:eastAsia="Times New Roman" w:hAnsi="Times New Roman" w:cs="Times New Roman"/>
      <w:sz w:val="24"/>
      <w:szCs w:val="24"/>
    </w:rPr>
  </w:style>
  <w:style w:type="character" w:customStyle="1" w:styleId="ConsNonformat0">
    <w:name w:val="ConsNonformat Знак"/>
    <w:rsid w:val="00C348F8"/>
    <w:rPr>
      <w:rFonts w:ascii="Courier New" w:hAnsi="Courier New" w:cs="Courier New"/>
      <w:noProof w:val="0"/>
      <w:lang w:val="ru-RU" w:eastAsia="en-US" w:bidi="ar-SA"/>
    </w:rPr>
  </w:style>
  <w:style w:type="paragraph" w:styleId="34">
    <w:name w:val="Body Text 3"/>
    <w:basedOn w:val="a0"/>
    <w:link w:val="35"/>
    <w:rsid w:val="00C348F8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1"/>
    <w:link w:val="34"/>
    <w:rsid w:val="00C348F8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a">
    <w:name w:val="List"/>
    <w:basedOn w:val="a0"/>
    <w:rsid w:val="00C348F8"/>
    <w:pPr>
      <w:numPr>
        <w:numId w:val="2"/>
      </w:numPr>
      <w:spacing w:before="40" w:after="40"/>
      <w:jc w:val="both"/>
    </w:pPr>
    <w:rPr>
      <w:szCs w:val="20"/>
      <w:lang w:val="ru-RU" w:eastAsia="ru-RU"/>
    </w:rPr>
  </w:style>
  <w:style w:type="paragraph" w:customStyle="1" w:styleId="af4">
    <w:name w:val="Заголовок_ТАБ"/>
    <w:basedOn w:val="a0"/>
    <w:autoRedefine/>
    <w:rsid w:val="00C348F8"/>
    <w:pPr>
      <w:keepNext/>
      <w:spacing w:after="120"/>
      <w:jc w:val="center"/>
    </w:pPr>
    <w:rPr>
      <w:b/>
      <w:sz w:val="20"/>
      <w:szCs w:val="20"/>
      <w:lang w:val="ru-RU" w:eastAsia="ru-RU"/>
    </w:rPr>
  </w:style>
  <w:style w:type="character" w:styleId="af5">
    <w:name w:val="Strong"/>
    <w:qFormat/>
    <w:rsid w:val="00C348F8"/>
    <w:rPr>
      <w:b/>
      <w:bCs/>
    </w:rPr>
  </w:style>
  <w:style w:type="character" w:styleId="af6">
    <w:name w:val="Emphasis"/>
    <w:qFormat/>
    <w:rsid w:val="00C348F8"/>
    <w:rPr>
      <w:i/>
      <w:iCs/>
    </w:rPr>
  </w:style>
  <w:style w:type="paragraph" w:customStyle="1" w:styleId="af7">
    <w:name w:val="Заголовок_РИС"/>
    <w:basedOn w:val="a0"/>
    <w:autoRedefine/>
    <w:rsid w:val="00C348F8"/>
    <w:pPr>
      <w:spacing w:before="120" w:after="120"/>
      <w:jc w:val="center"/>
    </w:pPr>
    <w:rPr>
      <w:i/>
      <w:sz w:val="20"/>
      <w:szCs w:val="20"/>
      <w:lang w:val="ru-RU" w:eastAsia="ru-RU"/>
    </w:rPr>
  </w:style>
  <w:style w:type="paragraph" w:customStyle="1" w:styleId="26">
    <w:name w:val="Список2"/>
    <w:basedOn w:val="a"/>
    <w:rsid w:val="00C348F8"/>
    <w:pPr>
      <w:tabs>
        <w:tab w:val="clear" w:pos="360"/>
        <w:tab w:val="left" w:pos="851"/>
      </w:tabs>
      <w:ind w:left="850" w:hanging="493"/>
    </w:pPr>
  </w:style>
  <w:style w:type="paragraph" w:customStyle="1" w:styleId="af8">
    <w:name w:val="Спис_заголовок"/>
    <w:basedOn w:val="a0"/>
    <w:next w:val="a"/>
    <w:rsid w:val="00C348F8"/>
    <w:pPr>
      <w:keepNext/>
      <w:keepLines/>
      <w:tabs>
        <w:tab w:val="left" w:pos="0"/>
      </w:tabs>
      <w:spacing w:before="60" w:after="60"/>
      <w:jc w:val="both"/>
    </w:pPr>
    <w:rPr>
      <w:szCs w:val="20"/>
      <w:lang w:val="ru-RU" w:eastAsia="ru-RU"/>
    </w:rPr>
  </w:style>
  <w:style w:type="paragraph" w:styleId="af9">
    <w:name w:val="caption"/>
    <w:basedOn w:val="a0"/>
    <w:next w:val="a0"/>
    <w:qFormat/>
    <w:rsid w:val="00C348F8"/>
    <w:pPr>
      <w:keepNext/>
      <w:suppressAutoHyphens/>
      <w:spacing w:before="120" w:after="120"/>
      <w:ind w:left="851" w:hanging="850"/>
      <w:jc w:val="both"/>
    </w:pPr>
    <w:rPr>
      <w:rFonts w:ascii="Arial Narrow" w:hAnsi="Arial Narrow"/>
      <w:szCs w:val="20"/>
      <w:lang w:val="ru-RU" w:eastAsia="ru-RU"/>
    </w:rPr>
  </w:style>
  <w:style w:type="paragraph" w:customStyle="1" w:styleId="11pt012">
    <w:name w:val="Стиль Основной текст с отступом + 11 pt Слева:  0 см Выступ:  12..."/>
    <w:basedOn w:val="a6"/>
    <w:rsid w:val="00C348F8"/>
    <w:pPr>
      <w:spacing w:before="60" w:after="60"/>
      <w:ind w:firstLine="0"/>
      <w:jc w:val="both"/>
    </w:pPr>
    <w:rPr>
      <w:color w:val="auto"/>
      <w:sz w:val="22"/>
      <w:szCs w:val="20"/>
    </w:rPr>
  </w:style>
  <w:style w:type="paragraph" w:customStyle="1" w:styleId="afa">
    <w:name w:val="Список_без_б"/>
    <w:basedOn w:val="a0"/>
    <w:rsid w:val="00C348F8"/>
    <w:pPr>
      <w:spacing w:before="40" w:after="40"/>
      <w:ind w:left="357"/>
      <w:jc w:val="both"/>
    </w:pPr>
    <w:rPr>
      <w:sz w:val="22"/>
      <w:szCs w:val="20"/>
      <w:lang w:val="ru-RU" w:eastAsia="ru-RU"/>
    </w:rPr>
  </w:style>
  <w:style w:type="paragraph" w:customStyle="1" w:styleId="afb">
    <w:name w:val="Таблица"/>
    <w:basedOn w:val="a0"/>
    <w:rsid w:val="00C348F8"/>
    <w:pPr>
      <w:spacing w:before="20" w:after="20"/>
    </w:pPr>
    <w:rPr>
      <w:sz w:val="20"/>
      <w:szCs w:val="20"/>
      <w:lang w:val="ru-RU" w:eastAsia="ru-RU"/>
    </w:rPr>
  </w:style>
  <w:style w:type="paragraph" w:customStyle="1" w:styleId="afc">
    <w:name w:val="Текст письма"/>
    <w:basedOn w:val="a0"/>
    <w:rsid w:val="00C348F8"/>
    <w:pPr>
      <w:spacing w:before="60" w:after="60"/>
      <w:jc w:val="both"/>
    </w:pPr>
    <w:rPr>
      <w:sz w:val="22"/>
      <w:szCs w:val="20"/>
      <w:lang w:val="ru-RU" w:eastAsia="ru-RU"/>
    </w:rPr>
  </w:style>
  <w:style w:type="paragraph" w:customStyle="1" w:styleId="3">
    <w:name w:val="Список3"/>
    <w:basedOn w:val="a0"/>
    <w:rsid w:val="00C348F8"/>
    <w:pPr>
      <w:numPr>
        <w:numId w:val="1"/>
      </w:numPr>
      <w:tabs>
        <w:tab w:val="left" w:pos="1208"/>
      </w:tabs>
      <w:spacing w:before="20" w:after="20"/>
      <w:jc w:val="both"/>
    </w:pPr>
    <w:rPr>
      <w:sz w:val="22"/>
      <w:szCs w:val="20"/>
      <w:lang w:val="ru-RU" w:eastAsia="ru-RU"/>
    </w:rPr>
  </w:style>
  <w:style w:type="paragraph" w:customStyle="1" w:styleId="1">
    <w:name w:val="Номер1"/>
    <w:basedOn w:val="a"/>
    <w:rsid w:val="00C348F8"/>
    <w:pPr>
      <w:numPr>
        <w:ilvl w:val="1"/>
        <w:numId w:val="3"/>
      </w:numPr>
      <w:tabs>
        <w:tab w:val="clear" w:pos="720"/>
        <w:tab w:val="num" w:pos="1620"/>
      </w:tabs>
      <w:ind w:left="1620" w:hanging="360"/>
    </w:pPr>
    <w:rPr>
      <w:sz w:val="22"/>
    </w:rPr>
  </w:style>
  <w:style w:type="paragraph" w:customStyle="1" w:styleId="2">
    <w:name w:val="Номер2"/>
    <w:basedOn w:val="26"/>
    <w:rsid w:val="00C348F8"/>
    <w:pPr>
      <w:numPr>
        <w:ilvl w:val="2"/>
        <w:numId w:val="3"/>
      </w:numPr>
      <w:tabs>
        <w:tab w:val="clear" w:pos="1077"/>
        <w:tab w:val="left" w:pos="964"/>
        <w:tab w:val="num" w:pos="2340"/>
      </w:tabs>
      <w:ind w:left="2340" w:hanging="180"/>
    </w:pPr>
    <w:rPr>
      <w:sz w:val="22"/>
    </w:rPr>
  </w:style>
  <w:style w:type="paragraph" w:styleId="afd">
    <w:name w:val="Title"/>
    <w:basedOn w:val="a0"/>
    <w:link w:val="afe"/>
    <w:qFormat/>
    <w:rsid w:val="00C348F8"/>
    <w:pPr>
      <w:spacing w:after="240"/>
      <w:jc w:val="center"/>
    </w:pPr>
    <w:rPr>
      <w:b/>
      <w:bCs/>
      <w:sz w:val="28"/>
    </w:rPr>
  </w:style>
  <w:style w:type="character" w:customStyle="1" w:styleId="afe">
    <w:name w:val="Название Знак"/>
    <w:basedOn w:val="a1"/>
    <w:link w:val="afd"/>
    <w:rsid w:val="00C348F8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ConsCell">
    <w:name w:val="ConsCell"/>
    <w:rsid w:val="00C348F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character" w:styleId="aff">
    <w:name w:val="Hyperlink"/>
    <w:uiPriority w:val="99"/>
    <w:rsid w:val="00C348F8"/>
    <w:rPr>
      <w:color w:val="0000FF"/>
      <w:u w:val="single"/>
    </w:rPr>
  </w:style>
  <w:style w:type="paragraph" w:customStyle="1" w:styleId="12">
    <w:name w:val="Текст1"/>
    <w:basedOn w:val="a0"/>
    <w:rsid w:val="00C348F8"/>
    <w:pPr>
      <w:widowControl w:val="0"/>
    </w:pPr>
    <w:rPr>
      <w:rFonts w:ascii="Courier New" w:hAnsi="Courier New"/>
      <w:sz w:val="20"/>
      <w:szCs w:val="20"/>
      <w:lang w:val="ru-RU" w:eastAsia="ru-RU"/>
    </w:rPr>
  </w:style>
  <w:style w:type="paragraph" w:styleId="aff0">
    <w:name w:val="Block Text"/>
    <w:basedOn w:val="a0"/>
    <w:rsid w:val="00C348F8"/>
    <w:pPr>
      <w:ind w:left="-426" w:right="-1185" w:firstLine="1135"/>
      <w:jc w:val="both"/>
    </w:pPr>
    <w:rPr>
      <w:sz w:val="28"/>
      <w:szCs w:val="20"/>
      <w:lang w:val="ru-RU" w:eastAsia="ru-RU"/>
    </w:rPr>
  </w:style>
  <w:style w:type="paragraph" w:customStyle="1" w:styleId="ConsPlusNormal">
    <w:name w:val="ConsPlusNormal"/>
    <w:link w:val="ConsPlusNormal0"/>
    <w:qFormat/>
    <w:rsid w:val="00C348F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348F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11">
    <w:name w:val="Font Style11"/>
    <w:uiPriority w:val="99"/>
    <w:rsid w:val="00C348F8"/>
    <w:rPr>
      <w:rFonts w:ascii="Times New Roman" w:hAnsi="Times New Roman" w:cs="Times New Roman"/>
      <w:sz w:val="26"/>
      <w:szCs w:val="26"/>
    </w:rPr>
  </w:style>
  <w:style w:type="paragraph" w:styleId="aff1">
    <w:name w:val="List Paragraph"/>
    <w:basedOn w:val="a0"/>
    <w:uiPriority w:val="34"/>
    <w:qFormat/>
    <w:rsid w:val="00C348F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  <w:style w:type="character" w:styleId="aff2">
    <w:name w:val="FollowedHyperlink"/>
    <w:basedOn w:val="a1"/>
    <w:uiPriority w:val="99"/>
    <w:semiHidden/>
    <w:unhideWhenUsed/>
    <w:rsid w:val="00014EB2"/>
    <w:rPr>
      <w:color w:val="800080"/>
      <w:u w:val="single"/>
    </w:rPr>
  </w:style>
  <w:style w:type="paragraph" w:customStyle="1" w:styleId="xl75">
    <w:name w:val="xl75"/>
    <w:basedOn w:val="a0"/>
    <w:rsid w:val="00014EB2"/>
    <w:pPr>
      <w:spacing w:before="100" w:beforeAutospacing="1" w:after="100" w:afterAutospacing="1"/>
    </w:pPr>
    <w:rPr>
      <w:rFonts w:ascii="Arial CYR" w:hAnsi="Arial CYR"/>
      <w:lang w:val="ru-RU" w:eastAsia="ru-RU"/>
    </w:rPr>
  </w:style>
  <w:style w:type="paragraph" w:customStyle="1" w:styleId="xl76">
    <w:name w:val="xl76"/>
    <w:basedOn w:val="a0"/>
    <w:rsid w:val="00014EB2"/>
    <w:pPr>
      <w:spacing w:before="100" w:beforeAutospacing="1" w:after="100" w:afterAutospacing="1"/>
      <w:jc w:val="center"/>
    </w:pPr>
    <w:rPr>
      <w:rFonts w:ascii="Arial CYR" w:hAnsi="Arial CYR"/>
      <w:lang w:val="ru-RU" w:eastAsia="ru-RU"/>
    </w:rPr>
  </w:style>
  <w:style w:type="paragraph" w:customStyle="1" w:styleId="xl77">
    <w:name w:val="xl77"/>
    <w:basedOn w:val="a0"/>
    <w:rsid w:val="00014EB2"/>
    <w:pPr>
      <w:spacing w:before="100" w:beforeAutospacing="1" w:after="100" w:afterAutospacing="1"/>
    </w:pPr>
    <w:rPr>
      <w:rFonts w:ascii="Arial CYR" w:hAnsi="Arial CYR"/>
      <w:lang w:val="ru-RU" w:eastAsia="ru-RU"/>
    </w:rPr>
  </w:style>
  <w:style w:type="paragraph" w:customStyle="1" w:styleId="xl78">
    <w:name w:val="xl78"/>
    <w:basedOn w:val="a0"/>
    <w:rsid w:val="00014EB2"/>
    <w:pPr>
      <w:spacing w:before="100" w:beforeAutospacing="1" w:after="100" w:afterAutospacing="1"/>
    </w:pPr>
    <w:rPr>
      <w:rFonts w:ascii="Arial CYR" w:hAnsi="Arial CYR"/>
      <w:lang w:val="ru-RU" w:eastAsia="ru-RU"/>
    </w:rPr>
  </w:style>
  <w:style w:type="paragraph" w:customStyle="1" w:styleId="xl79">
    <w:name w:val="xl79"/>
    <w:basedOn w:val="a0"/>
    <w:rsid w:val="00014EB2"/>
    <w:pPr>
      <w:spacing w:before="100" w:beforeAutospacing="1" w:after="100" w:afterAutospacing="1"/>
      <w:jc w:val="center"/>
      <w:textAlignment w:val="center"/>
    </w:pPr>
    <w:rPr>
      <w:rFonts w:ascii="Arial CYR" w:hAnsi="Arial CYR"/>
      <w:lang w:val="ru-RU" w:eastAsia="ru-RU"/>
    </w:rPr>
  </w:style>
  <w:style w:type="paragraph" w:customStyle="1" w:styleId="xl80">
    <w:name w:val="xl80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81">
    <w:name w:val="xl81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82">
    <w:name w:val="xl82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83">
    <w:name w:val="xl83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84">
    <w:name w:val="xl84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 w:eastAsia="ru-RU"/>
    </w:rPr>
  </w:style>
  <w:style w:type="paragraph" w:customStyle="1" w:styleId="xl85">
    <w:name w:val="xl85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86">
    <w:name w:val="xl86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ru-RU" w:eastAsia="ru-RU"/>
    </w:rPr>
  </w:style>
  <w:style w:type="paragraph" w:customStyle="1" w:styleId="xl87">
    <w:name w:val="xl87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lang w:val="ru-RU" w:eastAsia="ru-RU"/>
    </w:rPr>
  </w:style>
  <w:style w:type="paragraph" w:customStyle="1" w:styleId="xl88">
    <w:name w:val="xl88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89">
    <w:name w:val="xl89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90">
    <w:name w:val="xl90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91">
    <w:name w:val="xl91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92">
    <w:name w:val="xl92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93">
    <w:name w:val="xl93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94">
    <w:name w:val="xl94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95">
    <w:name w:val="xl95"/>
    <w:basedOn w:val="a0"/>
    <w:rsid w:val="00014EB2"/>
    <w:pPr>
      <w:spacing w:before="100" w:beforeAutospacing="1" w:after="100" w:afterAutospacing="1"/>
      <w:textAlignment w:val="center"/>
    </w:pPr>
    <w:rPr>
      <w:rFonts w:ascii="Arial CYR" w:hAnsi="Arial CYR"/>
      <w:lang w:val="ru-RU" w:eastAsia="ru-RU"/>
    </w:rPr>
  </w:style>
  <w:style w:type="paragraph" w:customStyle="1" w:styleId="xl96">
    <w:name w:val="xl96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97">
    <w:name w:val="xl97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98">
    <w:name w:val="xl98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99">
    <w:name w:val="xl99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ru-RU" w:eastAsia="ru-RU"/>
    </w:rPr>
  </w:style>
  <w:style w:type="paragraph" w:customStyle="1" w:styleId="xl100">
    <w:name w:val="xl100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lang w:val="ru-RU" w:eastAsia="ru-RU"/>
    </w:rPr>
  </w:style>
  <w:style w:type="paragraph" w:customStyle="1" w:styleId="xl101">
    <w:name w:val="xl101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ru-RU" w:eastAsia="ru-RU"/>
    </w:rPr>
  </w:style>
  <w:style w:type="paragraph" w:customStyle="1" w:styleId="xl102">
    <w:name w:val="xl102"/>
    <w:basedOn w:val="a0"/>
    <w:rsid w:val="00014EB2"/>
    <w:pPr>
      <w:shd w:val="clear" w:color="000000" w:fill="FFFFFF"/>
      <w:spacing w:before="100" w:beforeAutospacing="1" w:after="100" w:afterAutospacing="1"/>
    </w:pPr>
    <w:rPr>
      <w:rFonts w:ascii="Arial CYR" w:hAnsi="Arial CYR"/>
      <w:lang w:val="ru-RU" w:eastAsia="ru-RU"/>
    </w:rPr>
  </w:style>
  <w:style w:type="paragraph" w:customStyle="1" w:styleId="xl103">
    <w:name w:val="xl103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104">
    <w:name w:val="xl104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105">
    <w:name w:val="xl105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106">
    <w:name w:val="xl106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CYR" w:hAnsi="Arial CYR"/>
      <w:lang w:val="ru-RU" w:eastAsia="ru-RU"/>
    </w:rPr>
  </w:style>
  <w:style w:type="paragraph" w:customStyle="1" w:styleId="xl107">
    <w:name w:val="xl107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108">
    <w:name w:val="xl108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109">
    <w:name w:val="xl109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110">
    <w:name w:val="xl110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111">
    <w:name w:val="xl111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112">
    <w:name w:val="xl112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113">
    <w:name w:val="xl113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114">
    <w:name w:val="xl114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115">
    <w:name w:val="xl115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ru-RU" w:eastAsia="ru-RU"/>
    </w:rPr>
  </w:style>
  <w:style w:type="paragraph" w:customStyle="1" w:styleId="xl116">
    <w:name w:val="xl116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ru-RU" w:eastAsia="ru-RU"/>
    </w:rPr>
  </w:style>
  <w:style w:type="paragraph" w:customStyle="1" w:styleId="xl117">
    <w:name w:val="xl117"/>
    <w:basedOn w:val="a0"/>
    <w:rsid w:val="00014EB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lang w:val="ru-RU" w:eastAsia="ru-RU"/>
    </w:rPr>
  </w:style>
  <w:style w:type="paragraph" w:customStyle="1" w:styleId="xl118">
    <w:name w:val="xl118"/>
    <w:basedOn w:val="a0"/>
    <w:rsid w:val="00014EB2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ru-RU" w:eastAsia="ru-RU"/>
    </w:rPr>
  </w:style>
  <w:style w:type="paragraph" w:customStyle="1" w:styleId="xl119">
    <w:name w:val="xl119"/>
    <w:basedOn w:val="a0"/>
    <w:rsid w:val="00014EB2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lang w:val="ru-RU" w:eastAsia="ru-RU"/>
    </w:rPr>
  </w:style>
  <w:style w:type="paragraph" w:customStyle="1" w:styleId="xl73">
    <w:name w:val="xl73"/>
    <w:basedOn w:val="a0"/>
    <w:rsid w:val="00981626"/>
    <w:pPr>
      <w:spacing w:before="100" w:beforeAutospacing="1" w:after="100" w:afterAutospacing="1"/>
    </w:pPr>
    <w:rPr>
      <w:rFonts w:ascii="Arial CYR" w:hAnsi="Arial CYR"/>
      <w:lang w:val="ru-RU" w:eastAsia="ru-RU"/>
    </w:rPr>
  </w:style>
  <w:style w:type="paragraph" w:customStyle="1" w:styleId="xl74">
    <w:name w:val="xl74"/>
    <w:basedOn w:val="a0"/>
    <w:rsid w:val="00981626"/>
    <w:pPr>
      <w:spacing w:before="100" w:beforeAutospacing="1" w:after="100" w:afterAutospacing="1"/>
      <w:jc w:val="center"/>
    </w:pPr>
    <w:rPr>
      <w:rFonts w:ascii="Arial CYR" w:hAnsi="Arial CYR"/>
      <w:lang w:val="ru-RU" w:eastAsia="ru-RU"/>
    </w:rPr>
  </w:style>
  <w:style w:type="paragraph" w:customStyle="1" w:styleId="xl65">
    <w:name w:val="xl65"/>
    <w:basedOn w:val="a0"/>
    <w:rsid w:val="00321849"/>
    <w:pPr>
      <w:spacing w:before="100" w:beforeAutospacing="1" w:after="100" w:afterAutospacing="1"/>
      <w:jc w:val="right"/>
    </w:pPr>
    <w:rPr>
      <w:lang w:val="ru-RU" w:eastAsia="ru-RU"/>
    </w:rPr>
  </w:style>
  <w:style w:type="paragraph" w:customStyle="1" w:styleId="xl66">
    <w:name w:val="xl66"/>
    <w:basedOn w:val="a0"/>
    <w:rsid w:val="00321849"/>
    <w:pPr>
      <w:spacing w:before="100" w:beforeAutospacing="1" w:after="100" w:afterAutospacing="1"/>
    </w:pPr>
    <w:rPr>
      <w:b/>
      <w:bCs/>
      <w:sz w:val="16"/>
      <w:szCs w:val="16"/>
      <w:lang w:val="ru-RU" w:eastAsia="ru-RU"/>
    </w:rPr>
  </w:style>
  <w:style w:type="paragraph" w:customStyle="1" w:styleId="xl67">
    <w:name w:val="xl67"/>
    <w:basedOn w:val="a0"/>
    <w:rsid w:val="00321849"/>
    <w:pPr>
      <w:spacing w:before="100" w:beforeAutospacing="1" w:after="100" w:afterAutospacing="1"/>
      <w:jc w:val="center"/>
    </w:pPr>
    <w:rPr>
      <w:lang w:val="ru-RU" w:eastAsia="ru-RU"/>
    </w:rPr>
  </w:style>
  <w:style w:type="paragraph" w:customStyle="1" w:styleId="xl68">
    <w:name w:val="xl68"/>
    <w:basedOn w:val="a0"/>
    <w:rsid w:val="00321849"/>
    <w:pPr>
      <w:spacing w:before="100" w:beforeAutospacing="1" w:after="100" w:afterAutospacing="1"/>
      <w:jc w:val="right"/>
      <w:textAlignment w:val="top"/>
    </w:pPr>
    <w:rPr>
      <w:sz w:val="18"/>
      <w:szCs w:val="18"/>
      <w:lang w:val="ru-RU" w:eastAsia="ru-RU"/>
    </w:rPr>
  </w:style>
  <w:style w:type="paragraph" w:customStyle="1" w:styleId="xl69">
    <w:name w:val="xl69"/>
    <w:basedOn w:val="a0"/>
    <w:rsid w:val="003218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ru-RU" w:eastAsia="ru-RU"/>
    </w:rPr>
  </w:style>
  <w:style w:type="paragraph" w:customStyle="1" w:styleId="xl70">
    <w:name w:val="xl70"/>
    <w:basedOn w:val="a0"/>
    <w:rsid w:val="003218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val="ru-RU" w:eastAsia="ru-RU"/>
    </w:rPr>
  </w:style>
  <w:style w:type="paragraph" w:customStyle="1" w:styleId="xl71">
    <w:name w:val="xl71"/>
    <w:basedOn w:val="a0"/>
    <w:rsid w:val="003218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ru-RU" w:eastAsia="ru-RU"/>
    </w:rPr>
  </w:style>
  <w:style w:type="paragraph" w:customStyle="1" w:styleId="xl72">
    <w:name w:val="xl72"/>
    <w:basedOn w:val="a0"/>
    <w:rsid w:val="003218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ru-RU" w:eastAsia="ru-RU"/>
    </w:rPr>
  </w:style>
  <w:style w:type="character" w:customStyle="1" w:styleId="ConsPlusNormal0">
    <w:name w:val="ConsPlusNormal Знак"/>
    <w:link w:val="ConsPlusNormal"/>
    <w:rsid w:val="00034AE6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348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aliases w:val="Раздел Договора,H1,&quot;Алмаз&quot;"/>
    <w:basedOn w:val="a0"/>
    <w:next w:val="a0"/>
    <w:link w:val="11"/>
    <w:qFormat/>
    <w:rsid w:val="00C348F8"/>
    <w:pPr>
      <w:keepNext/>
      <w:ind w:firstLine="540"/>
      <w:jc w:val="both"/>
      <w:outlineLvl w:val="0"/>
    </w:pPr>
    <w:rPr>
      <w:b/>
      <w:bCs/>
      <w:lang w:val="ru-RU"/>
    </w:rPr>
  </w:style>
  <w:style w:type="paragraph" w:styleId="20">
    <w:name w:val="heading 2"/>
    <w:aliases w:val="H2,&quot;Изумруд&quot;"/>
    <w:basedOn w:val="a0"/>
    <w:next w:val="a0"/>
    <w:link w:val="21"/>
    <w:qFormat/>
    <w:rsid w:val="00C348F8"/>
    <w:pPr>
      <w:keepNext/>
      <w:autoSpaceDE w:val="0"/>
      <w:autoSpaceDN w:val="0"/>
      <w:adjustRightInd w:val="0"/>
      <w:ind w:firstLine="485"/>
      <w:jc w:val="both"/>
      <w:outlineLvl w:val="1"/>
    </w:pPr>
    <w:rPr>
      <w:rFonts w:ascii="Arial" w:hAnsi="Arial" w:cs="Arial"/>
      <w:b/>
      <w:bCs/>
      <w:sz w:val="22"/>
      <w:szCs w:val="22"/>
      <w:lang w:val="ru-RU" w:eastAsia="ru-RU"/>
    </w:rPr>
  </w:style>
  <w:style w:type="paragraph" w:styleId="30">
    <w:name w:val="heading 3"/>
    <w:aliases w:val="H3,&quot;Сапфир&quot;"/>
    <w:basedOn w:val="a0"/>
    <w:next w:val="a0"/>
    <w:link w:val="31"/>
    <w:qFormat/>
    <w:rsid w:val="00C348F8"/>
    <w:pPr>
      <w:keepNext/>
      <w:autoSpaceDE w:val="0"/>
      <w:autoSpaceDN w:val="0"/>
      <w:adjustRightInd w:val="0"/>
      <w:ind w:firstLine="540"/>
      <w:outlineLvl w:val="2"/>
    </w:pPr>
    <w:rPr>
      <w:rFonts w:ascii="Arial" w:hAnsi="Arial"/>
      <w:b/>
      <w:bCs/>
      <w:sz w:val="20"/>
      <w:lang w:val="ru-RU" w:eastAsia="ru-RU"/>
    </w:rPr>
  </w:style>
  <w:style w:type="paragraph" w:styleId="4">
    <w:name w:val="heading 4"/>
    <w:basedOn w:val="a0"/>
    <w:next w:val="a0"/>
    <w:link w:val="40"/>
    <w:qFormat/>
    <w:rsid w:val="00C348F8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  <w:szCs w:val="22"/>
      <w:lang w:val="ru-RU" w:eastAsia="ru-RU"/>
    </w:rPr>
  </w:style>
  <w:style w:type="paragraph" w:styleId="5">
    <w:name w:val="heading 5"/>
    <w:basedOn w:val="a0"/>
    <w:next w:val="a0"/>
    <w:link w:val="50"/>
    <w:qFormat/>
    <w:rsid w:val="00C348F8"/>
    <w:pPr>
      <w:keepNext/>
      <w:suppressAutoHyphens/>
      <w:spacing w:before="240" w:after="60"/>
      <w:ind w:firstLine="567"/>
      <w:outlineLvl w:val="4"/>
    </w:pPr>
    <w:rPr>
      <w:rFonts w:ascii="Arial Narrow" w:hAnsi="Arial Narrow"/>
      <w:sz w:val="28"/>
      <w:szCs w:val="20"/>
      <w:lang w:val="ru-RU" w:eastAsia="ru-RU"/>
    </w:rPr>
  </w:style>
  <w:style w:type="paragraph" w:styleId="6">
    <w:name w:val="heading 6"/>
    <w:aliases w:val="H6"/>
    <w:basedOn w:val="a0"/>
    <w:next w:val="a0"/>
    <w:link w:val="60"/>
    <w:qFormat/>
    <w:rsid w:val="00C348F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C348F8"/>
    <w:pPr>
      <w:spacing w:before="240" w:after="60"/>
      <w:outlineLvl w:val="6"/>
    </w:pPr>
  </w:style>
  <w:style w:type="paragraph" w:styleId="8">
    <w:name w:val="heading 8"/>
    <w:basedOn w:val="a0"/>
    <w:next w:val="a0"/>
    <w:link w:val="80"/>
    <w:qFormat/>
    <w:rsid w:val="00C348F8"/>
    <w:pPr>
      <w:tabs>
        <w:tab w:val="num" w:pos="0"/>
      </w:tabs>
      <w:spacing w:before="240" w:after="60"/>
      <w:ind w:left="5760" w:hanging="720"/>
      <w:jc w:val="both"/>
      <w:outlineLvl w:val="7"/>
    </w:pPr>
    <w:rPr>
      <w:rFonts w:ascii="PetersburgCTT" w:hAnsi="PetersburgCTT"/>
      <w:i/>
      <w:sz w:val="22"/>
      <w:szCs w:val="20"/>
      <w:lang w:val="ru-RU" w:eastAsia="ru-RU"/>
    </w:rPr>
  </w:style>
  <w:style w:type="paragraph" w:styleId="9">
    <w:name w:val="heading 9"/>
    <w:basedOn w:val="a0"/>
    <w:next w:val="a0"/>
    <w:link w:val="90"/>
    <w:qFormat/>
    <w:rsid w:val="00C348F8"/>
    <w:pPr>
      <w:tabs>
        <w:tab w:val="num" w:pos="0"/>
      </w:tabs>
      <w:spacing w:before="240" w:after="60"/>
      <w:ind w:left="6480" w:hanging="720"/>
      <w:jc w:val="both"/>
      <w:outlineLvl w:val="8"/>
    </w:pPr>
    <w:rPr>
      <w:rFonts w:ascii="PetersburgCTT" w:hAnsi="PetersburgCTT"/>
      <w:i/>
      <w:sz w:val="18"/>
      <w:szCs w:val="20"/>
      <w:lang w:val="ru-RU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aliases w:val="Раздел Договора Знак,H1 Знак,&quot;Алмаз&quot; Знак"/>
    <w:basedOn w:val="a1"/>
    <w:link w:val="10"/>
    <w:rsid w:val="00C348F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1">
    <w:name w:val="Заголовок 2 Знак"/>
    <w:aliases w:val="H2 Знак,&quot;Изумруд&quot; Знак"/>
    <w:basedOn w:val="a1"/>
    <w:link w:val="20"/>
    <w:rsid w:val="00C348F8"/>
    <w:rPr>
      <w:rFonts w:ascii="Arial" w:eastAsia="Times New Roman" w:hAnsi="Arial" w:cs="Arial"/>
      <w:b/>
      <w:bCs/>
      <w:lang w:eastAsia="ru-RU"/>
    </w:rPr>
  </w:style>
  <w:style w:type="character" w:customStyle="1" w:styleId="31">
    <w:name w:val="Заголовок 3 Знак"/>
    <w:aliases w:val="H3 Знак,&quot;Сапфир&quot; Знак"/>
    <w:basedOn w:val="a1"/>
    <w:link w:val="30"/>
    <w:rsid w:val="00C348F8"/>
    <w:rPr>
      <w:rFonts w:ascii="Arial" w:eastAsia="Times New Roman" w:hAnsi="Arial" w:cs="Times New Roman"/>
      <w:b/>
      <w:bCs/>
      <w:sz w:val="20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C348F8"/>
    <w:rPr>
      <w:rFonts w:ascii="Times New Roman" w:eastAsia="Times New Roman" w:hAnsi="Times New Roman" w:cs="Times New Roman"/>
      <w:b/>
      <w:bCs/>
      <w:sz w:val="24"/>
      <w:lang w:eastAsia="ru-RU"/>
    </w:rPr>
  </w:style>
  <w:style w:type="character" w:customStyle="1" w:styleId="50">
    <w:name w:val="Заголовок 5 Знак"/>
    <w:basedOn w:val="a1"/>
    <w:link w:val="5"/>
    <w:rsid w:val="00C348F8"/>
    <w:rPr>
      <w:rFonts w:ascii="Arial Narrow" w:eastAsia="Times New Roman" w:hAnsi="Arial Narrow" w:cs="Times New Roman"/>
      <w:sz w:val="28"/>
      <w:szCs w:val="20"/>
      <w:lang w:eastAsia="ru-RU"/>
    </w:rPr>
  </w:style>
  <w:style w:type="character" w:customStyle="1" w:styleId="60">
    <w:name w:val="Заголовок 6 Знак"/>
    <w:aliases w:val="H6 Знак"/>
    <w:basedOn w:val="a1"/>
    <w:link w:val="6"/>
    <w:rsid w:val="00C348F8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70">
    <w:name w:val="Заголовок 7 Знак"/>
    <w:basedOn w:val="a1"/>
    <w:link w:val="7"/>
    <w:rsid w:val="00C348F8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80">
    <w:name w:val="Заголовок 8 Знак"/>
    <w:basedOn w:val="a1"/>
    <w:link w:val="8"/>
    <w:rsid w:val="00C348F8"/>
    <w:rPr>
      <w:rFonts w:ascii="PetersburgCTT" w:eastAsia="Times New Roman" w:hAnsi="PetersburgCTT" w:cs="Times New Roman"/>
      <w:i/>
      <w:szCs w:val="20"/>
      <w:lang w:eastAsia="ru-RU"/>
    </w:rPr>
  </w:style>
  <w:style w:type="character" w:customStyle="1" w:styleId="90">
    <w:name w:val="Заголовок 9 Знак"/>
    <w:basedOn w:val="a1"/>
    <w:link w:val="9"/>
    <w:rsid w:val="00C348F8"/>
    <w:rPr>
      <w:rFonts w:ascii="PetersburgCTT" w:eastAsia="Times New Roman" w:hAnsi="PetersburgCTT" w:cs="Times New Roman"/>
      <w:i/>
      <w:sz w:val="18"/>
      <w:szCs w:val="20"/>
      <w:lang w:eastAsia="ru-RU"/>
    </w:rPr>
  </w:style>
  <w:style w:type="paragraph" w:customStyle="1" w:styleId="ConsNonformat">
    <w:name w:val="ConsNonformat"/>
    <w:rsid w:val="00C348F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C348F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Normal">
    <w:name w:val="ConsNormal"/>
    <w:rsid w:val="00C348F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4">
    <w:name w:val="annotation text"/>
    <w:basedOn w:val="a0"/>
    <w:link w:val="a5"/>
    <w:semiHidden/>
    <w:rsid w:val="00C348F8"/>
    <w:rPr>
      <w:sz w:val="20"/>
      <w:szCs w:val="20"/>
    </w:rPr>
  </w:style>
  <w:style w:type="character" w:customStyle="1" w:styleId="a5">
    <w:name w:val="Текст примечания Знак"/>
    <w:basedOn w:val="a1"/>
    <w:link w:val="a4"/>
    <w:semiHidden/>
    <w:rsid w:val="00C348F8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6">
    <w:name w:val="Body Text Indent"/>
    <w:basedOn w:val="a0"/>
    <w:link w:val="a7"/>
    <w:rsid w:val="00C348F8"/>
    <w:pPr>
      <w:ind w:firstLine="708"/>
    </w:pPr>
    <w:rPr>
      <w:color w:val="333399"/>
      <w:sz w:val="20"/>
      <w:lang w:val="ru-RU" w:eastAsia="ru-RU"/>
    </w:rPr>
  </w:style>
  <w:style w:type="character" w:customStyle="1" w:styleId="a7">
    <w:name w:val="Основной текст с отступом Знак"/>
    <w:basedOn w:val="a1"/>
    <w:link w:val="a6"/>
    <w:rsid w:val="00C348F8"/>
    <w:rPr>
      <w:rFonts w:ascii="Times New Roman" w:eastAsia="Times New Roman" w:hAnsi="Times New Roman" w:cs="Times New Roman"/>
      <w:color w:val="333399"/>
      <w:sz w:val="20"/>
      <w:szCs w:val="24"/>
      <w:lang w:eastAsia="ru-RU"/>
    </w:rPr>
  </w:style>
  <w:style w:type="paragraph" w:styleId="HTML">
    <w:name w:val="HTML Preformatted"/>
    <w:basedOn w:val="a0"/>
    <w:link w:val="HTML0"/>
    <w:rsid w:val="00C348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color w:val="000000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1"/>
    <w:link w:val="HTML"/>
    <w:rsid w:val="00C348F8"/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  <w:style w:type="paragraph" w:styleId="22">
    <w:name w:val="Body Text Indent 2"/>
    <w:basedOn w:val="a0"/>
    <w:link w:val="23"/>
    <w:rsid w:val="00C348F8"/>
    <w:pPr>
      <w:ind w:firstLine="540"/>
      <w:jc w:val="both"/>
    </w:pPr>
    <w:rPr>
      <w:lang w:val="ru-RU"/>
    </w:rPr>
  </w:style>
  <w:style w:type="character" w:customStyle="1" w:styleId="23">
    <w:name w:val="Основной текст с отступом 2 Знак"/>
    <w:basedOn w:val="a1"/>
    <w:link w:val="22"/>
    <w:rsid w:val="00C348F8"/>
    <w:rPr>
      <w:rFonts w:ascii="Times New Roman" w:eastAsia="Times New Roman" w:hAnsi="Times New Roman" w:cs="Times New Roman"/>
      <w:sz w:val="24"/>
      <w:szCs w:val="24"/>
    </w:rPr>
  </w:style>
  <w:style w:type="paragraph" w:styleId="32">
    <w:name w:val="Body Text Indent 3"/>
    <w:basedOn w:val="a0"/>
    <w:link w:val="33"/>
    <w:rsid w:val="00C348F8"/>
    <w:pPr>
      <w:ind w:firstLine="540"/>
      <w:jc w:val="both"/>
    </w:pPr>
    <w:rPr>
      <w:b/>
      <w:bCs/>
      <w:lang w:val="ru-RU"/>
    </w:rPr>
  </w:style>
  <w:style w:type="character" w:customStyle="1" w:styleId="33">
    <w:name w:val="Основной текст с отступом 3 Знак"/>
    <w:basedOn w:val="a1"/>
    <w:link w:val="32"/>
    <w:rsid w:val="00C348F8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8">
    <w:name w:val="Обычный текст"/>
    <w:basedOn w:val="a0"/>
    <w:rsid w:val="00C348F8"/>
    <w:pPr>
      <w:ind w:firstLine="567"/>
      <w:jc w:val="both"/>
    </w:pPr>
    <w:rPr>
      <w:sz w:val="28"/>
      <w:lang w:val="ru-RU" w:eastAsia="ru-RU"/>
    </w:rPr>
  </w:style>
  <w:style w:type="character" w:customStyle="1" w:styleId="a9">
    <w:name w:val="Текст сноски Знак"/>
    <w:basedOn w:val="a1"/>
    <w:link w:val="aa"/>
    <w:semiHidden/>
    <w:rsid w:val="00C348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note text"/>
    <w:basedOn w:val="a0"/>
    <w:link w:val="a9"/>
    <w:semiHidden/>
    <w:rsid w:val="00C348F8"/>
    <w:rPr>
      <w:sz w:val="20"/>
      <w:szCs w:val="20"/>
      <w:lang w:val="ru-RU" w:eastAsia="ru-RU"/>
    </w:rPr>
  </w:style>
  <w:style w:type="paragraph" w:styleId="ab">
    <w:name w:val="footer"/>
    <w:basedOn w:val="a0"/>
    <w:link w:val="ac"/>
    <w:rsid w:val="00C348F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rsid w:val="00C348F8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d">
    <w:name w:val="page number"/>
    <w:basedOn w:val="a1"/>
    <w:rsid w:val="00C348F8"/>
  </w:style>
  <w:style w:type="character" w:customStyle="1" w:styleId="ae">
    <w:name w:val="Текст выноски Знак"/>
    <w:basedOn w:val="a1"/>
    <w:link w:val="af"/>
    <w:semiHidden/>
    <w:rsid w:val="00C348F8"/>
    <w:rPr>
      <w:rFonts w:ascii="Tahoma" w:eastAsia="Times New Roman" w:hAnsi="Tahoma" w:cs="Times New Roman"/>
      <w:sz w:val="16"/>
      <w:szCs w:val="24"/>
    </w:rPr>
  </w:style>
  <w:style w:type="paragraph" w:styleId="af">
    <w:name w:val="Balloon Text"/>
    <w:basedOn w:val="a0"/>
    <w:link w:val="ae"/>
    <w:semiHidden/>
    <w:rsid w:val="00C348F8"/>
    <w:rPr>
      <w:rFonts w:ascii="Tahoma" w:hAnsi="Tahoma"/>
      <w:sz w:val="16"/>
      <w:lang w:val="ru-RU"/>
    </w:rPr>
  </w:style>
  <w:style w:type="character" w:customStyle="1" w:styleId="hl41">
    <w:name w:val="hl41"/>
    <w:rsid w:val="00C348F8"/>
    <w:rPr>
      <w:b/>
      <w:bCs/>
      <w:sz w:val="20"/>
      <w:szCs w:val="20"/>
    </w:rPr>
  </w:style>
  <w:style w:type="paragraph" w:customStyle="1" w:styleId="Web">
    <w:name w:val="Обычный (Web)"/>
    <w:basedOn w:val="a0"/>
    <w:rsid w:val="00C348F8"/>
    <w:pPr>
      <w:spacing w:before="100" w:after="100"/>
    </w:pPr>
    <w:rPr>
      <w:rFonts w:ascii="Arial Unicode MS" w:eastAsia="Arial Unicode MS" w:hAnsi="Arial Unicode MS"/>
      <w:lang w:val="ru-RU"/>
    </w:rPr>
  </w:style>
  <w:style w:type="paragraph" w:styleId="af0">
    <w:name w:val="Body Text"/>
    <w:basedOn w:val="a0"/>
    <w:link w:val="af1"/>
    <w:rsid w:val="00C348F8"/>
    <w:pPr>
      <w:spacing w:after="120"/>
    </w:pPr>
  </w:style>
  <w:style w:type="character" w:customStyle="1" w:styleId="af1">
    <w:name w:val="Основной текст Знак"/>
    <w:basedOn w:val="a1"/>
    <w:link w:val="af0"/>
    <w:rsid w:val="00C348F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4">
    <w:name w:val="Body Text 2"/>
    <w:basedOn w:val="a0"/>
    <w:link w:val="25"/>
    <w:rsid w:val="00C348F8"/>
    <w:pPr>
      <w:spacing w:after="120" w:line="480" w:lineRule="auto"/>
    </w:pPr>
  </w:style>
  <w:style w:type="character" w:customStyle="1" w:styleId="25">
    <w:name w:val="Основной текст 2 Знак"/>
    <w:basedOn w:val="a1"/>
    <w:link w:val="24"/>
    <w:rsid w:val="00C348F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2">
    <w:name w:val="header"/>
    <w:basedOn w:val="a0"/>
    <w:link w:val="af3"/>
    <w:uiPriority w:val="99"/>
    <w:rsid w:val="00C348F8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1"/>
    <w:link w:val="af2"/>
    <w:uiPriority w:val="99"/>
    <w:rsid w:val="00C348F8"/>
    <w:rPr>
      <w:rFonts w:ascii="Times New Roman" w:eastAsia="Times New Roman" w:hAnsi="Times New Roman" w:cs="Times New Roman"/>
      <w:sz w:val="24"/>
      <w:szCs w:val="24"/>
    </w:rPr>
  </w:style>
  <w:style w:type="character" w:customStyle="1" w:styleId="ConsNonformat0">
    <w:name w:val="ConsNonformat Знак"/>
    <w:rsid w:val="00C348F8"/>
    <w:rPr>
      <w:rFonts w:ascii="Courier New" w:hAnsi="Courier New" w:cs="Courier New"/>
      <w:noProof w:val="0"/>
      <w:lang w:val="ru-RU" w:eastAsia="en-US" w:bidi="ar-SA"/>
    </w:rPr>
  </w:style>
  <w:style w:type="paragraph" w:styleId="34">
    <w:name w:val="Body Text 3"/>
    <w:basedOn w:val="a0"/>
    <w:link w:val="35"/>
    <w:rsid w:val="00C348F8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1"/>
    <w:link w:val="34"/>
    <w:rsid w:val="00C348F8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a">
    <w:name w:val="List"/>
    <w:basedOn w:val="a0"/>
    <w:rsid w:val="00C348F8"/>
    <w:pPr>
      <w:numPr>
        <w:numId w:val="2"/>
      </w:numPr>
      <w:spacing w:before="40" w:after="40"/>
      <w:jc w:val="both"/>
    </w:pPr>
    <w:rPr>
      <w:szCs w:val="20"/>
      <w:lang w:val="ru-RU" w:eastAsia="ru-RU"/>
    </w:rPr>
  </w:style>
  <w:style w:type="paragraph" w:customStyle="1" w:styleId="af4">
    <w:name w:val="Заголовок_ТАБ"/>
    <w:basedOn w:val="a0"/>
    <w:autoRedefine/>
    <w:rsid w:val="00C348F8"/>
    <w:pPr>
      <w:keepNext/>
      <w:spacing w:after="120"/>
      <w:jc w:val="center"/>
    </w:pPr>
    <w:rPr>
      <w:b/>
      <w:sz w:val="20"/>
      <w:szCs w:val="20"/>
      <w:lang w:val="ru-RU" w:eastAsia="ru-RU"/>
    </w:rPr>
  </w:style>
  <w:style w:type="character" w:styleId="af5">
    <w:name w:val="Strong"/>
    <w:qFormat/>
    <w:rsid w:val="00C348F8"/>
    <w:rPr>
      <w:b/>
      <w:bCs/>
    </w:rPr>
  </w:style>
  <w:style w:type="character" w:styleId="af6">
    <w:name w:val="Emphasis"/>
    <w:qFormat/>
    <w:rsid w:val="00C348F8"/>
    <w:rPr>
      <w:i/>
      <w:iCs/>
    </w:rPr>
  </w:style>
  <w:style w:type="paragraph" w:customStyle="1" w:styleId="af7">
    <w:name w:val="Заголовок_РИС"/>
    <w:basedOn w:val="a0"/>
    <w:autoRedefine/>
    <w:rsid w:val="00C348F8"/>
    <w:pPr>
      <w:spacing w:before="120" w:after="120"/>
      <w:jc w:val="center"/>
    </w:pPr>
    <w:rPr>
      <w:i/>
      <w:sz w:val="20"/>
      <w:szCs w:val="20"/>
      <w:lang w:val="ru-RU" w:eastAsia="ru-RU"/>
    </w:rPr>
  </w:style>
  <w:style w:type="paragraph" w:customStyle="1" w:styleId="26">
    <w:name w:val="Список2"/>
    <w:basedOn w:val="a"/>
    <w:rsid w:val="00C348F8"/>
    <w:pPr>
      <w:tabs>
        <w:tab w:val="clear" w:pos="360"/>
        <w:tab w:val="left" w:pos="851"/>
      </w:tabs>
      <w:ind w:left="850" w:hanging="493"/>
    </w:pPr>
  </w:style>
  <w:style w:type="paragraph" w:customStyle="1" w:styleId="af8">
    <w:name w:val="Спис_заголовок"/>
    <w:basedOn w:val="a0"/>
    <w:next w:val="a"/>
    <w:rsid w:val="00C348F8"/>
    <w:pPr>
      <w:keepNext/>
      <w:keepLines/>
      <w:tabs>
        <w:tab w:val="left" w:pos="0"/>
      </w:tabs>
      <w:spacing w:before="60" w:after="60"/>
      <w:jc w:val="both"/>
    </w:pPr>
    <w:rPr>
      <w:szCs w:val="20"/>
      <w:lang w:val="ru-RU" w:eastAsia="ru-RU"/>
    </w:rPr>
  </w:style>
  <w:style w:type="paragraph" w:styleId="af9">
    <w:name w:val="caption"/>
    <w:basedOn w:val="a0"/>
    <w:next w:val="a0"/>
    <w:qFormat/>
    <w:rsid w:val="00C348F8"/>
    <w:pPr>
      <w:keepNext/>
      <w:suppressAutoHyphens/>
      <w:spacing w:before="120" w:after="120"/>
      <w:ind w:left="851" w:hanging="850"/>
      <w:jc w:val="both"/>
    </w:pPr>
    <w:rPr>
      <w:rFonts w:ascii="Arial Narrow" w:hAnsi="Arial Narrow"/>
      <w:szCs w:val="20"/>
      <w:lang w:val="ru-RU" w:eastAsia="ru-RU"/>
    </w:rPr>
  </w:style>
  <w:style w:type="paragraph" w:customStyle="1" w:styleId="11pt012">
    <w:name w:val="Стиль Основной текст с отступом + 11 pt Слева:  0 см Выступ:  12..."/>
    <w:basedOn w:val="a6"/>
    <w:rsid w:val="00C348F8"/>
    <w:pPr>
      <w:spacing w:before="60" w:after="60"/>
      <w:ind w:firstLine="0"/>
      <w:jc w:val="both"/>
    </w:pPr>
    <w:rPr>
      <w:color w:val="auto"/>
      <w:sz w:val="22"/>
      <w:szCs w:val="20"/>
    </w:rPr>
  </w:style>
  <w:style w:type="paragraph" w:customStyle="1" w:styleId="afa">
    <w:name w:val="Список_без_б"/>
    <w:basedOn w:val="a0"/>
    <w:rsid w:val="00C348F8"/>
    <w:pPr>
      <w:spacing w:before="40" w:after="40"/>
      <w:ind w:left="357"/>
      <w:jc w:val="both"/>
    </w:pPr>
    <w:rPr>
      <w:sz w:val="22"/>
      <w:szCs w:val="20"/>
      <w:lang w:val="ru-RU" w:eastAsia="ru-RU"/>
    </w:rPr>
  </w:style>
  <w:style w:type="paragraph" w:customStyle="1" w:styleId="afb">
    <w:name w:val="Таблица"/>
    <w:basedOn w:val="a0"/>
    <w:rsid w:val="00C348F8"/>
    <w:pPr>
      <w:spacing w:before="20" w:after="20"/>
    </w:pPr>
    <w:rPr>
      <w:sz w:val="20"/>
      <w:szCs w:val="20"/>
      <w:lang w:val="ru-RU" w:eastAsia="ru-RU"/>
    </w:rPr>
  </w:style>
  <w:style w:type="paragraph" w:customStyle="1" w:styleId="afc">
    <w:name w:val="Текст письма"/>
    <w:basedOn w:val="a0"/>
    <w:rsid w:val="00C348F8"/>
    <w:pPr>
      <w:spacing w:before="60" w:after="60"/>
      <w:jc w:val="both"/>
    </w:pPr>
    <w:rPr>
      <w:sz w:val="22"/>
      <w:szCs w:val="20"/>
      <w:lang w:val="ru-RU" w:eastAsia="ru-RU"/>
    </w:rPr>
  </w:style>
  <w:style w:type="paragraph" w:customStyle="1" w:styleId="3">
    <w:name w:val="Список3"/>
    <w:basedOn w:val="a0"/>
    <w:rsid w:val="00C348F8"/>
    <w:pPr>
      <w:numPr>
        <w:numId w:val="1"/>
      </w:numPr>
      <w:tabs>
        <w:tab w:val="left" w:pos="1208"/>
      </w:tabs>
      <w:spacing w:before="20" w:after="20"/>
      <w:jc w:val="both"/>
    </w:pPr>
    <w:rPr>
      <w:sz w:val="22"/>
      <w:szCs w:val="20"/>
      <w:lang w:val="ru-RU" w:eastAsia="ru-RU"/>
    </w:rPr>
  </w:style>
  <w:style w:type="paragraph" w:customStyle="1" w:styleId="1">
    <w:name w:val="Номер1"/>
    <w:basedOn w:val="a"/>
    <w:rsid w:val="00C348F8"/>
    <w:pPr>
      <w:numPr>
        <w:ilvl w:val="1"/>
        <w:numId w:val="3"/>
      </w:numPr>
      <w:tabs>
        <w:tab w:val="clear" w:pos="720"/>
        <w:tab w:val="num" w:pos="1620"/>
      </w:tabs>
      <w:ind w:left="1620" w:hanging="360"/>
    </w:pPr>
    <w:rPr>
      <w:sz w:val="22"/>
    </w:rPr>
  </w:style>
  <w:style w:type="paragraph" w:customStyle="1" w:styleId="2">
    <w:name w:val="Номер2"/>
    <w:basedOn w:val="26"/>
    <w:rsid w:val="00C348F8"/>
    <w:pPr>
      <w:numPr>
        <w:ilvl w:val="2"/>
        <w:numId w:val="3"/>
      </w:numPr>
      <w:tabs>
        <w:tab w:val="clear" w:pos="1077"/>
        <w:tab w:val="left" w:pos="964"/>
        <w:tab w:val="num" w:pos="2340"/>
      </w:tabs>
      <w:ind w:left="2340" w:hanging="180"/>
    </w:pPr>
    <w:rPr>
      <w:sz w:val="22"/>
    </w:rPr>
  </w:style>
  <w:style w:type="paragraph" w:styleId="afd">
    <w:name w:val="Title"/>
    <w:basedOn w:val="a0"/>
    <w:link w:val="afe"/>
    <w:qFormat/>
    <w:rsid w:val="00C348F8"/>
    <w:pPr>
      <w:spacing w:after="240"/>
      <w:jc w:val="center"/>
    </w:pPr>
    <w:rPr>
      <w:b/>
      <w:bCs/>
      <w:sz w:val="28"/>
    </w:rPr>
  </w:style>
  <w:style w:type="character" w:customStyle="1" w:styleId="afe">
    <w:name w:val="Название Знак"/>
    <w:basedOn w:val="a1"/>
    <w:link w:val="afd"/>
    <w:rsid w:val="00C348F8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ConsCell">
    <w:name w:val="ConsCell"/>
    <w:rsid w:val="00C348F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character" w:styleId="aff">
    <w:name w:val="Hyperlink"/>
    <w:uiPriority w:val="99"/>
    <w:rsid w:val="00C348F8"/>
    <w:rPr>
      <w:color w:val="0000FF"/>
      <w:u w:val="single"/>
    </w:rPr>
  </w:style>
  <w:style w:type="paragraph" w:customStyle="1" w:styleId="12">
    <w:name w:val="Текст1"/>
    <w:basedOn w:val="a0"/>
    <w:rsid w:val="00C348F8"/>
    <w:pPr>
      <w:widowControl w:val="0"/>
    </w:pPr>
    <w:rPr>
      <w:rFonts w:ascii="Courier New" w:hAnsi="Courier New"/>
      <w:sz w:val="20"/>
      <w:szCs w:val="20"/>
      <w:lang w:val="ru-RU" w:eastAsia="ru-RU"/>
    </w:rPr>
  </w:style>
  <w:style w:type="paragraph" w:styleId="aff0">
    <w:name w:val="Block Text"/>
    <w:basedOn w:val="a0"/>
    <w:rsid w:val="00C348F8"/>
    <w:pPr>
      <w:ind w:left="-426" w:right="-1185" w:firstLine="1135"/>
      <w:jc w:val="both"/>
    </w:pPr>
    <w:rPr>
      <w:sz w:val="28"/>
      <w:szCs w:val="20"/>
      <w:lang w:val="ru-RU" w:eastAsia="ru-RU"/>
    </w:rPr>
  </w:style>
  <w:style w:type="paragraph" w:customStyle="1" w:styleId="ConsPlusNormal">
    <w:name w:val="ConsPlusNormal"/>
    <w:link w:val="ConsPlusNormal0"/>
    <w:qFormat/>
    <w:rsid w:val="00C348F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348F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11">
    <w:name w:val="Font Style11"/>
    <w:uiPriority w:val="99"/>
    <w:rsid w:val="00C348F8"/>
    <w:rPr>
      <w:rFonts w:ascii="Times New Roman" w:hAnsi="Times New Roman" w:cs="Times New Roman"/>
      <w:sz w:val="26"/>
      <w:szCs w:val="26"/>
    </w:rPr>
  </w:style>
  <w:style w:type="paragraph" w:styleId="aff1">
    <w:name w:val="List Paragraph"/>
    <w:basedOn w:val="a0"/>
    <w:uiPriority w:val="34"/>
    <w:qFormat/>
    <w:rsid w:val="00C348F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  <w:style w:type="character" w:styleId="aff2">
    <w:name w:val="FollowedHyperlink"/>
    <w:basedOn w:val="a1"/>
    <w:uiPriority w:val="99"/>
    <w:semiHidden/>
    <w:unhideWhenUsed/>
    <w:rsid w:val="00014EB2"/>
    <w:rPr>
      <w:color w:val="800080"/>
      <w:u w:val="single"/>
    </w:rPr>
  </w:style>
  <w:style w:type="paragraph" w:customStyle="1" w:styleId="xl75">
    <w:name w:val="xl75"/>
    <w:basedOn w:val="a0"/>
    <w:rsid w:val="00014EB2"/>
    <w:pPr>
      <w:spacing w:before="100" w:beforeAutospacing="1" w:after="100" w:afterAutospacing="1"/>
    </w:pPr>
    <w:rPr>
      <w:rFonts w:ascii="Arial CYR" w:hAnsi="Arial CYR"/>
      <w:lang w:val="ru-RU" w:eastAsia="ru-RU"/>
    </w:rPr>
  </w:style>
  <w:style w:type="paragraph" w:customStyle="1" w:styleId="xl76">
    <w:name w:val="xl76"/>
    <w:basedOn w:val="a0"/>
    <w:rsid w:val="00014EB2"/>
    <w:pPr>
      <w:spacing w:before="100" w:beforeAutospacing="1" w:after="100" w:afterAutospacing="1"/>
      <w:jc w:val="center"/>
    </w:pPr>
    <w:rPr>
      <w:rFonts w:ascii="Arial CYR" w:hAnsi="Arial CYR"/>
      <w:lang w:val="ru-RU" w:eastAsia="ru-RU"/>
    </w:rPr>
  </w:style>
  <w:style w:type="paragraph" w:customStyle="1" w:styleId="xl77">
    <w:name w:val="xl77"/>
    <w:basedOn w:val="a0"/>
    <w:rsid w:val="00014EB2"/>
    <w:pPr>
      <w:spacing w:before="100" w:beforeAutospacing="1" w:after="100" w:afterAutospacing="1"/>
    </w:pPr>
    <w:rPr>
      <w:rFonts w:ascii="Arial CYR" w:hAnsi="Arial CYR"/>
      <w:lang w:val="ru-RU" w:eastAsia="ru-RU"/>
    </w:rPr>
  </w:style>
  <w:style w:type="paragraph" w:customStyle="1" w:styleId="xl78">
    <w:name w:val="xl78"/>
    <w:basedOn w:val="a0"/>
    <w:rsid w:val="00014EB2"/>
    <w:pPr>
      <w:spacing w:before="100" w:beforeAutospacing="1" w:after="100" w:afterAutospacing="1"/>
    </w:pPr>
    <w:rPr>
      <w:rFonts w:ascii="Arial CYR" w:hAnsi="Arial CYR"/>
      <w:lang w:val="ru-RU" w:eastAsia="ru-RU"/>
    </w:rPr>
  </w:style>
  <w:style w:type="paragraph" w:customStyle="1" w:styleId="xl79">
    <w:name w:val="xl79"/>
    <w:basedOn w:val="a0"/>
    <w:rsid w:val="00014EB2"/>
    <w:pPr>
      <w:spacing w:before="100" w:beforeAutospacing="1" w:after="100" w:afterAutospacing="1"/>
      <w:jc w:val="center"/>
      <w:textAlignment w:val="center"/>
    </w:pPr>
    <w:rPr>
      <w:rFonts w:ascii="Arial CYR" w:hAnsi="Arial CYR"/>
      <w:lang w:val="ru-RU" w:eastAsia="ru-RU"/>
    </w:rPr>
  </w:style>
  <w:style w:type="paragraph" w:customStyle="1" w:styleId="xl80">
    <w:name w:val="xl80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81">
    <w:name w:val="xl81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82">
    <w:name w:val="xl82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83">
    <w:name w:val="xl83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84">
    <w:name w:val="xl84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 w:eastAsia="ru-RU"/>
    </w:rPr>
  </w:style>
  <w:style w:type="paragraph" w:customStyle="1" w:styleId="xl85">
    <w:name w:val="xl85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86">
    <w:name w:val="xl86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ru-RU" w:eastAsia="ru-RU"/>
    </w:rPr>
  </w:style>
  <w:style w:type="paragraph" w:customStyle="1" w:styleId="xl87">
    <w:name w:val="xl87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lang w:val="ru-RU" w:eastAsia="ru-RU"/>
    </w:rPr>
  </w:style>
  <w:style w:type="paragraph" w:customStyle="1" w:styleId="xl88">
    <w:name w:val="xl88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89">
    <w:name w:val="xl89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90">
    <w:name w:val="xl90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91">
    <w:name w:val="xl91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92">
    <w:name w:val="xl92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93">
    <w:name w:val="xl93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94">
    <w:name w:val="xl94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95">
    <w:name w:val="xl95"/>
    <w:basedOn w:val="a0"/>
    <w:rsid w:val="00014EB2"/>
    <w:pPr>
      <w:spacing w:before="100" w:beforeAutospacing="1" w:after="100" w:afterAutospacing="1"/>
      <w:textAlignment w:val="center"/>
    </w:pPr>
    <w:rPr>
      <w:rFonts w:ascii="Arial CYR" w:hAnsi="Arial CYR"/>
      <w:lang w:val="ru-RU" w:eastAsia="ru-RU"/>
    </w:rPr>
  </w:style>
  <w:style w:type="paragraph" w:customStyle="1" w:styleId="xl96">
    <w:name w:val="xl96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97">
    <w:name w:val="xl97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98">
    <w:name w:val="xl98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99">
    <w:name w:val="xl99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ru-RU" w:eastAsia="ru-RU"/>
    </w:rPr>
  </w:style>
  <w:style w:type="paragraph" w:customStyle="1" w:styleId="xl100">
    <w:name w:val="xl100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lang w:val="ru-RU" w:eastAsia="ru-RU"/>
    </w:rPr>
  </w:style>
  <w:style w:type="paragraph" w:customStyle="1" w:styleId="xl101">
    <w:name w:val="xl101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ru-RU" w:eastAsia="ru-RU"/>
    </w:rPr>
  </w:style>
  <w:style w:type="paragraph" w:customStyle="1" w:styleId="xl102">
    <w:name w:val="xl102"/>
    <w:basedOn w:val="a0"/>
    <w:rsid w:val="00014EB2"/>
    <w:pPr>
      <w:shd w:val="clear" w:color="000000" w:fill="FFFFFF"/>
      <w:spacing w:before="100" w:beforeAutospacing="1" w:after="100" w:afterAutospacing="1"/>
    </w:pPr>
    <w:rPr>
      <w:rFonts w:ascii="Arial CYR" w:hAnsi="Arial CYR"/>
      <w:lang w:val="ru-RU" w:eastAsia="ru-RU"/>
    </w:rPr>
  </w:style>
  <w:style w:type="paragraph" w:customStyle="1" w:styleId="xl103">
    <w:name w:val="xl103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104">
    <w:name w:val="xl104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105">
    <w:name w:val="xl105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106">
    <w:name w:val="xl106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CYR" w:hAnsi="Arial CYR"/>
      <w:lang w:val="ru-RU" w:eastAsia="ru-RU"/>
    </w:rPr>
  </w:style>
  <w:style w:type="paragraph" w:customStyle="1" w:styleId="xl107">
    <w:name w:val="xl107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108">
    <w:name w:val="xl108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109">
    <w:name w:val="xl109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110">
    <w:name w:val="xl110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111">
    <w:name w:val="xl111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112">
    <w:name w:val="xl112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113">
    <w:name w:val="xl113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114">
    <w:name w:val="xl114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115">
    <w:name w:val="xl115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ru-RU" w:eastAsia="ru-RU"/>
    </w:rPr>
  </w:style>
  <w:style w:type="paragraph" w:customStyle="1" w:styleId="xl116">
    <w:name w:val="xl116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ru-RU" w:eastAsia="ru-RU"/>
    </w:rPr>
  </w:style>
  <w:style w:type="paragraph" w:customStyle="1" w:styleId="xl117">
    <w:name w:val="xl117"/>
    <w:basedOn w:val="a0"/>
    <w:rsid w:val="00014EB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lang w:val="ru-RU" w:eastAsia="ru-RU"/>
    </w:rPr>
  </w:style>
  <w:style w:type="paragraph" w:customStyle="1" w:styleId="xl118">
    <w:name w:val="xl118"/>
    <w:basedOn w:val="a0"/>
    <w:rsid w:val="00014EB2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ru-RU" w:eastAsia="ru-RU"/>
    </w:rPr>
  </w:style>
  <w:style w:type="paragraph" w:customStyle="1" w:styleId="xl119">
    <w:name w:val="xl119"/>
    <w:basedOn w:val="a0"/>
    <w:rsid w:val="00014EB2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lang w:val="ru-RU" w:eastAsia="ru-RU"/>
    </w:rPr>
  </w:style>
  <w:style w:type="paragraph" w:customStyle="1" w:styleId="xl73">
    <w:name w:val="xl73"/>
    <w:basedOn w:val="a0"/>
    <w:rsid w:val="00981626"/>
    <w:pPr>
      <w:spacing w:before="100" w:beforeAutospacing="1" w:after="100" w:afterAutospacing="1"/>
    </w:pPr>
    <w:rPr>
      <w:rFonts w:ascii="Arial CYR" w:hAnsi="Arial CYR"/>
      <w:lang w:val="ru-RU" w:eastAsia="ru-RU"/>
    </w:rPr>
  </w:style>
  <w:style w:type="paragraph" w:customStyle="1" w:styleId="xl74">
    <w:name w:val="xl74"/>
    <w:basedOn w:val="a0"/>
    <w:rsid w:val="00981626"/>
    <w:pPr>
      <w:spacing w:before="100" w:beforeAutospacing="1" w:after="100" w:afterAutospacing="1"/>
      <w:jc w:val="center"/>
    </w:pPr>
    <w:rPr>
      <w:rFonts w:ascii="Arial CYR" w:hAnsi="Arial CYR"/>
      <w:lang w:val="ru-RU" w:eastAsia="ru-RU"/>
    </w:rPr>
  </w:style>
  <w:style w:type="paragraph" w:customStyle="1" w:styleId="xl65">
    <w:name w:val="xl65"/>
    <w:basedOn w:val="a0"/>
    <w:rsid w:val="00321849"/>
    <w:pPr>
      <w:spacing w:before="100" w:beforeAutospacing="1" w:after="100" w:afterAutospacing="1"/>
      <w:jc w:val="right"/>
    </w:pPr>
    <w:rPr>
      <w:lang w:val="ru-RU" w:eastAsia="ru-RU"/>
    </w:rPr>
  </w:style>
  <w:style w:type="paragraph" w:customStyle="1" w:styleId="xl66">
    <w:name w:val="xl66"/>
    <w:basedOn w:val="a0"/>
    <w:rsid w:val="00321849"/>
    <w:pPr>
      <w:spacing w:before="100" w:beforeAutospacing="1" w:after="100" w:afterAutospacing="1"/>
    </w:pPr>
    <w:rPr>
      <w:b/>
      <w:bCs/>
      <w:sz w:val="16"/>
      <w:szCs w:val="16"/>
      <w:lang w:val="ru-RU" w:eastAsia="ru-RU"/>
    </w:rPr>
  </w:style>
  <w:style w:type="paragraph" w:customStyle="1" w:styleId="xl67">
    <w:name w:val="xl67"/>
    <w:basedOn w:val="a0"/>
    <w:rsid w:val="00321849"/>
    <w:pPr>
      <w:spacing w:before="100" w:beforeAutospacing="1" w:after="100" w:afterAutospacing="1"/>
      <w:jc w:val="center"/>
    </w:pPr>
    <w:rPr>
      <w:lang w:val="ru-RU" w:eastAsia="ru-RU"/>
    </w:rPr>
  </w:style>
  <w:style w:type="paragraph" w:customStyle="1" w:styleId="xl68">
    <w:name w:val="xl68"/>
    <w:basedOn w:val="a0"/>
    <w:rsid w:val="00321849"/>
    <w:pPr>
      <w:spacing w:before="100" w:beforeAutospacing="1" w:after="100" w:afterAutospacing="1"/>
      <w:jc w:val="right"/>
      <w:textAlignment w:val="top"/>
    </w:pPr>
    <w:rPr>
      <w:sz w:val="18"/>
      <w:szCs w:val="18"/>
      <w:lang w:val="ru-RU" w:eastAsia="ru-RU"/>
    </w:rPr>
  </w:style>
  <w:style w:type="paragraph" w:customStyle="1" w:styleId="xl69">
    <w:name w:val="xl69"/>
    <w:basedOn w:val="a0"/>
    <w:rsid w:val="003218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ru-RU" w:eastAsia="ru-RU"/>
    </w:rPr>
  </w:style>
  <w:style w:type="paragraph" w:customStyle="1" w:styleId="xl70">
    <w:name w:val="xl70"/>
    <w:basedOn w:val="a0"/>
    <w:rsid w:val="003218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val="ru-RU" w:eastAsia="ru-RU"/>
    </w:rPr>
  </w:style>
  <w:style w:type="paragraph" w:customStyle="1" w:styleId="xl71">
    <w:name w:val="xl71"/>
    <w:basedOn w:val="a0"/>
    <w:rsid w:val="003218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ru-RU" w:eastAsia="ru-RU"/>
    </w:rPr>
  </w:style>
  <w:style w:type="paragraph" w:customStyle="1" w:styleId="xl72">
    <w:name w:val="xl72"/>
    <w:basedOn w:val="a0"/>
    <w:rsid w:val="003218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ru-RU" w:eastAsia="ru-RU"/>
    </w:rPr>
  </w:style>
  <w:style w:type="character" w:customStyle="1" w:styleId="ConsPlusNormal0">
    <w:name w:val="ConsPlusNormal Знак"/>
    <w:link w:val="ConsPlusNormal"/>
    <w:rsid w:val="00034AE6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8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7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51B8C4-BF09-4167-A024-9AB52723A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299</Words>
  <Characters>1710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14</vt:i4>
      </vt:variant>
    </vt:vector>
  </HeadingPairs>
  <TitlesOfParts>
    <vt:vector size="15" baseType="lpstr">
      <vt:lpstr/>
      <vt:lpstr>    </vt:lpstr>
      <vt:lpstr>    1. Общие положения</vt:lpstr>
      <vt:lpstr/>
      <vt:lpstr>8. Полномочия Общественного совета</vt:lpstr>
      <vt:lpstr>9. Организация деятельности Общественного совета</vt:lpstr>
      <vt:lpstr/>
      <vt:lpstr>11. Взаимодействие Общественного совета </vt:lpstr>
      <vt:lpstr>с органами местного самоуправления</vt:lpstr>
      <vt:lpstr>12. Ежегодный доклад Общественного совета</vt:lpstr>
      <vt:lpstr/>
      <vt:lpstr>13. Информационное обеспечение деятельности Общественного совета</vt:lpstr>
      <vt:lpstr/>
      <vt:lpstr/>
      <vt:lpstr>14. Обеспечение деятельности Общественного совета</vt:lpstr>
    </vt:vector>
  </TitlesOfParts>
  <Company/>
  <LinksUpToDate>false</LinksUpToDate>
  <CharactersWithSpaces>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demidov</dc:creator>
  <cp:lastModifiedBy>WORKST087</cp:lastModifiedBy>
  <cp:revision>18</cp:revision>
  <cp:lastPrinted>2023-02-15T09:21:00Z</cp:lastPrinted>
  <dcterms:created xsi:type="dcterms:W3CDTF">2024-08-22T09:18:00Z</dcterms:created>
  <dcterms:modified xsi:type="dcterms:W3CDTF">2024-09-17T12:01:00Z</dcterms:modified>
</cp:coreProperties>
</file>