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3D" w:rsidRDefault="0058611E" w:rsidP="008068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4pt;margin-top:-12.9pt;width:65.45pt;height:1in;z-index:251658240">
            <v:imagedata r:id="rId6" o:title=""/>
            <w10:wrap type="topAndBottom"/>
          </v:shape>
          <o:OLEObject Type="Embed" ProgID="Unknown" ShapeID="_x0000_s1026" DrawAspect="Content" ObjectID="_1606892756" r:id="rId7"/>
        </w:pict>
      </w:r>
    </w:p>
    <w:p w:rsidR="0080683D" w:rsidRDefault="0080683D" w:rsidP="008068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80683D" w:rsidRPr="00A939D3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80683D" w:rsidRDefault="0080683D" w:rsidP="0080683D">
      <w:pPr>
        <w:rPr>
          <w:rFonts w:ascii="Times New Roman" w:hAnsi="Times New Roman"/>
        </w:rPr>
      </w:pPr>
    </w:p>
    <w:p w:rsidR="0080683D" w:rsidRPr="00A939D3" w:rsidRDefault="0080683D" w:rsidP="0080683D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 xml:space="preserve">от </w:t>
      </w:r>
      <w:r w:rsidR="0058611E">
        <w:rPr>
          <w:rFonts w:ascii="Times New Roman" w:hAnsi="Times New Roman" w:cs="Times New Roman"/>
          <w:sz w:val="28"/>
          <w:szCs w:val="28"/>
        </w:rPr>
        <w:t>20 декабря</w:t>
      </w:r>
      <w:r w:rsidRPr="00A939D3">
        <w:rPr>
          <w:rFonts w:ascii="Times New Roman" w:hAnsi="Times New Roman" w:cs="Times New Roman"/>
          <w:sz w:val="28"/>
          <w:szCs w:val="28"/>
        </w:rPr>
        <w:t xml:space="preserve"> 201</w:t>
      </w:r>
      <w:r w:rsidR="007C14B4">
        <w:rPr>
          <w:rFonts w:ascii="Times New Roman" w:hAnsi="Times New Roman" w:cs="Times New Roman"/>
          <w:sz w:val="28"/>
          <w:szCs w:val="28"/>
        </w:rPr>
        <w:t>8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г.                  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58611E">
        <w:rPr>
          <w:rFonts w:ascii="Times New Roman" w:hAnsi="Times New Roman" w:cs="Times New Roman"/>
          <w:sz w:val="28"/>
          <w:szCs w:val="28"/>
        </w:rPr>
        <w:tab/>
      </w:r>
      <w:r w:rsidR="0058611E">
        <w:rPr>
          <w:rFonts w:ascii="Times New Roman" w:hAnsi="Times New Roman" w:cs="Times New Roman"/>
          <w:sz w:val="28"/>
          <w:szCs w:val="28"/>
        </w:rPr>
        <w:tab/>
      </w:r>
      <w:r w:rsidR="0058611E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A939D3">
        <w:rPr>
          <w:rFonts w:ascii="Times New Roman" w:hAnsi="Times New Roman" w:cs="Times New Roman"/>
          <w:sz w:val="28"/>
          <w:szCs w:val="28"/>
        </w:rPr>
        <w:t xml:space="preserve">№ </w:t>
      </w:r>
      <w:r w:rsidR="0058611E">
        <w:rPr>
          <w:rFonts w:ascii="Times New Roman" w:hAnsi="Times New Roman" w:cs="Times New Roman"/>
          <w:sz w:val="28"/>
          <w:szCs w:val="28"/>
        </w:rPr>
        <w:t>388</w:t>
      </w:r>
    </w:p>
    <w:p w:rsidR="0080683D" w:rsidRDefault="0080683D" w:rsidP="0080683D">
      <w:pPr>
        <w:jc w:val="right"/>
        <w:rPr>
          <w:rFonts w:ascii="Times New Roman" w:hAnsi="Times New Roman"/>
          <w:b/>
          <w:sz w:val="28"/>
          <w:szCs w:val="28"/>
        </w:rPr>
      </w:pPr>
    </w:p>
    <w:p w:rsidR="0080683D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на 201</w:t>
      </w:r>
      <w:r w:rsidR="007C14B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80683D" w:rsidRDefault="0080683D" w:rsidP="0080781E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683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со статьей 15 Федерального закона от 06.10.2003г. №131-ФЗ «Об общих принципах организации местного самоуправления в РФ»,</w:t>
      </w:r>
      <w:r w:rsidR="004D4304">
        <w:rPr>
          <w:rFonts w:ascii="Times New Roman" w:hAnsi="Times New Roman"/>
          <w:sz w:val="28"/>
          <w:szCs w:val="28"/>
        </w:rPr>
        <w:t xml:space="preserve"> </w:t>
      </w:r>
      <w:r w:rsidR="003B3D03">
        <w:rPr>
          <w:rFonts w:ascii="Times New Roman" w:hAnsi="Times New Roman"/>
          <w:sz w:val="28"/>
          <w:szCs w:val="28"/>
        </w:rPr>
        <w:t xml:space="preserve">пунктом 11 </w:t>
      </w:r>
      <w:r w:rsidR="004D4304">
        <w:rPr>
          <w:rFonts w:ascii="Times New Roman" w:hAnsi="Times New Roman"/>
          <w:sz w:val="28"/>
          <w:szCs w:val="28"/>
        </w:rPr>
        <w:t>стать</w:t>
      </w:r>
      <w:r w:rsidR="003B3D03">
        <w:rPr>
          <w:rFonts w:ascii="Times New Roman" w:hAnsi="Times New Roman"/>
          <w:sz w:val="28"/>
          <w:szCs w:val="28"/>
        </w:rPr>
        <w:t>и</w:t>
      </w:r>
      <w:r w:rsidR="004D4304">
        <w:rPr>
          <w:rFonts w:ascii="Times New Roman" w:hAnsi="Times New Roman"/>
          <w:sz w:val="28"/>
          <w:szCs w:val="28"/>
        </w:rPr>
        <w:t xml:space="preserve"> </w:t>
      </w:r>
      <w:r w:rsidR="003B3D03">
        <w:rPr>
          <w:rFonts w:ascii="Times New Roman" w:hAnsi="Times New Roman"/>
          <w:sz w:val="28"/>
          <w:szCs w:val="28"/>
        </w:rPr>
        <w:t>3</w:t>
      </w:r>
      <w:r w:rsidR="004D4304">
        <w:rPr>
          <w:rFonts w:ascii="Times New Roman" w:hAnsi="Times New Roman"/>
          <w:sz w:val="28"/>
          <w:szCs w:val="28"/>
        </w:rPr>
        <w:t xml:space="preserve">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>
        <w:rPr>
          <w:rFonts w:ascii="Times New Roman" w:hAnsi="Times New Roman"/>
          <w:sz w:val="28"/>
          <w:szCs w:val="28"/>
        </w:rPr>
        <w:t xml:space="preserve"> Решением Совета Сортавальского городского поселения </w:t>
      </w:r>
      <w:r w:rsidR="007C14B4"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сессии </w:t>
      </w:r>
      <w:r w:rsidR="0080781E">
        <w:rPr>
          <w:rFonts w:ascii="Times New Roman" w:hAnsi="Times New Roman"/>
          <w:sz w:val="28"/>
          <w:szCs w:val="28"/>
          <w:lang w:val="en-US"/>
        </w:rPr>
        <w:t>IV</w:t>
      </w:r>
      <w:r w:rsidRPr="00806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созыва от </w:t>
      </w:r>
      <w:r w:rsidR="007C14B4" w:rsidRPr="007C14B4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.1</w:t>
      </w:r>
      <w:r w:rsidR="007C14B4" w:rsidRPr="007C14B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.201</w:t>
      </w:r>
      <w:r w:rsidR="007C14B4" w:rsidRPr="007C14B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7C14B4" w:rsidRPr="007C14B4">
        <w:rPr>
          <w:rFonts w:ascii="Times New Roman" w:hAnsi="Times New Roman"/>
          <w:sz w:val="28"/>
          <w:szCs w:val="28"/>
        </w:rPr>
        <w:t>61</w:t>
      </w:r>
      <w:r>
        <w:rPr>
          <w:rFonts w:ascii="Times New Roman" w:hAnsi="Times New Roman"/>
          <w:sz w:val="28"/>
          <w:szCs w:val="28"/>
        </w:rPr>
        <w:t>, статьей 20 Устава Сортавальского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района, Совет Сортавальского муниципального района решил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80683D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на 201</w:t>
      </w:r>
      <w:r w:rsidR="007C14B4" w:rsidRPr="007C14B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полномочия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путем заключения соглашения о передаче полномочий.</w:t>
      </w:r>
    </w:p>
    <w:p w:rsidR="002661DF" w:rsidRPr="00D5193A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Контрольно-счетному комитету Сортавальского муниципального района подготовить трехсторонн</w:t>
      </w:r>
      <w:r w:rsidR="001B3D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 соглашение о передаче полномочий контрольно-счетного органа муниципального образования Сортавальского городского поселения по осу</w:t>
      </w:r>
      <w:r w:rsidR="00B56CBF">
        <w:rPr>
          <w:rFonts w:ascii="Times New Roman" w:hAnsi="Times New Roman"/>
          <w:sz w:val="28"/>
          <w:szCs w:val="28"/>
        </w:rPr>
        <w:t>ществлению внешнего муниципального финансового контроля Контрольно-счетному комитету Сортавальского муниципального района на 201</w:t>
      </w:r>
      <w:r w:rsidR="007C14B4" w:rsidRPr="007C14B4">
        <w:rPr>
          <w:rFonts w:ascii="Times New Roman" w:hAnsi="Times New Roman"/>
          <w:sz w:val="28"/>
          <w:szCs w:val="28"/>
        </w:rPr>
        <w:t>9</w:t>
      </w:r>
      <w:r w:rsidR="002661DF">
        <w:rPr>
          <w:rFonts w:ascii="Times New Roman" w:hAnsi="Times New Roman"/>
          <w:sz w:val="28"/>
          <w:szCs w:val="28"/>
        </w:rPr>
        <w:t xml:space="preserve"> год.</w:t>
      </w:r>
    </w:p>
    <w:p w:rsidR="00D5193A" w:rsidRDefault="00D5193A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соответствии с ч.2 ст.47 Федерального закона от 06.10.2003г. №131-ФЗ «Об общих принципах организации местного самоуправления в РФ» </w:t>
      </w:r>
      <w:r w:rsidR="007C14B4">
        <w:rPr>
          <w:rFonts w:ascii="Times New Roman" w:hAnsi="Times New Roman"/>
          <w:sz w:val="28"/>
          <w:szCs w:val="28"/>
        </w:rPr>
        <w:t xml:space="preserve">опубликовать (обнародовать) заключенное </w:t>
      </w:r>
      <w:r>
        <w:rPr>
          <w:rFonts w:ascii="Times New Roman" w:hAnsi="Times New Roman"/>
          <w:sz w:val="28"/>
          <w:szCs w:val="28"/>
        </w:rPr>
        <w:t xml:space="preserve">соглашение, </w:t>
      </w:r>
      <w:r w:rsidR="007C14B4">
        <w:rPr>
          <w:rFonts w:ascii="Times New Roman" w:hAnsi="Times New Roman"/>
          <w:sz w:val="28"/>
          <w:szCs w:val="28"/>
        </w:rPr>
        <w:t>о передаче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Контрольно-счетному комитету Сортавальского муниципального района на 201</w:t>
      </w:r>
      <w:r w:rsidR="007C14B4" w:rsidRPr="007C14B4">
        <w:rPr>
          <w:rFonts w:ascii="Times New Roman" w:hAnsi="Times New Roman"/>
          <w:sz w:val="28"/>
          <w:szCs w:val="28"/>
        </w:rPr>
        <w:t>9</w:t>
      </w:r>
      <w:r w:rsidR="007C14B4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2661DF" w:rsidRDefault="002661DF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решение в районной газете «Ладога-Сортавала» и разместить в сети Интернет на сайте администрации Сортавальского муниципального района.</w:t>
      </w: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С. 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80683D" w:rsidRPr="0080683D" w:rsidRDefault="0080683D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 </w:t>
      </w:r>
    </w:p>
    <w:p w:rsidR="00FF101B" w:rsidRDefault="00FF101B"/>
    <w:sectPr w:rsidR="00FF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3C28"/>
    <w:multiLevelType w:val="hybridMultilevel"/>
    <w:tmpl w:val="588A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9E"/>
    <w:rsid w:val="00034496"/>
    <w:rsid w:val="001B3DF9"/>
    <w:rsid w:val="002661DF"/>
    <w:rsid w:val="003B3D03"/>
    <w:rsid w:val="003F4E93"/>
    <w:rsid w:val="00490196"/>
    <w:rsid w:val="004D4304"/>
    <w:rsid w:val="0058611E"/>
    <w:rsid w:val="00785AD1"/>
    <w:rsid w:val="007C14B4"/>
    <w:rsid w:val="0080683D"/>
    <w:rsid w:val="0080781E"/>
    <w:rsid w:val="00881B10"/>
    <w:rsid w:val="0097209E"/>
    <w:rsid w:val="00A75D6B"/>
    <w:rsid w:val="00B56CBF"/>
    <w:rsid w:val="00D5193A"/>
    <w:rsid w:val="00EC1D07"/>
    <w:rsid w:val="00EE2EA0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XXxXXXXX-xXX</cp:lastModifiedBy>
  <cp:revision>19</cp:revision>
  <cp:lastPrinted>2018-12-21T07:19:00Z</cp:lastPrinted>
  <dcterms:created xsi:type="dcterms:W3CDTF">2015-12-16T11:12:00Z</dcterms:created>
  <dcterms:modified xsi:type="dcterms:W3CDTF">2018-12-21T07:20:00Z</dcterms:modified>
</cp:coreProperties>
</file>