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ECB" w:rsidRDefault="00E14ECB" w:rsidP="00E14ECB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 xml:space="preserve">Памятка о сокращении </w:t>
      </w:r>
      <w:proofErr w:type="gramStart"/>
      <w:r>
        <w:rPr>
          <w:rStyle w:val="a4"/>
          <w:rFonts w:ascii="Arial" w:hAnsi="Arial" w:cs="Arial"/>
          <w:color w:val="000000"/>
        </w:rPr>
        <w:t>срока действия договора найма специализированного жилого помещения</w:t>
      </w:r>
      <w:proofErr w:type="gramEnd"/>
    </w:p>
    <w:p w:rsidR="00E14ECB" w:rsidRDefault="00E14ECB" w:rsidP="00E14ECB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  </w:t>
      </w:r>
      <w:proofErr w:type="gramStart"/>
      <w:r>
        <w:rPr>
          <w:rFonts w:ascii="Arial" w:hAnsi="Arial" w:cs="Arial"/>
          <w:color w:val="000000"/>
        </w:rPr>
        <w:t>В целях заключения с лицами, которые относились к категории детей-сирот и детей, оставшихся без попечения родителей, лицами из числа детей-сирот и детей, оставшихся без попечения родителей, договора социального найма в отношении занимаемых ими жилых помещений срок действия договора найма специализированного жилого помещения может быть сокращен по инициативе лица, с которым заключен договор </w:t>
      </w:r>
      <w:r>
        <w:rPr>
          <w:rStyle w:val="a4"/>
          <w:rFonts w:ascii="Arial" w:hAnsi="Arial" w:cs="Arial"/>
          <w:color w:val="000000"/>
          <w:u w:val="single"/>
        </w:rPr>
        <w:t>найма специализированного жилого помещения</w:t>
      </w:r>
      <w:r>
        <w:rPr>
          <w:rFonts w:ascii="Arial" w:hAnsi="Arial" w:cs="Arial"/>
          <w:color w:val="000000"/>
        </w:rPr>
        <w:t>, но не более чем</w:t>
      </w:r>
      <w:proofErr w:type="gramEnd"/>
      <w:r>
        <w:rPr>
          <w:rFonts w:ascii="Arial" w:hAnsi="Arial" w:cs="Arial"/>
          <w:color w:val="000000"/>
        </w:rPr>
        <w:t xml:space="preserve"> на два года.</w:t>
      </w:r>
    </w:p>
    <w:p w:rsidR="00E14ECB" w:rsidRDefault="00E14ECB" w:rsidP="00E14ECB">
      <w:pPr>
        <w:pStyle w:val="a3"/>
        <w:shd w:val="clear" w:color="auto" w:fill="FFFFFF"/>
        <w:spacing w:before="0" w:beforeAutospacing="0" w:after="300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  Сокращение срока действия договора найма специализированного жилого помещения, предусмотренное пунктом 6.1  статьи 8 Федерального закона от 21 декабря 1996 года № 159-ФЗ «О дополнительных гарантиях по социальной поддержке детей-сирот и детей, оставшихся без попечения родителей»</w:t>
      </w:r>
      <w:proofErr w:type="gramStart"/>
      <w:r>
        <w:rPr>
          <w:rFonts w:ascii="Arial" w:hAnsi="Arial" w:cs="Arial"/>
          <w:color w:val="000000"/>
        </w:rPr>
        <w:t xml:space="preserve"> ,</w:t>
      </w:r>
      <w:proofErr w:type="gramEnd"/>
      <w:r>
        <w:rPr>
          <w:rFonts w:ascii="Arial" w:hAnsi="Arial" w:cs="Arial"/>
          <w:color w:val="000000"/>
        </w:rPr>
        <w:t xml:space="preserve"> допускается при наличии следующих обстоятельств:</w:t>
      </w:r>
    </w:p>
    <w:p w:rsidR="00E14ECB" w:rsidRDefault="00E14ECB" w:rsidP="00E14ECB">
      <w:pPr>
        <w:pStyle w:val="a3"/>
        <w:shd w:val="clear" w:color="auto" w:fill="FFFFFF"/>
        <w:spacing w:before="0" w:beforeAutospacing="0" w:after="300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достижение заявителем возраста 23 лет;</w:t>
      </w:r>
    </w:p>
    <w:p w:rsidR="00E14ECB" w:rsidRDefault="00E14ECB" w:rsidP="00E14ECB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наличие у заявителя документально подтвержденного не менее чем за двенадцать календарных месяцев (Справка 2 НДФЛ предшествующих месяцу обращения с заявлением).  Доход должен </w:t>
      </w:r>
      <w:r>
        <w:rPr>
          <w:rStyle w:val="a4"/>
          <w:rFonts w:ascii="Arial" w:hAnsi="Arial" w:cs="Arial"/>
          <w:color w:val="000000"/>
          <w:u w:val="single"/>
        </w:rPr>
        <w:t>превышать</w:t>
      </w:r>
      <w:r>
        <w:rPr>
          <w:rFonts w:ascii="Arial" w:hAnsi="Arial" w:cs="Arial"/>
          <w:color w:val="000000"/>
        </w:rPr>
        <w:t>  величину прожиточного минимума на душу населения, установленную в субъекте Российской Федерации по месту жительства заявителя по состоянию на дату обращения с заявлением;</w:t>
      </w:r>
    </w:p>
    <w:p w:rsidR="00E14ECB" w:rsidRDefault="00E14ECB" w:rsidP="00E14ECB">
      <w:pPr>
        <w:pStyle w:val="a3"/>
        <w:shd w:val="clear" w:color="auto" w:fill="FFFFFF"/>
        <w:spacing w:before="0" w:beforeAutospacing="0" w:after="300" w:afterAutospacing="0" w:line="300" w:lineRule="atLeas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- отсутствие у заявителя задолженности по налогам и сборам, иным обязательным платежам в бюджеты бюджетной системы Российской Федерации, за исключением сумм, в отношении которых в соответствии с законодательством Российской Федерации о налогах и сборах предоставлена отсрочка или рассрочка;</w:t>
      </w:r>
      <w:proofErr w:type="gramEnd"/>
    </w:p>
    <w:p w:rsidR="00E14ECB" w:rsidRDefault="00E14ECB" w:rsidP="00E14ECB">
      <w:pPr>
        <w:pStyle w:val="a3"/>
        <w:shd w:val="clear" w:color="auto" w:fill="FFFFFF"/>
        <w:spacing w:before="0" w:beforeAutospacing="0" w:after="300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надлежащее исполнение заявителем предусмотренных законодательством Российской Федерации и договором </w:t>
      </w:r>
      <w:proofErr w:type="gramStart"/>
      <w:r>
        <w:rPr>
          <w:rFonts w:ascii="Arial" w:hAnsi="Arial" w:cs="Arial"/>
          <w:color w:val="000000"/>
        </w:rPr>
        <w:t>найма специализированного жилого помещения обязанностей нанимателя жилого помещения</w:t>
      </w:r>
      <w:proofErr w:type="gramEnd"/>
      <w:r>
        <w:rPr>
          <w:rFonts w:ascii="Arial" w:hAnsi="Arial" w:cs="Arial"/>
          <w:color w:val="000000"/>
        </w:rPr>
        <w:t>;</w:t>
      </w:r>
    </w:p>
    <w:p w:rsidR="00E14ECB" w:rsidRDefault="00E14ECB" w:rsidP="00E14ECB">
      <w:pPr>
        <w:pStyle w:val="a3"/>
        <w:shd w:val="clear" w:color="auto" w:fill="FFFFFF"/>
        <w:spacing w:before="0" w:beforeAutospacing="0" w:after="300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отсутствие у заявителя психических заболеваний или расстройств, алкогольной или наркотической зависимости (справка от нарколога и психиатра);</w:t>
      </w:r>
    </w:p>
    <w:p w:rsidR="00E14ECB" w:rsidRDefault="00E14ECB" w:rsidP="00E14ECB">
      <w:pPr>
        <w:pStyle w:val="a3"/>
        <w:shd w:val="clear" w:color="auto" w:fill="FFFFFF"/>
        <w:spacing w:before="0" w:beforeAutospacing="0" w:after="300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отсутствие у заявителя судимости и (или) факта его уголовного преследования за умышленное преступление (справка об отсутствии судимости);</w:t>
      </w:r>
    </w:p>
    <w:p w:rsidR="00E14ECB" w:rsidRDefault="00E14ECB" w:rsidP="00E14ECB">
      <w:pPr>
        <w:pStyle w:val="a3"/>
        <w:shd w:val="clear" w:color="auto" w:fill="FFFFFF"/>
        <w:spacing w:before="0" w:beforeAutospacing="0" w:after="300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отсутствие обстоятельств, свидетельствующих о необходимости оказания заявителю содействия в преодолении трудной жизненной ситуации.</w:t>
      </w:r>
    </w:p>
    <w:p w:rsidR="00E14ECB" w:rsidRDefault="00E14ECB" w:rsidP="00E14ECB">
      <w:pPr>
        <w:pStyle w:val="a3"/>
        <w:shd w:val="clear" w:color="auto" w:fill="FFFFFF"/>
        <w:spacing w:before="0" w:beforeAutospacing="0" w:after="300" w:afterAutospacing="0" w:line="300" w:lineRule="atLeas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Правила подачи и рассмотрения заявления о сокращении срока действия договора найма специализированного жилого помещения, заключенного с лицами, которые относились к категории детей-сирот и детей, оставшихся без попечения родителей, лицами из числа детей-сирот и детей, оставшихся без попечения родителей, и направления информации о принятом решении» утверждены Постановлением Правительства РФ от 30.11.2023  № 2047.</w:t>
      </w:r>
      <w:proofErr w:type="gramEnd"/>
    </w:p>
    <w:p w:rsidR="00E14ECB" w:rsidRDefault="00E14ECB" w:rsidP="00E14ECB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Необходимую информацию, касающуюся сокращения </w:t>
      </w:r>
      <w:proofErr w:type="gramStart"/>
      <w:r>
        <w:rPr>
          <w:rFonts w:ascii="Arial" w:hAnsi="Arial" w:cs="Arial"/>
          <w:color w:val="000000"/>
        </w:rPr>
        <w:t>срока  </w:t>
      </w:r>
      <w:r>
        <w:rPr>
          <w:rStyle w:val="a4"/>
          <w:rFonts w:ascii="Arial" w:hAnsi="Arial" w:cs="Arial"/>
          <w:color w:val="000000"/>
        </w:rPr>
        <w:t>действия договора найма специализированного жилого помещения</w:t>
      </w:r>
      <w:proofErr w:type="gramEnd"/>
      <w:r>
        <w:rPr>
          <w:rStyle w:val="a4"/>
          <w:rFonts w:ascii="Arial" w:hAnsi="Arial" w:cs="Arial"/>
          <w:color w:val="000000"/>
        </w:rPr>
        <w:t xml:space="preserve"> можно</w:t>
      </w:r>
      <w:r>
        <w:rPr>
          <w:rFonts w:ascii="Arial" w:hAnsi="Arial" w:cs="Arial"/>
          <w:color w:val="000000"/>
        </w:rPr>
        <w:t> получить по телефону: (881430) 4-81-85</w:t>
      </w:r>
    </w:p>
    <w:p w:rsidR="00447817" w:rsidRDefault="00447817">
      <w:bookmarkStart w:id="0" w:name="_GoBack"/>
      <w:bookmarkEnd w:id="0"/>
    </w:p>
    <w:sectPr w:rsidR="00447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4B1"/>
    <w:rsid w:val="00447817"/>
    <w:rsid w:val="009264B1"/>
    <w:rsid w:val="00E1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4EC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4E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4EC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4E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69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WORKST026</dc:creator>
  <cp:keywords/>
  <dc:description/>
  <cp:lastModifiedBy>WORKST026</cp:lastModifiedBy>
  <cp:revision>2</cp:revision>
  <dcterms:created xsi:type="dcterms:W3CDTF">2025-10-30T06:51:00Z</dcterms:created>
  <dcterms:modified xsi:type="dcterms:W3CDTF">2025-10-30T06:51:00Z</dcterms:modified>
</cp:coreProperties>
</file>